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9"/>
        <w:gridCol w:w="1859"/>
        <w:gridCol w:w="1859"/>
        <w:gridCol w:w="1859"/>
        <w:gridCol w:w="1859"/>
        <w:gridCol w:w="1859"/>
        <w:gridCol w:w="1859"/>
        <w:gridCol w:w="1859"/>
        <w:gridCol w:w="1859"/>
        <w:gridCol w:w="1859"/>
        <w:gridCol w:w="1859"/>
        <w:gridCol w:w="1859"/>
      </w:tblGrid>
      <w:tr w:rsidR="00C82A3A" w14:paraId="7FA04DB6" w14:textId="77777777" w:rsidTr="00605F40">
        <w:trPr>
          <w:trHeight w:val="243"/>
        </w:trPr>
        <w:tc>
          <w:tcPr>
            <w:tcW w:w="22308" w:type="dxa"/>
            <w:gridSpan w:val="12"/>
            <w:tcBorders>
              <w:top w:val="single" w:sz="24" w:space="0" w:color="auto"/>
              <w:left w:val="single" w:sz="24" w:space="0" w:color="auto"/>
              <w:bottom w:val="single" w:sz="4" w:space="0" w:color="auto"/>
              <w:right w:val="single" w:sz="24" w:space="0" w:color="auto"/>
            </w:tcBorders>
            <w:shd w:val="clear" w:color="auto" w:fill="D9D9D9" w:themeFill="background1" w:themeFillShade="D9"/>
          </w:tcPr>
          <w:p w14:paraId="3817AEF9" w14:textId="709522C6" w:rsidR="00C82A3A" w:rsidRPr="00601CE4" w:rsidRDefault="00C82A3A" w:rsidP="00E9401F">
            <w:pPr>
              <w:spacing w:after="0" w:line="240" w:lineRule="auto"/>
              <w:jc w:val="center"/>
              <w:rPr>
                <w:rFonts w:cstheme="minorHAnsi"/>
              </w:rPr>
            </w:pPr>
            <w:r w:rsidRPr="00A1473F">
              <w:rPr>
                <w:b/>
                <w:bCs/>
              </w:rPr>
              <w:t>Y1</w:t>
            </w:r>
            <w:r>
              <w:rPr>
                <w:b/>
                <w:bCs/>
              </w:rPr>
              <w:t xml:space="preserve"> Writing</w:t>
            </w:r>
          </w:p>
        </w:tc>
      </w:tr>
      <w:tr w:rsidR="00CF1BDE" w14:paraId="62409BA0" w14:textId="713C8312" w:rsidTr="00605F40">
        <w:trPr>
          <w:trHeight w:val="2058"/>
        </w:trPr>
        <w:tc>
          <w:tcPr>
            <w:tcW w:w="11154" w:type="dxa"/>
            <w:gridSpan w:val="6"/>
            <w:tcBorders>
              <w:top w:val="single" w:sz="4" w:space="0" w:color="auto"/>
              <w:left w:val="single" w:sz="24" w:space="0" w:color="auto"/>
              <w:bottom w:val="single" w:sz="18" w:space="0" w:color="auto"/>
              <w:right w:val="single" w:sz="4" w:space="0" w:color="auto"/>
            </w:tcBorders>
            <w:shd w:val="clear" w:color="auto" w:fill="D9D9D9" w:themeFill="background1" w:themeFillShade="D9"/>
          </w:tcPr>
          <w:p w14:paraId="2962DCC4" w14:textId="77777777" w:rsidR="00CF1BDE" w:rsidRPr="00601CE4" w:rsidRDefault="00CF1BDE" w:rsidP="00E9401F">
            <w:pPr>
              <w:spacing w:after="0" w:line="240" w:lineRule="auto"/>
              <w:rPr>
                <w:rFonts w:cstheme="minorHAnsi"/>
                <w:b/>
                <w:i/>
              </w:rPr>
            </w:pPr>
            <w:r w:rsidRPr="00601CE4">
              <w:rPr>
                <w:rFonts w:cstheme="minorHAnsi"/>
                <w:b/>
                <w:i/>
              </w:rPr>
              <w:t xml:space="preserve">Word </w:t>
            </w:r>
          </w:p>
          <w:p w14:paraId="50BC233E" w14:textId="77777777" w:rsidR="00CF1BDE" w:rsidRPr="00601CE4" w:rsidRDefault="00CF1BDE" w:rsidP="00E9401F">
            <w:pPr>
              <w:pStyle w:val="ListParagraph"/>
              <w:numPr>
                <w:ilvl w:val="0"/>
                <w:numId w:val="2"/>
              </w:numPr>
              <w:spacing w:after="0" w:line="240" w:lineRule="auto"/>
              <w:ind w:left="307" w:hanging="283"/>
              <w:rPr>
                <w:rFonts w:cstheme="minorHAnsi"/>
                <w:b/>
                <w:i/>
              </w:rPr>
            </w:pPr>
            <w:r w:rsidRPr="00601CE4">
              <w:rPr>
                <w:rFonts w:cstheme="minorHAnsi"/>
              </w:rPr>
              <w:t xml:space="preserve">Regular plural noun suffixes </w:t>
            </w:r>
            <w:r w:rsidRPr="00601CE4">
              <w:rPr>
                <w:rFonts w:cstheme="minorHAnsi"/>
                <w:i/>
              </w:rPr>
              <w:t>–s</w:t>
            </w:r>
            <w:r w:rsidRPr="00601CE4">
              <w:rPr>
                <w:rFonts w:cstheme="minorHAnsi"/>
              </w:rPr>
              <w:t xml:space="preserve"> or </w:t>
            </w:r>
            <w:r w:rsidRPr="00601CE4">
              <w:rPr>
                <w:rFonts w:cstheme="minorHAnsi"/>
                <w:i/>
              </w:rPr>
              <w:t>–es</w:t>
            </w:r>
            <w:r w:rsidRPr="00601CE4">
              <w:rPr>
                <w:rFonts w:cstheme="minorHAnsi"/>
              </w:rPr>
              <w:t xml:space="preserve"> (e.g. </w:t>
            </w:r>
            <w:r w:rsidRPr="00601CE4">
              <w:rPr>
                <w:rFonts w:cstheme="minorHAnsi"/>
                <w:i/>
              </w:rPr>
              <w:t>dog, dogs; wish, wishes)</w:t>
            </w:r>
            <w:r w:rsidRPr="00601CE4">
              <w:rPr>
                <w:rFonts w:cstheme="minorHAnsi"/>
              </w:rPr>
              <w:t xml:space="preserve"> including the effects of these suffixes on the meaning of the noun</w:t>
            </w:r>
          </w:p>
          <w:p w14:paraId="5CA0EBC5" w14:textId="77777777" w:rsidR="00CF1BDE" w:rsidRPr="00601CE4" w:rsidRDefault="00CF1BDE" w:rsidP="00E9401F">
            <w:pPr>
              <w:pStyle w:val="ListParagraph"/>
              <w:numPr>
                <w:ilvl w:val="0"/>
                <w:numId w:val="2"/>
              </w:numPr>
              <w:spacing w:after="0" w:line="240" w:lineRule="auto"/>
              <w:ind w:left="307" w:hanging="283"/>
              <w:rPr>
                <w:rFonts w:cstheme="minorHAnsi"/>
                <w:b/>
                <w:i/>
              </w:rPr>
            </w:pPr>
            <w:r w:rsidRPr="00601CE4">
              <w:rPr>
                <w:rFonts w:cstheme="minorHAnsi"/>
              </w:rPr>
              <w:t xml:space="preserve">Suffixes that can be added to verbs where no change is needed in the spelling of root words (e.g. </w:t>
            </w:r>
            <w:r w:rsidRPr="00601CE4">
              <w:rPr>
                <w:rFonts w:cstheme="minorHAnsi"/>
                <w:i/>
              </w:rPr>
              <w:t>helping, helped, helper)</w:t>
            </w:r>
          </w:p>
          <w:p w14:paraId="2481D423" w14:textId="77777777" w:rsidR="00CF1BDE" w:rsidRPr="00601CE4" w:rsidRDefault="00CF1BDE" w:rsidP="00E9401F">
            <w:pPr>
              <w:pStyle w:val="ListParagraph"/>
              <w:numPr>
                <w:ilvl w:val="0"/>
                <w:numId w:val="2"/>
              </w:numPr>
              <w:spacing w:after="0" w:line="240" w:lineRule="auto"/>
              <w:ind w:left="307" w:hanging="283"/>
              <w:rPr>
                <w:rFonts w:cstheme="minorHAnsi"/>
                <w:b/>
                <w:i/>
              </w:rPr>
            </w:pPr>
            <w:r w:rsidRPr="00601CE4">
              <w:rPr>
                <w:rFonts w:cstheme="minorHAnsi"/>
              </w:rPr>
              <w:t xml:space="preserve">How the prefix </w:t>
            </w:r>
            <w:r w:rsidRPr="00601CE4">
              <w:rPr>
                <w:rFonts w:cstheme="minorHAnsi"/>
                <w:i/>
              </w:rPr>
              <w:t>un-</w:t>
            </w:r>
            <w:r w:rsidRPr="00601CE4">
              <w:rPr>
                <w:rFonts w:cstheme="minorHAnsi"/>
              </w:rPr>
              <w:t xml:space="preserve"> changes the meaning of verbs and adjectives (negation e.g. </w:t>
            </w:r>
            <w:r w:rsidRPr="00601CE4">
              <w:rPr>
                <w:rFonts w:cstheme="minorHAnsi"/>
                <w:i/>
              </w:rPr>
              <w:t xml:space="preserve">unkind, </w:t>
            </w:r>
            <w:r w:rsidRPr="00601CE4">
              <w:rPr>
                <w:rFonts w:cstheme="minorHAnsi"/>
              </w:rPr>
              <w:t>or</w:t>
            </w:r>
            <w:r w:rsidRPr="00601CE4">
              <w:rPr>
                <w:rFonts w:cstheme="minorHAnsi"/>
                <w:i/>
              </w:rPr>
              <w:t xml:space="preserve"> undoing: untie the boat)</w:t>
            </w:r>
          </w:p>
          <w:p w14:paraId="23B407F3" w14:textId="77777777" w:rsidR="00CF1BDE" w:rsidRPr="00601CE4" w:rsidRDefault="00CF1BDE" w:rsidP="00E9401F">
            <w:pPr>
              <w:spacing w:after="0" w:line="240" w:lineRule="auto"/>
              <w:rPr>
                <w:rFonts w:cstheme="minorHAnsi"/>
                <w:b/>
                <w:i/>
              </w:rPr>
            </w:pPr>
            <w:r w:rsidRPr="00601CE4">
              <w:rPr>
                <w:rFonts w:cstheme="minorHAnsi"/>
                <w:b/>
                <w:i/>
              </w:rPr>
              <w:t xml:space="preserve">Sentence </w:t>
            </w:r>
          </w:p>
          <w:p w14:paraId="4CA1C8D2" w14:textId="77777777" w:rsidR="00CF1BDE" w:rsidRPr="00601CE4" w:rsidRDefault="00CF1BDE" w:rsidP="00E9401F">
            <w:pPr>
              <w:pStyle w:val="ListParagraph"/>
              <w:numPr>
                <w:ilvl w:val="0"/>
                <w:numId w:val="1"/>
              </w:numPr>
              <w:spacing w:after="0" w:line="240" w:lineRule="auto"/>
              <w:ind w:left="307" w:hanging="283"/>
              <w:rPr>
                <w:rFonts w:cstheme="minorHAnsi"/>
              </w:rPr>
            </w:pPr>
            <w:r w:rsidRPr="00601CE4">
              <w:rPr>
                <w:rFonts w:cstheme="minorHAnsi"/>
              </w:rPr>
              <w:t>How words can combine to make sentences</w:t>
            </w:r>
          </w:p>
          <w:p w14:paraId="49B28FB9" w14:textId="40CE607E" w:rsidR="00CF1BDE" w:rsidRPr="00CF1BDE" w:rsidRDefault="00CF1BDE" w:rsidP="00E9401F">
            <w:pPr>
              <w:pStyle w:val="ListParagraph"/>
              <w:numPr>
                <w:ilvl w:val="0"/>
                <w:numId w:val="1"/>
              </w:numPr>
              <w:spacing w:after="0" w:line="240" w:lineRule="auto"/>
              <w:ind w:left="307" w:hanging="283"/>
              <w:rPr>
                <w:rFonts w:cstheme="minorHAnsi"/>
              </w:rPr>
            </w:pPr>
            <w:r w:rsidRPr="00601CE4">
              <w:rPr>
                <w:rFonts w:cstheme="minorHAnsi"/>
              </w:rPr>
              <w:t xml:space="preserve">Joining words and joining clauses using </w:t>
            </w:r>
            <w:r w:rsidRPr="00601CE4">
              <w:rPr>
                <w:rFonts w:cstheme="minorHAnsi"/>
                <w:i/>
              </w:rPr>
              <w:t>and</w:t>
            </w:r>
          </w:p>
        </w:tc>
        <w:tc>
          <w:tcPr>
            <w:tcW w:w="11154" w:type="dxa"/>
            <w:gridSpan w:val="6"/>
            <w:tcBorders>
              <w:top w:val="single" w:sz="4" w:space="0" w:color="auto"/>
              <w:left w:val="single" w:sz="4" w:space="0" w:color="auto"/>
              <w:bottom w:val="single" w:sz="18" w:space="0" w:color="auto"/>
              <w:right w:val="single" w:sz="24" w:space="0" w:color="auto"/>
            </w:tcBorders>
            <w:shd w:val="clear" w:color="auto" w:fill="D9D9D9" w:themeFill="background1" w:themeFillShade="D9"/>
          </w:tcPr>
          <w:p w14:paraId="4C3D5E67" w14:textId="77777777" w:rsidR="00CF1BDE" w:rsidRPr="00601CE4" w:rsidRDefault="00CF1BDE" w:rsidP="00E9401F">
            <w:pPr>
              <w:spacing w:after="0" w:line="240" w:lineRule="auto"/>
              <w:ind w:left="11"/>
              <w:rPr>
                <w:rFonts w:cstheme="minorHAnsi"/>
                <w:b/>
                <w:i/>
              </w:rPr>
            </w:pPr>
            <w:r w:rsidRPr="00601CE4">
              <w:rPr>
                <w:rFonts w:cstheme="minorHAnsi"/>
                <w:b/>
                <w:i/>
              </w:rPr>
              <w:t xml:space="preserve">Text </w:t>
            </w:r>
          </w:p>
          <w:p w14:paraId="695B6690" w14:textId="77777777" w:rsidR="00CF1BDE" w:rsidRPr="00601CE4" w:rsidRDefault="00CF1BDE" w:rsidP="00E9401F">
            <w:pPr>
              <w:pStyle w:val="ListParagraph"/>
              <w:numPr>
                <w:ilvl w:val="0"/>
                <w:numId w:val="1"/>
              </w:numPr>
              <w:spacing w:after="0" w:line="240" w:lineRule="auto"/>
              <w:ind w:left="307" w:hanging="283"/>
              <w:rPr>
                <w:rFonts w:cstheme="minorHAnsi"/>
              </w:rPr>
            </w:pPr>
            <w:r w:rsidRPr="00601CE4">
              <w:rPr>
                <w:rFonts w:cstheme="minorHAnsi"/>
              </w:rPr>
              <w:t>Sequencing sentences to form short narratives</w:t>
            </w:r>
          </w:p>
          <w:p w14:paraId="727A97A6" w14:textId="77777777" w:rsidR="00CF1BDE" w:rsidRPr="00601CE4" w:rsidRDefault="00CF1BDE" w:rsidP="00E9401F">
            <w:pPr>
              <w:spacing w:after="0" w:line="240" w:lineRule="auto"/>
              <w:ind w:left="11"/>
              <w:rPr>
                <w:rFonts w:cstheme="minorHAnsi"/>
                <w:b/>
                <w:i/>
              </w:rPr>
            </w:pPr>
            <w:r w:rsidRPr="00601CE4">
              <w:rPr>
                <w:rFonts w:cstheme="minorHAnsi"/>
                <w:b/>
                <w:i/>
              </w:rPr>
              <w:t xml:space="preserve">Punctuation </w:t>
            </w:r>
          </w:p>
          <w:p w14:paraId="6418A660" w14:textId="77777777" w:rsidR="00CF1BDE" w:rsidRPr="00601CE4" w:rsidRDefault="00CF1BDE" w:rsidP="00E9401F">
            <w:pPr>
              <w:pStyle w:val="ListParagraph"/>
              <w:numPr>
                <w:ilvl w:val="0"/>
                <w:numId w:val="1"/>
              </w:numPr>
              <w:spacing w:after="0" w:line="240" w:lineRule="auto"/>
              <w:ind w:left="307" w:hanging="283"/>
              <w:rPr>
                <w:rFonts w:cstheme="minorHAnsi"/>
              </w:rPr>
            </w:pPr>
            <w:r w:rsidRPr="00601CE4">
              <w:rPr>
                <w:rFonts w:cstheme="minorHAnsi"/>
              </w:rPr>
              <w:t>Separation of words with spaces</w:t>
            </w:r>
          </w:p>
          <w:p w14:paraId="20B3A072" w14:textId="77777777" w:rsidR="00CF1BDE" w:rsidRPr="00601CE4" w:rsidRDefault="00CF1BDE" w:rsidP="00E9401F">
            <w:pPr>
              <w:pStyle w:val="ListParagraph"/>
              <w:numPr>
                <w:ilvl w:val="0"/>
                <w:numId w:val="1"/>
              </w:numPr>
              <w:spacing w:after="0" w:line="240" w:lineRule="auto"/>
              <w:ind w:left="307" w:hanging="283"/>
              <w:rPr>
                <w:rFonts w:cstheme="minorHAnsi"/>
              </w:rPr>
            </w:pPr>
            <w:r w:rsidRPr="00601CE4">
              <w:rPr>
                <w:rFonts w:cstheme="minorHAnsi"/>
              </w:rPr>
              <w:t>Introduction to capital letters, full stops, question marks and exclamation marks to demarcate sentences</w:t>
            </w:r>
          </w:p>
          <w:p w14:paraId="5855F11F" w14:textId="77777777" w:rsidR="00CF1BDE" w:rsidRDefault="00CF1BDE" w:rsidP="00E9401F">
            <w:pPr>
              <w:pStyle w:val="ListParagraph"/>
              <w:spacing w:after="0" w:line="240" w:lineRule="auto"/>
              <w:ind w:left="307"/>
              <w:rPr>
                <w:rFonts w:cstheme="minorHAnsi"/>
                <w:i/>
              </w:rPr>
            </w:pPr>
            <w:r w:rsidRPr="00601CE4">
              <w:rPr>
                <w:rFonts w:cstheme="minorHAnsi"/>
              </w:rPr>
              <w:t xml:space="preserve">Capital letters for names and the personal pronoun </w:t>
            </w:r>
            <w:r w:rsidRPr="00601CE4">
              <w:rPr>
                <w:rFonts w:cstheme="minorHAnsi"/>
                <w:i/>
              </w:rPr>
              <w:t>I</w:t>
            </w:r>
          </w:p>
          <w:p w14:paraId="7AFC4511" w14:textId="09137DFC" w:rsidR="000A51FE" w:rsidRDefault="000A51FE" w:rsidP="00E32393">
            <w:pPr>
              <w:spacing w:after="0"/>
              <w:rPr>
                <w:b/>
                <w:i/>
                <w:iCs/>
              </w:rPr>
            </w:pPr>
            <w:r>
              <w:rPr>
                <w:b/>
                <w:i/>
                <w:iCs/>
              </w:rPr>
              <w:t>Terminology</w:t>
            </w:r>
          </w:p>
          <w:p w14:paraId="75E43D74" w14:textId="4D1D6018" w:rsidR="00E32393" w:rsidRPr="00133758" w:rsidRDefault="00E32393" w:rsidP="00E32393">
            <w:pPr>
              <w:spacing w:after="0"/>
              <w:rPr>
                <w:b/>
              </w:rPr>
            </w:pPr>
            <w:r>
              <w:rPr>
                <w:b/>
              </w:rPr>
              <w:t>Letter, capital letter, word, singular, plural, sentence, punctuation, full stop, question mark, exclamation mark</w:t>
            </w:r>
          </w:p>
          <w:p w14:paraId="397D4685" w14:textId="7FC58A42" w:rsidR="00046096" w:rsidRPr="00046096" w:rsidRDefault="00046096" w:rsidP="00046096">
            <w:pPr>
              <w:spacing w:after="0" w:line="240" w:lineRule="auto"/>
              <w:rPr>
                <w:b/>
                <w:bCs/>
              </w:rPr>
            </w:pPr>
          </w:p>
        </w:tc>
      </w:tr>
      <w:tr w:rsidR="00C82A3A" w14:paraId="39817E21" w14:textId="7B6627A3" w:rsidTr="00605F40">
        <w:trPr>
          <w:trHeight w:val="288"/>
        </w:trPr>
        <w:tc>
          <w:tcPr>
            <w:tcW w:w="11154"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1F79D30E" w14:textId="57E3E241" w:rsidR="00C82A3A" w:rsidRDefault="00C82A3A" w:rsidP="00E9401F">
            <w:pPr>
              <w:spacing w:after="0" w:line="240" w:lineRule="auto"/>
              <w:jc w:val="center"/>
            </w:pPr>
            <w:r w:rsidRPr="00A1473F">
              <w:rPr>
                <w:b/>
                <w:bCs/>
              </w:rPr>
              <w:t>Autumn 1</w:t>
            </w:r>
          </w:p>
        </w:tc>
        <w:tc>
          <w:tcPr>
            <w:tcW w:w="1115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190B811E" w14:textId="5C6BB2CD" w:rsidR="00C82A3A" w:rsidRDefault="00C82A3A" w:rsidP="00E9401F">
            <w:pPr>
              <w:spacing w:after="0" w:line="240" w:lineRule="auto"/>
              <w:jc w:val="center"/>
            </w:pPr>
            <w:r w:rsidRPr="00A1473F">
              <w:rPr>
                <w:b/>
                <w:bCs/>
              </w:rPr>
              <w:t>Autumn 2</w:t>
            </w:r>
          </w:p>
        </w:tc>
      </w:tr>
      <w:tr w:rsidR="006C4E02" w14:paraId="3EA67F68" w14:textId="60855C29" w:rsidTr="00605F40">
        <w:trPr>
          <w:trHeight w:val="135"/>
        </w:trPr>
        <w:tc>
          <w:tcPr>
            <w:tcW w:w="5577" w:type="dxa"/>
            <w:gridSpan w:val="3"/>
            <w:tcBorders>
              <w:top w:val="single" w:sz="18" w:space="0" w:color="auto"/>
              <w:left w:val="single" w:sz="24" w:space="0" w:color="auto"/>
              <w:bottom w:val="single" w:sz="8" w:space="0" w:color="auto"/>
              <w:right w:val="single" w:sz="18" w:space="0" w:color="auto"/>
            </w:tcBorders>
          </w:tcPr>
          <w:p w14:paraId="4C203C20" w14:textId="1A27309A"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0AD2B786" w14:textId="0DE0BBA7"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03D32669" w14:textId="6497511D"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24" w:space="0" w:color="auto"/>
            </w:tcBorders>
          </w:tcPr>
          <w:p w14:paraId="772D6ABB" w14:textId="20F72545" w:rsidR="006C4E02" w:rsidRPr="0092425B" w:rsidRDefault="006C4E02" w:rsidP="00E9401F">
            <w:pPr>
              <w:spacing w:after="0" w:line="240" w:lineRule="auto"/>
              <w:jc w:val="center"/>
              <w:rPr>
                <w:b/>
                <w:bCs/>
              </w:rPr>
            </w:pPr>
            <w:r>
              <w:rPr>
                <w:b/>
                <w:bCs/>
              </w:rPr>
              <w:t>Text Driver -</w:t>
            </w:r>
          </w:p>
        </w:tc>
      </w:tr>
      <w:tr w:rsidR="006C4E02" w14:paraId="5D71A4F8" w14:textId="77777777" w:rsidTr="00605F40">
        <w:trPr>
          <w:trHeight w:val="150"/>
        </w:trPr>
        <w:tc>
          <w:tcPr>
            <w:tcW w:w="5577" w:type="dxa"/>
            <w:gridSpan w:val="3"/>
            <w:tcBorders>
              <w:top w:val="single" w:sz="8" w:space="0" w:color="auto"/>
              <w:left w:val="single" w:sz="24" w:space="0" w:color="auto"/>
              <w:right w:val="single" w:sz="18" w:space="0" w:color="auto"/>
            </w:tcBorders>
          </w:tcPr>
          <w:p w14:paraId="4EF238E7" w14:textId="445D7E51"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3D7DDF7E" w14:textId="51C3B062"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20F3BBFE" w14:textId="5B5279F7"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24" w:space="0" w:color="auto"/>
            </w:tcBorders>
          </w:tcPr>
          <w:p w14:paraId="417FC33C" w14:textId="061DD4D2" w:rsidR="006C4E02" w:rsidRDefault="006C4E02" w:rsidP="00E9401F">
            <w:pPr>
              <w:spacing w:after="0" w:line="240" w:lineRule="auto"/>
              <w:jc w:val="center"/>
              <w:rPr>
                <w:b/>
                <w:bCs/>
              </w:rPr>
            </w:pPr>
            <w:r>
              <w:rPr>
                <w:b/>
                <w:bCs/>
              </w:rPr>
              <w:t>Guided Reading text -</w:t>
            </w:r>
          </w:p>
        </w:tc>
      </w:tr>
      <w:tr w:rsidR="00A86C0A" w14:paraId="7B52499A" w14:textId="77777777" w:rsidTr="00605F40">
        <w:trPr>
          <w:trHeight w:val="141"/>
        </w:trPr>
        <w:tc>
          <w:tcPr>
            <w:tcW w:w="5577" w:type="dxa"/>
            <w:gridSpan w:val="3"/>
            <w:tcBorders>
              <w:top w:val="single" w:sz="4" w:space="0" w:color="auto"/>
              <w:left w:val="single" w:sz="24" w:space="0" w:color="auto"/>
              <w:right w:val="single" w:sz="18" w:space="0" w:color="auto"/>
            </w:tcBorders>
          </w:tcPr>
          <w:p w14:paraId="370E8DA3" w14:textId="471215BA" w:rsidR="00A86C0A" w:rsidRDefault="00A86C0A" w:rsidP="00E9401F">
            <w:pPr>
              <w:spacing w:after="0" w:line="240" w:lineRule="auto"/>
              <w:jc w:val="center"/>
              <w:rPr>
                <w:b/>
                <w:bCs/>
                <w:i/>
                <w:iCs/>
              </w:rPr>
            </w:pPr>
            <w:r w:rsidRPr="00601CE4">
              <w:rPr>
                <w:rFonts w:cstheme="minorHAnsi"/>
                <w:b/>
              </w:rPr>
              <w:t>Narrative</w:t>
            </w:r>
            <w:r w:rsidR="001703C2">
              <w:rPr>
                <w:rFonts w:cstheme="minorHAnsi"/>
                <w:b/>
              </w:rPr>
              <w:t xml:space="preserve"> -</w:t>
            </w:r>
            <w:r w:rsidR="00AA6B30" w:rsidRPr="0092425B">
              <w:rPr>
                <w:b/>
                <w:bCs/>
                <w:i/>
                <w:iCs/>
              </w:rPr>
              <w:t xml:space="preserve"> Character</w:t>
            </w:r>
          </w:p>
          <w:p w14:paraId="29D2C4A7" w14:textId="0C3EB5D5" w:rsidR="00483734" w:rsidRPr="00483734" w:rsidRDefault="00483734" w:rsidP="00483734">
            <w:pPr>
              <w:spacing w:after="0" w:line="240" w:lineRule="auto"/>
              <w:jc w:val="center"/>
              <w:rPr>
                <w:b/>
                <w:bCs/>
              </w:rPr>
            </w:pPr>
            <w:r>
              <w:rPr>
                <w:b/>
                <w:bCs/>
              </w:rPr>
              <w:t>Purpose</w:t>
            </w:r>
            <w:r w:rsidR="001703C2">
              <w:rPr>
                <w:b/>
                <w:bCs/>
              </w:rPr>
              <w:t xml:space="preserve"> -</w:t>
            </w:r>
            <w:r>
              <w:rPr>
                <w:b/>
                <w:bCs/>
              </w:rPr>
              <w:t xml:space="preserve"> </w:t>
            </w:r>
            <w:r w:rsidR="007D381D">
              <w:rPr>
                <w:b/>
                <w:bCs/>
                <w:i/>
                <w:iCs/>
              </w:rPr>
              <w:t xml:space="preserve">to </w:t>
            </w:r>
            <w:r w:rsidR="000B731F">
              <w:rPr>
                <w:b/>
                <w:bCs/>
                <w:i/>
                <w:iCs/>
              </w:rPr>
              <w:t>entertain</w:t>
            </w:r>
            <w:r w:rsidR="007D381D">
              <w:rPr>
                <w:b/>
                <w:bCs/>
                <w:i/>
                <w:iCs/>
              </w:rPr>
              <w:t xml:space="preserve">; </w:t>
            </w:r>
            <w:r>
              <w:rPr>
                <w:b/>
                <w:bCs/>
              </w:rPr>
              <w:t>Audience</w:t>
            </w:r>
            <w:r w:rsidR="00482C93">
              <w:rPr>
                <w:b/>
                <w:bCs/>
              </w:rPr>
              <w:t xml:space="preserve"> -</w:t>
            </w:r>
          </w:p>
        </w:tc>
        <w:tc>
          <w:tcPr>
            <w:tcW w:w="5577" w:type="dxa"/>
            <w:gridSpan w:val="3"/>
            <w:tcBorders>
              <w:top w:val="single" w:sz="4" w:space="0" w:color="auto"/>
              <w:left w:val="single" w:sz="18" w:space="0" w:color="auto"/>
              <w:right w:val="single" w:sz="18" w:space="0" w:color="auto"/>
            </w:tcBorders>
          </w:tcPr>
          <w:p w14:paraId="034289C5" w14:textId="107A2270" w:rsidR="00A86C0A" w:rsidRDefault="00A86C0A" w:rsidP="00E9401F">
            <w:pPr>
              <w:spacing w:after="0" w:line="240" w:lineRule="auto"/>
              <w:jc w:val="center"/>
              <w:rPr>
                <w:b/>
                <w:bCs/>
                <w:i/>
                <w:iCs/>
              </w:rPr>
            </w:pPr>
            <w:r w:rsidRPr="0092425B">
              <w:rPr>
                <w:b/>
                <w:bCs/>
              </w:rPr>
              <w:t>Non-fic</w:t>
            </w:r>
            <w:r w:rsidR="00AA6B30">
              <w:rPr>
                <w:b/>
                <w:bCs/>
              </w:rPr>
              <w:t>t</w:t>
            </w:r>
            <w:r w:rsidRPr="0092425B">
              <w:rPr>
                <w:b/>
                <w:bCs/>
              </w:rPr>
              <w:t>ion</w:t>
            </w:r>
            <w:r w:rsidR="001703C2">
              <w:rPr>
                <w:b/>
                <w:bCs/>
              </w:rPr>
              <w:t xml:space="preserve"> -</w:t>
            </w:r>
            <w:r w:rsidR="00AA6B30" w:rsidRPr="0092425B">
              <w:rPr>
                <w:b/>
                <w:bCs/>
                <w:i/>
                <w:iCs/>
              </w:rPr>
              <w:t xml:space="preserve"> Instructions</w:t>
            </w:r>
          </w:p>
          <w:p w14:paraId="15CF0B72" w14:textId="1D16BE59" w:rsidR="007D381D" w:rsidRPr="0092425B" w:rsidRDefault="007D381D" w:rsidP="00E9401F">
            <w:pPr>
              <w:spacing w:after="0" w:line="240" w:lineRule="auto"/>
              <w:jc w:val="center"/>
              <w:rPr>
                <w:b/>
                <w:bCs/>
              </w:rPr>
            </w:pPr>
            <w:r>
              <w:rPr>
                <w:b/>
                <w:bCs/>
              </w:rPr>
              <w:t>Purpose</w:t>
            </w:r>
            <w:r w:rsidR="001703C2">
              <w:rPr>
                <w:b/>
                <w:bCs/>
              </w:rPr>
              <w:t xml:space="preserve"> -</w:t>
            </w:r>
            <w:r>
              <w:rPr>
                <w:b/>
                <w:bCs/>
              </w:rPr>
              <w:t xml:space="preserve"> </w:t>
            </w:r>
            <w:r>
              <w:rPr>
                <w:b/>
                <w:bCs/>
                <w:i/>
                <w:iCs/>
              </w:rPr>
              <w:t xml:space="preserve">to </w:t>
            </w:r>
            <w:r w:rsidR="000B731F">
              <w:rPr>
                <w:b/>
                <w:bCs/>
                <w:i/>
                <w:iCs/>
              </w:rPr>
              <w:t>inform</w:t>
            </w:r>
            <w:r>
              <w:rPr>
                <w:b/>
                <w:bCs/>
                <w:i/>
                <w:iCs/>
              </w:rPr>
              <w:t xml:space="preserve">; </w:t>
            </w:r>
            <w:r>
              <w:rPr>
                <w:b/>
                <w:bCs/>
              </w:rPr>
              <w:t>Audience</w:t>
            </w:r>
            <w:r w:rsidR="00482C93">
              <w:rPr>
                <w:b/>
                <w:bCs/>
              </w:rPr>
              <w:t xml:space="preserve"> -</w:t>
            </w:r>
          </w:p>
        </w:tc>
        <w:tc>
          <w:tcPr>
            <w:tcW w:w="5577" w:type="dxa"/>
            <w:gridSpan w:val="3"/>
            <w:tcBorders>
              <w:top w:val="single" w:sz="4" w:space="0" w:color="auto"/>
              <w:left w:val="single" w:sz="18" w:space="0" w:color="auto"/>
              <w:right w:val="single" w:sz="18" w:space="0" w:color="auto"/>
            </w:tcBorders>
          </w:tcPr>
          <w:p w14:paraId="18B43D07" w14:textId="4A0185CB" w:rsidR="00A86C0A" w:rsidRDefault="00A86C0A" w:rsidP="00E9401F">
            <w:pPr>
              <w:spacing w:after="0" w:line="240" w:lineRule="auto"/>
              <w:jc w:val="center"/>
              <w:rPr>
                <w:b/>
                <w:bCs/>
                <w:i/>
                <w:iCs/>
              </w:rPr>
            </w:pPr>
            <w:r>
              <w:rPr>
                <w:b/>
                <w:bCs/>
              </w:rPr>
              <w:t>Narrative</w:t>
            </w:r>
            <w:r w:rsidR="001703C2">
              <w:rPr>
                <w:b/>
                <w:bCs/>
              </w:rPr>
              <w:t xml:space="preserve"> -</w:t>
            </w:r>
            <w:r w:rsidR="00AA6B30">
              <w:rPr>
                <w:b/>
                <w:bCs/>
                <w:i/>
                <w:iCs/>
              </w:rPr>
              <w:t xml:space="preserve"> Setting</w:t>
            </w:r>
          </w:p>
          <w:p w14:paraId="42F6C08C" w14:textId="36356980" w:rsidR="007D381D" w:rsidRDefault="007D381D" w:rsidP="00E9401F">
            <w:pPr>
              <w:spacing w:after="0" w:line="240" w:lineRule="auto"/>
              <w:jc w:val="center"/>
              <w:rPr>
                <w:b/>
                <w:bCs/>
              </w:rPr>
            </w:pPr>
            <w:r>
              <w:rPr>
                <w:b/>
                <w:bCs/>
              </w:rPr>
              <w:t>Purpose</w:t>
            </w:r>
            <w:r w:rsidR="001703C2">
              <w:rPr>
                <w:b/>
                <w:bCs/>
              </w:rPr>
              <w:t xml:space="preserve"> -</w:t>
            </w:r>
            <w:r>
              <w:rPr>
                <w:b/>
                <w:bCs/>
              </w:rPr>
              <w:t xml:space="preserve"> </w:t>
            </w:r>
            <w:r>
              <w:rPr>
                <w:b/>
                <w:bCs/>
                <w:i/>
                <w:iCs/>
              </w:rPr>
              <w:t xml:space="preserve">to </w:t>
            </w:r>
            <w:r w:rsidR="000B731F">
              <w:rPr>
                <w:b/>
                <w:bCs/>
                <w:i/>
                <w:iCs/>
              </w:rPr>
              <w:t>entertain</w:t>
            </w:r>
            <w:r>
              <w:rPr>
                <w:b/>
                <w:bCs/>
                <w:i/>
                <w:iCs/>
              </w:rPr>
              <w:t xml:space="preserve">; </w:t>
            </w:r>
            <w:r>
              <w:rPr>
                <w:b/>
                <w:bCs/>
              </w:rPr>
              <w:t>Audience</w:t>
            </w:r>
            <w:r w:rsidR="00482C93">
              <w:rPr>
                <w:b/>
                <w:bCs/>
              </w:rPr>
              <w:t xml:space="preserve"> -</w:t>
            </w:r>
          </w:p>
        </w:tc>
        <w:tc>
          <w:tcPr>
            <w:tcW w:w="5577" w:type="dxa"/>
            <w:gridSpan w:val="3"/>
            <w:tcBorders>
              <w:top w:val="single" w:sz="4" w:space="0" w:color="auto"/>
              <w:left w:val="single" w:sz="18" w:space="0" w:color="auto"/>
              <w:right w:val="single" w:sz="24" w:space="0" w:color="auto"/>
            </w:tcBorders>
          </w:tcPr>
          <w:p w14:paraId="7D63AA93" w14:textId="4C6FE578" w:rsidR="00A86C0A" w:rsidRDefault="00A86C0A" w:rsidP="00E9401F">
            <w:pPr>
              <w:spacing w:after="0" w:line="240" w:lineRule="auto"/>
              <w:jc w:val="center"/>
              <w:rPr>
                <w:b/>
                <w:bCs/>
                <w:i/>
                <w:iCs/>
              </w:rPr>
            </w:pPr>
            <w:r w:rsidRPr="0092425B">
              <w:rPr>
                <w:b/>
                <w:bCs/>
              </w:rPr>
              <w:t>Non-fiction</w:t>
            </w:r>
            <w:r w:rsidR="001703C2">
              <w:rPr>
                <w:b/>
                <w:bCs/>
              </w:rPr>
              <w:t xml:space="preserve"> -</w:t>
            </w:r>
            <w:r w:rsidR="00AA6B30">
              <w:rPr>
                <w:b/>
                <w:bCs/>
                <w:i/>
                <w:iCs/>
              </w:rPr>
              <w:t xml:space="preserve"> Non-chronological report</w:t>
            </w:r>
          </w:p>
          <w:p w14:paraId="0F45942D" w14:textId="71C84497" w:rsidR="007D381D" w:rsidRPr="00AA6B30" w:rsidRDefault="007D381D" w:rsidP="00E9401F">
            <w:pPr>
              <w:spacing w:after="0" w:line="240" w:lineRule="auto"/>
              <w:jc w:val="center"/>
              <w:rPr>
                <w:b/>
                <w:bCs/>
                <w:i/>
                <w:iCs/>
              </w:rPr>
            </w:pPr>
            <w:r>
              <w:rPr>
                <w:b/>
                <w:bCs/>
              </w:rPr>
              <w:t>Purpose</w:t>
            </w:r>
            <w:r w:rsidR="001703C2">
              <w:rPr>
                <w:b/>
                <w:bCs/>
              </w:rPr>
              <w:t xml:space="preserve"> -</w:t>
            </w:r>
            <w:r>
              <w:rPr>
                <w:b/>
                <w:bCs/>
              </w:rPr>
              <w:t xml:space="preserve"> </w:t>
            </w:r>
            <w:r>
              <w:rPr>
                <w:b/>
                <w:bCs/>
                <w:i/>
                <w:iCs/>
              </w:rPr>
              <w:t xml:space="preserve">to inform; </w:t>
            </w:r>
            <w:r>
              <w:rPr>
                <w:b/>
                <w:bCs/>
              </w:rPr>
              <w:t>Audience</w:t>
            </w:r>
            <w:r w:rsidR="00482C93">
              <w:rPr>
                <w:b/>
                <w:bCs/>
              </w:rPr>
              <w:t xml:space="preserve"> -</w:t>
            </w:r>
          </w:p>
        </w:tc>
      </w:tr>
      <w:tr w:rsidR="0092425B" w14:paraId="1B88FDE2" w14:textId="77777777" w:rsidTr="00605F40">
        <w:trPr>
          <w:trHeight w:val="133"/>
        </w:trPr>
        <w:tc>
          <w:tcPr>
            <w:tcW w:w="5577" w:type="dxa"/>
            <w:gridSpan w:val="3"/>
            <w:tcBorders>
              <w:left w:val="single" w:sz="24" w:space="0" w:color="auto"/>
              <w:right w:val="single" w:sz="18" w:space="0" w:color="auto"/>
            </w:tcBorders>
          </w:tcPr>
          <w:p w14:paraId="32A8CB0C" w14:textId="77777777" w:rsidR="008540B4" w:rsidRPr="00243D53" w:rsidRDefault="008540B4" w:rsidP="00E9401F">
            <w:pPr>
              <w:spacing w:after="0" w:line="240" w:lineRule="auto"/>
              <w:rPr>
                <w:rFonts w:cstheme="minorHAnsi"/>
              </w:rPr>
            </w:pPr>
            <w:r w:rsidRPr="00243D53">
              <w:rPr>
                <w:rFonts w:cstheme="minorHAnsi"/>
                <w:b/>
                <w:i/>
              </w:rPr>
              <w:t>Working at (Y1)</w:t>
            </w:r>
          </w:p>
          <w:p w14:paraId="10826BB8" w14:textId="77777777" w:rsidR="008540B4" w:rsidRPr="00243D53" w:rsidRDefault="008540B4" w:rsidP="00E9401F">
            <w:pPr>
              <w:spacing w:after="0" w:line="240" w:lineRule="auto"/>
              <w:rPr>
                <w:rFonts w:cstheme="minorHAnsi"/>
              </w:rPr>
            </w:pPr>
            <w:r w:rsidRPr="00243D53">
              <w:rPr>
                <w:rFonts w:cstheme="minorHAnsi"/>
              </w:rPr>
              <w:t xml:space="preserve">Write about a character using </w:t>
            </w:r>
          </w:p>
          <w:p w14:paraId="766B3BF2" w14:textId="77777777" w:rsidR="008540B4" w:rsidRPr="00243D53" w:rsidRDefault="008540B4" w:rsidP="00E9401F">
            <w:pPr>
              <w:pStyle w:val="ListParagraph"/>
              <w:numPr>
                <w:ilvl w:val="0"/>
                <w:numId w:val="3"/>
              </w:numPr>
              <w:spacing w:after="0" w:line="240" w:lineRule="auto"/>
              <w:ind w:left="196" w:hanging="196"/>
              <w:rPr>
                <w:rFonts w:cstheme="minorHAnsi"/>
              </w:rPr>
            </w:pPr>
            <w:r w:rsidRPr="00243D53">
              <w:rPr>
                <w:rFonts w:cstheme="minorHAnsi"/>
              </w:rPr>
              <w:t>A capital letter</w:t>
            </w:r>
          </w:p>
          <w:p w14:paraId="0AE7A568" w14:textId="77777777" w:rsidR="008540B4" w:rsidRPr="00243D53" w:rsidRDefault="008540B4" w:rsidP="00E9401F">
            <w:pPr>
              <w:pStyle w:val="ListParagraph"/>
              <w:numPr>
                <w:ilvl w:val="0"/>
                <w:numId w:val="3"/>
              </w:numPr>
              <w:spacing w:after="0" w:line="240" w:lineRule="auto"/>
              <w:ind w:left="196" w:hanging="196"/>
              <w:rPr>
                <w:rFonts w:cstheme="minorHAnsi"/>
              </w:rPr>
            </w:pPr>
            <w:r w:rsidRPr="00243D53">
              <w:rPr>
                <w:rFonts w:cstheme="minorHAnsi"/>
              </w:rPr>
              <w:t>Finger spaces</w:t>
            </w:r>
          </w:p>
          <w:p w14:paraId="73C14F3C" w14:textId="77777777" w:rsidR="008540B4" w:rsidRPr="00243D53" w:rsidRDefault="008540B4" w:rsidP="00E9401F">
            <w:pPr>
              <w:pStyle w:val="ListParagraph"/>
              <w:numPr>
                <w:ilvl w:val="0"/>
                <w:numId w:val="3"/>
              </w:numPr>
              <w:spacing w:after="0" w:line="240" w:lineRule="auto"/>
              <w:ind w:left="196" w:hanging="196"/>
              <w:rPr>
                <w:rFonts w:cstheme="minorHAnsi"/>
              </w:rPr>
            </w:pPr>
            <w:r w:rsidRPr="00243D53">
              <w:rPr>
                <w:rFonts w:cstheme="minorHAnsi"/>
              </w:rPr>
              <w:t>An adjective</w:t>
            </w:r>
          </w:p>
          <w:p w14:paraId="5A09A370" w14:textId="77777777" w:rsidR="008540B4" w:rsidRPr="00243D53" w:rsidRDefault="008540B4" w:rsidP="00E9401F">
            <w:pPr>
              <w:pStyle w:val="ListParagraph"/>
              <w:numPr>
                <w:ilvl w:val="0"/>
                <w:numId w:val="3"/>
              </w:numPr>
              <w:spacing w:after="0" w:line="240" w:lineRule="auto"/>
              <w:ind w:left="196" w:hanging="196"/>
              <w:rPr>
                <w:rFonts w:cstheme="minorHAnsi"/>
              </w:rPr>
            </w:pPr>
            <w:r w:rsidRPr="00243D53">
              <w:rPr>
                <w:rFonts w:cstheme="minorHAnsi"/>
              </w:rPr>
              <w:t>‘and’</w:t>
            </w:r>
          </w:p>
          <w:p w14:paraId="3ECFD63B" w14:textId="77777777" w:rsidR="008540B4" w:rsidRPr="00243D53" w:rsidRDefault="008540B4" w:rsidP="00E9401F">
            <w:pPr>
              <w:pStyle w:val="ListParagraph"/>
              <w:numPr>
                <w:ilvl w:val="0"/>
                <w:numId w:val="3"/>
              </w:numPr>
              <w:spacing w:after="0" w:line="240" w:lineRule="auto"/>
              <w:ind w:left="196" w:hanging="196"/>
              <w:rPr>
                <w:rFonts w:cstheme="minorHAnsi"/>
              </w:rPr>
            </w:pPr>
            <w:r w:rsidRPr="00243D53">
              <w:rPr>
                <w:rFonts w:cstheme="minorHAnsi"/>
              </w:rPr>
              <w:t xml:space="preserve">A simile </w:t>
            </w:r>
            <w:r w:rsidRPr="00243D53">
              <w:rPr>
                <w:rFonts w:cstheme="minorHAnsi"/>
                <w:i/>
              </w:rPr>
              <w:t>as… as a…</w:t>
            </w:r>
          </w:p>
          <w:p w14:paraId="465A6768" w14:textId="77777777" w:rsidR="008540B4" w:rsidRPr="00243D53" w:rsidRDefault="008540B4" w:rsidP="00E9401F">
            <w:pPr>
              <w:pStyle w:val="ListParagraph"/>
              <w:numPr>
                <w:ilvl w:val="0"/>
                <w:numId w:val="3"/>
              </w:numPr>
              <w:spacing w:after="0" w:line="240" w:lineRule="auto"/>
              <w:ind w:left="196" w:hanging="196"/>
              <w:rPr>
                <w:rFonts w:cstheme="minorHAnsi"/>
              </w:rPr>
            </w:pPr>
            <w:r w:rsidRPr="00243D53">
              <w:rPr>
                <w:rFonts w:cstheme="minorHAnsi"/>
              </w:rPr>
              <w:t>A full stop</w:t>
            </w:r>
          </w:p>
          <w:p w14:paraId="153DCFAF" w14:textId="77777777" w:rsidR="008540B4" w:rsidRPr="00243D53" w:rsidRDefault="008540B4" w:rsidP="00E9401F">
            <w:pPr>
              <w:spacing w:after="0" w:line="240" w:lineRule="auto"/>
            </w:pPr>
            <w:r w:rsidRPr="00243D53">
              <w:t>E.g.</w:t>
            </w:r>
          </w:p>
          <w:p w14:paraId="7F552A50" w14:textId="77777777" w:rsidR="008540B4" w:rsidRPr="00243D53" w:rsidRDefault="008540B4" w:rsidP="00E9401F">
            <w:pPr>
              <w:spacing w:after="0" w:line="240" w:lineRule="auto"/>
              <w:rPr>
                <w:rFonts w:ascii="Kristen ITC" w:hAnsi="Kristen ITC"/>
                <w:sz w:val="16"/>
                <w:szCs w:val="16"/>
              </w:rPr>
            </w:pPr>
            <w:r w:rsidRPr="00243D53">
              <w:rPr>
                <w:rFonts w:ascii="Kristen ITC" w:hAnsi="Kristen ITC"/>
                <w:sz w:val="16"/>
                <w:szCs w:val="16"/>
              </w:rPr>
              <w:t>The tall and beautiful princess.</w:t>
            </w:r>
          </w:p>
          <w:p w14:paraId="014532AE" w14:textId="77777777" w:rsidR="008540B4" w:rsidRPr="00243D53" w:rsidRDefault="008540B4" w:rsidP="00E9401F">
            <w:pPr>
              <w:spacing w:after="0" w:line="240" w:lineRule="auto"/>
              <w:rPr>
                <w:rFonts w:ascii="Kristen ITC" w:hAnsi="Kristen ITC"/>
                <w:sz w:val="16"/>
                <w:szCs w:val="16"/>
              </w:rPr>
            </w:pPr>
            <w:r w:rsidRPr="00243D53">
              <w:rPr>
                <w:rFonts w:ascii="Kristen ITC" w:hAnsi="Kristen ITC"/>
                <w:sz w:val="16"/>
                <w:szCs w:val="16"/>
              </w:rPr>
              <w:t>The princess has long hair and a purple dress.</w:t>
            </w:r>
          </w:p>
          <w:p w14:paraId="5841552F" w14:textId="56B5FB2D" w:rsidR="0092425B" w:rsidRPr="00243D53" w:rsidRDefault="008540B4" w:rsidP="00E9401F">
            <w:pPr>
              <w:spacing w:after="0" w:line="240" w:lineRule="auto"/>
              <w:rPr>
                <w:b/>
                <w:bCs/>
                <w:i/>
                <w:iCs/>
              </w:rPr>
            </w:pPr>
            <w:r w:rsidRPr="00243D53">
              <w:rPr>
                <w:rFonts w:ascii="Kristen ITC" w:hAnsi="Kristen ITC"/>
                <w:sz w:val="16"/>
                <w:szCs w:val="16"/>
              </w:rPr>
              <w:t>The princess is as pretty as a picture.</w:t>
            </w:r>
          </w:p>
        </w:tc>
        <w:tc>
          <w:tcPr>
            <w:tcW w:w="5577" w:type="dxa"/>
            <w:gridSpan w:val="3"/>
            <w:tcBorders>
              <w:left w:val="single" w:sz="18" w:space="0" w:color="auto"/>
              <w:right w:val="single" w:sz="18" w:space="0" w:color="auto"/>
            </w:tcBorders>
          </w:tcPr>
          <w:p w14:paraId="5F598665" w14:textId="77777777" w:rsidR="005E0D88" w:rsidRPr="00243D53" w:rsidRDefault="005E0D88" w:rsidP="005E0D88">
            <w:pPr>
              <w:spacing w:after="0" w:line="240" w:lineRule="auto"/>
            </w:pPr>
            <w:r w:rsidRPr="00243D53">
              <w:t>Compose a non-fiction text with</w:t>
            </w:r>
          </w:p>
          <w:p w14:paraId="0885C8E1" w14:textId="77777777" w:rsidR="005E0D88" w:rsidRPr="00243D53" w:rsidRDefault="005E0D88" w:rsidP="005E0D88">
            <w:pPr>
              <w:pStyle w:val="ListParagraph"/>
              <w:numPr>
                <w:ilvl w:val="0"/>
                <w:numId w:val="7"/>
              </w:numPr>
              <w:spacing w:after="0" w:line="240" w:lineRule="auto"/>
              <w:ind w:left="212" w:hanging="212"/>
            </w:pPr>
            <w:r w:rsidRPr="00243D53">
              <w:t>A title</w:t>
            </w:r>
          </w:p>
          <w:p w14:paraId="0F7820B4" w14:textId="77777777" w:rsidR="005E0D88" w:rsidRPr="00243D53" w:rsidRDefault="005E0D88" w:rsidP="005E0D88">
            <w:pPr>
              <w:pStyle w:val="ListParagraph"/>
              <w:numPr>
                <w:ilvl w:val="0"/>
                <w:numId w:val="7"/>
              </w:numPr>
              <w:spacing w:after="0" w:line="240" w:lineRule="auto"/>
              <w:ind w:left="212" w:hanging="212"/>
            </w:pPr>
            <w:r w:rsidRPr="00243D53">
              <w:t xml:space="preserve">An Introduction - </w:t>
            </w:r>
            <w:r w:rsidRPr="00243D53">
              <w:rPr>
                <w:i/>
              </w:rPr>
              <w:t>opening factual statement</w:t>
            </w:r>
            <w:r w:rsidRPr="00243D53">
              <w:t xml:space="preserve"> </w:t>
            </w:r>
          </w:p>
          <w:p w14:paraId="0E8B5F61" w14:textId="77777777" w:rsidR="005E0D88" w:rsidRPr="00243D53" w:rsidRDefault="005E0D88" w:rsidP="005E0D88">
            <w:pPr>
              <w:pStyle w:val="ListParagraph"/>
              <w:numPr>
                <w:ilvl w:val="0"/>
                <w:numId w:val="7"/>
              </w:numPr>
              <w:spacing w:after="0" w:line="240" w:lineRule="auto"/>
              <w:ind w:left="212" w:hanging="212"/>
            </w:pPr>
            <w:r w:rsidRPr="00243D53">
              <w:t xml:space="preserve">Middle section(s) – </w:t>
            </w:r>
            <w:r w:rsidRPr="00243D53">
              <w:rPr>
                <w:i/>
              </w:rPr>
              <w:t>simple factual sentences around a theme</w:t>
            </w:r>
          </w:p>
          <w:p w14:paraId="13D6B261" w14:textId="77777777" w:rsidR="005E0D88" w:rsidRPr="00243D53" w:rsidRDefault="005E0D88" w:rsidP="005E0D88">
            <w:pPr>
              <w:pStyle w:val="ListParagraph"/>
              <w:numPr>
                <w:ilvl w:val="0"/>
                <w:numId w:val="7"/>
              </w:numPr>
              <w:spacing w:after="0" w:line="240" w:lineRule="auto"/>
              <w:ind w:left="212" w:hanging="212"/>
            </w:pPr>
            <w:r w:rsidRPr="00243D53">
              <w:t>Labelled diagrams</w:t>
            </w:r>
          </w:p>
          <w:p w14:paraId="2E85F82C" w14:textId="77777777" w:rsidR="005E0D88" w:rsidRPr="00243D53" w:rsidRDefault="005E0D88" w:rsidP="005E0D88">
            <w:pPr>
              <w:pStyle w:val="ListParagraph"/>
              <w:numPr>
                <w:ilvl w:val="0"/>
                <w:numId w:val="7"/>
              </w:numPr>
              <w:spacing w:after="0" w:line="240" w:lineRule="auto"/>
              <w:ind w:left="212" w:hanging="212"/>
            </w:pPr>
            <w:r w:rsidRPr="00243D53">
              <w:t xml:space="preserve">Ending – </w:t>
            </w:r>
            <w:r w:rsidRPr="00243D53">
              <w:rPr>
                <w:i/>
              </w:rPr>
              <w:t>concluding sentence</w:t>
            </w:r>
          </w:p>
          <w:p w14:paraId="648E8E04" w14:textId="77777777" w:rsidR="005E0D88" w:rsidRPr="00243D53" w:rsidRDefault="005E0D88" w:rsidP="005E0D88">
            <w:pPr>
              <w:spacing w:after="0" w:line="240" w:lineRule="auto"/>
            </w:pPr>
            <w:r w:rsidRPr="00243D53">
              <w:t>E.g.</w:t>
            </w:r>
          </w:p>
          <w:p w14:paraId="4BEB2E15" w14:textId="77777777" w:rsidR="005E0D88" w:rsidRPr="00243D53" w:rsidRDefault="005E0D88" w:rsidP="005E0D88">
            <w:pPr>
              <w:spacing w:after="0" w:line="240" w:lineRule="auto"/>
              <w:rPr>
                <w:rFonts w:ascii="Kristen ITC" w:hAnsi="Kristen ITC"/>
                <w:sz w:val="16"/>
                <w:szCs w:val="16"/>
              </w:rPr>
            </w:pPr>
            <w:r w:rsidRPr="00243D53">
              <w:rPr>
                <w:rFonts w:ascii="Kristen ITC" w:hAnsi="Kristen ITC"/>
                <w:sz w:val="16"/>
                <w:szCs w:val="16"/>
              </w:rPr>
              <w:t>A spiky hedgehog.</w:t>
            </w:r>
          </w:p>
          <w:p w14:paraId="3B93C9A0" w14:textId="1853B46C" w:rsidR="0092425B" w:rsidRPr="00243D53" w:rsidRDefault="005E0D88" w:rsidP="005E0D88">
            <w:pPr>
              <w:spacing w:after="0" w:line="240" w:lineRule="auto"/>
              <w:rPr>
                <w:b/>
                <w:bCs/>
                <w:i/>
                <w:iCs/>
              </w:rPr>
            </w:pPr>
            <w:r w:rsidRPr="00243D53">
              <w:rPr>
                <w:rFonts w:ascii="Kristen ITC" w:hAnsi="Kristen ITC"/>
                <w:sz w:val="16"/>
                <w:szCs w:val="16"/>
              </w:rPr>
              <w:t>The hedgehog is small.</w:t>
            </w:r>
          </w:p>
        </w:tc>
        <w:tc>
          <w:tcPr>
            <w:tcW w:w="5577" w:type="dxa"/>
            <w:gridSpan w:val="3"/>
            <w:tcBorders>
              <w:left w:val="single" w:sz="18" w:space="0" w:color="auto"/>
              <w:right w:val="single" w:sz="18" w:space="0" w:color="auto"/>
            </w:tcBorders>
          </w:tcPr>
          <w:p w14:paraId="2A858AA7" w14:textId="66F0F639" w:rsidR="008D71BA" w:rsidRPr="00243D53" w:rsidRDefault="008D71BA" w:rsidP="005E0D88">
            <w:pPr>
              <w:spacing w:after="0" w:line="240" w:lineRule="auto"/>
              <w:jc w:val="center"/>
              <w:rPr>
                <w:b/>
                <w:bCs/>
                <w:i/>
                <w:iCs/>
              </w:rPr>
            </w:pPr>
          </w:p>
          <w:p w14:paraId="6024E402" w14:textId="77777777" w:rsidR="008D71BA" w:rsidRPr="00243D53" w:rsidRDefault="008D71BA" w:rsidP="005E0D88">
            <w:pPr>
              <w:spacing w:after="0" w:line="240" w:lineRule="auto"/>
            </w:pPr>
            <w:r w:rsidRPr="00243D53">
              <w:t xml:space="preserve">Write about a setting using </w:t>
            </w:r>
          </w:p>
          <w:p w14:paraId="024C1B8A" w14:textId="77777777" w:rsidR="008D71BA" w:rsidRPr="00243D53" w:rsidRDefault="008D71BA" w:rsidP="005E0D88">
            <w:pPr>
              <w:pStyle w:val="ListParagraph"/>
              <w:numPr>
                <w:ilvl w:val="0"/>
                <w:numId w:val="3"/>
              </w:numPr>
              <w:spacing w:after="0" w:line="240" w:lineRule="auto"/>
              <w:ind w:left="196" w:hanging="196"/>
            </w:pPr>
            <w:r w:rsidRPr="00243D53">
              <w:t>A capital letter</w:t>
            </w:r>
          </w:p>
          <w:p w14:paraId="3CC92572" w14:textId="77777777" w:rsidR="008D71BA" w:rsidRPr="00243D53" w:rsidRDefault="008D71BA" w:rsidP="005E0D88">
            <w:pPr>
              <w:pStyle w:val="ListParagraph"/>
              <w:numPr>
                <w:ilvl w:val="0"/>
                <w:numId w:val="3"/>
              </w:numPr>
              <w:spacing w:after="0" w:line="240" w:lineRule="auto"/>
              <w:ind w:left="196" w:hanging="196"/>
            </w:pPr>
            <w:r w:rsidRPr="00243D53">
              <w:t>Finger spaces</w:t>
            </w:r>
          </w:p>
          <w:p w14:paraId="0BAE559E" w14:textId="77777777" w:rsidR="008D71BA" w:rsidRPr="00243D53" w:rsidRDefault="008D71BA" w:rsidP="005E0D88">
            <w:pPr>
              <w:pStyle w:val="ListParagraph"/>
              <w:numPr>
                <w:ilvl w:val="0"/>
                <w:numId w:val="3"/>
              </w:numPr>
              <w:spacing w:after="0" w:line="240" w:lineRule="auto"/>
              <w:ind w:left="196" w:hanging="196"/>
            </w:pPr>
            <w:r w:rsidRPr="00243D53">
              <w:t>An adjective</w:t>
            </w:r>
          </w:p>
          <w:p w14:paraId="3A1758A7" w14:textId="77777777" w:rsidR="008D71BA" w:rsidRPr="00243D53" w:rsidRDefault="008D71BA" w:rsidP="005E0D88">
            <w:pPr>
              <w:pStyle w:val="ListParagraph"/>
              <w:numPr>
                <w:ilvl w:val="0"/>
                <w:numId w:val="3"/>
              </w:numPr>
              <w:spacing w:after="0" w:line="240" w:lineRule="auto"/>
              <w:ind w:left="196" w:hanging="196"/>
            </w:pPr>
            <w:r w:rsidRPr="00243D53">
              <w:t>‘and’</w:t>
            </w:r>
          </w:p>
          <w:p w14:paraId="2CB0D8BC" w14:textId="77777777" w:rsidR="008D71BA" w:rsidRPr="00243D53" w:rsidRDefault="008D71BA" w:rsidP="005E0D88">
            <w:pPr>
              <w:pStyle w:val="ListParagraph"/>
              <w:numPr>
                <w:ilvl w:val="0"/>
                <w:numId w:val="3"/>
              </w:numPr>
              <w:spacing w:after="0" w:line="240" w:lineRule="auto"/>
              <w:ind w:left="196" w:hanging="196"/>
            </w:pPr>
            <w:r w:rsidRPr="00243D53">
              <w:t xml:space="preserve">A simile </w:t>
            </w:r>
            <w:r w:rsidRPr="00243D53">
              <w:rPr>
                <w:i/>
              </w:rPr>
              <w:t>as… as a…</w:t>
            </w:r>
          </w:p>
          <w:p w14:paraId="5A57C29D" w14:textId="3ABA9B5B" w:rsidR="008D71BA" w:rsidRPr="00243D53" w:rsidRDefault="008D71BA" w:rsidP="005E0D88">
            <w:pPr>
              <w:pStyle w:val="ListParagraph"/>
              <w:numPr>
                <w:ilvl w:val="0"/>
                <w:numId w:val="3"/>
              </w:numPr>
              <w:spacing w:after="0" w:line="240" w:lineRule="auto"/>
              <w:ind w:left="196" w:hanging="196"/>
            </w:pPr>
            <w:r w:rsidRPr="00243D53">
              <w:t>A full stop</w:t>
            </w:r>
          </w:p>
          <w:p w14:paraId="73D1F6BF" w14:textId="77777777" w:rsidR="008D71BA" w:rsidRPr="00243D53" w:rsidRDefault="008D71BA" w:rsidP="005E0D88">
            <w:pPr>
              <w:spacing w:after="0" w:line="240" w:lineRule="auto"/>
            </w:pPr>
            <w:r w:rsidRPr="00243D53">
              <w:t>E.g.</w:t>
            </w:r>
          </w:p>
          <w:p w14:paraId="1FA2A63A" w14:textId="295F0FAE" w:rsidR="008D71BA" w:rsidRPr="00243D53" w:rsidRDefault="008D71BA" w:rsidP="005E0D88">
            <w:pPr>
              <w:spacing w:after="0" w:line="240" w:lineRule="auto"/>
              <w:rPr>
                <w:rFonts w:ascii="Kristen ITC" w:hAnsi="Kristen ITC"/>
                <w:sz w:val="16"/>
                <w:szCs w:val="16"/>
              </w:rPr>
            </w:pPr>
            <w:r w:rsidRPr="00243D53">
              <w:rPr>
                <w:rFonts w:ascii="Kristen ITC" w:hAnsi="Kristen ITC"/>
                <w:sz w:val="16"/>
                <w:szCs w:val="16"/>
              </w:rPr>
              <w:t>The dark and creepy forest.</w:t>
            </w:r>
          </w:p>
          <w:p w14:paraId="67FDE89E" w14:textId="3EE94154" w:rsidR="008D71BA" w:rsidRPr="00243D53" w:rsidRDefault="008D71BA" w:rsidP="005E0D88">
            <w:pPr>
              <w:spacing w:after="0" w:line="240" w:lineRule="auto"/>
              <w:rPr>
                <w:rFonts w:ascii="Kristen ITC" w:hAnsi="Kristen ITC"/>
                <w:sz w:val="16"/>
                <w:szCs w:val="16"/>
              </w:rPr>
            </w:pPr>
            <w:r w:rsidRPr="00243D53">
              <w:rPr>
                <w:rFonts w:ascii="Kristen ITC" w:hAnsi="Kristen ITC"/>
                <w:sz w:val="16"/>
                <w:szCs w:val="16"/>
              </w:rPr>
              <w:t>The forest has tall trees and green bushes.</w:t>
            </w:r>
          </w:p>
          <w:p w14:paraId="40D5C145" w14:textId="12D1EFFC" w:rsidR="0092425B" w:rsidRPr="00243D53" w:rsidRDefault="008D71BA" w:rsidP="005E0D88">
            <w:pPr>
              <w:spacing w:after="0" w:line="240" w:lineRule="auto"/>
              <w:rPr>
                <w:b/>
                <w:bCs/>
                <w:i/>
                <w:iCs/>
              </w:rPr>
            </w:pPr>
            <w:r w:rsidRPr="00243D53">
              <w:rPr>
                <w:rFonts w:ascii="Kristen ITC" w:hAnsi="Kristen ITC"/>
                <w:sz w:val="16"/>
                <w:szCs w:val="16"/>
              </w:rPr>
              <w:t>The forest is as dark as night.</w:t>
            </w:r>
          </w:p>
        </w:tc>
        <w:tc>
          <w:tcPr>
            <w:tcW w:w="5577" w:type="dxa"/>
            <w:gridSpan w:val="3"/>
            <w:tcBorders>
              <w:left w:val="single" w:sz="18" w:space="0" w:color="auto"/>
              <w:right w:val="single" w:sz="24" w:space="0" w:color="auto"/>
            </w:tcBorders>
          </w:tcPr>
          <w:p w14:paraId="7F565176" w14:textId="5B68D147" w:rsidR="00A22D30" w:rsidRPr="00243D53" w:rsidRDefault="00A22D30" w:rsidP="00E9401F">
            <w:pPr>
              <w:spacing w:after="0" w:line="240" w:lineRule="auto"/>
            </w:pPr>
            <w:r w:rsidRPr="00243D53">
              <w:t>Compose a non-fiction text with</w:t>
            </w:r>
          </w:p>
          <w:p w14:paraId="2D8018ED" w14:textId="77777777" w:rsidR="00A22D30" w:rsidRPr="00243D53" w:rsidRDefault="00A22D30" w:rsidP="00E9401F">
            <w:pPr>
              <w:pStyle w:val="ListParagraph"/>
              <w:numPr>
                <w:ilvl w:val="0"/>
                <w:numId w:val="7"/>
              </w:numPr>
              <w:spacing w:after="0" w:line="240" w:lineRule="auto"/>
              <w:ind w:left="212" w:hanging="212"/>
            </w:pPr>
            <w:r w:rsidRPr="00243D53">
              <w:t>A title</w:t>
            </w:r>
          </w:p>
          <w:p w14:paraId="2648F5B8" w14:textId="77777777" w:rsidR="00A22D30" w:rsidRPr="00243D53" w:rsidRDefault="00A22D30" w:rsidP="00E9401F">
            <w:pPr>
              <w:pStyle w:val="ListParagraph"/>
              <w:numPr>
                <w:ilvl w:val="0"/>
                <w:numId w:val="7"/>
              </w:numPr>
              <w:spacing w:after="0" w:line="240" w:lineRule="auto"/>
              <w:ind w:left="212" w:hanging="212"/>
            </w:pPr>
            <w:r w:rsidRPr="00243D53">
              <w:t xml:space="preserve">An Introduction - </w:t>
            </w:r>
            <w:r w:rsidRPr="00243D53">
              <w:rPr>
                <w:i/>
              </w:rPr>
              <w:t>opening factual statement</w:t>
            </w:r>
            <w:r w:rsidRPr="00243D53">
              <w:t xml:space="preserve"> </w:t>
            </w:r>
          </w:p>
          <w:p w14:paraId="58076178" w14:textId="77777777" w:rsidR="00A22D30" w:rsidRPr="00243D53" w:rsidRDefault="00A22D30" w:rsidP="00E9401F">
            <w:pPr>
              <w:pStyle w:val="ListParagraph"/>
              <w:numPr>
                <w:ilvl w:val="0"/>
                <w:numId w:val="7"/>
              </w:numPr>
              <w:spacing w:after="0" w:line="240" w:lineRule="auto"/>
              <w:ind w:left="212" w:hanging="212"/>
            </w:pPr>
            <w:r w:rsidRPr="00243D53">
              <w:t xml:space="preserve">Middle section(s) – </w:t>
            </w:r>
            <w:r w:rsidRPr="00243D53">
              <w:rPr>
                <w:i/>
              </w:rPr>
              <w:t>simple factual sentences around a theme</w:t>
            </w:r>
          </w:p>
          <w:p w14:paraId="2E331954" w14:textId="77777777" w:rsidR="00A22D30" w:rsidRPr="00243D53" w:rsidRDefault="00A22D30" w:rsidP="00E9401F">
            <w:pPr>
              <w:pStyle w:val="ListParagraph"/>
              <w:numPr>
                <w:ilvl w:val="0"/>
                <w:numId w:val="7"/>
              </w:numPr>
              <w:spacing w:after="0" w:line="240" w:lineRule="auto"/>
              <w:ind w:left="212" w:hanging="212"/>
            </w:pPr>
            <w:r w:rsidRPr="00243D53">
              <w:t>Labelled diagrams</w:t>
            </w:r>
          </w:p>
          <w:p w14:paraId="795F7218" w14:textId="77777777" w:rsidR="00A22D30" w:rsidRPr="00243D53" w:rsidRDefault="00A22D30" w:rsidP="00E9401F">
            <w:pPr>
              <w:pStyle w:val="ListParagraph"/>
              <w:numPr>
                <w:ilvl w:val="0"/>
                <w:numId w:val="7"/>
              </w:numPr>
              <w:spacing w:after="0" w:line="240" w:lineRule="auto"/>
              <w:ind w:left="212" w:hanging="212"/>
            </w:pPr>
            <w:r w:rsidRPr="00243D53">
              <w:t xml:space="preserve">Ending – </w:t>
            </w:r>
            <w:r w:rsidRPr="00243D53">
              <w:rPr>
                <w:i/>
              </w:rPr>
              <w:t>concluding sentence</w:t>
            </w:r>
          </w:p>
          <w:p w14:paraId="387D2280" w14:textId="77777777" w:rsidR="00A22D30" w:rsidRPr="00243D53" w:rsidRDefault="00A22D30" w:rsidP="00E9401F">
            <w:pPr>
              <w:spacing w:after="0" w:line="240" w:lineRule="auto"/>
            </w:pPr>
            <w:r w:rsidRPr="00243D53">
              <w:t>E.g.</w:t>
            </w:r>
          </w:p>
          <w:p w14:paraId="4DA5FF0D" w14:textId="5F3184A1" w:rsidR="00A22D30" w:rsidRPr="00243D53" w:rsidRDefault="00A22D30" w:rsidP="00E9401F">
            <w:pPr>
              <w:spacing w:after="0" w:line="240" w:lineRule="auto"/>
              <w:rPr>
                <w:rFonts w:ascii="Kristen ITC" w:hAnsi="Kristen ITC"/>
                <w:sz w:val="16"/>
                <w:szCs w:val="16"/>
              </w:rPr>
            </w:pPr>
            <w:r w:rsidRPr="00243D53">
              <w:rPr>
                <w:rFonts w:ascii="Kristen ITC" w:hAnsi="Kristen ITC"/>
                <w:sz w:val="16"/>
                <w:szCs w:val="16"/>
              </w:rPr>
              <w:t>A spiky hedgehog.</w:t>
            </w:r>
          </w:p>
          <w:p w14:paraId="636457CB" w14:textId="7436637F" w:rsidR="0092425B" w:rsidRPr="00243D53" w:rsidRDefault="00A22D30" w:rsidP="00E9401F">
            <w:pPr>
              <w:spacing w:after="0" w:line="240" w:lineRule="auto"/>
              <w:rPr>
                <w:b/>
                <w:bCs/>
                <w:i/>
                <w:iCs/>
              </w:rPr>
            </w:pPr>
            <w:r w:rsidRPr="00243D53">
              <w:rPr>
                <w:rFonts w:ascii="Kristen ITC" w:hAnsi="Kristen ITC"/>
                <w:sz w:val="16"/>
                <w:szCs w:val="16"/>
              </w:rPr>
              <w:t>The hedgehog is small.</w:t>
            </w:r>
          </w:p>
        </w:tc>
      </w:tr>
      <w:tr w:rsidR="0092425B" w14:paraId="021F98A3" w14:textId="77777777" w:rsidTr="00605F40">
        <w:trPr>
          <w:trHeight w:val="237"/>
        </w:trPr>
        <w:tc>
          <w:tcPr>
            <w:tcW w:w="1859" w:type="dxa"/>
            <w:tcBorders>
              <w:top w:val="single" w:sz="18" w:space="0" w:color="auto"/>
              <w:left w:val="single" w:sz="24" w:space="0" w:color="auto"/>
            </w:tcBorders>
          </w:tcPr>
          <w:p w14:paraId="0F18969D" w14:textId="39A35168" w:rsidR="0092425B" w:rsidRPr="00A1473F" w:rsidRDefault="0092425B" w:rsidP="00E9401F">
            <w:pPr>
              <w:spacing w:after="0" w:line="240" w:lineRule="auto"/>
              <w:rPr>
                <w:b/>
                <w:bCs/>
                <w:i/>
                <w:iCs/>
              </w:rPr>
            </w:pPr>
            <w:r w:rsidRPr="00A1473F">
              <w:rPr>
                <w:b/>
                <w:bCs/>
                <w:i/>
                <w:iCs/>
              </w:rPr>
              <w:t>Week 1</w:t>
            </w:r>
          </w:p>
        </w:tc>
        <w:tc>
          <w:tcPr>
            <w:tcW w:w="1859" w:type="dxa"/>
            <w:tcBorders>
              <w:top w:val="single" w:sz="18" w:space="0" w:color="auto"/>
            </w:tcBorders>
          </w:tcPr>
          <w:p w14:paraId="3D56CF84" w14:textId="4976D580" w:rsidR="0092425B" w:rsidRPr="00A1473F" w:rsidRDefault="0092425B"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4663C38F" w14:textId="6EE97DB8" w:rsidR="0092425B" w:rsidRPr="00A1473F" w:rsidRDefault="0092425B"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7C521F29" w14:textId="0E88DD1B" w:rsidR="0092425B" w:rsidRPr="00A1473F" w:rsidRDefault="0092425B" w:rsidP="00E9401F">
            <w:pPr>
              <w:spacing w:after="0" w:line="240" w:lineRule="auto"/>
              <w:rPr>
                <w:b/>
                <w:bCs/>
                <w:i/>
                <w:iCs/>
              </w:rPr>
            </w:pPr>
            <w:r w:rsidRPr="00A1473F">
              <w:rPr>
                <w:b/>
                <w:bCs/>
                <w:i/>
                <w:iCs/>
              </w:rPr>
              <w:t>Week 4</w:t>
            </w:r>
          </w:p>
        </w:tc>
        <w:tc>
          <w:tcPr>
            <w:tcW w:w="1859" w:type="dxa"/>
            <w:tcBorders>
              <w:top w:val="single" w:sz="18" w:space="0" w:color="auto"/>
            </w:tcBorders>
          </w:tcPr>
          <w:p w14:paraId="75825C68" w14:textId="3396FF98" w:rsidR="0092425B" w:rsidRPr="00A1473F" w:rsidRDefault="0092425B" w:rsidP="00E9401F">
            <w:pPr>
              <w:spacing w:after="0" w:line="240" w:lineRule="auto"/>
              <w:rPr>
                <w:b/>
                <w:bCs/>
                <w:i/>
                <w:iCs/>
              </w:rPr>
            </w:pPr>
            <w:r w:rsidRPr="00A1473F">
              <w:rPr>
                <w:b/>
                <w:bCs/>
                <w:i/>
                <w:iCs/>
              </w:rPr>
              <w:t>Week 5</w:t>
            </w:r>
          </w:p>
        </w:tc>
        <w:tc>
          <w:tcPr>
            <w:tcW w:w="1859" w:type="dxa"/>
            <w:tcBorders>
              <w:top w:val="single" w:sz="18" w:space="0" w:color="auto"/>
              <w:right w:val="single" w:sz="18" w:space="0" w:color="auto"/>
            </w:tcBorders>
          </w:tcPr>
          <w:p w14:paraId="251FED01" w14:textId="42D83931" w:rsidR="0092425B" w:rsidRPr="00A1473F" w:rsidRDefault="0092425B" w:rsidP="00E9401F">
            <w:pPr>
              <w:spacing w:after="0" w:line="240" w:lineRule="auto"/>
              <w:rPr>
                <w:b/>
                <w:bCs/>
                <w:i/>
                <w:iCs/>
              </w:rPr>
            </w:pPr>
            <w:r w:rsidRPr="00A1473F">
              <w:rPr>
                <w:b/>
                <w:bCs/>
                <w:i/>
                <w:iCs/>
              </w:rPr>
              <w:t>Week 6</w:t>
            </w:r>
          </w:p>
        </w:tc>
        <w:tc>
          <w:tcPr>
            <w:tcW w:w="1859" w:type="dxa"/>
            <w:tcBorders>
              <w:top w:val="single" w:sz="18" w:space="0" w:color="auto"/>
              <w:left w:val="single" w:sz="18" w:space="0" w:color="auto"/>
            </w:tcBorders>
          </w:tcPr>
          <w:p w14:paraId="54D41681" w14:textId="3B05D8F0" w:rsidR="0092425B" w:rsidRPr="00A1473F" w:rsidRDefault="0092425B" w:rsidP="00E9401F">
            <w:pPr>
              <w:spacing w:after="0" w:line="240" w:lineRule="auto"/>
              <w:rPr>
                <w:b/>
                <w:bCs/>
                <w:i/>
                <w:iCs/>
              </w:rPr>
            </w:pPr>
            <w:r w:rsidRPr="00A1473F">
              <w:rPr>
                <w:b/>
                <w:bCs/>
                <w:i/>
                <w:iCs/>
              </w:rPr>
              <w:t>Week 1</w:t>
            </w:r>
          </w:p>
        </w:tc>
        <w:tc>
          <w:tcPr>
            <w:tcW w:w="1859" w:type="dxa"/>
            <w:tcBorders>
              <w:top w:val="single" w:sz="18" w:space="0" w:color="auto"/>
            </w:tcBorders>
          </w:tcPr>
          <w:p w14:paraId="67703637" w14:textId="6A603F82" w:rsidR="0092425B" w:rsidRPr="00A1473F" w:rsidRDefault="0092425B"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56DCD6A3" w14:textId="097153A5" w:rsidR="0092425B" w:rsidRPr="00A1473F" w:rsidRDefault="0092425B"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71231250" w14:textId="5BA28641" w:rsidR="0092425B" w:rsidRPr="00A1473F" w:rsidRDefault="0092425B" w:rsidP="00E9401F">
            <w:pPr>
              <w:spacing w:after="0" w:line="240" w:lineRule="auto"/>
              <w:rPr>
                <w:b/>
                <w:bCs/>
                <w:i/>
                <w:iCs/>
              </w:rPr>
            </w:pPr>
            <w:r w:rsidRPr="00A1473F">
              <w:rPr>
                <w:b/>
                <w:bCs/>
                <w:i/>
                <w:iCs/>
              </w:rPr>
              <w:t>Week 4</w:t>
            </w:r>
          </w:p>
        </w:tc>
        <w:tc>
          <w:tcPr>
            <w:tcW w:w="1859" w:type="dxa"/>
            <w:tcBorders>
              <w:top w:val="single" w:sz="18" w:space="0" w:color="auto"/>
            </w:tcBorders>
          </w:tcPr>
          <w:p w14:paraId="698284DD" w14:textId="050556FD" w:rsidR="0092425B" w:rsidRPr="00A1473F" w:rsidRDefault="0092425B" w:rsidP="00E9401F">
            <w:pPr>
              <w:spacing w:after="0" w:line="240" w:lineRule="auto"/>
              <w:rPr>
                <w:b/>
                <w:bCs/>
                <w:i/>
                <w:iCs/>
              </w:rPr>
            </w:pPr>
            <w:r w:rsidRPr="00A1473F">
              <w:rPr>
                <w:b/>
                <w:bCs/>
                <w:i/>
                <w:iCs/>
              </w:rPr>
              <w:t>Week 5</w:t>
            </w:r>
          </w:p>
        </w:tc>
        <w:tc>
          <w:tcPr>
            <w:tcW w:w="1859" w:type="dxa"/>
            <w:tcBorders>
              <w:top w:val="single" w:sz="18" w:space="0" w:color="auto"/>
              <w:right w:val="single" w:sz="24" w:space="0" w:color="auto"/>
            </w:tcBorders>
          </w:tcPr>
          <w:p w14:paraId="4F301196" w14:textId="38E6E68D" w:rsidR="0092425B" w:rsidRPr="00A1473F" w:rsidRDefault="0092425B" w:rsidP="00E9401F">
            <w:pPr>
              <w:spacing w:after="0" w:line="240" w:lineRule="auto"/>
              <w:rPr>
                <w:b/>
                <w:bCs/>
                <w:i/>
                <w:iCs/>
              </w:rPr>
            </w:pPr>
            <w:r w:rsidRPr="00A1473F">
              <w:rPr>
                <w:b/>
                <w:bCs/>
                <w:i/>
                <w:iCs/>
              </w:rPr>
              <w:t>Week 6</w:t>
            </w:r>
          </w:p>
        </w:tc>
      </w:tr>
      <w:tr w:rsidR="0092425B" w14:paraId="45DE57C4" w14:textId="77777777" w:rsidTr="00605F40">
        <w:trPr>
          <w:trHeight w:val="129"/>
        </w:trPr>
        <w:tc>
          <w:tcPr>
            <w:tcW w:w="1859" w:type="dxa"/>
            <w:tcBorders>
              <w:left w:val="single" w:sz="24" w:space="0" w:color="auto"/>
              <w:bottom w:val="single" w:sz="4" w:space="0" w:color="auto"/>
            </w:tcBorders>
            <w:shd w:val="clear" w:color="auto" w:fill="FFFF00"/>
          </w:tcPr>
          <w:p w14:paraId="258FE16D" w14:textId="7EFA3D39" w:rsidR="0092425B" w:rsidRDefault="00AF72E8" w:rsidP="00E9401F">
            <w:pPr>
              <w:spacing w:after="0" w:line="240" w:lineRule="auto"/>
            </w:pPr>
            <w:r w:rsidRPr="00601CE4">
              <w:rPr>
                <w:b/>
                <w:bCs/>
                <w:i/>
                <w:iCs/>
              </w:rPr>
              <w:t>Flashback</w:t>
            </w:r>
            <w:r w:rsidR="002B38FB" w:rsidRPr="00601CE4">
              <w:rPr>
                <w:b/>
                <w:bCs/>
                <w:i/>
                <w:iCs/>
              </w:rPr>
              <w:t xml:space="preserve"> </w:t>
            </w:r>
            <w:r w:rsidR="002B38FB" w:rsidRPr="00601CE4">
              <w:t>SPaG Activity Au1 Mat1 18x questions</w:t>
            </w:r>
          </w:p>
        </w:tc>
        <w:tc>
          <w:tcPr>
            <w:tcW w:w="1859" w:type="dxa"/>
            <w:tcBorders>
              <w:bottom w:val="single" w:sz="4" w:space="0" w:color="auto"/>
            </w:tcBorders>
            <w:shd w:val="clear" w:color="auto" w:fill="FFFF00"/>
          </w:tcPr>
          <w:p w14:paraId="1BC7CB3F" w14:textId="4C35B400" w:rsidR="0092425B" w:rsidRDefault="002B38FB" w:rsidP="00E9401F">
            <w:pPr>
              <w:spacing w:after="0" w:line="240" w:lineRule="auto"/>
            </w:pPr>
            <w:r w:rsidRPr="00601CE4">
              <w:rPr>
                <w:b/>
                <w:bCs/>
                <w:i/>
                <w:iCs/>
              </w:rPr>
              <w:t xml:space="preserve">Flashback </w:t>
            </w:r>
            <w:r w:rsidRPr="00601CE4">
              <w:t>SPaG Activity Au1 Mat2 18x questions</w:t>
            </w:r>
          </w:p>
        </w:tc>
        <w:tc>
          <w:tcPr>
            <w:tcW w:w="1859" w:type="dxa"/>
            <w:tcBorders>
              <w:bottom w:val="single" w:sz="4" w:space="0" w:color="auto"/>
              <w:right w:val="single" w:sz="18" w:space="0" w:color="auto"/>
            </w:tcBorders>
            <w:shd w:val="clear" w:color="auto" w:fill="FFFF00"/>
          </w:tcPr>
          <w:p w14:paraId="5ACCEFA6" w14:textId="488CF766" w:rsidR="0092425B" w:rsidRDefault="002B38FB" w:rsidP="00E9401F">
            <w:pPr>
              <w:spacing w:after="0" w:line="240" w:lineRule="auto"/>
            </w:pPr>
            <w:r w:rsidRPr="00601CE4">
              <w:rPr>
                <w:b/>
                <w:bCs/>
                <w:i/>
                <w:iCs/>
              </w:rPr>
              <w:t xml:space="preserve">Flashback </w:t>
            </w:r>
            <w:r w:rsidRPr="00601CE4">
              <w:t>SPaG Activity Au1 Mat3 18x questions</w:t>
            </w:r>
          </w:p>
        </w:tc>
        <w:tc>
          <w:tcPr>
            <w:tcW w:w="1859" w:type="dxa"/>
            <w:tcBorders>
              <w:left w:val="single" w:sz="18" w:space="0" w:color="auto"/>
              <w:bottom w:val="single" w:sz="4" w:space="0" w:color="auto"/>
            </w:tcBorders>
            <w:shd w:val="clear" w:color="auto" w:fill="FFFF00"/>
          </w:tcPr>
          <w:p w14:paraId="0312A340" w14:textId="739EEA4F" w:rsidR="0092425B" w:rsidRDefault="002B38FB" w:rsidP="00E9401F">
            <w:pPr>
              <w:spacing w:after="0" w:line="240" w:lineRule="auto"/>
            </w:pPr>
            <w:r w:rsidRPr="00601CE4">
              <w:rPr>
                <w:b/>
                <w:bCs/>
                <w:i/>
                <w:iCs/>
              </w:rPr>
              <w:t xml:space="preserve">Flashback </w:t>
            </w:r>
            <w:r w:rsidRPr="00601CE4">
              <w:t>SPaG Activity Au1 Mat4 18x questions</w:t>
            </w:r>
          </w:p>
        </w:tc>
        <w:tc>
          <w:tcPr>
            <w:tcW w:w="1859" w:type="dxa"/>
            <w:tcBorders>
              <w:bottom w:val="single" w:sz="4" w:space="0" w:color="auto"/>
            </w:tcBorders>
            <w:shd w:val="clear" w:color="auto" w:fill="FFFF00"/>
          </w:tcPr>
          <w:p w14:paraId="7D0D8FF5" w14:textId="51C63B95" w:rsidR="0092425B" w:rsidRDefault="002B38FB" w:rsidP="00E9401F">
            <w:pPr>
              <w:spacing w:after="0" w:line="240" w:lineRule="auto"/>
            </w:pPr>
            <w:r w:rsidRPr="00601CE4">
              <w:rPr>
                <w:b/>
                <w:bCs/>
                <w:i/>
                <w:iCs/>
              </w:rPr>
              <w:t xml:space="preserve">Flashback </w:t>
            </w:r>
            <w:r w:rsidRPr="00601CE4">
              <w:t>SPaG Activity Au1 Mat5 18x questions</w:t>
            </w:r>
          </w:p>
        </w:tc>
        <w:tc>
          <w:tcPr>
            <w:tcW w:w="1859" w:type="dxa"/>
            <w:tcBorders>
              <w:bottom w:val="single" w:sz="4" w:space="0" w:color="auto"/>
              <w:right w:val="single" w:sz="18" w:space="0" w:color="auto"/>
            </w:tcBorders>
            <w:shd w:val="clear" w:color="auto" w:fill="FFFF00"/>
          </w:tcPr>
          <w:p w14:paraId="0C58B5AD" w14:textId="41341AC7" w:rsidR="0092425B" w:rsidRDefault="002B38FB" w:rsidP="00E9401F">
            <w:pPr>
              <w:spacing w:after="0" w:line="240" w:lineRule="auto"/>
            </w:pPr>
            <w:r w:rsidRPr="00601CE4">
              <w:rPr>
                <w:b/>
                <w:bCs/>
                <w:i/>
                <w:iCs/>
              </w:rPr>
              <w:t xml:space="preserve">Flashback </w:t>
            </w:r>
            <w:r w:rsidRPr="00601CE4">
              <w:t>SPaG Activity Au1 Mat6 18x questions</w:t>
            </w:r>
          </w:p>
        </w:tc>
        <w:tc>
          <w:tcPr>
            <w:tcW w:w="1859" w:type="dxa"/>
            <w:tcBorders>
              <w:left w:val="single" w:sz="18" w:space="0" w:color="auto"/>
              <w:bottom w:val="single" w:sz="4" w:space="0" w:color="auto"/>
            </w:tcBorders>
            <w:shd w:val="clear" w:color="auto" w:fill="FFFF00"/>
          </w:tcPr>
          <w:p w14:paraId="423E6838" w14:textId="3B7829ED" w:rsidR="0092425B" w:rsidRDefault="002B38FB" w:rsidP="00E9401F">
            <w:pPr>
              <w:spacing w:after="0" w:line="240" w:lineRule="auto"/>
            </w:pPr>
            <w:r w:rsidRPr="00601CE4">
              <w:rPr>
                <w:b/>
                <w:bCs/>
                <w:i/>
                <w:iCs/>
              </w:rPr>
              <w:t xml:space="preserve">Flashback </w:t>
            </w:r>
            <w:r w:rsidRPr="00601CE4">
              <w:t>SPaG Activity Au2 Mat1 18x questions</w:t>
            </w:r>
          </w:p>
        </w:tc>
        <w:tc>
          <w:tcPr>
            <w:tcW w:w="1859" w:type="dxa"/>
            <w:tcBorders>
              <w:bottom w:val="single" w:sz="4" w:space="0" w:color="auto"/>
            </w:tcBorders>
            <w:shd w:val="clear" w:color="auto" w:fill="FFFF00"/>
          </w:tcPr>
          <w:p w14:paraId="6F30F2EC" w14:textId="5F447B2C" w:rsidR="0092425B" w:rsidRDefault="002B38FB" w:rsidP="00E9401F">
            <w:pPr>
              <w:spacing w:after="0" w:line="240" w:lineRule="auto"/>
            </w:pPr>
            <w:r w:rsidRPr="00601CE4">
              <w:rPr>
                <w:b/>
                <w:bCs/>
                <w:i/>
                <w:iCs/>
              </w:rPr>
              <w:t xml:space="preserve">Flashback </w:t>
            </w:r>
            <w:r w:rsidRPr="00601CE4">
              <w:t>SPaG Activity Au</w:t>
            </w:r>
            <w:r w:rsidR="00C83370" w:rsidRPr="00601CE4">
              <w:t>2</w:t>
            </w:r>
            <w:r w:rsidRPr="00601CE4">
              <w:t xml:space="preserve"> Mat2 18x questions</w:t>
            </w:r>
          </w:p>
        </w:tc>
        <w:tc>
          <w:tcPr>
            <w:tcW w:w="1859" w:type="dxa"/>
            <w:tcBorders>
              <w:bottom w:val="single" w:sz="4" w:space="0" w:color="auto"/>
              <w:right w:val="single" w:sz="18" w:space="0" w:color="auto"/>
            </w:tcBorders>
            <w:shd w:val="clear" w:color="auto" w:fill="FFFF00"/>
          </w:tcPr>
          <w:p w14:paraId="43E44BFC" w14:textId="78A0E1C4" w:rsidR="0092425B" w:rsidRDefault="002B38FB" w:rsidP="00E9401F">
            <w:pPr>
              <w:spacing w:after="0" w:line="240" w:lineRule="auto"/>
            </w:pPr>
            <w:r w:rsidRPr="00601CE4">
              <w:rPr>
                <w:b/>
                <w:bCs/>
                <w:i/>
                <w:iCs/>
              </w:rPr>
              <w:t xml:space="preserve">Flashback </w:t>
            </w:r>
            <w:r w:rsidRPr="00601CE4">
              <w:t>SPaG Activity Au</w:t>
            </w:r>
            <w:r w:rsidR="00C83370" w:rsidRPr="00601CE4">
              <w:t>2</w:t>
            </w:r>
            <w:r w:rsidRPr="00601CE4">
              <w:t xml:space="preserve"> Mat3 18x questions</w:t>
            </w:r>
          </w:p>
        </w:tc>
        <w:tc>
          <w:tcPr>
            <w:tcW w:w="1859" w:type="dxa"/>
            <w:tcBorders>
              <w:left w:val="single" w:sz="18" w:space="0" w:color="auto"/>
              <w:bottom w:val="single" w:sz="4" w:space="0" w:color="auto"/>
            </w:tcBorders>
            <w:shd w:val="clear" w:color="auto" w:fill="FFFF00"/>
          </w:tcPr>
          <w:p w14:paraId="2843CCF4" w14:textId="1B1A80CB" w:rsidR="0092425B" w:rsidRDefault="002B38FB" w:rsidP="00E9401F">
            <w:pPr>
              <w:spacing w:after="0" w:line="240" w:lineRule="auto"/>
            </w:pPr>
            <w:r w:rsidRPr="00601CE4">
              <w:rPr>
                <w:b/>
                <w:bCs/>
                <w:i/>
                <w:iCs/>
              </w:rPr>
              <w:t xml:space="preserve">Flashback </w:t>
            </w:r>
            <w:r w:rsidRPr="00601CE4">
              <w:t>SPaG Activity Au</w:t>
            </w:r>
            <w:r w:rsidR="00C83370" w:rsidRPr="00601CE4">
              <w:t>2</w:t>
            </w:r>
            <w:r w:rsidRPr="00601CE4">
              <w:t xml:space="preserve"> Mat4 18x questions</w:t>
            </w:r>
          </w:p>
        </w:tc>
        <w:tc>
          <w:tcPr>
            <w:tcW w:w="1859" w:type="dxa"/>
            <w:tcBorders>
              <w:bottom w:val="single" w:sz="4" w:space="0" w:color="auto"/>
            </w:tcBorders>
            <w:shd w:val="clear" w:color="auto" w:fill="FFFF00"/>
          </w:tcPr>
          <w:p w14:paraId="4C1A6E47" w14:textId="3D11CC8E" w:rsidR="0092425B" w:rsidRDefault="002B38FB" w:rsidP="00E9401F">
            <w:pPr>
              <w:spacing w:after="0" w:line="240" w:lineRule="auto"/>
            </w:pPr>
            <w:r w:rsidRPr="00601CE4">
              <w:rPr>
                <w:b/>
                <w:bCs/>
                <w:i/>
                <w:iCs/>
              </w:rPr>
              <w:t xml:space="preserve">Flashback </w:t>
            </w:r>
            <w:r w:rsidRPr="00601CE4">
              <w:t>SPaG Activity Au</w:t>
            </w:r>
            <w:r w:rsidR="00C83370" w:rsidRPr="00601CE4">
              <w:t>2</w:t>
            </w:r>
            <w:r w:rsidRPr="00601CE4">
              <w:t xml:space="preserve"> Mat5 18x questions</w:t>
            </w:r>
          </w:p>
        </w:tc>
        <w:tc>
          <w:tcPr>
            <w:tcW w:w="1859" w:type="dxa"/>
            <w:tcBorders>
              <w:bottom w:val="single" w:sz="4" w:space="0" w:color="auto"/>
              <w:right w:val="single" w:sz="24" w:space="0" w:color="auto"/>
            </w:tcBorders>
            <w:shd w:val="clear" w:color="auto" w:fill="FFFF00"/>
          </w:tcPr>
          <w:p w14:paraId="2D057821" w14:textId="50ADFF66" w:rsidR="0092425B" w:rsidRDefault="002B38FB" w:rsidP="00E9401F">
            <w:pPr>
              <w:spacing w:after="0" w:line="240" w:lineRule="auto"/>
            </w:pPr>
            <w:r w:rsidRPr="00601CE4">
              <w:rPr>
                <w:b/>
                <w:bCs/>
                <w:i/>
                <w:iCs/>
              </w:rPr>
              <w:t xml:space="preserve">Flashback </w:t>
            </w:r>
            <w:r w:rsidRPr="00601CE4">
              <w:t>SPaG Activity Au</w:t>
            </w:r>
            <w:r w:rsidR="00C83370" w:rsidRPr="00601CE4">
              <w:t>2</w:t>
            </w:r>
            <w:r w:rsidRPr="00601CE4">
              <w:t xml:space="preserve"> Mat6 18x questions</w:t>
            </w:r>
          </w:p>
        </w:tc>
      </w:tr>
      <w:tr w:rsidR="00F77BF3" w:rsidRPr="00601CE4" w14:paraId="0C5DAF41" w14:textId="77777777" w:rsidTr="00605F40">
        <w:trPr>
          <w:trHeight w:val="142"/>
        </w:trPr>
        <w:tc>
          <w:tcPr>
            <w:tcW w:w="1859" w:type="dxa"/>
            <w:tcBorders>
              <w:left w:val="single" w:sz="24" w:space="0" w:color="auto"/>
              <w:bottom w:val="dotted" w:sz="4" w:space="0" w:color="auto"/>
            </w:tcBorders>
            <w:shd w:val="clear" w:color="auto" w:fill="00B050"/>
          </w:tcPr>
          <w:p w14:paraId="7D3DD7C2" w14:textId="77777777" w:rsidR="00F77BF3" w:rsidRPr="00090C30" w:rsidRDefault="00F77BF3" w:rsidP="00F77BF3">
            <w:pPr>
              <w:spacing w:after="0"/>
              <w:rPr>
                <w:b/>
              </w:rPr>
            </w:pPr>
            <w:r w:rsidRPr="00090C30">
              <w:rPr>
                <w:b/>
              </w:rPr>
              <w:t>Objective: (Revision)</w:t>
            </w:r>
          </w:p>
          <w:p w14:paraId="488B1AF2" w14:textId="77777777" w:rsidR="00F77BF3" w:rsidRPr="00090C30" w:rsidRDefault="00F77BF3" w:rsidP="00F77BF3">
            <w:pPr>
              <w:spacing w:after="0"/>
            </w:pPr>
            <w:r w:rsidRPr="00090C30">
              <w:t>To recognise, order and match lower case and capital letters.</w:t>
            </w:r>
          </w:p>
          <w:p w14:paraId="1B959E4B" w14:textId="77777777" w:rsidR="00F77BF3" w:rsidRPr="00090C30" w:rsidRDefault="00F77BF3" w:rsidP="00F77BF3">
            <w:pPr>
              <w:spacing w:after="0"/>
              <w:rPr>
                <w:b/>
              </w:rPr>
            </w:pPr>
          </w:p>
          <w:p w14:paraId="55E657B2" w14:textId="77777777" w:rsidR="00F77BF3" w:rsidRPr="00090C30" w:rsidRDefault="00F77BF3" w:rsidP="00F77BF3">
            <w:pPr>
              <w:spacing w:after="0"/>
              <w:rPr>
                <w:b/>
              </w:rPr>
            </w:pPr>
          </w:p>
          <w:p w14:paraId="00BF2734" w14:textId="77777777" w:rsidR="00F77BF3" w:rsidRPr="00090C30" w:rsidRDefault="00F77BF3" w:rsidP="00F77BF3">
            <w:pPr>
              <w:spacing w:after="0"/>
              <w:rPr>
                <w:b/>
              </w:rPr>
            </w:pPr>
          </w:p>
          <w:p w14:paraId="404F99B5" w14:textId="77777777" w:rsidR="00F77BF3" w:rsidRPr="00090C30" w:rsidRDefault="00F77BF3" w:rsidP="00F77BF3">
            <w:pPr>
              <w:spacing w:after="0"/>
              <w:rPr>
                <w:b/>
              </w:rPr>
            </w:pPr>
          </w:p>
          <w:p w14:paraId="48C887DA" w14:textId="77777777" w:rsidR="00F77BF3" w:rsidRPr="00090C30" w:rsidRDefault="00F77BF3" w:rsidP="00F77BF3">
            <w:pPr>
              <w:spacing w:after="0"/>
              <w:rPr>
                <w:b/>
              </w:rPr>
            </w:pPr>
          </w:p>
          <w:p w14:paraId="21549927" w14:textId="1F6F6C00" w:rsidR="00F77BF3" w:rsidRPr="00601CE4" w:rsidRDefault="00F77BF3" w:rsidP="00F77BF3">
            <w:pPr>
              <w:spacing w:after="0" w:line="240" w:lineRule="auto"/>
              <w:rPr>
                <w:b/>
                <w:bCs/>
              </w:rPr>
            </w:pPr>
          </w:p>
        </w:tc>
        <w:tc>
          <w:tcPr>
            <w:tcW w:w="1859" w:type="dxa"/>
            <w:tcBorders>
              <w:bottom w:val="dotted" w:sz="4" w:space="0" w:color="auto"/>
            </w:tcBorders>
            <w:shd w:val="clear" w:color="auto" w:fill="00B050"/>
          </w:tcPr>
          <w:p w14:paraId="501085FE" w14:textId="77777777" w:rsidR="00F77BF3" w:rsidRPr="00090C30" w:rsidRDefault="00F77BF3" w:rsidP="00F77BF3">
            <w:pPr>
              <w:spacing w:after="0"/>
              <w:rPr>
                <w:b/>
              </w:rPr>
            </w:pPr>
            <w:r w:rsidRPr="00090C30">
              <w:rPr>
                <w:b/>
              </w:rPr>
              <w:t>Objective:  (Revision)</w:t>
            </w:r>
          </w:p>
          <w:p w14:paraId="24F14C46" w14:textId="77777777" w:rsidR="00F77BF3" w:rsidRPr="00090C30" w:rsidRDefault="00F77BF3" w:rsidP="00F77BF3">
            <w:pPr>
              <w:spacing w:after="0"/>
              <w:rPr>
                <w:i/>
              </w:rPr>
            </w:pPr>
            <w:r w:rsidRPr="00090C30">
              <w:t xml:space="preserve">To understand and use spellings at the end of words – </w:t>
            </w:r>
            <w:r w:rsidRPr="00090C30">
              <w:rPr>
                <w:i/>
              </w:rPr>
              <w:t xml:space="preserve">‘ff’, </w:t>
            </w:r>
            <w:r>
              <w:rPr>
                <w:i/>
              </w:rPr>
              <w:t>‘ll’</w:t>
            </w:r>
            <w:r w:rsidRPr="00090C30">
              <w:rPr>
                <w:i/>
              </w:rPr>
              <w:t xml:space="preserve">, ‘ck’, ‘nk’, ‘tch’, ‘v’, ‘ss’ </w:t>
            </w:r>
            <w:r w:rsidRPr="00090C30">
              <w:t xml:space="preserve">and </w:t>
            </w:r>
            <w:r w:rsidRPr="00090C30">
              <w:rPr>
                <w:i/>
              </w:rPr>
              <w:t>‘zz’.</w:t>
            </w:r>
          </w:p>
          <w:p w14:paraId="5807DB97" w14:textId="77777777" w:rsidR="00F77BF3" w:rsidRPr="00090C30" w:rsidRDefault="00F77BF3" w:rsidP="00F77BF3">
            <w:pPr>
              <w:spacing w:after="0"/>
            </w:pPr>
          </w:p>
          <w:p w14:paraId="45842F54" w14:textId="4080189B" w:rsidR="00F77BF3" w:rsidRPr="00601CE4" w:rsidRDefault="00F77BF3" w:rsidP="00F77BF3">
            <w:pPr>
              <w:spacing w:after="0" w:line="240" w:lineRule="auto"/>
              <w:rPr>
                <w:b/>
                <w:bCs/>
              </w:rPr>
            </w:pPr>
            <w:r w:rsidRPr="00090C30">
              <w:t>(This objective is spread over Week 2 and Week 3 – it can be introduced using the ‘subject knowledge’ and ‘possible teaching steps’ in the Teacher</w:t>
            </w:r>
            <w:r>
              <w:t>’s</w:t>
            </w:r>
            <w:r w:rsidRPr="00090C30">
              <w:t xml:space="preserve"> </w:t>
            </w:r>
            <w:r>
              <w:t>G</w:t>
            </w:r>
            <w:r w:rsidRPr="00090C30">
              <w:t xml:space="preserve">uide. The </w:t>
            </w:r>
            <w:r>
              <w:t>English Pupil Book</w:t>
            </w:r>
            <w:r w:rsidRPr="00090C30">
              <w:t xml:space="preserve"> can then be used for pairs of spellings and the </w:t>
            </w:r>
            <w:r>
              <w:t>Teacher’s Guide</w:t>
            </w:r>
            <w:r w:rsidRPr="00090C30">
              <w:t xml:space="preserve"> photocopiable </w:t>
            </w:r>
            <w:r>
              <w:t xml:space="preserve">on </w:t>
            </w:r>
            <w:r w:rsidRPr="00090C30">
              <w:lastRenderedPageBreak/>
              <w:t>p9 used to consolidate.)</w:t>
            </w:r>
          </w:p>
        </w:tc>
        <w:tc>
          <w:tcPr>
            <w:tcW w:w="1859" w:type="dxa"/>
            <w:tcBorders>
              <w:bottom w:val="dotted" w:sz="4" w:space="0" w:color="auto"/>
              <w:right w:val="single" w:sz="18" w:space="0" w:color="auto"/>
            </w:tcBorders>
            <w:shd w:val="clear" w:color="auto" w:fill="00B050"/>
          </w:tcPr>
          <w:p w14:paraId="0D3CC99A" w14:textId="77777777" w:rsidR="00F77BF3" w:rsidRPr="00090C30" w:rsidRDefault="00F77BF3" w:rsidP="00F77BF3">
            <w:pPr>
              <w:spacing w:after="0"/>
              <w:rPr>
                <w:b/>
              </w:rPr>
            </w:pPr>
            <w:r w:rsidRPr="00090C30">
              <w:rPr>
                <w:b/>
              </w:rPr>
              <w:lastRenderedPageBreak/>
              <w:t>Objective: (Revision)</w:t>
            </w:r>
          </w:p>
          <w:p w14:paraId="700EE3DF" w14:textId="77777777" w:rsidR="00F77BF3" w:rsidRPr="00090C30" w:rsidRDefault="00F77BF3" w:rsidP="00F77BF3">
            <w:pPr>
              <w:spacing w:after="0"/>
              <w:rPr>
                <w:i/>
              </w:rPr>
            </w:pPr>
            <w:r w:rsidRPr="00090C30">
              <w:t xml:space="preserve">To understand and use spellings at the end of words – </w:t>
            </w:r>
            <w:r w:rsidRPr="00090C30">
              <w:rPr>
                <w:i/>
              </w:rPr>
              <w:t xml:space="preserve">‘ff’, </w:t>
            </w:r>
            <w:r>
              <w:rPr>
                <w:i/>
              </w:rPr>
              <w:t>‘ll’</w:t>
            </w:r>
            <w:r w:rsidRPr="00090C30">
              <w:rPr>
                <w:i/>
              </w:rPr>
              <w:t xml:space="preserve">, ‘ck’, ‘nk’, ‘tch’, ‘v’, ‘ss’ </w:t>
            </w:r>
            <w:r w:rsidRPr="00090C30">
              <w:t>and</w:t>
            </w:r>
            <w:r w:rsidRPr="00090C30">
              <w:rPr>
                <w:i/>
              </w:rPr>
              <w:t xml:space="preserve"> ‘zz’.</w:t>
            </w:r>
          </w:p>
          <w:p w14:paraId="0648D46E" w14:textId="77777777" w:rsidR="00F77BF3" w:rsidRPr="00090C30" w:rsidRDefault="00F77BF3" w:rsidP="00F77BF3">
            <w:pPr>
              <w:spacing w:after="0"/>
            </w:pPr>
          </w:p>
          <w:p w14:paraId="7B189243" w14:textId="330A4186" w:rsidR="00F77BF3" w:rsidRPr="00601CE4" w:rsidRDefault="00F77BF3" w:rsidP="00F77BF3">
            <w:pPr>
              <w:spacing w:after="0" w:line="240" w:lineRule="auto"/>
              <w:rPr>
                <w:b/>
                <w:bCs/>
              </w:rPr>
            </w:pPr>
            <w:r w:rsidRPr="00090C30">
              <w:t>(See Week 2 for guidance)</w:t>
            </w:r>
          </w:p>
        </w:tc>
        <w:tc>
          <w:tcPr>
            <w:tcW w:w="1859" w:type="dxa"/>
            <w:tcBorders>
              <w:left w:val="single" w:sz="18" w:space="0" w:color="auto"/>
              <w:bottom w:val="dotted" w:sz="4" w:space="0" w:color="auto"/>
            </w:tcBorders>
            <w:shd w:val="clear" w:color="auto" w:fill="00B050"/>
          </w:tcPr>
          <w:p w14:paraId="489579CC" w14:textId="77777777" w:rsidR="00F77BF3" w:rsidRPr="00090C30" w:rsidRDefault="00F77BF3" w:rsidP="00F77BF3">
            <w:pPr>
              <w:spacing w:after="0"/>
              <w:rPr>
                <w:b/>
              </w:rPr>
            </w:pPr>
            <w:r w:rsidRPr="00090C30">
              <w:rPr>
                <w:b/>
              </w:rPr>
              <w:t xml:space="preserve">Objectives:  </w:t>
            </w:r>
          </w:p>
          <w:p w14:paraId="296E6DC4" w14:textId="77777777" w:rsidR="00F77BF3" w:rsidRPr="00090C30" w:rsidRDefault="00F77BF3" w:rsidP="00F77BF3">
            <w:pPr>
              <w:spacing w:after="0"/>
            </w:pPr>
            <w:r w:rsidRPr="00090C30">
              <w:t>To learn the order of the days of the week and to spell them correctly.</w:t>
            </w:r>
          </w:p>
          <w:p w14:paraId="0C75B14D" w14:textId="77777777" w:rsidR="00F77BF3" w:rsidRPr="00090C30" w:rsidRDefault="00F77BF3" w:rsidP="00F77BF3">
            <w:pPr>
              <w:spacing w:after="0"/>
              <w:rPr>
                <w:b/>
              </w:rPr>
            </w:pPr>
          </w:p>
          <w:p w14:paraId="1A1F9A30" w14:textId="77777777" w:rsidR="00F77BF3" w:rsidRPr="00090C30" w:rsidRDefault="00F77BF3" w:rsidP="00F77BF3">
            <w:pPr>
              <w:spacing w:after="0"/>
              <w:rPr>
                <w:b/>
              </w:rPr>
            </w:pPr>
          </w:p>
          <w:p w14:paraId="496AD44A" w14:textId="77777777" w:rsidR="00F77BF3" w:rsidRPr="00090C30" w:rsidRDefault="00F77BF3" w:rsidP="00F77BF3">
            <w:pPr>
              <w:spacing w:after="0"/>
              <w:rPr>
                <w:b/>
              </w:rPr>
            </w:pPr>
          </w:p>
          <w:p w14:paraId="78B011FE" w14:textId="5983D29A" w:rsidR="00F77BF3" w:rsidRPr="00601CE4" w:rsidRDefault="00F77BF3" w:rsidP="00F77BF3">
            <w:pPr>
              <w:spacing w:after="0" w:line="240" w:lineRule="auto"/>
              <w:rPr>
                <w:b/>
                <w:bCs/>
              </w:rPr>
            </w:pPr>
          </w:p>
        </w:tc>
        <w:tc>
          <w:tcPr>
            <w:tcW w:w="1859" w:type="dxa"/>
            <w:tcBorders>
              <w:bottom w:val="dotted" w:sz="4" w:space="0" w:color="auto"/>
            </w:tcBorders>
            <w:shd w:val="clear" w:color="auto" w:fill="00B050"/>
          </w:tcPr>
          <w:p w14:paraId="225F0535" w14:textId="77777777" w:rsidR="00F77BF3" w:rsidRPr="00090C30" w:rsidRDefault="00F77BF3" w:rsidP="00F77BF3">
            <w:pPr>
              <w:spacing w:after="0"/>
              <w:rPr>
                <w:b/>
              </w:rPr>
            </w:pPr>
            <w:r w:rsidRPr="00090C30">
              <w:rPr>
                <w:b/>
              </w:rPr>
              <w:t xml:space="preserve">Objectives: </w:t>
            </w:r>
          </w:p>
          <w:p w14:paraId="15AF2EA5" w14:textId="3257926E" w:rsidR="00F77BF3" w:rsidRPr="00601CE4" w:rsidRDefault="00F77BF3" w:rsidP="00F77BF3">
            <w:pPr>
              <w:spacing w:after="0" w:line="240" w:lineRule="auto"/>
              <w:rPr>
                <w:b/>
                <w:bCs/>
              </w:rPr>
            </w:pPr>
            <w:r w:rsidRPr="00090C30">
              <w:t>To separate words with spaces.</w:t>
            </w:r>
          </w:p>
        </w:tc>
        <w:tc>
          <w:tcPr>
            <w:tcW w:w="1859" w:type="dxa"/>
            <w:tcBorders>
              <w:bottom w:val="dotted" w:sz="4" w:space="0" w:color="auto"/>
              <w:right w:val="single" w:sz="18" w:space="0" w:color="auto"/>
            </w:tcBorders>
            <w:shd w:val="clear" w:color="auto" w:fill="D9D9D9" w:themeFill="background1" w:themeFillShade="D9"/>
          </w:tcPr>
          <w:p w14:paraId="64994712" w14:textId="77777777" w:rsidR="00F77BF3" w:rsidRPr="00090C30" w:rsidRDefault="00F77BF3" w:rsidP="00F77BF3">
            <w:pPr>
              <w:spacing w:after="0"/>
              <w:rPr>
                <w:b/>
              </w:rPr>
            </w:pPr>
            <w:r w:rsidRPr="00090C30">
              <w:rPr>
                <w:b/>
              </w:rPr>
              <w:t>Assessment Task</w:t>
            </w:r>
            <w:r>
              <w:rPr>
                <w:b/>
              </w:rPr>
              <w:t>:</w:t>
            </w:r>
          </w:p>
          <w:p w14:paraId="674877D2" w14:textId="77777777" w:rsidR="00F77BF3" w:rsidRPr="00090C30" w:rsidRDefault="00F77BF3" w:rsidP="00F77BF3">
            <w:pPr>
              <w:spacing w:after="0"/>
            </w:pPr>
            <w:r w:rsidRPr="00090C30">
              <w:t xml:space="preserve">Rising Stars ‘English Progress </w:t>
            </w:r>
            <w:r w:rsidRPr="0037241D">
              <w:t>Tests</w:t>
            </w:r>
            <w:r>
              <w:t xml:space="preserve"> –</w:t>
            </w:r>
            <w:r w:rsidRPr="00090C30">
              <w:t xml:space="preserve"> Year 1’ </w:t>
            </w:r>
          </w:p>
          <w:p w14:paraId="62299DE9" w14:textId="77777777" w:rsidR="00F77BF3" w:rsidRPr="00090C30" w:rsidRDefault="00F77BF3" w:rsidP="00F77BF3">
            <w:pPr>
              <w:spacing w:after="0"/>
            </w:pPr>
          </w:p>
          <w:p w14:paraId="719BDFB0" w14:textId="77777777" w:rsidR="00F77BF3" w:rsidRPr="00090C30" w:rsidRDefault="00F77BF3" w:rsidP="00F77BF3">
            <w:pPr>
              <w:spacing w:after="0"/>
            </w:pPr>
            <w:r w:rsidRPr="00090C30">
              <w:rPr>
                <w:b/>
              </w:rPr>
              <w:t xml:space="preserve">Content: </w:t>
            </w:r>
            <w:r w:rsidRPr="00090C30">
              <w:t xml:space="preserve">Spelling, </w:t>
            </w:r>
            <w:r>
              <w:t>nouns, verbs, prepositions, d</w:t>
            </w:r>
            <w:r w:rsidRPr="00090C30">
              <w:t>eterminers</w:t>
            </w:r>
            <w:r>
              <w:t>.</w:t>
            </w:r>
          </w:p>
          <w:p w14:paraId="03E1604C" w14:textId="77777777" w:rsidR="00F77BF3" w:rsidRPr="00090C30" w:rsidRDefault="00F77BF3" w:rsidP="00F77BF3">
            <w:pPr>
              <w:spacing w:after="0"/>
            </w:pPr>
            <w:r w:rsidRPr="00090C30">
              <w:t>(None of this terminology is used in the test)</w:t>
            </w:r>
            <w:r>
              <w:t>.</w:t>
            </w:r>
          </w:p>
          <w:p w14:paraId="7C9D1CAC" w14:textId="773C6ABA" w:rsidR="00F77BF3" w:rsidRPr="00601CE4" w:rsidRDefault="00F77BF3" w:rsidP="00F77BF3">
            <w:pPr>
              <w:spacing w:after="0" w:line="240" w:lineRule="auto"/>
              <w:rPr>
                <w:b/>
                <w:bCs/>
              </w:rPr>
            </w:pPr>
          </w:p>
        </w:tc>
        <w:tc>
          <w:tcPr>
            <w:tcW w:w="1859" w:type="dxa"/>
            <w:tcBorders>
              <w:left w:val="single" w:sz="18" w:space="0" w:color="auto"/>
              <w:bottom w:val="dotted" w:sz="4" w:space="0" w:color="auto"/>
            </w:tcBorders>
            <w:shd w:val="clear" w:color="auto" w:fill="00B050"/>
          </w:tcPr>
          <w:p w14:paraId="38CB754B" w14:textId="77777777" w:rsidR="00F77BF3" w:rsidRPr="00090C30" w:rsidRDefault="00F77BF3" w:rsidP="00F77BF3">
            <w:pPr>
              <w:spacing w:after="0"/>
              <w:rPr>
                <w:b/>
              </w:rPr>
            </w:pPr>
            <w:r w:rsidRPr="00090C30">
              <w:rPr>
                <w:b/>
              </w:rPr>
              <w:t xml:space="preserve">Objectives: </w:t>
            </w:r>
          </w:p>
          <w:p w14:paraId="705F87AC" w14:textId="77777777" w:rsidR="00F77BF3" w:rsidRPr="00090C30" w:rsidRDefault="00F77BF3" w:rsidP="00F77BF3">
            <w:pPr>
              <w:spacing w:after="0"/>
            </w:pPr>
            <w:r w:rsidRPr="00090C30">
              <w:t>To know the terminology ‘word’ and ‘sentence’.</w:t>
            </w:r>
          </w:p>
          <w:p w14:paraId="1BE4D1FD" w14:textId="77777777" w:rsidR="00F77BF3" w:rsidRPr="00090C30" w:rsidRDefault="00F77BF3" w:rsidP="00F77BF3">
            <w:pPr>
              <w:spacing w:after="0"/>
            </w:pPr>
            <w:r w:rsidRPr="00090C30">
              <w:t>To learn how words can combine to make sentences.</w:t>
            </w:r>
          </w:p>
          <w:p w14:paraId="34589E2B" w14:textId="77777777" w:rsidR="00F77BF3" w:rsidRPr="00090C30" w:rsidRDefault="00F77BF3" w:rsidP="00F77BF3">
            <w:pPr>
              <w:spacing w:after="0"/>
            </w:pPr>
            <w:r w:rsidRPr="00090C30">
              <w:t>To begin to sequence sentences to form short narratives.</w:t>
            </w:r>
          </w:p>
          <w:p w14:paraId="46B8A77F" w14:textId="77777777" w:rsidR="00F77BF3" w:rsidRPr="00090C30" w:rsidRDefault="00F77BF3" w:rsidP="00F77BF3">
            <w:pPr>
              <w:spacing w:after="0"/>
            </w:pPr>
          </w:p>
          <w:p w14:paraId="34FE7EBE" w14:textId="77777777" w:rsidR="00F77BF3" w:rsidRPr="00090C30" w:rsidRDefault="00F77BF3" w:rsidP="00F77BF3">
            <w:pPr>
              <w:spacing w:after="0"/>
            </w:pPr>
          </w:p>
          <w:p w14:paraId="2250FD11" w14:textId="77777777" w:rsidR="00F77BF3" w:rsidRPr="00090C30" w:rsidRDefault="00F77BF3" w:rsidP="00F77BF3">
            <w:pPr>
              <w:spacing w:after="0"/>
            </w:pPr>
          </w:p>
          <w:p w14:paraId="3261DD2F" w14:textId="2E2C5EC5" w:rsidR="00F77BF3" w:rsidRPr="00601CE4" w:rsidRDefault="00F77BF3" w:rsidP="00F77BF3">
            <w:pPr>
              <w:spacing w:after="0" w:line="240" w:lineRule="auto"/>
              <w:rPr>
                <w:b/>
                <w:bCs/>
              </w:rPr>
            </w:pPr>
          </w:p>
        </w:tc>
        <w:tc>
          <w:tcPr>
            <w:tcW w:w="1859" w:type="dxa"/>
            <w:tcBorders>
              <w:bottom w:val="dotted" w:sz="4" w:space="0" w:color="auto"/>
            </w:tcBorders>
            <w:shd w:val="clear" w:color="auto" w:fill="00B050"/>
          </w:tcPr>
          <w:p w14:paraId="180937F1" w14:textId="77777777" w:rsidR="00F77BF3" w:rsidRPr="00090C30" w:rsidRDefault="00F77BF3" w:rsidP="00F77BF3">
            <w:pPr>
              <w:spacing w:after="0"/>
              <w:rPr>
                <w:b/>
              </w:rPr>
            </w:pPr>
            <w:r w:rsidRPr="00090C30">
              <w:rPr>
                <w:b/>
              </w:rPr>
              <w:t xml:space="preserve">Objectives:  </w:t>
            </w:r>
          </w:p>
          <w:p w14:paraId="34B3C5F5" w14:textId="77777777" w:rsidR="00F77BF3" w:rsidRPr="00090C30" w:rsidRDefault="00F77BF3" w:rsidP="00F77BF3">
            <w:pPr>
              <w:spacing w:after="0"/>
            </w:pPr>
            <w:r w:rsidRPr="00090C30">
              <w:t>To know the terminology ‘capital letter’, ‘full stop’, ‘punctuation’ and ‘sentence’.</w:t>
            </w:r>
          </w:p>
          <w:p w14:paraId="6FBE24B0" w14:textId="77777777" w:rsidR="00F77BF3" w:rsidRPr="00090C30" w:rsidRDefault="00F77BF3" w:rsidP="00F77BF3">
            <w:pPr>
              <w:spacing w:after="0"/>
            </w:pPr>
            <w:r w:rsidRPr="00090C30">
              <w:t>To begin to use capital letters and full stops to demarcate sentences.</w:t>
            </w:r>
          </w:p>
          <w:p w14:paraId="6C926839" w14:textId="77777777" w:rsidR="00F77BF3" w:rsidRPr="00090C30" w:rsidRDefault="00F77BF3" w:rsidP="00F77BF3">
            <w:pPr>
              <w:spacing w:after="0"/>
            </w:pPr>
            <w:r w:rsidRPr="00090C30">
              <w:t>To begin to use capital letters for names and for the personal pronoun ‘I’.</w:t>
            </w:r>
          </w:p>
          <w:p w14:paraId="47B54F50" w14:textId="77777777" w:rsidR="00F77BF3" w:rsidRPr="00090C30" w:rsidRDefault="00F77BF3" w:rsidP="00F77BF3">
            <w:pPr>
              <w:spacing w:after="0"/>
            </w:pPr>
          </w:p>
          <w:p w14:paraId="11B08C9A" w14:textId="77777777" w:rsidR="00F77BF3" w:rsidRPr="00090C30" w:rsidRDefault="00F77BF3" w:rsidP="00F77BF3">
            <w:pPr>
              <w:spacing w:after="0"/>
            </w:pPr>
          </w:p>
          <w:p w14:paraId="6F6F20B9" w14:textId="14A23733" w:rsidR="00F77BF3" w:rsidRPr="00601CE4" w:rsidRDefault="00F77BF3" w:rsidP="00F77BF3">
            <w:pPr>
              <w:spacing w:after="0" w:line="240" w:lineRule="auto"/>
              <w:rPr>
                <w:b/>
                <w:bCs/>
              </w:rPr>
            </w:pPr>
          </w:p>
        </w:tc>
        <w:tc>
          <w:tcPr>
            <w:tcW w:w="1859" w:type="dxa"/>
            <w:tcBorders>
              <w:bottom w:val="dotted" w:sz="4" w:space="0" w:color="auto"/>
              <w:right w:val="single" w:sz="18" w:space="0" w:color="auto"/>
            </w:tcBorders>
            <w:shd w:val="clear" w:color="auto" w:fill="00B050"/>
          </w:tcPr>
          <w:p w14:paraId="3D0EAFEF" w14:textId="77777777" w:rsidR="00F77BF3" w:rsidRPr="00090C30" w:rsidRDefault="00F77BF3" w:rsidP="00F77BF3">
            <w:pPr>
              <w:spacing w:after="0"/>
              <w:rPr>
                <w:b/>
              </w:rPr>
            </w:pPr>
            <w:r w:rsidRPr="00090C30">
              <w:rPr>
                <w:b/>
              </w:rPr>
              <w:t>Objectives:</w:t>
            </w:r>
          </w:p>
          <w:p w14:paraId="7780424E" w14:textId="77777777" w:rsidR="00F77BF3" w:rsidRPr="00090C30" w:rsidRDefault="00F77BF3" w:rsidP="00F77BF3">
            <w:pPr>
              <w:spacing w:after="0"/>
            </w:pPr>
            <w:r w:rsidRPr="00090C30">
              <w:t>To begin to understand that the words in a sentence have different functions.</w:t>
            </w:r>
          </w:p>
          <w:p w14:paraId="0E7CAC6A" w14:textId="77777777" w:rsidR="00F77BF3" w:rsidRPr="00090C30" w:rsidRDefault="00F77BF3" w:rsidP="00F77BF3">
            <w:pPr>
              <w:spacing w:after="0"/>
            </w:pPr>
            <w:r w:rsidRPr="00090C30">
              <w:t xml:space="preserve">To understand that naming words are known as ‘nouns’. </w:t>
            </w:r>
          </w:p>
          <w:p w14:paraId="5FEF1E92" w14:textId="77777777" w:rsidR="00F77BF3" w:rsidRPr="00090C30" w:rsidRDefault="00F77BF3" w:rsidP="00F77BF3">
            <w:pPr>
              <w:spacing w:after="0"/>
            </w:pPr>
          </w:p>
          <w:p w14:paraId="15475272" w14:textId="7374AC7D" w:rsidR="00F77BF3" w:rsidRPr="00601CE4" w:rsidRDefault="00F77BF3" w:rsidP="00F77BF3">
            <w:pPr>
              <w:spacing w:after="0" w:line="240" w:lineRule="auto"/>
              <w:rPr>
                <w:b/>
                <w:bCs/>
              </w:rPr>
            </w:pPr>
            <w:r w:rsidRPr="00090C30">
              <w:t>(The terminology ‘noun’ is not required until Year 2, but this will help to prepare children, particularly as they are expected to learn about singular and plural in Year 1.)</w:t>
            </w:r>
          </w:p>
        </w:tc>
        <w:tc>
          <w:tcPr>
            <w:tcW w:w="1859" w:type="dxa"/>
            <w:tcBorders>
              <w:left w:val="single" w:sz="18" w:space="0" w:color="auto"/>
              <w:bottom w:val="dotted" w:sz="4" w:space="0" w:color="auto"/>
            </w:tcBorders>
            <w:shd w:val="clear" w:color="auto" w:fill="00B050"/>
          </w:tcPr>
          <w:p w14:paraId="76A023F0" w14:textId="77777777" w:rsidR="00F77BF3" w:rsidRPr="00090C30" w:rsidRDefault="00F77BF3" w:rsidP="00F77BF3">
            <w:pPr>
              <w:spacing w:after="0"/>
              <w:rPr>
                <w:b/>
              </w:rPr>
            </w:pPr>
            <w:r w:rsidRPr="00090C30">
              <w:rPr>
                <w:b/>
              </w:rPr>
              <w:t>Objective:</w:t>
            </w:r>
          </w:p>
          <w:p w14:paraId="788FB821" w14:textId="77777777" w:rsidR="00F77BF3" w:rsidRPr="00090C30" w:rsidRDefault="00F77BF3" w:rsidP="00F77BF3">
            <w:pPr>
              <w:spacing w:after="0"/>
              <w:rPr>
                <w:i/>
              </w:rPr>
            </w:pPr>
            <w:r w:rsidRPr="00090C30">
              <w:t xml:space="preserve">To learn spelling patterns that make the same sound – </w:t>
            </w:r>
            <w:r w:rsidRPr="00090C30">
              <w:rPr>
                <w:i/>
              </w:rPr>
              <w:t xml:space="preserve">ee, ea, ie </w:t>
            </w:r>
            <w:r w:rsidRPr="00090C30">
              <w:t>and</w:t>
            </w:r>
            <w:r>
              <w:rPr>
                <w:i/>
              </w:rPr>
              <w:t xml:space="preserve"> e</w:t>
            </w:r>
            <w:r w:rsidRPr="00090C30">
              <w:rPr>
                <w:i/>
              </w:rPr>
              <w:t>-e.</w:t>
            </w:r>
          </w:p>
          <w:p w14:paraId="3C97B343" w14:textId="77777777" w:rsidR="00F77BF3" w:rsidRPr="00090C30" w:rsidRDefault="00F77BF3" w:rsidP="00F77BF3">
            <w:pPr>
              <w:spacing w:after="0"/>
              <w:rPr>
                <w:b/>
              </w:rPr>
            </w:pPr>
          </w:p>
          <w:p w14:paraId="22C4F320" w14:textId="77777777" w:rsidR="00F77BF3" w:rsidRPr="00090C30" w:rsidRDefault="00F77BF3" w:rsidP="00F77BF3">
            <w:pPr>
              <w:spacing w:after="0"/>
              <w:rPr>
                <w:b/>
              </w:rPr>
            </w:pPr>
          </w:p>
          <w:p w14:paraId="78AFC7AC" w14:textId="77777777" w:rsidR="00F77BF3" w:rsidRPr="00090C30" w:rsidRDefault="00F77BF3" w:rsidP="00F77BF3">
            <w:pPr>
              <w:spacing w:after="0"/>
              <w:rPr>
                <w:b/>
              </w:rPr>
            </w:pPr>
          </w:p>
          <w:p w14:paraId="0A8C0268" w14:textId="77777777" w:rsidR="00F77BF3" w:rsidRPr="00090C30" w:rsidRDefault="00F77BF3" w:rsidP="00F77BF3">
            <w:pPr>
              <w:spacing w:after="0"/>
              <w:rPr>
                <w:b/>
              </w:rPr>
            </w:pPr>
          </w:p>
          <w:p w14:paraId="3844F911" w14:textId="77777777" w:rsidR="00F77BF3" w:rsidRPr="00090C30" w:rsidRDefault="00F77BF3" w:rsidP="00F77BF3">
            <w:pPr>
              <w:spacing w:after="0"/>
              <w:rPr>
                <w:b/>
              </w:rPr>
            </w:pPr>
          </w:p>
          <w:p w14:paraId="4913DE3D" w14:textId="77777777" w:rsidR="00F77BF3" w:rsidRPr="00090C30" w:rsidRDefault="00F77BF3" w:rsidP="00F77BF3">
            <w:pPr>
              <w:spacing w:after="0"/>
              <w:rPr>
                <w:b/>
              </w:rPr>
            </w:pPr>
          </w:p>
          <w:p w14:paraId="6C328EFE" w14:textId="0BE180DC" w:rsidR="00F77BF3" w:rsidRPr="00601CE4" w:rsidRDefault="00F77BF3" w:rsidP="00F77BF3">
            <w:pPr>
              <w:spacing w:after="0" w:line="240" w:lineRule="auto"/>
              <w:rPr>
                <w:b/>
                <w:bCs/>
              </w:rPr>
            </w:pPr>
          </w:p>
        </w:tc>
        <w:tc>
          <w:tcPr>
            <w:tcW w:w="1859" w:type="dxa"/>
            <w:tcBorders>
              <w:bottom w:val="dotted" w:sz="4" w:space="0" w:color="auto"/>
            </w:tcBorders>
            <w:shd w:val="clear" w:color="auto" w:fill="00B050"/>
          </w:tcPr>
          <w:p w14:paraId="1A419491" w14:textId="77777777" w:rsidR="00F77BF3" w:rsidRPr="00090C30" w:rsidRDefault="00F77BF3" w:rsidP="00F77BF3">
            <w:pPr>
              <w:spacing w:after="0"/>
              <w:rPr>
                <w:b/>
              </w:rPr>
            </w:pPr>
            <w:r>
              <w:rPr>
                <w:b/>
              </w:rPr>
              <w:t>Objective</w:t>
            </w:r>
            <w:r w:rsidRPr="00090C30">
              <w:rPr>
                <w:b/>
              </w:rPr>
              <w:t>:</w:t>
            </w:r>
          </w:p>
          <w:p w14:paraId="6AA48D39" w14:textId="60ED4050" w:rsidR="00F77BF3" w:rsidRPr="00601CE4" w:rsidRDefault="00F77BF3" w:rsidP="00F77BF3">
            <w:pPr>
              <w:spacing w:after="0" w:line="240" w:lineRule="auto"/>
              <w:rPr>
                <w:b/>
                <w:bCs/>
              </w:rPr>
            </w:pPr>
            <w:r w:rsidRPr="00090C30">
              <w:t>To explore and learn vocabulary related to the everyday environment.</w:t>
            </w:r>
          </w:p>
        </w:tc>
        <w:tc>
          <w:tcPr>
            <w:tcW w:w="1859" w:type="dxa"/>
            <w:tcBorders>
              <w:bottom w:val="dotted" w:sz="4" w:space="0" w:color="auto"/>
              <w:right w:val="single" w:sz="24" w:space="0" w:color="auto"/>
            </w:tcBorders>
            <w:shd w:val="clear" w:color="auto" w:fill="D9D9D9" w:themeFill="background1" w:themeFillShade="D9"/>
          </w:tcPr>
          <w:p w14:paraId="08C91B67" w14:textId="77777777" w:rsidR="00F77BF3" w:rsidRPr="00090C30" w:rsidRDefault="00F77BF3" w:rsidP="00F77BF3">
            <w:pPr>
              <w:spacing w:after="0"/>
              <w:rPr>
                <w:b/>
              </w:rPr>
            </w:pPr>
            <w:r w:rsidRPr="00090C30">
              <w:rPr>
                <w:b/>
              </w:rPr>
              <w:t>Assessment Task</w:t>
            </w:r>
            <w:r>
              <w:rPr>
                <w:b/>
              </w:rPr>
              <w:t>:</w:t>
            </w:r>
          </w:p>
          <w:p w14:paraId="262CE5D5" w14:textId="77777777" w:rsidR="00F77BF3" w:rsidRPr="00090C30" w:rsidRDefault="00F77BF3" w:rsidP="00F77BF3">
            <w:pPr>
              <w:spacing w:after="0"/>
            </w:pPr>
            <w:r w:rsidRPr="00090C30">
              <w:t>Rising Stars ‘English Progress Tests</w:t>
            </w:r>
            <w:r>
              <w:t xml:space="preserve"> –</w:t>
            </w:r>
            <w:r w:rsidRPr="00090C30">
              <w:t xml:space="preserve"> Year 1’</w:t>
            </w:r>
          </w:p>
          <w:p w14:paraId="2379E4B0" w14:textId="77777777" w:rsidR="00F77BF3" w:rsidRPr="00090C30" w:rsidRDefault="00F77BF3" w:rsidP="00F77BF3">
            <w:pPr>
              <w:spacing w:after="0"/>
            </w:pPr>
          </w:p>
          <w:p w14:paraId="45CAB3BA" w14:textId="1646F248" w:rsidR="00F77BF3" w:rsidRPr="00601CE4" w:rsidRDefault="00F77BF3" w:rsidP="00F77BF3">
            <w:pPr>
              <w:spacing w:after="0" w:line="240" w:lineRule="auto"/>
              <w:rPr>
                <w:b/>
                <w:bCs/>
              </w:rPr>
            </w:pPr>
            <w:r w:rsidRPr="00090C30">
              <w:rPr>
                <w:b/>
              </w:rPr>
              <w:t xml:space="preserve">Content: </w:t>
            </w:r>
            <w:r>
              <w:t>Spelling, nouns, p</w:t>
            </w:r>
            <w:r w:rsidRPr="00090C30">
              <w:t>ossess</w:t>
            </w:r>
            <w:r>
              <w:t>ive pronouns, p</w:t>
            </w:r>
            <w:r w:rsidRPr="00090C30">
              <w:t xml:space="preserve">ronouns, </w:t>
            </w:r>
            <w:r>
              <w:t>p</w:t>
            </w:r>
            <w:r w:rsidRPr="00090C30">
              <w:t>resent an</w:t>
            </w:r>
            <w:r>
              <w:t>d past progressive continuous, v</w:t>
            </w:r>
            <w:r w:rsidRPr="00090C30">
              <w:t>erbs</w:t>
            </w:r>
            <w:r>
              <w:t>.</w:t>
            </w:r>
          </w:p>
        </w:tc>
      </w:tr>
      <w:tr w:rsidR="00F77BF3" w:rsidRPr="00601CE4" w14:paraId="5905D3E0" w14:textId="77777777" w:rsidTr="00605F40">
        <w:trPr>
          <w:trHeight w:val="126"/>
        </w:trPr>
        <w:tc>
          <w:tcPr>
            <w:tcW w:w="1859" w:type="dxa"/>
            <w:tcBorders>
              <w:top w:val="dotted" w:sz="4" w:space="0" w:color="auto"/>
              <w:left w:val="single" w:sz="24" w:space="0" w:color="auto"/>
              <w:bottom w:val="dotted" w:sz="4" w:space="0" w:color="auto"/>
            </w:tcBorders>
            <w:shd w:val="clear" w:color="auto" w:fill="00B050"/>
          </w:tcPr>
          <w:p w14:paraId="2B80890C" w14:textId="77777777" w:rsidR="00F77BF3" w:rsidRPr="00090C30" w:rsidRDefault="00F77BF3" w:rsidP="00F77BF3">
            <w:pPr>
              <w:spacing w:after="0"/>
              <w:rPr>
                <w:b/>
              </w:rPr>
            </w:pPr>
            <w:r w:rsidRPr="00090C30">
              <w:rPr>
                <w:b/>
              </w:rPr>
              <w:t>Success criteria:</w:t>
            </w:r>
          </w:p>
          <w:p w14:paraId="7D166341" w14:textId="77777777" w:rsidR="00F77BF3" w:rsidRPr="00090C30" w:rsidRDefault="00F77BF3" w:rsidP="00F77BF3">
            <w:pPr>
              <w:spacing w:after="0"/>
            </w:pPr>
            <w:r w:rsidRPr="00090C30">
              <w:t>I can recognise lower case and capital letters.</w:t>
            </w:r>
          </w:p>
          <w:p w14:paraId="5EEAA2E8" w14:textId="77777777" w:rsidR="00F77BF3" w:rsidRPr="00090C30" w:rsidRDefault="00F77BF3" w:rsidP="00F77BF3">
            <w:pPr>
              <w:spacing w:after="0"/>
            </w:pPr>
            <w:r w:rsidRPr="00090C30">
              <w:t>I can order lower case and capital letters.</w:t>
            </w:r>
          </w:p>
          <w:p w14:paraId="47BCE07E" w14:textId="600D4AEA" w:rsidR="00F77BF3" w:rsidRPr="007F518F" w:rsidRDefault="00F77BF3" w:rsidP="00F77BF3">
            <w:pPr>
              <w:spacing w:after="0"/>
            </w:pPr>
            <w:r w:rsidRPr="00090C30">
              <w:t>I can match lower case and capital letters.</w:t>
            </w:r>
          </w:p>
        </w:tc>
        <w:tc>
          <w:tcPr>
            <w:tcW w:w="1859" w:type="dxa"/>
            <w:tcBorders>
              <w:top w:val="dotted" w:sz="4" w:space="0" w:color="auto"/>
              <w:bottom w:val="dotted" w:sz="4" w:space="0" w:color="auto"/>
            </w:tcBorders>
            <w:shd w:val="clear" w:color="auto" w:fill="00B050"/>
          </w:tcPr>
          <w:p w14:paraId="2CCCF61B" w14:textId="77777777" w:rsidR="00F77BF3" w:rsidRPr="00090C30" w:rsidRDefault="00F77BF3" w:rsidP="00F77BF3">
            <w:pPr>
              <w:spacing w:after="0"/>
              <w:rPr>
                <w:b/>
              </w:rPr>
            </w:pPr>
            <w:r w:rsidRPr="00090C30">
              <w:rPr>
                <w:b/>
              </w:rPr>
              <w:t>Success criteria:</w:t>
            </w:r>
          </w:p>
          <w:p w14:paraId="33FD0A15" w14:textId="4E0A2B38" w:rsidR="00F77BF3" w:rsidRPr="00601CE4" w:rsidRDefault="00F77BF3" w:rsidP="00F77BF3">
            <w:pPr>
              <w:spacing w:after="0" w:line="240" w:lineRule="auto"/>
              <w:rPr>
                <w:b/>
                <w:bCs/>
              </w:rPr>
            </w:pPr>
            <w:r w:rsidRPr="00090C30">
              <w:t xml:space="preserve">I can hear and spell the endings </w:t>
            </w:r>
            <w:r w:rsidRPr="00090C30">
              <w:rPr>
                <w:i/>
              </w:rPr>
              <w:t xml:space="preserve">‘ff’, </w:t>
            </w:r>
            <w:r>
              <w:rPr>
                <w:i/>
              </w:rPr>
              <w:t>‘ll’</w:t>
            </w:r>
            <w:r w:rsidRPr="00090C30">
              <w:rPr>
                <w:i/>
              </w:rPr>
              <w:t xml:space="preserve">, ‘ck’, ‘nk’, ‘tch’, ‘v’, ‘ss’ </w:t>
            </w:r>
            <w:r w:rsidRPr="00090C30">
              <w:t>and</w:t>
            </w:r>
            <w:r w:rsidRPr="00090C30">
              <w:rPr>
                <w:i/>
              </w:rPr>
              <w:t xml:space="preserve"> ‘zz’.</w:t>
            </w:r>
          </w:p>
        </w:tc>
        <w:tc>
          <w:tcPr>
            <w:tcW w:w="1859" w:type="dxa"/>
            <w:tcBorders>
              <w:top w:val="dotted" w:sz="4" w:space="0" w:color="auto"/>
              <w:bottom w:val="dotted" w:sz="4" w:space="0" w:color="auto"/>
              <w:right w:val="single" w:sz="18" w:space="0" w:color="auto"/>
            </w:tcBorders>
            <w:shd w:val="clear" w:color="auto" w:fill="00B050"/>
          </w:tcPr>
          <w:p w14:paraId="7728F322" w14:textId="77777777" w:rsidR="00F77BF3" w:rsidRPr="00090C30" w:rsidRDefault="00F77BF3" w:rsidP="00F77BF3">
            <w:pPr>
              <w:spacing w:after="0"/>
              <w:rPr>
                <w:b/>
              </w:rPr>
            </w:pPr>
            <w:r w:rsidRPr="00090C30">
              <w:rPr>
                <w:b/>
              </w:rPr>
              <w:t>Success criteria:</w:t>
            </w:r>
          </w:p>
          <w:p w14:paraId="0D7885F9" w14:textId="79045FDA" w:rsidR="00F77BF3" w:rsidRPr="00601CE4" w:rsidRDefault="00F77BF3" w:rsidP="00F77BF3">
            <w:pPr>
              <w:spacing w:after="0" w:line="240" w:lineRule="auto"/>
              <w:rPr>
                <w:b/>
                <w:bCs/>
              </w:rPr>
            </w:pPr>
            <w:r w:rsidRPr="00090C30">
              <w:t xml:space="preserve">I can hear and spell the endings </w:t>
            </w:r>
            <w:r w:rsidRPr="00090C30">
              <w:rPr>
                <w:i/>
              </w:rPr>
              <w:t xml:space="preserve">‘ff’, </w:t>
            </w:r>
            <w:r>
              <w:rPr>
                <w:i/>
              </w:rPr>
              <w:t>‘ll’</w:t>
            </w:r>
            <w:r w:rsidRPr="00090C30">
              <w:rPr>
                <w:i/>
              </w:rPr>
              <w:t xml:space="preserve">, ‘ck’, ‘nk’, ‘tch’, ‘v’, ‘ss’ </w:t>
            </w:r>
            <w:r w:rsidRPr="00090C30">
              <w:t>and</w:t>
            </w:r>
            <w:r w:rsidRPr="00090C30">
              <w:rPr>
                <w:i/>
              </w:rPr>
              <w:t xml:space="preserve"> ‘zz’.</w:t>
            </w:r>
          </w:p>
        </w:tc>
        <w:tc>
          <w:tcPr>
            <w:tcW w:w="1859" w:type="dxa"/>
            <w:tcBorders>
              <w:top w:val="dotted" w:sz="4" w:space="0" w:color="auto"/>
              <w:left w:val="single" w:sz="18" w:space="0" w:color="auto"/>
              <w:bottom w:val="dotted" w:sz="4" w:space="0" w:color="auto"/>
            </w:tcBorders>
            <w:shd w:val="clear" w:color="auto" w:fill="00B050"/>
          </w:tcPr>
          <w:p w14:paraId="7837F2BC" w14:textId="77777777" w:rsidR="00F77BF3" w:rsidRPr="00090C30" w:rsidRDefault="00F77BF3" w:rsidP="00F77BF3">
            <w:pPr>
              <w:spacing w:after="0"/>
              <w:rPr>
                <w:b/>
              </w:rPr>
            </w:pPr>
            <w:r w:rsidRPr="00090C30">
              <w:rPr>
                <w:b/>
              </w:rPr>
              <w:t>Success criteria:</w:t>
            </w:r>
          </w:p>
          <w:p w14:paraId="1568202B" w14:textId="77777777" w:rsidR="00F77BF3" w:rsidRPr="00090C30" w:rsidRDefault="00F77BF3" w:rsidP="00F77BF3">
            <w:pPr>
              <w:spacing w:after="0"/>
            </w:pPr>
            <w:r w:rsidRPr="00090C30">
              <w:t>I can say the days of the week in order.</w:t>
            </w:r>
          </w:p>
          <w:p w14:paraId="56A6CD7D" w14:textId="77777777" w:rsidR="00F77BF3" w:rsidRPr="00090C30" w:rsidRDefault="00F77BF3" w:rsidP="00F77BF3">
            <w:pPr>
              <w:spacing w:after="0"/>
            </w:pPr>
            <w:r w:rsidRPr="00090C30">
              <w:t>I can read the days of the week.</w:t>
            </w:r>
          </w:p>
          <w:p w14:paraId="58261345" w14:textId="77777777" w:rsidR="00F77BF3" w:rsidRPr="00090C30" w:rsidRDefault="00F77BF3" w:rsidP="00F77BF3">
            <w:pPr>
              <w:spacing w:after="0"/>
            </w:pPr>
            <w:r w:rsidRPr="00090C30">
              <w:t>I can spell the days of the week.</w:t>
            </w:r>
          </w:p>
          <w:p w14:paraId="47BE1642" w14:textId="77777777" w:rsidR="00F77BF3" w:rsidRPr="00090C30" w:rsidRDefault="00F77BF3" w:rsidP="00F77BF3">
            <w:pPr>
              <w:spacing w:after="0"/>
              <w:rPr>
                <w:b/>
              </w:rPr>
            </w:pPr>
          </w:p>
          <w:p w14:paraId="6268B3CC" w14:textId="77777777" w:rsidR="00F77BF3" w:rsidRPr="00090C30" w:rsidRDefault="00F77BF3" w:rsidP="00F77BF3">
            <w:pPr>
              <w:spacing w:after="0"/>
              <w:rPr>
                <w:b/>
              </w:rPr>
            </w:pPr>
          </w:p>
          <w:p w14:paraId="63B859BA"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tcBorders>
            <w:shd w:val="clear" w:color="auto" w:fill="00B050"/>
          </w:tcPr>
          <w:p w14:paraId="65C6806F" w14:textId="77777777" w:rsidR="00F77BF3" w:rsidRPr="00090C30" w:rsidRDefault="00F77BF3" w:rsidP="00F77BF3">
            <w:pPr>
              <w:spacing w:after="0"/>
              <w:rPr>
                <w:b/>
              </w:rPr>
            </w:pPr>
            <w:r w:rsidRPr="00090C30">
              <w:rPr>
                <w:b/>
              </w:rPr>
              <w:t>Success criteria:</w:t>
            </w:r>
          </w:p>
          <w:p w14:paraId="0B3A0EAD" w14:textId="77777777" w:rsidR="00F77BF3" w:rsidRPr="00090C30" w:rsidRDefault="00F77BF3" w:rsidP="00F77BF3">
            <w:pPr>
              <w:spacing w:after="0"/>
            </w:pPr>
            <w:r w:rsidRPr="00090C30">
              <w:t>I can leave spaces between words.</w:t>
            </w:r>
          </w:p>
          <w:p w14:paraId="32571E38" w14:textId="4D51A8FC" w:rsidR="00F77BF3" w:rsidRPr="00601CE4" w:rsidRDefault="00F77BF3" w:rsidP="00F77BF3">
            <w:pPr>
              <w:spacing w:after="0" w:line="240" w:lineRule="auto"/>
              <w:rPr>
                <w:b/>
                <w:bCs/>
              </w:rPr>
            </w:pPr>
            <w:r w:rsidRPr="00090C30">
              <w:t>I can explain why this is important.</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532F2887" w14:textId="77777777" w:rsidR="00F77BF3" w:rsidRPr="00601CE4" w:rsidRDefault="00F77BF3" w:rsidP="00F77BF3">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5E0A355D" w14:textId="77777777" w:rsidR="00F77BF3" w:rsidRPr="00090C30" w:rsidRDefault="00F77BF3" w:rsidP="00F77BF3">
            <w:pPr>
              <w:spacing w:after="0"/>
              <w:rPr>
                <w:b/>
              </w:rPr>
            </w:pPr>
            <w:r w:rsidRPr="00090C30">
              <w:rPr>
                <w:b/>
              </w:rPr>
              <w:t>Success criteria:</w:t>
            </w:r>
          </w:p>
          <w:p w14:paraId="48AE17A9" w14:textId="77777777" w:rsidR="00F77BF3" w:rsidRPr="00090C30" w:rsidRDefault="00F77BF3" w:rsidP="00F77BF3">
            <w:pPr>
              <w:spacing w:after="0"/>
            </w:pPr>
            <w:r w:rsidRPr="00090C30">
              <w:t>I know that a sentence is made up of words.</w:t>
            </w:r>
          </w:p>
          <w:p w14:paraId="59CE974B" w14:textId="77777777" w:rsidR="00F77BF3" w:rsidRPr="00090C30" w:rsidRDefault="00F77BF3" w:rsidP="00F77BF3">
            <w:pPr>
              <w:spacing w:after="0"/>
            </w:pPr>
            <w:r w:rsidRPr="00090C30">
              <w:t>I can say a sentence out loud and write it down.</w:t>
            </w:r>
          </w:p>
          <w:p w14:paraId="658EFD79" w14:textId="77777777" w:rsidR="00F77BF3" w:rsidRPr="00090C30" w:rsidRDefault="00F77BF3" w:rsidP="00F77BF3">
            <w:pPr>
              <w:spacing w:after="0"/>
              <w:rPr>
                <w:b/>
              </w:rPr>
            </w:pPr>
          </w:p>
          <w:p w14:paraId="399EF402" w14:textId="77777777" w:rsidR="00F77BF3" w:rsidRPr="00090C30" w:rsidRDefault="00F77BF3" w:rsidP="00F77BF3">
            <w:pPr>
              <w:spacing w:after="0"/>
              <w:rPr>
                <w:b/>
              </w:rPr>
            </w:pPr>
          </w:p>
          <w:p w14:paraId="2203BD88" w14:textId="77777777" w:rsidR="00F77BF3" w:rsidRPr="00090C30" w:rsidRDefault="00F77BF3" w:rsidP="00F77BF3">
            <w:pPr>
              <w:spacing w:after="0"/>
              <w:rPr>
                <w:b/>
              </w:rPr>
            </w:pPr>
          </w:p>
          <w:p w14:paraId="5332A93F"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tcBorders>
            <w:shd w:val="clear" w:color="auto" w:fill="00B050"/>
          </w:tcPr>
          <w:p w14:paraId="048AC4DB" w14:textId="77777777" w:rsidR="00F77BF3" w:rsidRPr="00090C30" w:rsidRDefault="00F77BF3" w:rsidP="00F77BF3">
            <w:pPr>
              <w:spacing w:after="0"/>
              <w:rPr>
                <w:b/>
              </w:rPr>
            </w:pPr>
            <w:r w:rsidRPr="00090C30">
              <w:rPr>
                <w:b/>
              </w:rPr>
              <w:t>Success criteria:</w:t>
            </w:r>
          </w:p>
          <w:p w14:paraId="5AAEACBF" w14:textId="77777777" w:rsidR="00F77BF3" w:rsidRPr="00090C30" w:rsidRDefault="00F77BF3" w:rsidP="00F77BF3">
            <w:pPr>
              <w:spacing w:after="0"/>
            </w:pPr>
            <w:r w:rsidRPr="00090C30">
              <w:t>I am beginning to use capital letters at the start of a sentence.</w:t>
            </w:r>
          </w:p>
          <w:p w14:paraId="7A25F526" w14:textId="77777777" w:rsidR="00F77BF3" w:rsidRPr="00090C30" w:rsidRDefault="00F77BF3" w:rsidP="00F77BF3">
            <w:pPr>
              <w:spacing w:after="0"/>
            </w:pPr>
            <w:r w:rsidRPr="00090C30">
              <w:t>I am beginning to use full stops at the end of a sentence.</w:t>
            </w:r>
          </w:p>
          <w:p w14:paraId="1D3AA3E0" w14:textId="77777777" w:rsidR="00F77BF3" w:rsidRPr="00090C30" w:rsidRDefault="00F77BF3" w:rsidP="00F77BF3">
            <w:pPr>
              <w:spacing w:after="0"/>
            </w:pPr>
            <w:r w:rsidRPr="00090C30">
              <w:t>I am beginning to use capital letters for names.</w:t>
            </w:r>
          </w:p>
          <w:p w14:paraId="5993A66F" w14:textId="6DAD7F98" w:rsidR="00F77BF3" w:rsidRPr="00601CE4" w:rsidRDefault="00F77BF3" w:rsidP="00F77BF3">
            <w:pPr>
              <w:spacing w:after="0" w:line="240" w:lineRule="auto"/>
              <w:rPr>
                <w:b/>
                <w:bCs/>
              </w:rPr>
            </w:pPr>
            <w:r w:rsidRPr="00090C30">
              <w:t>I am beginning to use a capital letter for ‘I’.</w:t>
            </w:r>
          </w:p>
        </w:tc>
        <w:tc>
          <w:tcPr>
            <w:tcW w:w="1859" w:type="dxa"/>
            <w:tcBorders>
              <w:top w:val="dotted" w:sz="4" w:space="0" w:color="auto"/>
              <w:bottom w:val="dotted" w:sz="4" w:space="0" w:color="auto"/>
              <w:right w:val="single" w:sz="18" w:space="0" w:color="auto"/>
            </w:tcBorders>
            <w:shd w:val="clear" w:color="auto" w:fill="00B050"/>
          </w:tcPr>
          <w:p w14:paraId="3404E567" w14:textId="77777777" w:rsidR="00F77BF3" w:rsidRPr="00090C30" w:rsidRDefault="00F77BF3" w:rsidP="00F77BF3">
            <w:pPr>
              <w:spacing w:after="0"/>
              <w:rPr>
                <w:b/>
              </w:rPr>
            </w:pPr>
            <w:r w:rsidRPr="00090C30">
              <w:rPr>
                <w:b/>
              </w:rPr>
              <w:t>Success criteria:</w:t>
            </w:r>
          </w:p>
          <w:p w14:paraId="3AE16B92" w14:textId="77777777" w:rsidR="00F77BF3" w:rsidRPr="00090C30" w:rsidRDefault="00F77BF3" w:rsidP="00F77BF3">
            <w:pPr>
              <w:spacing w:after="0"/>
            </w:pPr>
            <w:r w:rsidRPr="00090C30">
              <w:t>I know that naming words are known as ‘nouns’.</w:t>
            </w:r>
          </w:p>
          <w:p w14:paraId="1064D448" w14:textId="74E8A0FE" w:rsidR="00F77BF3" w:rsidRPr="00601CE4" w:rsidRDefault="00F77BF3" w:rsidP="00F77BF3">
            <w:pPr>
              <w:spacing w:after="0" w:line="240" w:lineRule="auto"/>
              <w:rPr>
                <w:b/>
                <w:bCs/>
              </w:rPr>
            </w:pPr>
            <w:r w:rsidRPr="00090C30">
              <w:t>I know that a sentence must have at least one noun.</w:t>
            </w:r>
          </w:p>
        </w:tc>
        <w:tc>
          <w:tcPr>
            <w:tcW w:w="1859" w:type="dxa"/>
            <w:tcBorders>
              <w:top w:val="dotted" w:sz="4" w:space="0" w:color="auto"/>
              <w:left w:val="single" w:sz="18" w:space="0" w:color="auto"/>
              <w:bottom w:val="dotted" w:sz="4" w:space="0" w:color="auto"/>
            </w:tcBorders>
            <w:shd w:val="clear" w:color="auto" w:fill="00B050"/>
          </w:tcPr>
          <w:p w14:paraId="3AC96C6E" w14:textId="77777777" w:rsidR="00F77BF3" w:rsidRPr="00090C30" w:rsidRDefault="00F77BF3" w:rsidP="00F77BF3">
            <w:pPr>
              <w:spacing w:after="0"/>
              <w:rPr>
                <w:b/>
              </w:rPr>
            </w:pPr>
            <w:r w:rsidRPr="00090C30">
              <w:rPr>
                <w:b/>
              </w:rPr>
              <w:t>Success criteria:</w:t>
            </w:r>
          </w:p>
          <w:p w14:paraId="5C517B3F" w14:textId="77777777" w:rsidR="00F77BF3" w:rsidRPr="00090C30" w:rsidRDefault="00F77BF3" w:rsidP="00F77BF3">
            <w:pPr>
              <w:spacing w:after="0"/>
              <w:rPr>
                <w:i/>
              </w:rPr>
            </w:pPr>
            <w:r w:rsidRPr="00090C30">
              <w:t xml:space="preserve">I can spell words with the same sound spelled </w:t>
            </w:r>
            <w:r w:rsidRPr="00090C30">
              <w:rPr>
                <w:i/>
              </w:rPr>
              <w:t xml:space="preserve">ee, ea, ie </w:t>
            </w:r>
            <w:r w:rsidRPr="00090C30">
              <w:t>and</w:t>
            </w:r>
            <w:r w:rsidRPr="00090C30">
              <w:rPr>
                <w:i/>
              </w:rPr>
              <w:t xml:space="preserve"> </w:t>
            </w:r>
            <w:r>
              <w:rPr>
                <w:i/>
              </w:rPr>
              <w:t>e</w:t>
            </w:r>
            <w:r w:rsidRPr="00090C30">
              <w:rPr>
                <w:i/>
              </w:rPr>
              <w:t>-e.</w:t>
            </w:r>
          </w:p>
          <w:p w14:paraId="3CF1FE12" w14:textId="77777777" w:rsidR="00F77BF3" w:rsidRPr="00090C30" w:rsidRDefault="00F77BF3" w:rsidP="00F77BF3">
            <w:pPr>
              <w:spacing w:after="0"/>
              <w:rPr>
                <w:i/>
              </w:rPr>
            </w:pPr>
          </w:p>
          <w:p w14:paraId="2AACDEBE" w14:textId="77777777" w:rsidR="00F77BF3" w:rsidRPr="00090C30" w:rsidRDefault="00F77BF3" w:rsidP="00F77BF3">
            <w:pPr>
              <w:spacing w:after="0"/>
            </w:pPr>
          </w:p>
          <w:p w14:paraId="44E9EF92" w14:textId="77777777" w:rsidR="00F77BF3" w:rsidRPr="00090C30" w:rsidRDefault="00F77BF3" w:rsidP="00F77BF3">
            <w:pPr>
              <w:spacing w:after="0"/>
              <w:rPr>
                <w:b/>
              </w:rPr>
            </w:pPr>
          </w:p>
          <w:p w14:paraId="5D9897FE" w14:textId="77777777" w:rsidR="00F77BF3" w:rsidRPr="00090C30" w:rsidRDefault="00F77BF3" w:rsidP="00F77BF3">
            <w:pPr>
              <w:spacing w:after="0"/>
              <w:rPr>
                <w:b/>
              </w:rPr>
            </w:pPr>
          </w:p>
          <w:p w14:paraId="07308D79"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tcBorders>
            <w:shd w:val="clear" w:color="auto" w:fill="00B050"/>
          </w:tcPr>
          <w:p w14:paraId="420BD0F4" w14:textId="77777777" w:rsidR="00F77BF3" w:rsidRPr="00090C30" w:rsidRDefault="00F77BF3" w:rsidP="00F77BF3">
            <w:pPr>
              <w:spacing w:after="0"/>
              <w:rPr>
                <w:b/>
              </w:rPr>
            </w:pPr>
            <w:r w:rsidRPr="00090C30">
              <w:rPr>
                <w:b/>
              </w:rPr>
              <w:t>Success criteria:</w:t>
            </w:r>
          </w:p>
          <w:p w14:paraId="5A5BE6C6" w14:textId="77777777" w:rsidR="00F77BF3" w:rsidRPr="00090C30" w:rsidRDefault="00F77BF3" w:rsidP="00F77BF3">
            <w:pPr>
              <w:spacing w:after="0"/>
            </w:pPr>
            <w:r w:rsidRPr="00090C30">
              <w:t>I can name things around me at school and at home.</w:t>
            </w:r>
          </w:p>
          <w:p w14:paraId="6CB02116" w14:textId="12B1145F" w:rsidR="00F77BF3" w:rsidRPr="00601CE4" w:rsidRDefault="00F77BF3" w:rsidP="00F77BF3">
            <w:pPr>
              <w:spacing w:after="0" w:line="240" w:lineRule="auto"/>
              <w:rPr>
                <w:b/>
                <w:bCs/>
              </w:rPr>
            </w:pPr>
            <w:r w:rsidRPr="00090C30">
              <w:t>I am beginning to write about the things around me.</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3BF249CB" w14:textId="77777777" w:rsidR="00F77BF3" w:rsidRPr="00601CE4" w:rsidRDefault="00F77BF3" w:rsidP="00F77BF3">
            <w:pPr>
              <w:spacing w:after="0" w:line="240" w:lineRule="auto"/>
              <w:rPr>
                <w:b/>
                <w:bCs/>
              </w:rPr>
            </w:pPr>
          </w:p>
        </w:tc>
      </w:tr>
      <w:tr w:rsidR="00F77BF3" w:rsidRPr="00601CE4" w14:paraId="4E7F64B9" w14:textId="77777777" w:rsidTr="00605F40">
        <w:trPr>
          <w:trHeight w:val="127"/>
        </w:trPr>
        <w:tc>
          <w:tcPr>
            <w:tcW w:w="1859" w:type="dxa"/>
            <w:tcBorders>
              <w:top w:val="dotted" w:sz="4" w:space="0" w:color="auto"/>
              <w:left w:val="single" w:sz="24" w:space="0" w:color="auto"/>
              <w:bottom w:val="dotted" w:sz="4" w:space="0" w:color="auto"/>
            </w:tcBorders>
            <w:shd w:val="clear" w:color="auto" w:fill="00B050"/>
          </w:tcPr>
          <w:p w14:paraId="53135E25" w14:textId="37DE1BD1" w:rsidR="00F77BF3" w:rsidRPr="00601CE4" w:rsidRDefault="00F77BF3" w:rsidP="00F77BF3">
            <w:pPr>
              <w:spacing w:after="0" w:line="240" w:lineRule="auto"/>
              <w:rPr>
                <w:b/>
                <w:bCs/>
              </w:rPr>
            </w:pPr>
            <w:r>
              <w:rPr>
                <w:b/>
              </w:rPr>
              <w:t>Teacher’s Guide</w:t>
            </w:r>
            <w:r w:rsidRPr="00090C30">
              <w:rPr>
                <w:b/>
              </w:rPr>
              <w:t xml:space="preserve">: </w:t>
            </w:r>
            <w:r w:rsidRPr="00090C30">
              <w:t>Units 1</w:t>
            </w:r>
            <w:r>
              <w:t>–</w:t>
            </w:r>
            <w:r w:rsidRPr="00090C30">
              <w:t>2</w:t>
            </w:r>
            <w:r>
              <w:t xml:space="preserve"> p</w:t>
            </w:r>
            <w:r w:rsidRPr="00090C30">
              <w:t>6</w:t>
            </w:r>
            <w:r>
              <w:t>–</w:t>
            </w:r>
            <w:r w:rsidRPr="00090C30">
              <w:t>7</w:t>
            </w:r>
          </w:p>
        </w:tc>
        <w:tc>
          <w:tcPr>
            <w:tcW w:w="1859" w:type="dxa"/>
            <w:tcBorders>
              <w:top w:val="dotted" w:sz="4" w:space="0" w:color="auto"/>
              <w:bottom w:val="dotted" w:sz="4" w:space="0" w:color="auto"/>
            </w:tcBorders>
            <w:shd w:val="clear" w:color="auto" w:fill="00B050"/>
          </w:tcPr>
          <w:p w14:paraId="290FA44F" w14:textId="2F4DAD33" w:rsidR="00F77BF3" w:rsidRPr="007F518F" w:rsidRDefault="00F77BF3" w:rsidP="00F77BF3">
            <w:pPr>
              <w:spacing w:after="0"/>
            </w:pPr>
            <w:r>
              <w:rPr>
                <w:b/>
              </w:rPr>
              <w:t>Teacher’s Guide</w:t>
            </w:r>
            <w:r w:rsidRPr="00090C30">
              <w:rPr>
                <w:b/>
              </w:rPr>
              <w:t xml:space="preserve">:  </w:t>
            </w:r>
            <w:r w:rsidRPr="00090C30">
              <w:t>Units 3</w:t>
            </w:r>
            <w:r>
              <w:t>–</w:t>
            </w:r>
            <w:r w:rsidRPr="00090C30">
              <w:t>6 p8</w:t>
            </w:r>
            <w:r>
              <w:t>–</w:t>
            </w:r>
            <w:r w:rsidRPr="00090C30">
              <w:t>9</w:t>
            </w:r>
          </w:p>
        </w:tc>
        <w:tc>
          <w:tcPr>
            <w:tcW w:w="1859" w:type="dxa"/>
            <w:tcBorders>
              <w:top w:val="dotted" w:sz="4" w:space="0" w:color="auto"/>
              <w:bottom w:val="dotted" w:sz="4" w:space="0" w:color="auto"/>
              <w:right w:val="single" w:sz="18" w:space="0" w:color="auto"/>
            </w:tcBorders>
            <w:shd w:val="clear" w:color="auto" w:fill="00B050"/>
          </w:tcPr>
          <w:p w14:paraId="581F2FA2" w14:textId="757E2D70" w:rsidR="00F77BF3" w:rsidRPr="007F518F" w:rsidRDefault="00F77BF3" w:rsidP="00F77BF3">
            <w:pPr>
              <w:spacing w:after="0"/>
            </w:pPr>
            <w:r>
              <w:rPr>
                <w:b/>
              </w:rPr>
              <w:t>Teacher’s Guide</w:t>
            </w:r>
            <w:r w:rsidRPr="00090C30">
              <w:rPr>
                <w:b/>
              </w:rPr>
              <w:t>:</w:t>
            </w:r>
            <w:r w:rsidRPr="00090C30">
              <w:t xml:space="preserve"> Units 3</w:t>
            </w:r>
            <w:r>
              <w:t>–</w:t>
            </w:r>
            <w:r w:rsidRPr="00090C30">
              <w:t>6 p8</w:t>
            </w:r>
            <w:r>
              <w:t>–</w:t>
            </w:r>
            <w:r w:rsidRPr="00090C30">
              <w:t>9</w:t>
            </w:r>
          </w:p>
        </w:tc>
        <w:tc>
          <w:tcPr>
            <w:tcW w:w="1859" w:type="dxa"/>
            <w:tcBorders>
              <w:top w:val="dotted" w:sz="4" w:space="0" w:color="auto"/>
              <w:left w:val="single" w:sz="18" w:space="0" w:color="auto"/>
              <w:bottom w:val="dotted" w:sz="4" w:space="0" w:color="auto"/>
            </w:tcBorders>
            <w:shd w:val="clear" w:color="auto" w:fill="00B050"/>
          </w:tcPr>
          <w:p w14:paraId="50CCB6D8" w14:textId="77777777" w:rsidR="00F77BF3" w:rsidRPr="00090C30" w:rsidRDefault="00F77BF3" w:rsidP="00F77BF3">
            <w:pPr>
              <w:spacing w:after="0"/>
            </w:pPr>
            <w:r>
              <w:rPr>
                <w:b/>
              </w:rPr>
              <w:t>Teacher’s Guide</w:t>
            </w:r>
            <w:r w:rsidRPr="00090C30">
              <w:rPr>
                <w:b/>
              </w:rPr>
              <w:t xml:space="preserve">: </w:t>
            </w:r>
            <w:r w:rsidRPr="00090C30">
              <w:t>Unit 35 p52</w:t>
            </w:r>
            <w:r>
              <w:t>–</w:t>
            </w:r>
            <w:r w:rsidRPr="00090C30">
              <w:t>53</w:t>
            </w:r>
          </w:p>
          <w:p w14:paraId="3F7337E3"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tcBorders>
            <w:shd w:val="clear" w:color="auto" w:fill="00B050"/>
          </w:tcPr>
          <w:p w14:paraId="588F5A81" w14:textId="77777777" w:rsidR="00F77BF3" w:rsidRPr="00090C30" w:rsidRDefault="00F77BF3" w:rsidP="00F77BF3">
            <w:pPr>
              <w:spacing w:after="0"/>
            </w:pPr>
            <w:r>
              <w:rPr>
                <w:b/>
              </w:rPr>
              <w:t>Teacher’s Guide</w:t>
            </w:r>
            <w:r w:rsidRPr="00090C30">
              <w:rPr>
                <w:b/>
              </w:rPr>
              <w:t xml:space="preserve">:  </w:t>
            </w:r>
            <w:r w:rsidRPr="00090C30">
              <w:t>Unit 20 p32</w:t>
            </w:r>
            <w:r>
              <w:t>–</w:t>
            </w:r>
            <w:r w:rsidRPr="00090C30">
              <w:t>33</w:t>
            </w:r>
          </w:p>
          <w:p w14:paraId="4233D7BB"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59E7F9B9" w14:textId="0E8FDF22" w:rsidR="00F77BF3" w:rsidRPr="00601CE4" w:rsidRDefault="00F77BF3" w:rsidP="00F77BF3">
            <w:pPr>
              <w:spacing w:after="0" w:line="240" w:lineRule="auto"/>
              <w:rPr>
                <w:b/>
                <w:bCs/>
              </w:rPr>
            </w:pPr>
            <w:r w:rsidRPr="00090C30">
              <w:rPr>
                <w:b/>
              </w:rPr>
              <w:t>English Progress Tests –</w:t>
            </w:r>
            <w:r>
              <w:rPr>
                <w:b/>
              </w:rPr>
              <w:t xml:space="preserve"> </w:t>
            </w:r>
            <w:r w:rsidRPr="00090C30">
              <w:rPr>
                <w:b/>
              </w:rPr>
              <w:t>Year 1</w:t>
            </w:r>
            <w:r>
              <w:rPr>
                <w:b/>
              </w:rPr>
              <w:t>:</w:t>
            </w:r>
            <w:r w:rsidRPr="00090C30">
              <w:rPr>
                <w:b/>
              </w:rPr>
              <w:t xml:space="preserve"> </w:t>
            </w:r>
            <w:r>
              <w:t>Autumn t</w:t>
            </w:r>
            <w:r w:rsidRPr="00090C30">
              <w:t>est 1 p27</w:t>
            </w:r>
          </w:p>
        </w:tc>
        <w:tc>
          <w:tcPr>
            <w:tcW w:w="1859" w:type="dxa"/>
            <w:tcBorders>
              <w:top w:val="dotted" w:sz="4" w:space="0" w:color="auto"/>
              <w:left w:val="single" w:sz="18" w:space="0" w:color="auto"/>
              <w:bottom w:val="dotted" w:sz="4" w:space="0" w:color="auto"/>
            </w:tcBorders>
            <w:shd w:val="clear" w:color="auto" w:fill="00B050"/>
          </w:tcPr>
          <w:p w14:paraId="3364116A" w14:textId="1B753220" w:rsidR="00F77BF3" w:rsidRPr="00601CE4" w:rsidRDefault="00F77BF3" w:rsidP="00F77BF3">
            <w:pPr>
              <w:spacing w:after="0" w:line="240" w:lineRule="auto"/>
              <w:rPr>
                <w:b/>
                <w:bCs/>
              </w:rPr>
            </w:pPr>
            <w:r>
              <w:rPr>
                <w:b/>
              </w:rPr>
              <w:t>Teacher’s Guide</w:t>
            </w:r>
            <w:r w:rsidRPr="00090C30">
              <w:rPr>
                <w:b/>
              </w:rPr>
              <w:t xml:space="preserve">: </w:t>
            </w:r>
            <w:r w:rsidRPr="00090C30">
              <w:t>Unit 10 p16</w:t>
            </w:r>
            <w:r>
              <w:t>–</w:t>
            </w:r>
            <w:r w:rsidRPr="00090C30">
              <w:t>17</w:t>
            </w:r>
          </w:p>
        </w:tc>
        <w:tc>
          <w:tcPr>
            <w:tcW w:w="1859" w:type="dxa"/>
            <w:tcBorders>
              <w:top w:val="dotted" w:sz="4" w:space="0" w:color="auto"/>
              <w:bottom w:val="dotted" w:sz="4" w:space="0" w:color="auto"/>
            </w:tcBorders>
            <w:shd w:val="clear" w:color="auto" w:fill="00B050"/>
          </w:tcPr>
          <w:p w14:paraId="20FCD5DE" w14:textId="6F982AAA" w:rsidR="00F77BF3" w:rsidRPr="000A4F06" w:rsidRDefault="00F77BF3" w:rsidP="00F77BF3">
            <w:pPr>
              <w:spacing w:after="0"/>
            </w:pPr>
            <w:r>
              <w:rPr>
                <w:b/>
              </w:rPr>
              <w:t>Teacher’s Guide</w:t>
            </w:r>
            <w:r w:rsidRPr="00090C30">
              <w:rPr>
                <w:b/>
              </w:rPr>
              <w:t xml:space="preserve">: </w:t>
            </w:r>
            <w:r w:rsidRPr="00090C30">
              <w:t>Unit</w:t>
            </w:r>
            <w:r>
              <w:t>s</w:t>
            </w:r>
            <w:r w:rsidRPr="00090C30">
              <w:t xml:space="preserve"> 16</w:t>
            </w:r>
            <w:r>
              <w:t>–</w:t>
            </w:r>
            <w:r w:rsidRPr="00090C30">
              <w:t>17 p26</w:t>
            </w:r>
            <w:r>
              <w:t>–</w:t>
            </w:r>
            <w:r w:rsidRPr="00090C30">
              <w:t>27</w:t>
            </w:r>
          </w:p>
        </w:tc>
        <w:tc>
          <w:tcPr>
            <w:tcW w:w="1859" w:type="dxa"/>
            <w:tcBorders>
              <w:top w:val="dotted" w:sz="4" w:space="0" w:color="auto"/>
              <w:bottom w:val="dotted" w:sz="4" w:space="0" w:color="auto"/>
              <w:right w:val="single" w:sz="18" w:space="0" w:color="auto"/>
            </w:tcBorders>
            <w:shd w:val="clear" w:color="auto" w:fill="00B050"/>
          </w:tcPr>
          <w:p w14:paraId="1EA56EA2" w14:textId="1C687064" w:rsidR="00F77BF3" w:rsidRPr="000A4F06" w:rsidRDefault="00F77BF3" w:rsidP="00F77BF3">
            <w:pPr>
              <w:spacing w:after="0"/>
            </w:pPr>
            <w:r>
              <w:rPr>
                <w:b/>
              </w:rPr>
              <w:t>Teacher’s Guide</w:t>
            </w:r>
            <w:r w:rsidRPr="00090C30">
              <w:rPr>
                <w:b/>
              </w:rPr>
              <w:t>:</w:t>
            </w:r>
            <w:r w:rsidRPr="00090C30">
              <w:t xml:space="preserve"> Unit 8 p12</w:t>
            </w:r>
            <w:r>
              <w:t>–</w:t>
            </w:r>
            <w:r w:rsidRPr="00090C30">
              <w:t>13</w:t>
            </w:r>
          </w:p>
        </w:tc>
        <w:tc>
          <w:tcPr>
            <w:tcW w:w="1859" w:type="dxa"/>
            <w:tcBorders>
              <w:top w:val="dotted" w:sz="4" w:space="0" w:color="auto"/>
              <w:left w:val="single" w:sz="18" w:space="0" w:color="auto"/>
              <w:bottom w:val="dotted" w:sz="4" w:space="0" w:color="auto"/>
            </w:tcBorders>
            <w:shd w:val="clear" w:color="auto" w:fill="00B050"/>
          </w:tcPr>
          <w:p w14:paraId="2E673D34" w14:textId="77777777" w:rsidR="00F77BF3" w:rsidRPr="00090C30" w:rsidRDefault="00F77BF3" w:rsidP="00F77BF3">
            <w:pPr>
              <w:spacing w:after="0"/>
            </w:pPr>
            <w:r>
              <w:rPr>
                <w:b/>
              </w:rPr>
              <w:t>Teacher’s Guide</w:t>
            </w:r>
            <w:r w:rsidRPr="00090C30">
              <w:rPr>
                <w:b/>
              </w:rPr>
              <w:t xml:space="preserve">: </w:t>
            </w:r>
            <w:r w:rsidRPr="00090C30">
              <w:t>Units 26</w:t>
            </w:r>
            <w:r>
              <w:t>–</w:t>
            </w:r>
            <w:r w:rsidRPr="00090C30">
              <w:t>27 p40</w:t>
            </w:r>
            <w:r>
              <w:t>–</w:t>
            </w:r>
            <w:r w:rsidRPr="00090C30">
              <w:t>41</w:t>
            </w:r>
          </w:p>
          <w:p w14:paraId="4B91ED2E" w14:textId="49A3D2AD" w:rsidR="00F77BF3" w:rsidRPr="00601CE4" w:rsidRDefault="00F77BF3" w:rsidP="00F77BF3">
            <w:pPr>
              <w:spacing w:after="0" w:line="240" w:lineRule="auto"/>
              <w:rPr>
                <w:b/>
                <w:bCs/>
              </w:rPr>
            </w:pPr>
            <w:r w:rsidRPr="00090C30">
              <w:t xml:space="preserve">(also refers to </w:t>
            </w:r>
            <w:r w:rsidRPr="00090C30">
              <w:rPr>
                <w:i/>
              </w:rPr>
              <w:t>oo, u-e, ew and ue</w:t>
            </w:r>
            <w:r w:rsidRPr="00090C30">
              <w:t xml:space="preserve"> – see Spring </w:t>
            </w:r>
            <w:r>
              <w:t xml:space="preserve">Term </w:t>
            </w:r>
            <w:r w:rsidRPr="00090C30">
              <w:t>2 Week 1. Photocopiable p41 could be used after for consolidation of both</w:t>
            </w:r>
            <w:r>
              <w:t>.</w:t>
            </w:r>
            <w:r w:rsidRPr="00090C30">
              <w:t>)</w:t>
            </w:r>
          </w:p>
        </w:tc>
        <w:tc>
          <w:tcPr>
            <w:tcW w:w="1859" w:type="dxa"/>
            <w:tcBorders>
              <w:top w:val="dotted" w:sz="4" w:space="0" w:color="auto"/>
              <w:bottom w:val="dotted" w:sz="4" w:space="0" w:color="auto"/>
            </w:tcBorders>
            <w:shd w:val="clear" w:color="auto" w:fill="00B050"/>
          </w:tcPr>
          <w:p w14:paraId="2CD60812" w14:textId="77777777" w:rsidR="00F77BF3" w:rsidRPr="00090C30" w:rsidRDefault="00F77BF3" w:rsidP="00F77BF3">
            <w:pPr>
              <w:spacing w:after="0"/>
            </w:pPr>
            <w:r>
              <w:rPr>
                <w:b/>
              </w:rPr>
              <w:t>Teacher’s Guide</w:t>
            </w:r>
            <w:r w:rsidRPr="00090C30">
              <w:rPr>
                <w:b/>
              </w:rPr>
              <w:t xml:space="preserve">:  </w:t>
            </w:r>
            <w:r w:rsidRPr="00090C30">
              <w:t>Units 36</w:t>
            </w:r>
            <w:r>
              <w:t>–</w:t>
            </w:r>
            <w:r w:rsidRPr="00090C30">
              <w:t>38 p54</w:t>
            </w:r>
            <w:r>
              <w:t>–</w:t>
            </w:r>
            <w:r w:rsidRPr="00090C30">
              <w:t>55</w:t>
            </w:r>
          </w:p>
          <w:p w14:paraId="3844DD9F"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44F6E36B" w14:textId="2A00707C" w:rsidR="00F77BF3" w:rsidRPr="00601CE4" w:rsidRDefault="00F77BF3" w:rsidP="00F77BF3">
            <w:pPr>
              <w:spacing w:after="0" w:line="240" w:lineRule="auto"/>
              <w:rPr>
                <w:b/>
                <w:bCs/>
              </w:rPr>
            </w:pPr>
            <w:r w:rsidRPr="00090C30">
              <w:rPr>
                <w:b/>
              </w:rPr>
              <w:t>English Progress Tests –</w:t>
            </w:r>
            <w:r>
              <w:rPr>
                <w:b/>
              </w:rPr>
              <w:t xml:space="preserve"> </w:t>
            </w:r>
            <w:r w:rsidRPr="00090C30">
              <w:rPr>
                <w:b/>
              </w:rPr>
              <w:t>Year 1</w:t>
            </w:r>
            <w:r>
              <w:rPr>
                <w:b/>
              </w:rPr>
              <w:t>:</w:t>
            </w:r>
            <w:r w:rsidRPr="00090C30">
              <w:rPr>
                <w:b/>
              </w:rPr>
              <w:t xml:space="preserve"> </w:t>
            </w:r>
            <w:r w:rsidRPr="00090C30">
              <w:t xml:space="preserve">Autumn </w:t>
            </w:r>
            <w:r>
              <w:t>t</w:t>
            </w:r>
            <w:r w:rsidRPr="00090C30">
              <w:t>est 2 p30</w:t>
            </w:r>
          </w:p>
        </w:tc>
      </w:tr>
      <w:tr w:rsidR="00F77BF3" w:rsidRPr="00601CE4" w14:paraId="63129045" w14:textId="77777777" w:rsidTr="00605F40">
        <w:trPr>
          <w:trHeight w:val="142"/>
        </w:trPr>
        <w:tc>
          <w:tcPr>
            <w:tcW w:w="1859" w:type="dxa"/>
            <w:tcBorders>
              <w:top w:val="dotted" w:sz="4" w:space="0" w:color="auto"/>
              <w:left w:val="single" w:sz="24" w:space="0" w:color="auto"/>
              <w:bottom w:val="dotted" w:sz="4" w:space="0" w:color="auto"/>
            </w:tcBorders>
            <w:shd w:val="clear" w:color="auto" w:fill="00B050"/>
          </w:tcPr>
          <w:p w14:paraId="442E8B32" w14:textId="77777777" w:rsidR="00F77BF3" w:rsidRPr="00090C30" w:rsidRDefault="00F77BF3" w:rsidP="00F77BF3">
            <w:pPr>
              <w:spacing w:after="0"/>
            </w:pPr>
            <w:r>
              <w:rPr>
                <w:b/>
              </w:rPr>
              <w:t>English Pupil Book</w:t>
            </w:r>
            <w:r w:rsidRPr="00090C30">
              <w:rPr>
                <w:b/>
              </w:rPr>
              <w:t>:</w:t>
            </w:r>
            <w:r w:rsidRPr="00090C30">
              <w:t xml:space="preserve"> Units 1</w:t>
            </w:r>
            <w:r>
              <w:t>–</w:t>
            </w:r>
            <w:r w:rsidRPr="00090C30">
              <w:t>2</w:t>
            </w:r>
            <w:r>
              <w:t xml:space="preserve"> p</w:t>
            </w:r>
            <w:r w:rsidRPr="00090C30">
              <w:t>4</w:t>
            </w:r>
            <w:r>
              <w:t>–</w:t>
            </w:r>
            <w:r w:rsidRPr="00090C30">
              <w:t>5</w:t>
            </w:r>
          </w:p>
          <w:p w14:paraId="42C3ECF2"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tcBorders>
            <w:shd w:val="clear" w:color="auto" w:fill="00B050"/>
          </w:tcPr>
          <w:p w14:paraId="489EE6AA" w14:textId="77777777" w:rsidR="00F77BF3" w:rsidRPr="00090C30" w:rsidRDefault="00F77BF3" w:rsidP="00F77BF3">
            <w:pPr>
              <w:spacing w:after="0"/>
            </w:pPr>
            <w:r>
              <w:rPr>
                <w:b/>
              </w:rPr>
              <w:t>English Pupil Book</w:t>
            </w:r>
            <w:r w:rsidRPr="00090C30">
              <w:rPr>
                <w:b/>
              </w:rPr>
              <w:t>:</w:t>
            </w:r>
            <w:r w:rsidRPr="00090C30">
              <w:t xml:space="preserve"> Unit 3 p6 (ff, ll)</w:t>
            </w:r>
          </w:p>
          <w:p w14:paraId="1303D802" w14:textId="77777777" w:rsidR="00F77BF3" w:rsidRPr="00090C30" w:rsidRDefault="00F77BF3" w:rsidP="00F77BF3">
            <w:pPr>
              <w:spacing w:after="0"/>
            </w:pPr>
            <w:r w:rsidRPr="00090C30">
              <w:t>Unit 4 p7 (ck, nk)</w:t>
            </w:r>
          </w:p>
          <w:p w14:paraId="15828CCF" w14:textId="77777777" w:rsidR="00F77BF3" w:rsidRPr="00090C30" w:rsidRDefault="00F77BF3" w:rsidP="00F77BF3">
            <w:pPr>
              <w:spacing w:after="0"/>
            </w:pPr>
            <w:r w:rsidRPr="00090C30">
              <w:t>Unit 5 p8 (tch, v)</w:t>
            </w:r>
          </w:p>
          <w:p w14:paraId="7165E3DE" w14:textId="4C60B0FF" w:rsidR="00F77BF3" w:rsidRPr="00601CE4" w:rsidRDefault="00F77BF3" w:rsidP="00F77BF3">
            <w:pPr>
              <w:spacing w:after="0" w:line="240" w:lineRule="auto"/>
              <w:rPr>
                <w:b/>
                <w:bCs/>
              </w:rPr>
            </w:pPr>
            <w:r w:rsidRPr="00090C30">
              <w:t xml:space="preserve">Unit 6 </w:t>
            </w:r>
            <w:r>
              <w:t xml:space="preserve">p9 </w:t>
            </w:r>
            <w:r w:rsidRPr="00090C30">
              <w:t>(ss, zz)</w:t>
            </w:r>
          </w:p>
        </w:tc>
        <w:tc>
          <w:tcPr>
            <w:tcW w:w="1859" w:type="dxa"/>
            <w:tcBorders>
              <w:top w:val="dotted" w:sz="4" w:space="0" w:color="auto"/>
              <w:bottom w:val="dotted" w:sz="4" w:space="0" w:color="auto"/>
              <w:right w:val="single" w:sz="18" w:space="0" w:color="auto"/>
            </w:tcBorders>
            <w:shd w:val="clear" w:color="auto" w:fill="00B050"/>
          </w:tcPr>
          <w:p w14:paraId="347311A3" w14:textId="77777777" w:rsidR="00F77BF3" w:rsidRPr="00090C30" w:rsidRDefault="00F77BF3" w:rsidP="00F77BF3">
            <w:pPr>
              <w:spacing w:after="0"/>
            </w:pPr>
            <w:r>
              <w:rPr>
                <w:b/>
              </w:rPr>
              <w:t>English Pupil Book</w:t>
            </w:r>
            <w:r w:rsidRPr="00090C30">
              <w:rPr>
                <w:b/>
              </w:rPr>
              <w:t>:</w:t>
            </w:r>
            <w:r w:rsidRPr="00090C30">
              <w:t xml:space="preserve"> Unit 3 p6 (ff, ll)</w:t>
            </w:r>
          </w:p>
          <w:p w14:paraId="3D785C61" w14:textId="77777777" w:rsidR="00F77BF3" w:rsidRPr="00090C30" w:rsidRDefault="00F77BF3" w:rsidP="00F77BF3">
            <w:pPr>
              <w:spacing w:after="0"/>
            </w:pPr>
            <w:r w:rsidRPr="00090C30">
              <w:t>Unit 4 p7 (ck, nk)</w:t>
            </w:r>
          </w:p>
          <w:p w14:paraId="4D7CB7A0" w14:textId="77777777" w:rsidR="00F77BF3" w:rsidRPr="00090C30" w:rsidRDefault="00F77BF3" w:rsidP="00F77BF3">
            <w:pPr>
              <w:spacing w:after="0"/>
            </w:pPr>
            <w:r w:rsidRPr="00090C30">
              <w:t>Unit 5 p8 (tch, v)</w:t>
            </w:r>
          </w:p>
          <w:p w14:paraId="6CE3A153" w14:textId="449D4C6B" w:rsidR="00F77BF3" w:rsidRPr="00601CE4" w:rsidRDefault="00F77BF3" w:rsidP="00F77BF3">
            <w:pPr>
              <w:spacing w:after="0" w:line="240" w:lineRule="auto"/>
              <w:rPr>
                <w:b/>
                <w:bCs/>
              </w:rPr>
            </w:pPr>
            <w:r w:rsidRPr="00D8296D">
              <w:t>Unit 6 p9</w:t>
            </w:r>
            <w:r>
              <w:t xml:space="preserve"> </w:t>
            </w:r>
            <w:r w:rsidRPr="00090C30">
              <w:t>(ss, zz)</w:t>
            </w:r>
            <w:r>
              <w:t xml:space="preserve"> </w:t>
            </w:r>
          </w:p>
        </w:tc>
        <w:tc>
          <w:tcPr>
            <w:tcW w:w="1859" w:type="dxa"/>
            <w:tcBorders>
              <w:top w:val="dotted" w:sz="4" w:space="0" w:color="auto"/>
              <w:left w:val="single" w:sz="18" w:space="0" w:color="auto"/>
              <w:bottom w:val="dotted" w:sz="4" w:space="0" w:color="auto"/>
            </w:tcBorders>
            <w:shd w:val="clear" w:color="auto" w:fill="00B050"/>
          </w:tcPr>
          <w:p w14:paraId="406FCDC7" w14:textId="77777777" w:rsidR="00F77BF3" w:rsidRPr="00090C30" w:rsidRDefault="00F77BF3" w:rsidP="00F77BF3">
            <w:pPr>
              <w:spacing w:after="0"/>
            </w:pPr>
            <w:r>
              <w:rPr>
                <w:b/>
              </w:rPr>
              <w:t>English Pupil Book</w:t>
            </w:r>
            <w:r w:rsidRPr="00090C30">
              <w:rPr>
                <w:b/>
              </w:rPr>
              <w:t>:</w:t>
            </w:r>
            <w:r w:rsidRPr="00090C30">
              <w:t xml:space="preserve"> Unit 35 p49</w:t>
            </w:r>
          </w:p>
          <w:p w14:paraId="73B0D9B8"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tcBorders>
            <w:shd w:val="clear" w:color="auto" w:fill="00B050"/>
          </w:tcPr>
          <w:p w14:paraId="1C362E80" w14:textId="77777777" w:rsidR="00F77BF3" w:rsidRPr="00090C30" w:rsidRDefault="00F77BF3" w:rsidP="00F77BF3">
            <w:pPr>
              <w:spacing w:after="0"/>
            </w:pPr>
            <w:r>
              <w:rPr>
                <w:b/>
              </w:rPr>
              <w:t>English Pupil Book</w:t>
            </w:r>
            <w:r w:rsidRPr="00090C30">
              <w:rPr>
                <w:b/>
              </w:rPr>
              <w:t>:</w:t>
            </w:r>
            <w:r w:rsidRPr="00090C30">
              <w:t xml:space="preserve"> Unit 20 p27</w:t>
            </w:r>
          </w:p>
          <w:p w14:paraId="629D6FB0"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4CD298EA" w14:textId="77777777" w:rsidR="00F77BF3" w:rsidRPr="00601CE4" w:rsidRDefault="00F77BF3" w:rsidP="00F77BF3">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50B9CC55" w14:textId="77777777" w:rsidR="00F77BF3" w:rsidRPr="00090C30" w:rsidRDefault="00F77BF3" w:rsidP="00F77BF3">
            <w:pPr>
              <w:spacing w:after="0"/>
            </w:pPr>
            <w:r>
              <w:rPr>
                <w:b/>
              </w:rPr>
              <w:t>English Pupil Book</w:t>
            </w:r>
            <w:r w:rsidRPr="00090C30">
              <w:rPr>
                <w:b/>
              </w:rPr>
              <w:t>:</w:t>
            </w:r>
            <w:r w:rsidRPr="00090C30">
              <w:t xml:space="preserve"> Unit 10 p14</w:t>
            </w:r>
            <w:r>
              <w:t>–</w:t>
            </w:r>
            <w:r w:rsidRPr="00090C30">
              <w:t>15</w:t>
            </w:r>
          </w:p>
          <w:p w14:paraId="46412B04"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tcBorders>
            <w:shd w:val="clear" w:color="auto" w:fill="00B050"/>
          </w:tcPr>
          <w:p w14:paraId="4D1C0268" w14:textId="02E0CAB3" w:rsidR="00F77BF3" w:rsidRPr="00601CE4" w:rsidRDefault="00F77BF3" w:rsidP="00F77BF3">
            <w:pPr>
              <w:spacing w:after="0" w:line="240" w:lineRule="auto"/>
              <w:rPr>
                <w:b/>
                <w:bCs/>
              </w:rPr>
            </w:pPr>
            <w:r>
              <w:rPr>
                <w:b/>
              </w:rPr>
              <w:t>English Pupil Book</w:t>
            </w:r>
            <w:r w:rsidRPr="00090C30">
              <w:rPr>
                <w:b/>
              </w:rPr>
              <w:t>:</w:t>
            </w:r>
            <w:r w:rsidRPr="00090C30">
              <w:t xml:space="preserve"> Unit</w:t>
            </w:r>
            <w:r>
              <w:t>s</w:t>
            </w:r>
            <w:r w:rsidRPr="00090C30">
              <w:t xml:space="preserve"> 16</w:t>
            </w:r>
            <w:r>
              <w:t>–</w:t>
            </w:r>
            <w:r w:rsidRPr="00090C30">
              <w:t>17 p22</w:t>
            </w:r>
            <w:r>
              <w:t>–</w:t>
            </w:r>
            <w:r w:rsidRPr="00090C30">
              <w:t>24</w:t>
            </w:r>
          </w:p>
        </w:tc>
        <w:tc>
          <w:tcPr>
            <w:tcW w:w="1859" w:type="dxa"/>
            <w:tcBorders>
              <w:top w:val="dotted" w:sz="4" w:space="0" w:color="auto"/>
              <w:bottom w:val="dotted" w:sz="4" w:space="0" w:color="auto"/>
              <w:right w:val="single" w:sz="18" w:space="0" w:color="auto"/>
            </w:tcBorders>
            <w:shd w:val="clear" w:color="auto" w:fill="00B050"/>
          </w:tcPr>
          <w:p w14:paraId="46953456" w14:textId="04CCE523" w:rsidR="00F77BF3" w:rsidRPr="00601CE4" w:rsidRDefault="00F77BF3" w:rsidP="00F77BF3">
            <w:pPr>
              <w:spacing w:after="0" w:line="240" w:lineRule="auto"/>
              <w:rPr>
                <w:b/>
                <w:bCs/>
              </w:rPr>
            </w:pPr>
            <w:r>
              <w:rPr>
                <w:b/>
              </w:rPr>
              <w:t>English Pupil Book</w:t>
            </w:r>
            <w:r w:rsidRPr="00090C30">
              <w:rPr>
                <w:b/>
              </w:rPr>
              <w:t>:</w:t>
            </w:r>
            <w:r w:rsidRPr="00090C30">
              <w:t xml:space="preserve"> Unit 8 p12</w:t>
            </w:r>
          </w:p>
        </w:tc>
        <w:tc>
          <w:tcPr>
            <w:tcW w:w="1859" w:type="dxa"/>
            <w:tcBorders>
              <w:top w:val="dotted" w:sz="4" w:space="0" w:color="auto"/>
              <w:left w:val="single" w:sz="18" w:space="0" w:color="auto"/>
              <w:bottom w:val="dotted" w:sz="4" w:space="0" w:color="auto"/>
            </w:tcBorders>
            <w:shd w:val="clear" w:color="auto" w:fill="00B050"/>
          </w:tcPr>
          <w:p w14:paraId="6DE805A2" w14:textId="77777777" w:rsidR="00F77BF3" w:rsidRPr="00090C30" w:rsidRDefault="00F77BF3" w:rsidP="00F77BF3">
            <w:pPr>
              <w:spacing w:after="0"/>
            </w:pPr>
            <w:r>
              <w:rPr>
                <w:b/>
              </w:rPr>
              <w:t>English Pupil Book</w:t>
            </w:r>
            <w:r w:rsidRPr="00090C30">
              <w:rPr>
                <w:b/>
              </w:rPr>
              <w:t>:</w:t>
            </w:r>
            <w:r w:rsidRPr="00090C30">
              <w:t xml:space="preserve"> Unit 26 p34</w:t>
            </w:r>
            <w:r>
              <w:t>–</w:t>
            </w:r>
            <w:r w:rsidRPr="00090C30">
              <w:t>35</w:t>
            </w:r>
          </w:p>
          <w:p w14:paraId="650597F0"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tcBorders>
            <w:shd w:val="clear" w:color="auto" w:fill="00B050"/>
          </w:tcPr>
          <w:p w14:paraId="792D07B7" w14:textId="77777777" w:rsidR="00F77BF3" w:rsidRPr="00090C30" w:rsidRDefault="00F77BF3" w:rsidP="00F77BF3">
            <w:pPr>
              <w:spacing w:after="0"/>
            </w:pPr>
            <w:r w:rsidRPr="00090C30">
              <w:rPr>
                <w:b/>
              </w:rPr>
              <w:t>Pupil book:</w:t>
            </w:r>
            <w:r w:rsidRPr="00090C30">
              <w:t xml:space="preserve"> Units 36</w:t>
            </w:r>
            <w:r>
              <w:t>–</w:t>
            </w:r>
            <w:r w:rsidRPr="00090C30">
              <w:t>38 p50</w:t>
            </w:r>
            <w:r>
              <w:t>–</w:t>
            </w:r>
            <w:r w:rsidRPr="00090C30">
              <w:t>52</w:t>
            </w:r>
          </w:p>
          <w:p w14:paraId="22A2C415"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594910B3" w14:textId="77777777" w:rsidR="00F77BF3" w:rsidRPr="00601CE4" w:rsidRDefault="00F77BF3" w:rsidP="00F77BF3">
            <w:pPr>
              <w:spacing w:after="0" w:line="240" w:lineRule="auto"/>
              <w:rPr>
                <w:b/>
                <w:bCs/>
              </w:rPr>
            </w:pPr>
          </w:p>
        </w:tc>
      </w:tr>
      <w:tr w:rsidR="00F77BF3" w:rsidRPr="00601CE4" w14:paraId="32D229FE" w14:textId="77777777" w:rsidTr="00605F40">
        <w:trPr>
          <w:trHeight w:val="237"/>
        </w:trPr>
        <w:tc>
          <w:tcPr>
            <w:tcW w:w="1859" w:type="dxa"/>
            <w:tcBorders>
              <w:top w:val="dotted" w:sz="4" w:space="0" w:color="auto"/>
              <w:left w:val="single" w:sz="24" w:space="0" w:color="auto"/>
              <w:bottom w:val="dotted" w:sz="4" w:space="0" w:color="auto"/>
            </w:tcBorders>
            <w:shd w:val="clear" w:color="auto" w:fill="00B050"/>
          </w:tcPr>
          <w:p w14:paraId="22B14578" w14:textId="61896FCC" w:rsidR="00F77BF3" w:rsidRPr="00601CE4" w:rsidRDefault="00F77BF3" w:rsidP="00F77BF3">
            <w:pPr>
              <w:spacing w:after="0" w:line="240" w:lineRule="auto"/>
              <w:rPr>
                <w:b/>
                <w:bCs/>
              </w:rPr>
            </w:pPr>
            <w:r w:rsidRPr="00090C30">
              <w:rPr>
                <w:b/>
              </w:rPr>
              <w:t xml:space="preserve">Interactive </w:t>
            </w:r>
            <w:r w:rsidRPr="00A407FE">
              <w:rPr>
                <w:b/>
              </w:rPr>
              <w:t>activity 1:</w:t>
            </w:r>
            <w:r w:rsidRPr="00090C30">
              <w:rPr>
                <w:b/>
              </w:rPr>
              <w:t xml:space="preserve"> </w:t>
            </w:r>
            <w:r w:rsidRPr="00090C30">
              <w:t>Upper and lower case letters</w:t>
            </w:r>
          </w:p>
        </w:tc>
        <w:tc>
          <w:tcPr>
            <w:tcW w:w="1859" w:type="dxa"/>
            <w:tcBorders>
              <w:top w:val="dotted" w:sz="4" w:space="0" w:color="auto"/>
              <w:bottom w:val="dotted" w:sz="4" w:space="0" w:color="auto"/>
            </w:tcBorders>
            <w:shd w:val="clear" w:color="auto" w:fill="00B050"/>
          </w:tcPr>
          <w:p w14:paraId="05C2CF6F"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1D9C89B4" w14:textId="77777777" w:rsidR="00F77BF3" w:rsidRPr="00601CE4" w:rsidRDefault="00F77BF3" w:rsidP="00F77BF3">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195B7098"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tcBorders>
            <w:shd w:val="clear" w:color="auto" w:fill="00B050"/>
          </w:tcPr>
          <w:p w14:paraId="63FB4584"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39A6D20A" w14:textId="77777777" w:rsidR="00F77BF3" w:rsidRPr="00601CE4" w:rsidRDefault="00F77BF3" w:rsidP="00F77BF3">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4FD4917D" w14:textId="437F145B" w:rsidR="00F77BF3" w:rsidRPr="00601CE4" w:rsidRDefault="00F77BF3" w:rsidP="00F77BF3">
            <w:pPr>
              <w:spacing w:after="0" w:line="240" w:lineRule="auto"/>
              <w:rPr>
                <w:b/>
                <w:bCs/>
              </w:rPr>
            </w:pPr>
            <w:r w:rsidRPr="00090C30">
              <w:rPr>
                <w:b/>
              </w:rPr>
              <w:t xml:space="preserve">Interactive activity </w:t>
            </w:r>
            <w:r w:rsidRPr="00A407FE">
              <w:rPr>
                <w:b/>
              </w:rPr>
              <w:t>9:</w:t>
            </w:r>
            <w:r w:rsidRPr="00090C30">
              <w:rPr>
                <w:b/>
              </w:rPr>
              <w:t xml:space="preserve"> </w:t>
            </w:r>
            <w:r w:rsidRPr="00090C30">
              <w:t>Complete the sentence</w:t>
            </w:r>
          </w:p>
        </w:tc>
        <w:tc>
          <w:tcPr>
            <w:tcW w:w="1859" w:type="dxa"/>
            <w:tcBorders>
              <w:top w:val="dotted" w:sz="4" w:space="0" w:color="auto"/>
              <w:bottom w:val="dotted" w:sz="4" w:space="0" w:color="auto"/>
            </w:tcBorders>
            <w:shd w:val="clear" w:color="auto" w:fill="00B050"/>
          </w:tcPr>
          <w:p w14:paraId="28DE49AB" w14:textId="7D3CD112" w:rsidR="00F77BF3" w:rsidRPr="00601CE4" w:rsidRDefault="00F77BF3" w:rsidP="00F77BF3">
            <w:pPr>
              <w:spacing w:after="0" w:line="240" w:lineRule="auto"/>
              <w:rPr>
                <w:b/>
                <w:bCs/>
              </w:rPr>
            </w:pPr>
            <w:r w:rsidRPr="00090C30">
              <w:rPr>
                <w:b/>
              </w:rPr>
              <w:t xml:space="preserve">Interactive activity 10: </w:t>
            </w:r>
            <w:r w:rsidRPr="00090C30">
              <w:t>Correct punctuation/</w:t>
            </w:r>
            <w:r w:rsidRPr="00090C30">
              <w:rPr>
                <w:b/>
              </w:rPr>
              <w:t xml:space="preserve">Interactive activity 4: </w:t>
            </w:r>
            <w:r w:rsidRPr="00090C30">
              <w:t>Reordering sentences/</w:t>
            </w:r>
            <w:r w:rsidRPr="00090C30">
              <w:rPr>
                <w:b/>
              </w:rPr>
              <w:t xml:space="preserve">Interactive activity 12: </w:t>
            </w:r>
            <w:r w:rsidRPr="00090C30">
              <w:t>Capital or no capital?</w:t>
            </w:r>
          </w:p>
        </w:tc>
        <w:tc>
          <w:tcPr>
            <w:tcW w:w="1859" w:type="dxa"/>
            <w:tcBorders>
              <w:top w:val="dotted" w:sz="4" w:space="0" w:color="auto"/>
              <w:bottom w:val="dotted" w:sz="4" w:space="0" w:color="auto"/>
              <w:right w:val="single" w:sz="18" w:space="0" w:color="auto"/>
            </w:tcBorders>
            <w:shd w:val="clear" w:color="auto" w:fill="00B050"/>
          </w:tcPr>
          <w:p w14:paraId="72BCF61E" w14:textId="77777777" w:rsidR="00F77BF3" w:rsidRPr="00601CE4" w:rsidRDefault="00F77BF3" w:rsidP="00F77BF3">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563AC44C" w14:textId="77777777" w:rsidR="00F77BF3" w:rsidRPr="00601CE4" w:rsidRDefault="00F77BF3" w:rsidP="00F77BF3">
            <w:pPr>
              <w:spacing w:after="0" w:line="240" w:lineRule="auto"/>
              <w:rPr>
                <w:b/>
                <w:bCs/>
              </w:rPr>
            </w:pPr>
          </w:p>
        </w:tc>
        <w:tc>
          <w:tcPr>
            <w:tcW w:w="1859" w:type="dxa"/>
            <w:tcBorders>
              <w:top w:val="dotted" w:sz="4" w:space="0" w:color="auto"/>
              <w:bottom w:val="dotted" w:sz="4" w:space="0" w:color="auto"/>
            </w:tcBorders>
            <w:shd w:val="clear" w:color="auto" w:fill="00B050"/>
          </w:tcPr>
          <w:p w14:paraId="27898AED" w14:textId="4F8DFF06" w:rsidR="00F77BF3" w:rsidRPr="00601CE4" w:rsidRDefault="00F77BF3" w:rsidP="00F77BF3">
            <w:pPr>
              <w:spacing w:after="0" w:line="240" w:lineRule="auto"/>
              <w:rPr>
                <w:b/>
                <w:bCs/>
              </w:rPr>
            </w:pPr>
            <w:r w:rsidRPr="00090C30">
              <w:rPr>
                <w:b/>
              </w:rPr>
              <w:t xml:space="preserve">Interactive activity 5: </w:t>
            </w:r>
            <w:r w:rsidRPr="00090C30">
              <w:t>Describe the picture</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62A36E7A" w14:textId="77777777" w:rsidR="00F77BF3" w:rsidRPr="00601CE4" w:rsidRDefault="00F77BF3" w:rsidP="00F77BF3">
            <w:pPr>
              <w:spacing w:after="0" w:line="240" w:lineRule="auto"/>
              <w:rPr>
                <w:b/>
                <w:bCs/>
              </w:rPr>
            </w:pPr>
          </w:p>
        </w:tc>
      </w:tr>
      <w:tr w:rsidR="002E4B78" w14:paraId="5993A879" w14:textId="77777777" w:rsidTr="00605F40">
        <w:trPr>
          <w:trHeight w:val="250"/>
        </w:trPr>
        <w:tc>
          <w:tcPr>
            <w:tcW w:w="1859" w:type="dxa"/>
            <w:tcBorders>
              <w:top w:val="dotted" w:sz="4" w:space="0" w:color="auto"/>
              <w:left w:val="single" w:sz="24" w:space="0" w:color="auto"/>
              <w:bottom w:val="dotted" w:sz="4" w:space="0" w:color="auto"/>
            </w:tcBorders>
          </w:tcPr>
          <w:p w14:paraId="49EFA36D" w14:textId="5DD0F823" w:rsidR="002E4B78" w:rsidRDefault="002E4B78" w:rsidP="002E4B78">
            <w:pPr>
              <w:spacing w:after="0" w:line="240" w:lineRule="auto"/>
            </w:pPr>
            <w:r>
              <w:t>Text driver –</w:t>
            </w:r>
          </w:p>
          <w:p w14:paraId="4541AEAB" w14:textId="77777777" w:rsidR="002E4B78" w:rsidRPr="002163BE" w:rsidRDefault="002E4B78" w:rsidP="002E4B78">
            <w:pPr>
              <w:spacing w:after="0" w:line="240" w:lineRule="auto"/>
              <w:rPr>
                <w:i/>
                <w:iCs/>
              </w:rPr>
            </w:pPr>
            <w:r w:rsidRPr="002163BE">
              <w:rPr>
                <w:i/>
                <w:iCs/>
              </w:rPr>
              <w:t>S&amp;L opportunity</w:t>
            </w:r>
          </w:p>
          <w:p w14:paraId="7F54270D" w14:textId="57A89CB5" w:rsidR="002E4B78" w:rsidRDefault="002E4B78" w:rsidP="002E4B78">
            <w:pPr>
              <w:spacing w:after="0" w:line="240" w:lineRule="auto"/>
            </w:pPr>
            <w:r w:rsidRPr="002163BE">
              <w:rPr>
                <w:i/>
                <w:iCs/>
              </w:rPr>
              <w:t>Hot seat etc.</w:t>
            </w:r>
          </w:p>
        </w:tc>
        <w:tc>
          <w:tcPr>
            <w:tcW w:w="1859" w:type="dxa"/>
            <w:tcBorders>
              <w:top w:val="dotted" w:sz="4" w:space="0" w:color="auto"/>
              <w:bottom w:val="dotted" w:sz="4" w:space="0" w:color="auto"/>
            </w:tcBorders>
          </w:tcPr>
          <w:p w14:paraId="292DF68E" w14:textId="77777777" w:rsidR="005C3112" w:rsidRDefault="002E4B78" w:rsidP="002E4B78">
            <w:pPr>
              <w:spacing w:after="0" w:line="240" w:lineRule="auto"/>
            </w:pPr>
            <w:r>
              <w:t>Workshop</w:t>
            </w:r>
          </w:p>
          <w:p w14:paraId="0C9CD8A2" w14:textId="54700732" w:rsidR="002E4B78" w:rsidRDefault="005C3112" w:rsidP="002E4B78">
            <w:pPr>
              <w:spacing w:after="0" w:line="240" w:lineRule="auto"/>
            </w:pPr>
            <w:r>
              <w:t>Character -</w:t>
            </w:r>
            <w:r w:rsidR="002E4B78">
              <w:t xml:space="preserve"> </w:t>
            </w:r>
          </w:p>
          <w:p w14:paraId="5A6B21AC" w14:textId="3D1895DA" w:rsidR="002E4B78" w:rsidRDefault="002E4B78" w:rsidP="002E4B78">
            <w:pPr>
              <w:spacing w:after="0" w:line="240" w:lineRule="auto"/>
            </w:pPr>
            <w:r>
              <w:t>‘and’</w:t>
            </w:r>
          </w:p>
        </w:tc>
        <w:tc>
          <w:tcPr>
            <w:tcW w:w="1859" w:type="dxa"/>
            <w:tcBorders>
              <w:top w:val="dotted" w:sz="4" w:space="0" w:color="auto"/>
              <w:bottom w:val="dotted" w:sz="4" w:space="0" w:color="auto"/>
              <w:right w:val="single" w:sz="18" w:space="0" w:color="auto"/>
            </w:tcBorders>
          </w:tcPr>
          <w:p w14:paraId="0EB19433" w14:textId="77777777" w:rsidR="002E4B78" w:rsidRDefault="002E4B78" w:rsidP="002E4B78">
            <w:pPr>
              <w:spacing w:after="0" w:line="240" w:lineRule="auto"/>
            </w:pPr>
            <w:r>
              <w:t xml:space="preserve">Draft </w:t>
            </w:r>
          </w:p>
          <w:p w14:paraId="5AF79860" w14:textId="0A45821E" w:rsidR="002E4B78" w:rsidRPr="00487199" w:rsidRDefault="002E4B78" w:rsidP="002E4B78">
            <w:pPr>
              <w:spacing w:after="0" w:line="240" w:lineRule="auto"/>
              <w:rPr>
                <w:i/>
                <w:iCs/>
              </w:rPr>
            </w:pPr>
            <w:r>
              <w:rPr>
                <w:i/>
                <w:iCs/>
              </w:rPr>
              <w:t>Teacher modelling</w:t>
            </w:r>
          </w:p>
        </w:tc>
        <w:tc>
          <w:tcPr>
            <w:tcW w:w="1859" w:type="dxa"/>
            <w:tcBorders>
              <w:top w:val="dotted" w:sz="4" w:space="0" w:color="auto"/>
              <w:left w:val="single" w:sz="18" w:space="0" w:color="auto"/>
              <w:bottom w:val="dotted" w:sz="4" w:space="0" w:color="auto"/>
            </w:tcBorders>
          </w:tcPr>
          <w:p w14:paraId="679D935C" w14:textId="2ADEAFDB" w:rsidR="002E4B78" w:rsidRDefault="002E4B78" w:rsidP="002E4B78">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280C8952" w14:textId="77777777" w:rsidR="002E4B78" w:rsidRDefault="00BB4AF1" w:rsidP="002E4B78">
            <w:pPr>
              <w:spacing w:after="0" w:line="240" w:lineRule="auto"/>
            </w:pPr>
            <w:r>
              <w:t>Short Burst</w:t>
            </w:r>
          </w:p>
          <w:p w14:paraId="03FCC3D8" w14:textId="77777777" w:rsidR="008B4773" w:rsidRDefault="008B4773" w:rsidP="008B4773">
            <w:pPr>
              <w:spacing w:after="0" w:line="240" w:lineRule="auto"/>
            </w:pPr>
            <w:r>
              <w:t>Instructions -Labels</w:t>
            </w:r>
          </w:p>
          <w:p w14:paraId="232B0D43" w14:textId="12F1D9AA" w:rsidR="008B4773" w:rsidRDefault="008B4773" w:rsidP="008B4773">
            <w:pPr>
              <w:spacing w:after="0" w:line="240" w:lineRule="auto"/>
            </w:pPr>
            <w:r>
              <w:t>Capital letters, full stops</w:t>
            </w:r>
          </w:p>
        </w:tc>
        <w:tc>
          <w:tcPr>
            <w:tcW w:w="1859" w:type="dxa"/>
            <w:tcBorders>
              <w:top w:val="dotted" w:sz="4" w:space="0" w:color="auto"/>
              <w:bottom w:val="dotted" w:sz="4" w:space="0" w:color="auto"/>
              <w:right w:val="single" w:sz="18" w:space="0" w:color="auto"/>
            </w:tcBorders>
          </w:tcPr>
          <w:p w14:paraId="3E8B794A" w14:textId="77777777" w:rsidR="002E4B78" w:rsidRDefault="002E4B78" w:rsidP="002E4B78">
            <w:pPr>
              <w:spacing w:after="0" w:line="240" w:lineRule="auto"/>
            </w:pPr>
            <w:r>
              <w:t xml:space="preserve">Draft </w:t>
            </w:r>
          </w:p>
          <w:p w14:paraId="45A878D7" w14:textId="07B8F17D" w:rsidR="002E4B78" w:rsidRDefault="002E4B78" w:rsidP="002E4B78">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7C7DEEAB" w14:textId="77777777" w:rsidR="002E4B78" w:rsidRDefault="002E4B78" w:rsidP="002E4B78">
            <w:pPr>
              <w:spacing w:after="0" w:line="240" w:lineRule="auto"/>
            </w:pPr>
            <w:r>
              <w:t>Text driver –</w:t>
            </w:r>
          </w:p>
          <w:p w14:paraId="063A0312" w14:textId="77777777" w:rsidR="002E4B78" w:rsidRPr="002163BE" w:rsidRDefault="002E4B78" w:rsidP="002E4B78">
            <w:pPr>
              <w:spacing w:after="0" w:line="240" w:lineRule="auto"/>
              <w:rPr>
                <w:i/>
                <w:iCs/>
              </w:rPr>
            </w:pPr>
            <w:r w:rsidRPr="002163BE">
              <w:rPr>
                <w:i/>
                <w:iCs/>
              </w:rPr>
              <w:t>S&amp;L opportunity</w:t>
            </w:r>
          </w:p>
          <w:p w14:paraId="6B309E1A" w14:textId="7A948135" w:rsidR="002E4B78" w:rsidRDefault="002E4B78" w:rsidP="002E4B78">
            <w:pPr>
              <w:spacing w:after="0" w:line="240" w:lineRule="auto"/>
            </w:pPr>
            <w:r w:rsidRPr="002163BE">
              <w:rPr>
                <w:i/>
                <w:iCs/>
              </w:rPr>
              <w:t>Hot seat etc.</w:t>
            </w:r>
          </w:p>
        </w:tc>
        <w:tc>
          <w:tcPr>
            <w:tcW w:w="1859" w:type="dxa"/>
            <w:tcBorders>
              <w:top w:val="dotted" w:sz="4" w:space="0" w:color="auto"/>
              <w:bottom w:val="dotted" w:sz="4" w:space="0" w:color="auto"/>
            </w:tcBorders>
          </w:tcPr>
          <w:p w14:paraId="7830FB83" w14:textId="77777777" w:rsidR="002E4B78" w:rsidRDefault="002E4B78" w:rsidP="002E4B78">
            <w:pPr>
              <w:spacing w:after="0" w:line="240" w:lineRule="auto"/>
            </w:pPr>
            <w:r>
              <w:t xml:space="preserve">Workshop </w:t>
            </w:r>
          </w:p>
          <w:p w14:paraId="432E4F05" w14:textId="76621291" w:rsidR="002E4B78" w:rsidRDefault="005C3112" w:rsidP="002E4B78">
            <w:pPr>
              <w:spacing w:after="0" w:line="240" w:lineRule="auto"/>
            </w:pPr>
            <w:r>
              <w:t>Setting -</w:t>
            </w:r>
            <w:r w:rsidR="002E4B78">
              <w:t>Adjectives</w:t>
            </w:r>
          </w:p>
        </w:tc>
        <w:tc>
          <w:tcPr>
            <w:tcW w:w="1859" w:type="dxa"/>
            <w:tcBorders>
              <w:top w:val="dotted" w:sz="4" w:space="0" w:color="auto"/>
              <w:bottom w:val="dotted" w:sz="4" w:space="0" w:color="auto"/>
              <w:right w:val="single" w:sz="18" w:space="0" w:color="auto"/>
            </w:tcBorders>
          </w:tcPr>
          <w:p w14:paraId="419557D1" w14:textId="77777777" w:rsidR="002E4B78" w:rsidRDefault="002E4B78" w:rsidP="002E4B78">
            <w:pPr>
              <w:spacing w:after="0" w:line="240" w:lineRule="auto"/>
            </w:pPr>
            <w:r>
              <w:t xml:space="preserve">Draft </w:t>
            </w:r>
          </w:p>
          <w:p w14:paraId="629A4B28" w14:textId="1956D4DB" w:rsidR="002E4B78" w:rsidRDefault="002E4B78" w:rsidP="002E4B78">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54421D4A" w14:textId="3B2996CD" w:rsidR="002E4B78" w:rsidRDefault="002E4B78" w:rsidP="002E4B78">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39D036CB" w14:textId="77777777" w:rsidR="002E4B78" w:rsidRDefault="0017422E" w:rsidP="002E4B78">
            <w:pPr>
              <w:spacing w:after="0" w:line="240" w:lineRule="auto"/>
            </w:pPr>
            <w:r>
              <w:t>Short Burst</w:t>
            </w:r>
          </w:p>
          <w:p w14:paraId="1A6EA349" w14:textId="03975EA3" w:rsidR="00B01304" w:rsidRDefault="00B01304" w:rsidP="002E4B78">
            <w:pPr>
              <w:spacing w:after="0" w:line="240" w:lineRule="auto"/>
            </w:pPr>
            <w:r>
              <w:t xml:space="preserve">NCRs </w:t>
            </w:r>
            <w:r w:rsidR="00647153">
              <w:t>–</w:t>
            </w:r>
          </w:p>
          <w:p w14:paraId="076A7EF8" w14:textId="77991DEE" w:rsidR="00647153" w:rsidRDefault="00647153" w:rsidP="002E4B78">
            <w:pPr>
              <w:spacing w:after="0" w:line="240" w:lineRule="auto"/>
            </w:pPr>
            <w:r>
              <w:t xml:space="preserve">Sentences </w:t>
            </w:r>
          </w:p>
        </w:tc>
        <w:tc>
          <w:tcPr>
            <w:tcW w:w="1859" w:type="dxa"/>
            <w:tcBorders>
              <w:top w:val="dotted" w:sz="4" w:space="0" w:color="auto"/>
              <w:bottom w:val="dotted" w:sz="4" w:space="0" w:color="auto"/>
              <w:right w:val="single" w:sz="24" w:space="0" w:color="auto"/>
            </w:tcBorders>
          </w:tcPr>
          <w:p w14:paraId="180F83A4" w14:textId="77777777" w:rsidR="002E4B78" w:rsidRDefault="002E4B78" w:rsidP="002E4B78">
            <w:pPr>
              <w:spacing w:after="0" w:line="240" w:lineRule="auto"/>
            </w:pPr>
            <w:r>
              <w:t xml:space="preserve">Draft </w:t>
            </w:r>
          </w:p>
          <w:p w14:paraId="1B95B6D4" w14:textId="2639F416" w:rsidR="002E4B78" w:rsidRDefault="002E4B78" w:rsidP="002E4B78">
            <w:pPr>
              <w:spacing w:after="0" w:line="240" w:lineRule="auto"/>
            </w:pPr>
            <w:r>
              <w:rPr>
                <w:i/>
                <w:iCs/>
              </w:rPr>
              <w:t>Teacher modelling</w:t>
            </w:r>
          </w:p>
        </w:tc>
      </w:tr>
      <w:tr w:rsidR="002E4B78" w14:paraId="38F24A52" w14:textId="77777777" w:rsidTr="00605F40">
        <w:trPr>
          <w:trHeight w:val="250"/>
        </w:trPr>
        <w:tc>
          <w:tcPr>
            <w:tcW w:w="1859" w:type="dxa"/>
            <w:tcBorders>
              <w:top w:val="dotted" w:sz="4" w:space="0" w:color="auto"/>
              <w:left w:val="single" w:sz="24" w:space="0" w:color="auto"/>
              <w:bottom w:val="dotted" w:sz="4" w:space="0" w:color="auto"/>
            </w:tcBorders>
          </w:tcPr>
          <w:p w14:paraId="77737E16" w14:textId="77777777" w:rsidR="002E4B78" w:rsidRDefault="002E4B78" w:rsidP="002E4B78">
            <w:pPr>
              <w:spacing w:after="0" w:line="240" w:lineRule="auto"/>
              <w:rPr>
                <w:i/>
                <w:iCs/>
              </w:rPr>
            </w:pPr>
            <w:r>
              <w:t xml:space="preserve">Model Text </w:t>
            </w:r>
            <w:r w:rsidRPr="00AA0CD0">
              <w:rPr>
                <w:i/>
                <w:iCs/>
              </w:rPr>
              <w:t>familiarisation</w:t>
            </w:r>
          </w:p>
          <w:p w14:paraId="3F39C143" w14:textId="77777777" w:rsidR="002E4B78" w:rsidRDefault="002E4B78" w:rsidP="002E4B78">
            <w:pPr>
              <w:spacing w:after="0" w:line="240" w:lineRule="auto"/>
            </w:pPr>
            <w:r>
              <w:t xml:space="preserve">Text Driver rewritten as </w:t>
            </w:r>
            <w:r>
              <w:lastRenderedPageBreak/>
              <w:t>simple 5xpart story</w:t>
            </w:r>
          </w:p>
          <w:p w14:paraId="56FDD5C2" w14:textId="38034BE9" w:rsidR="002E4B78" w:rsidRPr="00132D68" w:rsidRDefault="002E4B78" w:rsidP="002E4B78">
            <w:pPr>
              <w:spacing w:after="0" w:line="240" w:lineRule="auto"/>
            </w:pPr>
            <w:r>
              <w:t>Focus - character</w:t>
            </w:r>
          </w:p>
        </w:tc>
        <w:tc>
          <w:tcPr>
            <w:tcW w:w="1859" w:type="dxa"/>
            <w:tcBorders>
              <w:top w:val="dotted" w:sz="4" w:space="0" w:color="auto"/>
              <w:bottom w:val="dotted" w:sz="4" w:space="0" w:color="auto"/>
            </w:tcBorders>
          </w:tcPr>
          <w:p w14:paraId="2F9BFF82" w14:textId="77777777" w:rsidR="002E4B78" w:rsidRDefault="002E4B78" w:rsidP="002E4B78">
            <w:pPr>
              <w:spacing w:after="0" w:line="240" w:lineRule="auto"/>
            </w:pPr>
            <w:r>
              <w:lastRenderedPageBreak/>
              <w:t xml:space="preserve">Workshop </w:t>
            </w:r>
          </w:p>
          <w:p w14:paraId="6FE2B785" w14:textId="68D0F6DB" w:rsidR="005C3112" w:rsidRDefault="005C3112" w:rsidP="002E4B78">
            <w:pPr>
              <w:spacing w:after="0" w:line="240" w:lineRule="auto"/>
            </w:pPr>
            <w:r>
              <w:t>Character -</w:t>
            </w:r>
          </w:p>
          <w:p w14:paraId="62FE5D33" w14:textId="0EA5F4FF" w:rsidR="002E4B78" w:rsidRDefault="002E4B78" w:rsidP="002E4B78">
            <w:pPr>
              <w:spacing w:after="0" w:line="240" w:lineRule="auto"/>
            </w:pPr>
            <w:r>
              <w:t>Adjectives</w:t>
            </w:r>
          </w:p>
        </w:tc>
        <w:tc>
          <w:tcPr>
            <w:tcW w:w="1859" w:type="dxa"/>
            <w:tcBorders>
              <w:top w:val="dotted" w:sz="4" w:space="0" w:color="auto"/>
              <w:bottom w:val="dotted" w:sz="4" w:space="0" w:color="auto"/>
              <w:right w:val="single" w:sz="18" w:space="0" w:color="auto"/>
            </w:tcBorders>
          </w:tcPr>
          <w:p w14:paraId="3B32DE58" w14:textId="77777777" w:rsidR="002E4B78" w:rsidRDefault="002E4B78" w:rsidP="002E4B78">
            <w:pPr>
              <w:spacing w:after="0" w:line="240" w:lineRule="auto"/>
            </w:pPr>
            <w:r>
              <w:t xml:space="preserve">Draft </w:t>
            </w:r>
          </w:p>
          <w:p w14:paraId="534A52AE" w14:textId="298899EE" w:rsidR="002E4B78" w:rsidRDefault="002E4B78" w:rsidP="002E4B78">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45F32811" w14:textId="77777777" w:rsidR="008164F8" w:rsidRDefault="008164F8" w:rsidP="008164F8">
            <w:pPr>
              <w:spacing w:after="0" w:line="240" w:lineRule="auto"/>
            </w:pPr>
            <w:r>
              <w:t>Focus in context</w:t>
            </w:r>
          </w:p>
          <w:p w14:paraId="1C54ED31" w14:textId="77777777" w:rsidR="008164F8" w:rsidRDefault="008164F8" w:rsidP="008164F8">
            <w:pPr>
              <w:spacing w:after="0" w:line="240" w:lineRule="auto"/>
            </w:pPr>
            <w:r w:rsidRPr="00AA0CD0">
              <w:rPr>
                <w:i/>
                <w:iCs/>
              </w:rPr>
              <w:t>familiarisation</w:t>
            </w:r>
          </w:p>
          <w:p w14:paraId="011C428D" w14:textId="77777777" w:rsidR="008164F8" w:rsidRDefault="008164F8" w:rsidP="008164F8">
            <w:pPr>
              <w:spacing w:after="0" w:line="240" w:lineRule="auto"/>
            </w:pPr>
            <w:r>
              <w:t>(IRL link)</w:t>
            </w:r>
          </w:p>
          <w:p w14:paraId="6552BF4A" w14:textId="414A67AD" w:rsidR="002E4B78" w:rsidRDefault="008164F8" w:rsidP="008164F8">
            <w:pPr>
              <w:spacing w:after="0" w:line="240" w:lineRule="auto"/>
            </w:pPr>
            <w:r>
              <w:t>Focus – instructions</w:t>
            </w:r>
          </w:p>
        </w:tc>
        <w:tc>
          <w:tcPr>
            <w:tcW w:w="1859" w:type="dxa"/>
            <w:tcBorders>
              <w:top w:val="dotted" w:sz="4" w:space="0" w:color="auto"/>
              <w:bottom w:val="dotted" w:sz="4" w:space="0" w:color="auto"/>
            </w:tcBorders>
          </w:tcPr>
          <w:p w14:paraId="5BE84885" w14:textId="77777777" w:rsidR="002E4B78" w:rsidRDefault="00BB4AF1" w:rsidP="002E4B78">
            <w:pPr>
              <w:spacing w:after="0" w:line="240" w:lineRule="auto"/>
            </w:pPr>
            <w:r>
              <w:t xml:space="preserve">Workshop </w:t>
            </w:r>
          </w:p>
          <w:p w14:paraId="7932EAAF" w14:textId="110E75CA" w:rsidR="008B4773" w:rsidRDefault="008B4773" w:rsidP="008B4773">
            <w:pPr>
              <w:spacing w:after="0" w:line="240" w:lineRule="auto"/>
            </w:pPr>
            <w:r>
              <w:t>Instructions -</w:t>
            </w:r>
            <w:r w:rsidR="0034776A">
              <w:t xml:space="preserve">Verbs </w:t>
            </w:r>
          </w:p>
          <w:p w14:paraId="3281712B" w14:textId="23610422" w:rsidR="008B4773" w:rsidRDefault="008B4773" w:rsidP="002E4B78">
            <w:pPr>
              <w:spacing w:after="0" w:line="240" w:lineRule="auto"/>
            </w:pPr>
          </w:p>
        </w:tc>
        <w:tc>
          <w:tcPr>
            <w:tcW w:w="1859" w:type="dxa"/>
            <w:tcBorders>
              <w:top w:val="dotted" w:sz="4" w:space="0" w:color="auto"/>
              <w:bottom w:val="dotted" w:sz="4" w:space="0" w:color="auto"/>
              <w:right w:val="single" w:sz="18" w:space="0" w:color="auto"/>
            </w:tcBorders>
          </w:tcPr>
          <w:p w14:paraId="5D150793" w14:textId="77777777" w:rsidR="002E4B78" w:rsidRDefault="002E4B78" w:rsidP="002E4B78">
            <w:pPr>
              <w:spacing w:after="0" w:line="240" w:lineRule="auto"/>
            </w:pPr>
            <w:r>
              <w:t xml:space="preserve">Draft </w:t>
            </w:r>
          </w:p>
          <w:p w14:paraId="2ADF5F0E" w14:textId="0AD070F7" w:rsidR="002E4B78" w:rsidRDefault="002E4B78" w:rsidP="002E4B78">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131761F7" w14:textId="77777777" w:rsidR="002E4B78" w:rsidRDefault="002E4B78" w:rsidP="002E4B78">
            <w:pPr>
              <w:spacing w:after="0" w:line="240" w:lineRule="auto"/>
              <w:rPr>
                <w:i/>
                <w:iCs/>
              </w:rPr>
            </w:pPr>
            <w:r>
              <w:t xml:space="preserve">Model Text </w:t>
            </w:r>
            <w:r w:rsidRPr="00AA0CD0">
              <w:rPr>
                <w:i/>
                <w:iCs/>
              </w:rPr>
              <w:t>familiarisation</w:t>
            </w:r>
          </w:p>
          <w:p w14:paraId="231F466D" w14:textId="77777777" w:rsidR="002E4B78" w:rsidRDefault="002E4B78" w:rsidP="002E4B78">
            <w:pPr>
              <w:spacing w:after="0" w:line="240" w:lineRule="auto"/>
            </w:pPr>
            <w:r>
              <w:t xml:space="preserve">Text Driver rewritten as </w:t>
            </w:r>
            <w:r>
              <w:lastRenderedPageBreak/>
              <w:t>simple 5xpart story</w:t>
            </w:r>
          </w:p>
          <w:p w14:paraId="564E6D28" w14:textId="46BCDCD5" w:rsidR="002E4B78" w:rsidRDefault="002E4B78" w:rsidP="002E4B78">
            <w:pPr>
              <w:spacing w:after="0" w:line="240" w:lineRule="auto"/>
            </w:pPr>
            <w:r>
              <w:t>Focus - setting</w:t>
            </w:r>
          </w:p>
        </w:tc>
        <w:tc>
          <w:tcPr>
            <w:tcW w:w="1859" w:type="dxa"/>
            <w:tcBorders>
              <w:top w:val="dotted" w:sz="4" w:space="0" w:color="auto"/>
              <w:bottom w:val="dotted" w:sz="4" w:space="0" w:color="auto"/>
            </w:tcBorders>
          </w:tcPr>
          <w:p w14:paraId="4B86C39F" w14:textId="77777777" w:rsidR="002E4B78" w:rsidRDefault="002E4B78" w:rsidP="002E4B78">
            <w:pPr>
              <w:spacing w:after="0" w:line="240" w:lineRule="auto"/>
            </w:pPr>
            <w:r>
              <w:lastRenderedPageBreak/>
              <w:t xml:space="preserve">Workshop </w:t>
            </w:r>
          </w:p>
          <w:p w14:paraId="425F7762" w14:textId="6BDF2DBD" w:rsidR="005C3112" w:rsidRDefault="005C3112" w:rsidP="002E4B78">
            <w:pPr>
              <w:spacing w:after="0" w:line="240" w:lineRule="auto"/>
            </w:pPr>
            <w:r>
              <w:t xml:space="preserve">Setting – </w:t>
            </w:r>
          </w:p>
          <w:p w14:paraId="19BE85E7" w14:textId="5FF12D30" w:rsidR="002E4B78" w:rsidRDefault="002E4B78" w:rsidP="002E4B78">
            <w:pPr>
              <w:spacing w:after="0" w:line="240" w:lineRule="auto"/>
            </w:pPr>
            <w:r>
              <w:t xml:space="preserve">Similes </w:t>
            </w:r>
          </w:p>
        </w:tc>
        <w:tc>
          <w:tcPr>
            <w:tcW w:w="1859" w:type="dxa"/>
            <w:tcBorders>
              <w:top w:val="dotted" w:sz="4" w:space="0" w:color="auto"/>
              <w:bottom w:val="dotted" w:sz="4" w:space="0" w:color="auto"/>
              <w:right w:val="single" w:sz="18" w:space="0" w:color="auto"/>
            </w:tcBorders>
          </w:tcPr>
          <w:p w14:paraId="32C39A16" w14:textId="77777777" w:rsidR="002E4B78" w:rsidRDefault="002E4B78" w:rsidP="002E4B78">
            <w:pPr>
              <w:spacing w:after="0" w:line="240" w:lineRule="auto"/>
            </w:pPr>
            <w:r>
              <w:t xml:space="preserve">Draft </w:t>
            </w:r>
          </w:p>
          <w:p w14:paraId="3D23B7C0" w14:textId="14FB0ADF" w:rsidR="002E4B78" w:rsidRDefault="002E4B78" w:rsidP="002E4B78">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5E7828B2" w14:textId="77777777" w:rsidR="008164F8" w:rsidRDefault="008164F8" w:rsidP="008164F8">
            <w:pPr>
              <w:spacing w:after="0" w:line="240" w:lineRule="auto"/>
            </w:pPr>
            <w:r>
              <w:t>Focus in context</w:t>
            </w:r>
          </w:p>
          <w:p w14:paraId="42BE0E21" w14:textId="77777777" w:rsidR="008164F8" w:rsidRDefault="008164F8" w:rsidP="008164F8">
            <w:pPr>
              <w:spacing w:after="0" w:line="240" w:lineRule="auto"/>
            </w:pPr>
            <w:r w:rsidRPr="00AA0CD0">
              <w:rPr>
                <w:i/>
                <w:iCs/>
              </w:rPr>
              <w:t>familiarisation</w:t>
            </w:r>
          </w:p>
          <w:p w14:paraId="1030DD2F" w14:textId="77777777" w:rsidR="008164F8" w:rsidRDefault="008164F8" w:rsidP="008164F8">
            <w:pPr>
              <w:spacing w:after="0" w:line="240" w:lineRule="auto"/>
            </w:pPr>
            <w:r>
              <w:t>(IRL link)</w:t>
            </w:r>
          </w:p>
          <w:p w14:paraId="1E4D0982" w14:textId="61664304" w:rsidR="002E4B78" w:rsidRDefault="008164F8" w:rsidP="008164F8">
            <w:pPr>
              <w:spacing w:after="0" w:line="240" w:lineRule="auto"/>
            </w:pPr>
            <w:r>
              <w:t>Focus – NCRs</w:t>
            </w:r>
          </w:p>
        </w:tc>
        <w:tc>
          <w:tcPr>
            <w:tcW w:w="1859" w:type="dxa"/>
            <w:tcBorders>
              <w:top w:val="dotted" w:sz="4" w:space="0" w:color="auto"/>
              <w:bottom w:val="dotted" w:sz="4" w:space="0" w:color="auto"/>
            </w:tcBorders>
          </w:tcPr>
          <w:p w14:paraId="7F0CE2E1" w14:textId="77777777" w:rsidR="0017422E" w:rsidRDefault="0017422E" w:rsidP="0017422E">
            <w:pPr>
              <w:spacing w:after="0" w:line="240" w:lineRule="auto"/>
            </w:pPr>
            <w:r>
              <w:t xml:space="preserve">Workshop </w:t>
            </w:r>
          </w:p>
          <w:p w14:paraId="2C68CAC0" w14:textId="77777777" w:rsidR="0017422E" w:rsidRDefault="0017422E" w:rsidP="0017422E">
            <w:pPr>
              <w:spacing w:after="0" w:line="240" w:lineRule="auto"/>
            </w:pPr>
            <w:r>
              <w:t>NCRs –</w:t>
            </w:r>
          </w:p>
          <w:p w14:paraId="131164D7" w14:textId="14DB9D75" w:rsidR="00F0646F" w:rsidRDefault="00F0646F" w:rsidP="0017422E">
            <w:pPr>
              <w:spacing w:after="0" w:line="240" w:lineRule="auto"/>
            </w:pPr>
            <w:r>
              <w:t xml:space="preserve">Sentences </w:t>
            </w:r>
          </w:p>
          <w:p w14:paraId="0C728204" w14:textId="77777777" w:rsidR="002E4B78" w:rsidRDefault="002E4B78" w:rsidP="002E4B78">
            <w:pPr>
              <w:spacing w:after="0" w:line="240" w:lineRule="auto"/>
            </w:pPr>
          </w:p>
        </w:tc>
        <w:tc>
          <w:tcPr>
            <w:tcW w:w="1859" w:type="dxa"/>
            <w:tcBorders>
              <w:top w:val="dotted" w:sz="4" w:space="0" w:color="auto"/>
              <w:bottom w:val="dotted" w:sz="4" w:space="0" w:color="auto"/>
              <w:right w:val="single" w:sz="24" w:space="0" w:color="auto"/>
            </w:tcBorders>
          </w:tcPr>
          <w:p w14:paraId="1855AABD" w14:textId="77777777" w:rsidR="002E4B78" w:rsidRDefault="002E4B78" w:rsidP="002E4B78">
            <w:pPr>
              <w:spacing w:after="0" w:line="240" w:lineRule="auto"/>
            </w:pPr>
            <w:r>
              <w:t xml:space="preserve">Draft </w:t>
            </w:r>
          </w:p>
          <w:p w14:paraId="1FF2995D" w14:textId="2983D7B9" w:rsidR="002E4B78" w:rsidRDefault="002E4B78" w:rsidP="002E4B78">
            <w:pPr>
              <w:spacing w:after="0" w:line="240" w:lineRule="auto"/>
            </w:pPr>
            <w:r>
              <w:rPr>
                <w:i/>
                <w:iCs/>
              </w:rPr>
              <w:t>Teacher modelling</w:t>
            </w:r>
          </w:p>
        </w:tc>
      </w:tr>
      <w:tr w:rsidR="002E4B78" w14:paraId="1C393EF1" w14:textId="77777777" w:rsidTr="00605F40">
        <w:trPr>
          <w:trHeight w:val="250"/>
        </w:trPr>
        <w:tc>
          <w:tcPr>
            <w:tcW w:w="1859" w:type="dxa"/>
            <w:tcBorders>
              <w:top w:val="dotted" w:sz="4" w:space="0" w:color="auto"/>
              <w:left w:val="single" w:sz="24" w:space="0" w:color="auto"/>
              <w:bottom w:val="dotted" w:sz="4" w:space="0" w:color="auto"/>
            </w:tcBorders>
          </w:tcPr>
          <w:p w14:paraId="25EDB561" w14:textId="77777777" w:rsidR="002E4B78" w:rsidRDefault="002E4B78" w:rsidP="002E4B78">
            <w:pPr>
              <w:spacing w:after="0" w:line="240" w:lineRule="auto"/>
            </w:pPr>
            <w:r>
              <w:t>Text Mapping</w:t>
            </w:r>
          </w:p>
          <w:p w14:paraId="4C43DD3D" w14:textId="61E7A830" w:rsidR="002E4B78" w:rsidRPr="008F4B07" w:rsidRDefault="002E4B78" w:rsidP="002E4B78">
            <w:pPr>
              <w:spacing w:after="0" w:line="240" w:lineRule="auto"/>
              <w:rPr>
                <w:i/>
                <w:iCs/>
              </w:rPr>
            </w:pPr>
            <w:r>
              <w:rPr>
                <w:i/>
                <w:iCs/>
              </w:rPr>
              <w:t>Oral retelling and rehearsal</w:t>
            </w:r>
          </w:p>
        </w:tc>
        <w:tc>
          <w:tcPr>
            <w:tcW w:w="1859" w:type="dxa"/>
            <w:tcBorders>
              <w:top w:val="dotted" w:sz="4" w:space="0" w:color="auto"/>
              <w:bottom w:val="dotted" w:sz="4" w:space="0" w:color="auto"/>
            </w:tcBorders>
          </w:tcPr>
          <w:p w14:paraId="5B9F0A68" w14:textId="77777777" w:rsidR="002E4B78" w:rsidRDefault="002E4B78" w:rsidP="002E4B78">
            <w:pPr>
              <w:spacing w:after="0" w:line="240" w:lineRule="auto"/>
            </w:pPr>
            <w:r>
              <w:t>Short Burst</w:t>
            </w:r>
          </w:p>
          <w:p w14:paraId="628B408E" w14:textId="3E41F72A" w:rsidR="002E4B78" w:rsidRDefault="002E4B78" w:rsidP="002E4B78">
            <w:pPr>
              <w:spacing w:after="0" w:line="240" w:lineRule="auto"/>
            </w:pPr>
            <w:r>
              <w:t xml:space="preserve">Character - </w:t>
            </w:r>
            <w:r w:rsidR="00B37D37">
              <w:t>A</w:t>
            </w:r>
            <w:r>
              <w:t>djectives</w:t>
            </w:r>
          </w:p>
        </w:tc>
        <w:tc>
          <w:tcPr>
            <w:tcW w:w="1859" w:type="dxa"/>
            <w:tcBorders>
              <w:top w:val="dotted" w:sz="4" w:space="0" w:color="auto"/>
              <w:bottom w:val="dotted" w:sz="4" w:space="0" w:color="auto"/>
              <w:right w:val="single" w:sz="18" w:space="0" w:color="auto"/>
            </w:tcBorders>
          </w:tcPr>
          <w:p w14:paraId="4974D417" w14:textId="3A57E0ED" w:rsidR="002E4B78" w:rsidRDefault="002E4B78" w:rsidP="002E4B78">
            <w:pPr>
              <w:spacing w:after="0" w:line="240" w:lineRule="auto"/>
              <w:rPr>
                <w:b/>
                <w:bCs/>
                <w:i/>
                <w:iCs/>
              </w:rPr>
            </w:pPr>
            <w:r>
              <w:rPr>
                <w:b/>
                <w:bCs/>
                <w:i/>
                <w:iCs/>
              </w:rPr>
              <w:t xml:space="preserve">Hot write </w:t>
            </w:r>
          </w:p>
          <w:p w14:paraId="7A53E1D2" w14:textId="52D2CBC3" w:rsidR="002E4B78" w:rsidRPr="00B159B6" w:rsidRDefault="002E4B78" w:rsidP="002E4B78">
            <w:pPr>
              <w:spacing w:after="0" w:line="240" w:lineRule="auto"/>
            </w:pPr>
            <w:r>
              <w:t xml:space="preserve">Character </w:t>
            </w:r>
          </w:p>
          <w:p w14:paraId="133867CC" w14:textId="77777777" w:rsidR="002E4B78" w:rsidRDefault="002E4B78" w:rsidP="002E4B78">
            <w:pPr>
              <w:spacing w:after="0" w:line="240" w:lineRule="auto"/>
            </w:pPr>
          </w:p>
        </w:tc>
        <w:tc>
          <w:tcPr>
            <w:tcW w:w="1859" w:type="dxa"/>
            <w:tcBorders>
              <w:top w:val="dotted" w:sz="4" w:space="0" w:color="auto"/>
              <w:left w:val="single" w:sz="18" w:space="0" w:color="auto"/>
              <w:bottom w:val="dotted" w:sz="4" w:space="0" w:color="auto"/>
            </w:tcBorders>
          </w:tcPr>
          <w:p w14:paraId="38368005" w14:textId="77777777" w:rsidR="003135E8" w:rsidRDefault="003135E8" w:rsidP="003135E8">
            <w:pPr>
              <w:spacing w:after="0" w:line="240" w:lineRule="auto"/>
            </w:pPr>
            <w:r>
              <w:t>Text Mapping</w:t>
            </w:r>
          </w:p>
          <w:p w14:paraId="75F2B946" w14:textId="1DDA0D98" w:rsidR="002E4B78" w:rsidRDefault="003135E8" w:rsidP="003135E8">
            <w:pPr>
              <w:spacing w:after="0" w:line="240" w:lineRule="auto"/>
            </w:pPr>
            <w:r>
              <w:rPr>
                <w:i/>
                <w:iCs/>
              </w:rPr>
              <w:t>Oral retelling and rehearsal</w:t>
            </w:r>
          </w:p>
        </w:tc>
        <w:tc>
          <w:tcPr>
            <w:tcW w:w="1859" w:type="dxa"/>
            <w:tcBorders>
              <w:top w:val="dotted" w:sz="4" w:space="0" w:color="auto"/>
              <w:bottom w:val="dotted" w:sz="4" w:space="0" w:color="auto"/>
            </w:tcBorders>
          </w:tcPr>
          <w:p w14:paraId="432033DB" w14:textId="77777777" w:rsidR="002E4B78" w:rsidRDefault="00BB4AF1" w:rsidP="002E4B78">
            <w:pPr>
              <w:spacing w:after="0" w:line="240" w:lineRule="auto"/>
            </w:pPr>
            <w:r>
              <w:t>Short Burst</w:t>
            </w:r>
          </w:p>
          <w:p w14:paraId="7BBAAD29" w14:textId="59E4F322" w:rsidR="0017422E" w:rsidRDefault="0017422E" w:rsidP="002E4B78">
            <w:pPr>
              <w:spacing w:after="0" w:line="240" w:lineRule="auto"/>
            </w:pPr>
            <w:r>
              <w:t xml:space="preserve">Instructions -Verbs </w:t>
            </w:r>
          </w:p>
        </w:tc>
        <w:tc>
          <w:tcPr>
            <w:tcW w:w="1859" w:type="dxa"/>
            <w:tcBorders>
              <w:top w:val="dotted" w:sz="4" w:space="0" w:color="auto"/>
              <w:bottom w:val="dotted" w:sz="4" w:space="0" w:color="auto"/>
              <w:right w:val="single" w:sz="18" w:space="0" w:color="auto"/>
            </w:tcBorders>
          </w:tcPr>
          <w:p w14:paraId="4391EC1D" w14:textId="298A49E3" w:rsidR="002E4B78" w:rsidRDefault="002E4B78" w:rsidP="002E4B78">
            <w:pPr>
              <w:spacing w:after="0" w:line="240" w:lineRule="auto"/>
            </w:pPr>
            <w:r>
              <w:rPr>
                <w:b/>
                <w:bCs/>
                <w:i/>
                <w:iCs/>
              </w:rPr>
              <w:t>Hot write NF Instructions</w:t>
            </w:r>
            <w:r>
              <w:t xml:space="preserve"> </w:t>
            </w:r>
          </w:p>
        </w:tc>
        <w:tc>
          <w:tcPr>
            <w:tcW w:w="1859" w:type="dxa"/>
            <w:tcBorders>
              <w:top w:val="dotted" w:sz="4" w:space="0" w:color="auto"/>
              <w:left w:val="single" w:sz="18" w:space="0" w:color="auto"/>
              <w:bottom w:val="dotted" w:sz="4" w:space="0" w:color="auto"/>
            </w:tcBorders>
          </w:tcPr>
          <w:p w14:paraId="76CA76D3" w14:textId="77777777" w:rsidR="002E4B78" w:rsidRDefault="002E4B78" w:rsidP="002E4B78">
            <w:pPr>
              <w:spacing w:after="0" w:line="240" w:lineRule="auto"/>
            </w:pPr>
            <w:r>
              <w:t>Text Mapping</w:t>
            </w:r>
          </w:p>
          <w:p w14:paraId="501BF5DE" w14:textId="503D63D4" w:rsidR="002E4B78" w:rsidRDefault="002E4B78" w:rsidP="002E4B78">
            <w:pPr>
              <w:spacing w:after="0" w:line="240" w:lineRule="auto"/>
            </w:pPr>
            <w:r>
              <w:rPr>
                <w:i/>
                <w:iCs/>
              </w:rPr>
              <w:t>Oral retelling and rehearsal</w:t>
            </w:r>
          </w:p>
        </w:tc>
        <w:tc>
          <w:tcPr>
            <w:tcW w:w="1859" w:type="dxa"/>
            <w:tcBorders>
              <w:top w:val="dotted" w:sz="4" w:space="0" w:color="auto"/>
              <w:bottom w:val="dotted" w:sz="4" w:space="0" w:color="auto"/>
            </w:tcBorders>
          </w:tcPr>
          <w:p w14:paraId="5BCF9AC7" w14:textId="77777777" w:rsidR="00961D87" w:rsidRDefault="00961D87" w:rsidP="00961D87">
            <w:pPr>
              <w:spacing w:after="0" w:line="240" w:lineRule="auto"/>
            </w:pPr>
            <w:r>
              <w:t>Short Burst</w:t>
            </w:r>
          </w:p>
          <w:p w14:paraId="1A426985" w14:textId="4C91F487" w:rsidR="00961D87" w:rsidRDefault="00961D87" w:rsidP="00961D87">
            <w:pPr>
              <w:spacing w:after="0" w:line="240" w:lineRule="auto"/>
            </w:pPr>
            <w:r>
              <w:t xml:space="preserve">Setting – </w:t>
            </w:r>
          </w:p>
          <w:p w14:paraId="5BB41D9D" w14:textId="2704EC9E" w:rsidR="002E4B78" w:rsidRDefault="00B37D37" w:rsidP="00961D87">
            <w:pPr>
              <w:spacing w:after="0" w:line="240" w:lineRule="auto"/>
            </w:pPr>
            <w:r>
              <w:t>S</w:t>
            </w:r>
            <w:r w:rsidR="00961D87">
              <w:t>imiles</w:t>
            </w:r>
          </w:p>
        </w:tc>
        <w:tc>
          <w:tcPr>
            <w:tcW w:w="1859" w:type="dxa"/>
            <w:tcBorders>
              <w:top w:val="dotted" w:sz="4" w:space="0" w:color="auto"/>
              <w:bottom w:val="dotted" w:sz="4" w:space="0" w:color="auto"/>
              <w:right w:val="single" w:sz="18" w:space="0" w:color="auto"/>
            </w:tcBorders>
          </w:tcPr>
          <w:p w14:paraId="578A1892" w14:textId="77777777" w:rsidR="002E4B78" w:rsidRDefault="002E4B78" w:rsidP="002E4B78">
            <w:pPr>
              <w:spacing w:after="0" w:line="240" w:lineRule="auto"/>
              <w:rPr>
                <w:b/>
                <w:bCs/>
                <w:i/>
                <w:iCs/>
              </w:rPr>
            </w:pPr>
            <w:r>
              <w:rPr>
                <w:b/>
                <w:bCs/>
                <w:i/>
                <w:iCs/>
              </w:rPr>
              <w:t xml:space="preserve">Hot write </w:t>
            </w:r>
          </w:p>
          <w:p w14:paraId="67DD88FB" w14:textId="296E0DCB" w:rsidR="002E4B78" w:rsidRPr="00B159B6" w:rsidRDefault="002E4B78" w:rsidP="002E4B78">
            <w:pPr>
              <w:spacing w:after="0" w:line="240" w:lineRule="auto"/>
            </w:pPr>
            <w:r>
              <w:t xml:space="preserve">Setting </w:t>
            </w:r>
          </w:p>
          <w:p w14:paraId="27E0F351" w14:textId="77777777" w:rsidR="002E4B78" w:rsidRDefault="002E4B78" w:rsidP="002E4B78">
            <w:pPr>
              <w:spacing w:after="0" w:line="240" w:lineRule="auto"/>
            </w:pPr>
          </w:p>
        </w:tc>
        <w:tc>
          <w:tcPr>
            <w:tcW w:w="1859" w:type="dxa"/>
            <w:tcBorders>
              <w:top w:val="dotted" w:sz="4" w:space="0" w:color="auto"/>
              <w:left w:val="single" w:sz="18" w:space="0" w:color="auto"/>
              <w:bottom w:val="dotted" w:sz="4" w:space="0" w:color="auto"/>
            </w:tcBorders>
          </w:tcPr>
          <w:p w14:paraId="41F48B3C" w14:textId="77777777" w:rsidR="003135E8" w:rsidRDefault="003135E8" w:rsidP="003135E8">
            <w:pPr>
              <w:spacing w:after="0" w:line="240" w:lineRule="auto"/>
            </w:pPr>
            <w:r>
              <w:t>Text Mapping</w:t>
            </w:r>
          </w:p>
          <w:p w14:paraId="7BE337C0" w14:textId="5D8E6672" w:rsidR="002E4B78" w:rsidRDefault="003135E8" w:rsidP="003135E8">
            <w:pPr>
              <w:spacing w:after="0" w:line="240" w:lineRule="auto"/>
            </w:pPr>
            <w:r>
              <w:rPr>
                <w:i/>
                <w:iCs/>
              </w:rPr>
              <w:t>Oral retelling and rehearsal</w:t>
            </w:r>
          </w:p>
        </w:tc>
        <w:tc>
          <w:tcPr>
            <w:tcW w:w="1859" w:type="dxa"/>
            <w:tcBorders>
              <w:top w:val="dotted" w:sz="4" w:space="0" w:color="auto"/>
              <w:bottom w:val="dotted" w:sz="4" w:space="0" w:color="auto"/>
            </w:tcBorders>
          </w:tcPr>
          <w:p w14:paraId="1812F9F9" w14:textId="77777777" w:rsidR="00B01304" w:rsidRDefault="00B01304" w:rsidP="00B01304">
            <w:pPr>
              <w:spacing w:after="0" w:line="240" w:lineRule="auto"/>
            </w:pPr>
            <w:r>
              <w:t>Short Burst</w:t>
            </w:r>
          </w:p>
          <w:p w14:paraId="1A804940" w14:textId="40FDB4A7" w:rsidR="002E4B78" w:rsidRDefault="00B01304" w:rsidP="00B01304">
            <w:pPr>
              <w:spacing w:after="0" w:line="240" w:lineRule="auto"/>
            </w:pPr>
            <w:r>
              <w:t xml:space="preserve">NCRs </w:t>
            </w:r>
            <w:r w:rsidR="00F0646F">
              <w:t>–</w:t>
            </w:r>
          </w:p>
          <w:p w14:paraId="56DEABF9" w14:textId="0F4271F1" w:rsidR="00F0646F" w:rsidRDefault="00F0646F" w:rsidP="00B01304">
            <w:pPr>
              <w:spacing w:after="0" w:line="240" w:lineRule="auto"/>
            </w:pPr>
            <w:r>
              <w:t xml:space="preserve">Sentences </w:t>
            </w:r>
          </w:p>
        </w:tc>
        <w:tc>
          <w:tcPr>
            <w:tcW w:w="1859" w:type="dxa"/>
            <w:tcBorders>
              <w:top w:val="dotted" w:sz="4" w:space="0" w:color="auto"/>
              <w:bottom w:val="dotted" w:sz="4" w:space="0" w:color="auto"/>
              <w:right w:val="single" w:sz="24" w:space="0" w:color="auto"/>
            </w:tcBorders>
          </w:tcPr>
          <w:p w14:paraId="64753935" w14:textId="77777777" w:rsidR="002E4B78" w:rsidRDefault="002E4B78" w:rsidP="002E4B78">
            <w:pPr>
              <w:spacing w:after="0" w:line="240" w:lineRule="auto"/>
              <w:rPr>
                <w:b/>
                <w:bCs/>
                <w:i/>
                <w:iCs/>
              </w:rPr>
            </w:pPr>
            <w:r>
              <w:rPr>
                <w:b/>
                <w:bCs/>
                <w:i/>
                <w:iCs/>
              </w:rPr>
              <w:t xml:space="preserve">Hot write NF </w:t>
            </w:r>
          </w:p>
          <w:p w14:paraId="37784699" w14:textId="644C76C4" w:rsidR="002E4B78" w:rsidRDefault="002E4B78" w:rsidP="002E4B78">
            <w:pPr>
              <w:spacing w:after="0" w:line="240" w:lineRule="auto"/>
            </w:pPr>
            <w:r>
              <w:rPr>
                <w:b/>
                <w:bCs/>
                <w:i/>
                <w:iCs/>
              </w:rPr>
              <w:t>NCR</w:t>
            </w:r>
          </w:p>
        </w:tc>
      </w:tr>
      <w:tr w:rsidR="00210786" w14:paraId="6E65CA53" w14:textId="77777777" w:rsidTr="00605F40">
        <w:trPr>
          <w:trHeight w:val="235"/>
        </w:trPr>
        <w:tc>
          <w:tcPr>
            <w:tcW w:w="1859" w:type="dxa"/>
            <w:tcBorders>
              <w:top w:val="dotted" w:sz="4" w:space="0" w:color="auto"/>
              <w:left w:val="single" w:sz="24" w:space="0" w:color="auto"/>
              <w:bottom w:val="single" w:sz="24" w:space="0" w:color="auto"/>
            </w:tcBorders>
          </w:tcPr>
          <w:p w14:paraId="46FEBE23" w14:textId="77777777" w:rsidR="00210786" w:rsidRDefault="00210786" w:rsidP="00E9401F">
            <w:pPr>
              <w:spacing w:after="0" w:line="240" w:lineRule="auto"/>
            </w:pPr>
            <w:r>
              <w:t>Focus in context</w:t>
            </w:r>
          </w:p>
          <w:p w14:paraId="35D11EDB" w14:textId="77777777" w:rsidR="00210786" w:rsidRDefault="00210786" w:rsidP="00E9401F">
            <w:pPr>
              <w:spacing w:after="0" w:line="240" w:lineRule="auto"/>
            </w:pPr>
            <w:r w:rsidRPr="00AA0CD0">
              <w:rPr>
                <w:i/>
                <w:iCs/>
              </w:rPr>
              <w:t>familiarisation</w:t>
            </w:r>
          </w:p>
          <w:p w14:paraId="32997EBE" w14:textId="77777777" w:rsidR="00210786" w:rsidRDefault="00210786" w:rsidP="00E9401F">
            <w:pPr>
              <w:spacing w:after="0" w:line="240" w:lineRule="auto"/>
            </w:pPr>
            <w:r>
              <w:t>(GR link)</w:t>
            </w:r>
          </w:p>
          <w:p w14:paraId="2FDCC7CC" w14:textId="5AA72215" w:rsidR="00210786" w:rsidRDefault="00210786" w:rsidP="00E9401F">
            <w:pPr>
              <w:spacing w:after="0" w:line="240" w:lineRule="auto"/>
            </w:pPr>
            <w:r>
              <w:t xml:space="preserve">Focus – character </w:t>
            </w:r>
          </w:p>
        </w:tc>
        <w:tc>
          <w:tcPr>
            <w:tcW w:w="1859" w:type="dxa"/>
            <w:tcBorders>
              <w:top w:val="dotted" w:sz="4" w:space="0" w:color="auto"/>
              <w:bottom w:val="single" w:sz="24" w:space="0" w:color="auto"/>
            </w:tcBorders>
          </w:tcPr>
          <w:p w14:paraId="37A3EE7F" w14:textId="77777777" w:rsidR="006B392E" w:rsidRDefault="008129DE" w:rsidP="008129DE">
            <w:pPr>
              <w:spacing w:after="0" w:line="240" w:lineRule="auto"/>
            </w:pPr>
            <w:r>
              <w:t>Text Mapping</w:t>
            </w:r>
            <w:r w:rsidR="006B392E">
              <w:t xml:space="preserve"> </w:t>
            </w:r>
          </w:p>
          <w:p w14:paraId="5769F611" w14:textId="175BCBBE" w:rsidR="008129DE" w:rsidRDefault="008129DE" w:rsidP="008129DE">
            <w:pPr>
              <w:spacing w:after="0" w:line="240" w:lineRule="auto"/>
            </w:pPr>
            <w:r>
              <w:t>Box up/Story Mount</w:t>
            </w:r>
            <w:r w:rsidR="006B392E">
              <w:t>ain</w:t>
            </w:r>
          </w:p>
          <w:p w14:paraId="43E9BCCB" w14:textId="1711CFB5" w:rsidR="00210786" w:rsidRDefault="008129DE" w:rsidP="008129DE">
            <w:pPr>
              <w:spacing w:after="0" w:line="240" w:lineRule="auto"/>
            </w:pPr>
            <w:r>
              <w:rPr>
                <w:i/>
                <w:iCs/>
              </w:rPr>
              <w:t>Oral retelling and rehearsal</w:t>
            </w:r>
          </w:p>
        </w:tc>
        <w:tc>
          <w:tcPr>
            <w:tcW w:w="1859" w:type="dxa"/>
            <w:tcBorders>
              <w:top w:val="dotted" w:sz="4" w:space="0" w:color="auto"/>
              <w:bottom w:val="single" w:sz="24" w:space="0" w:color="auto"/>
              <w:right w:val="single" w:sz="18" w:space="0" w:color="auto"/>
            </w:tcBorders>
          </w:tcPr>
          <w:p w14:paraId="72D4B852" w14:textId="6CD068A4" w:rsidR="00210786" w:rsidRDefault="00210786" w:rsidP="00E9401F">
            <w:pPr>
              <w:spacing w:after="0" w:line="240" w:lineRule="auto"/>
              <w:rPr>
                <w:b/>
                <w:bCs/>
                <w:i/>
                <w:iCs/>
              </w:rPr>
            </w:pPr>
            <w:r>
              <w:rPr>
                <w:b/>
                <w:bCs/>
                <w:i/>
                <w:iCs/>
              </w:rPr>
              <w:t>Cold write NF Instructions</w:t>
            </w:r>
          </w:p>
          <w:p w14:paraId="78FC8FDC" w14:textId="1FFA3E03" w:rsidR="00210786" w:rsidRDefault="00210786" w:rsidP="00E9401F">
            <w:pPr>
              <w:spacing w:after="0" w:line="240" w:lineRule="auto"/>
            </w:pPr>
            <w:r>
              <w:t>How to get ready for school</w:t>
            </w:r>
          </w:p>
        </w:tc>
        <w:tc>
          <w:tcPr>
            <w:tcW w:w="1859" w:type="dxa"/>
            <w:tcBorders>
              <w:top w:val="dotted" w:sz="4" w:space="0" w:color="auto"/>
              <w:left w:val="single" w:sz="18" w:space="0" w:color="auto"/>
              <w:bottom w:val="single" w:sz="24" w:space="0" w:color="auto"/>
            </w:tcBorders>
          </w:tcPr>
          <w:p w14:paraId="4447AF83" w14:textId="77777777" w:rsidR="00210786" w:rsidRDefault="00BB4AF1" w:rsidP="00E9401F">
            <w:pPr>
              <w:spacing w:after="0" w:line="240" w:lineRule="auto"/>
            </w:pPr>
            <w:r>
              <w:t xml:space="preserve">Workshop </w:t>
            </w:r>
          </w:p>
          <w:p w14:paraId="18497717" w14:textId="33D5F767" w:rsidR="00024F9F" w:rsidRDefault="008B18B2" w:rsidP="00E9401F">
            <w:pPr>
              <w:spacing w:after="0" w:line="240" w:lineRule="auto"/>
            </w:pPr>
            <w:r>
              <w:t>Instructions -Labels</w:t>
            </w:r>
          </w:p>
          <w:p w14:paraId="0C27DC24" w14:textId="4F1E8CEF" w:rsidR="008B18B2" w:rsidRDefault="008B18B2" w:rsidP="00E9401F">
            <w:pPr>
              <w:spacing w:after="0" w:line="240" w:lineRule="auto"/>
            </w:pPr>
            <w:r>
              <w:t xml:space="preserve">Capital </w:t>
            </w:r>
            <w:r w:rsidR="008B4773">
              <w:t>letters, full stops</w:t>
            </w:r>
          </w:p>
        </w:tc>
        <w:tc>
          <w:tcPr>
            <w:tcW w:w="1859" w:type="dxa"/>
            <w:tcBorders>
              <w:top w:val="dotted" w:sz="4" w:space="0" w:color="auto"/>
              <w:bottom w:val="single" w:sz="24" w:space="0" w:color="auto"/>
            </w:tcBorders>
          </w:tcPr>
          <w:p w14:paraId="72B46F13" w14:textId="77777777" w:rsidR="00647383" w:rsidRDefault="00647383" w:rsidP="00647383">
            <w:pPr>
              <w:spacing w:after="0" w:line="240" w:lineRule="auto"/>
            </w:pPr>
            <w:r>
              <w:t xml:space="preserve">Text Mapping </w:t>
            </w:r>
          </w:p>
          <w:p w14:paraId="0F161A6D" w14:textId="681F6556" w:rsidR="00647383" w:rsidRDefault="00647383" w:rsidP="00647383">
            <w:pPr>
              <w:spacing w:after="0" w:line="240" w:lineRule="auto"/>
            </w:pPr>
            <w:r>
              <w:t>Box up</w:t>
            </w:r>
          </w:p>
          <w:p w14:paraId="7035163C" w14:textId="5E007813" w:rsidR="00210786" w:rsidRDefault="00647383" w:rsidP="00647383">
            <w:pPr>
              <w:spacing w:after="0" w:line="240" w:lineRule="auto"/>
            </w:pPr>
            <w:r>
              <w:rPr>
                <w:i/>
                <w:iCs/>
              </w:rPr>
              <w:t>Oral retelling and rehearsal</w:t>
            </w:r>
          </w:p>
        </w:tc>
        <w:tc>
          <w:tcPr>
            <w:tcW w:w="1859" w:type="dxa"/>
            <w:tcBorders>
              <w:top w:val="dotted" w:sz="4" w:space="0" w:color="auto"/>
              <w:bottom w:val="single" w:sz="24" w:space="0" w:color="auto"/>
              <w:right w:val="single" w:sz="18" w:space="0" w:color="auto"/>
            </w:tcBorders>
          </w:tcPr>
          <w:p w14:paraId="5EDD10B2" w14:textId="77777777" w:rsidR="00210786" w:rsidRDefault="00210786" w:rsidP="00E9401F">
            <w:pPr>
              <w:spacing w:after="0" w:line="240" w:lineRule="auto"/>
              <w:rPr>
                <w:b/>
                <w:bCs/>
                <w:i/>
                <w:iCs/>
              </w:rPr>
            </w:pPr>
            <w:r>
              <w:rPr>
                <w:b/>
                <w:bCs/>
                <w:i/>
                <w:iCs/>
              </w:rPr>
              <w:t>Cold write</w:t>
            </w:r>
          </w:p>
          <w:p w14:paraId="3FA2EEBD" w14:textId="14341719" w:rsidR="00210786" w:rsidRDefault="00210786" w:rsidP="00E9401F">
            <w:pPr>
              <w:spacing w:after="0" w:line="240" w:lineRule="auto"/>
            </w:pPr>
            <w:r>
              <w:t>Setting description</w:t>
            </w:r>
          </w:p>
        </w:tc>
        <w:tc>
          <w:tcPr>
            <w:tcW w:w="1859" w:type="dxa"/>
            <w:tcBorders>
              <w:top w:val="dotted" w:sz="4" w:space="0" w:color="auto"/>
              <w:left w:val="single" w:sz="18" w:space="0" w:color="auto"/>
              <w:bottom w:val="single" w:sz="24" w:space="0" w:color="auto"/>
            </w:tcBorders>
          </w:tcPr>
          <w:p w14:paraId="44B0452D" w14:textId="77777777" w:rsidR="00210786" w:rsidRDefault="00210786" w:rsidP="00E9401F">
            <w:pPr>
              <w:spacing w:after="0" w:line="240" w:lineRule="auto"/>
            </w:pPr>
            <w:r>
              <w:t>Focus in context</w:t>
            </w:r>
          </w:p>
          <w:p w14:paraId="395AB9E5" w14:textId="77777777" w:rsidR="00210786" w:rsidRDefault="00210786" w:rsidP="00E9401F">
            <w:pPr>
              <w:spacing w:after="0" w:line="240" w:lineRule="auto"/>
            </w:pPr>
            <w:r w:rsidRPr="00AA0CD0">
              <w:rPr>
                <w:i/>
                <w:iCs/>
              </w:rPr>
              <w:t>familiarisation</w:t>
            </w:r>
          </w:p>
          <w:p w14:paraId="689A6B44" w14:textId="77777777" w:rsidR="00210786" w:rsidRDefault="00210786" w:rsidP="00E9401F">
            <w:pPr>
              <w:spacing w:after="0" w:line="240" w:lineRule="auto"/>
            </w:pPr>
            <w:r>
              <w:t>(GR link)</w:t>
            </w:r>
          </w:p>
          <w:p w14:paraId="68AD94B6" w14:textId="0712112F" w:rsidR="00210786" w:rsidRDefault="00210786" w:rsidP="00E9401F">
            <w:pPr>
              <w:spacing w:after="0" w:line="240" w:lineRule="auto"/>
            </w:pPr>
            <w:r>
              <w:t>Focus – setting</w:t>
            </w:r>
          </w:p>
        </w:tc>
        <w:tc>
          <w:tcPr>
            <w:tcW w:w="1859" w:type="dxa"/>
            <w:tcBorders>
              <w:top w:val="dotted" w:sz="4" w:space="0" w:color="auto"/>
              <w:bottom w:val="single" w:sz="24" w:space="0" w:color="auto"/>
            </w:tcBorders>
          </w:tcPr>
          <w:p w14:paraId="3B722A74" w14:textId="77777777" w:rsidR="00D805D4" w:rsidRDefault="00D805D4" w:rsidP="00D805D4">
            <w:pPr>
              <w:spacing w:after="0" w:line="240" w:lineRule="auto"/>
            </w:pPr>
            <w:r>
              <w:t xml:space="preserve">Text Mapping </w:t>
            </w:r>
          </w:p>
          <w:p w14:paraId="25D37B6F" w14:textId="77777777" w:rsidR="00D805D4" w:rsidRDefault="00D805D4" w:rsidP="00D805D4">
            <w:pPr>
              <w:spacing w:after="0" w:line="240" w:lineRule="auto"/>
            </w:pPr>
            <w:r>
              <w:t>Box up/Story Mountain</w:t>
            </w:r>
          </w:p>
          <w:p w14:paraId="662EF1F7" w14:textId="3D331C41" w:rsidR="00210786" w:rsidRDefault="00D805D4" w:rsidP="00D805D4">
            <w:pPr>
              <w:spacing w:after="0" w:line="240" w:lineRule="auto"/>
            </w:pPr>
            <w:r>
              <w:rPr>
                <w:i/>
                <w:iCs/>
              </w:rPr>
              <w:t>Oral retelling and rehearsal</w:t>
            </w:r>
          </w:p>
        </w:tc>
        <w:tc>
          <w:tcPr>
            <w:tcW w:w="1859" w:type="dxa"/>
            <w:tcBorders>
              <w:top w:val="dotted" w:sz="4" w:space="0" w:color="auto"/>
              <w:bottom w:val="single" w:sz="24" w:space="0" w:color="auto"/>
              <w:right w:val="single" w:sz="18" w:space="0" w:color="auto"/>
            </w:tcBorders>
          </w:tcPr>
          <w:p w14:paraId="7AE334F1" w14:textId="180E8C52" w:rsidR="00210786" w:rsidRDefault="00210786" w:rsidP="00E9401F">
            <w:pPr>
              <w:spacing w:after="0" w:line="240" w:lineRule="auto"/>
              <w:rPr>
                <w:b/>
                <w:bCs/>
                <w:i/>
                <w:iCs/>
              </w:rPr>
            </w:pPr>
            <w:r>
              <w:rPr>
                <w:b/>
                <w:bCs/>
                <w:i/>
                <w:iCs/>
              </w:rPr>
              <w:t>Cold write NF NCR</w:t>
            </w:r>
          </w:p>
          <w:p w14:paraId="3205877E" w14:textId="7972ECEB" w:rsidR="00210786" w:rsidRDefault="00210786" w:rsidP="00E9401F">
            <w:pPr>
              <w:spacing w:after="0" w:line="240" w:lineRule="auto"/>
            </w:pPr>
            <w:r>
              <w:t>My favourite toy</w:t>
            </w:r>
          </w:p>
        </w:tc>
        <w:tc>
          <w:tcPr>
            <w:tcW w:w="1859" w:type="dxa"/>
            <w:tcBorders>
              <w:top w:val="dotted" w:sz="4" w:space="0" w:color="auto"/>
              <w:left w:val="single" w:sz="18" w:space="0" w:color="auto"/>
              <w:bottom w:val="single" w:sz="24" w:space="0" w:color="auto"/>
            </w:tcBorders>
          </w:tcPr>
          <w:p w14:paraId="380881B2" w14:textId="77777777" w:rsidR="00210786" w:rsidRDefault="0017422E" w:rsidP="00E9401F">
            <w:pPr>
              <w:spacing w:after="0" w:line="240" w:lineRule="auto"/>
            </w:pPr>
            <w:r>
              <w:t xml:space="preserve">Workshop </w:t>
            </w:r>
          </w:p>
          <w:p w14:paraId="661C9097" w14:textId="37828DE9" w:rsidR="0017422E" w:rsidRDefault="0017422E" w:rsidP="00E9401F">
            <w:pPr>
              <w:spacing w:after="0" w:line="240" w:lineRule="auto"/>
            </w:pPr>
            <w:r>
              <w:t>NCRs –</w:t>
            </w:r>
            <w:r w:rsidR="00B01304">
              <w:t xml:space="preserve"> </w:t>
            </w:r>
          </w:p>
          <w:p w14:paraId="0F6D73E2" w14:textId="3F8B5E95" w:rsidR="00647153" w:rsidRDefault="00647153" w:rsidP="00E9401F">
            <w:pPr>
              <w:spacing w:after="0" w:line="240" w:lineRule="auto"/>
            </w:pPr>
            <w:r>
              <w:t xml:space="preserve">Sentences </w:t>
            </w:r>
          </w:p>
          <w:p w14:paraId="192BC2CB" w14:textId="31AA1CB8" w:rsidR="0017422E" w:rsidRDefault="0017422E" w:rsidP="00E9401F">
            <w:pPr>
              <w:spacing w:after="0" w:line="240" w:lineRule="auto"/>
            </w:pPr>
          </w:p>
        </w:tc>
        <w:tc>
          <w:tcPr>
            <w:tcW w:w="1859" w:type="dxa"/>
            <w:tcBorders>
              <w:top w:val="dotted" w:sz="4" w:space="0" w:color="auto"/>
              <w:bottom w:val="single" w:sz="24" w:space="0" w:color="auto"/>
            </w:tcBorders>
          </w:tcPr>
          <w:p w14:paraId="67EAE662" w14:textId="77777777" w:rsidR="00647383" w:rsidRDefault="00647383" w:rsidP="00647383">
            <w:pPr>
              <w:spacing w:after="0" w:line="240" w:lineRule="auto"/>
            </w:pPr>
            <w:r>
              <w:t xml:space="preserve">Text Mapping </w:t>
            </w:r>
          </w:p>
          <w:p w14:paraId="39952168" w14:textId="77777777" w:rsidR="00647383" w:rsidRDefault="00647383" w:rsidP="00647383">
            <w:pPr>
              <w:spacing w:after="0" w:line="240" w:lineRule="auto"/>
            </w:pPr>
            <w:r>
              <w:t>Box up</w:t>
            </w:r>
          </w:p>
          <w:p w14:paraId="3EDCAD4E" w14:textId="292F6A86" w:rsidR="00210786" w:rsidRDefault="00647383" w:rsidP="00647383">
            <w:pPr>
              <w:spacing w:after="0" w:line="240" w:lineRule="auto"/>
            </w:pPr>
            <w:r>
              <w:rPr>
                <w:i/>
                <w:iCs/>
              </w:rPr>
              <w:t>Oral retelling and rehearsal</w:t>
            </w:r>
          </w:p>
        </w:tc>
        <w:tc>
          <w:tcPr>
            <w:tcW w:w="1859" w:type="dxa"/>
            <w:tcBorders>
              <w:top w:val="dotted" w:sz="4" w:space="0" w:color="auto"/>
              <w:bottom w:val="single" w:sz="24" w:space="0" w:color="auto"/>
              <w:right w:val="single" w:sz="24" w:space="0" w:color="auto"/>
            </w:tcBorders>
          </w:tcPr>
          <w:p w14:paraId="48F7FED0" w14:textId="77777777" w:rsidR="00210786" w:rsidRDefault="00210786" w:rsidP="00E9401F">
            <w:pPr>
              <w:spacing w:after="0" w:line="240" w:lineRule="auto"/>
              <w:rPr>
                <w:b/>
                <w:bCs/>
                <w:i/>
                <w:iCs/>
              </w:rPr>
            </w:pPr>
            <w:r>
              <w:rPr>
                <w:b/>
                <w:bCs/>
                <w:i/>
                <w:iCs/>
              </w:rPr>
              <w:t>Cold write</w:t>
            </w:r>
          </w:p>
          <w:p w14:paraId="32F14EB8" w14:textId="04DB8E28" w:rsidR="00210786" w:rsidRDefault="00210786" w:rsidP="00E9401F">
            <w:pPr>
              <w:spacing w:after="0" w:line="240" w:lineRule="auto"/>
            </w:pPr>
            <w:r>
              <w:t>Dialogue in speech bubbles</w:t>
            </w:r>
          </w:p>
        </w:tc>
      </w:tr>
    </w:tbl>
    <w:p w14:paraId="3EC74536" w14:textId="2525791E" w:rsidR="00E212E5" w:rsidRDefault="00E212E5" w:rsidP="00E9401F">
      <w:pPr>
        <w:spacing w:line="240" w:lineRule="auto"/>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3"/>
        <w:gridCol w:w="1854"/>
        <w:gridCol w:w="1854"/>
        <w:gridCol w:w="1854"/>
        <w:gridCol w:w="1854"/>
        <w:gridCol w:w="1854"/>
        <w:gridCol w:w="1854"/>
        <w:gridCol w:w="1854"/>
        <w:gridCol w:w="1854"/>
        <w:gridCol w:w="1854"/>
        <w:gridCol w:w="1854"/>
        <w:gridCol w:w="1854"/>
      </w:tblGrid>
      <w:tr w:rsidR="00CA2C5C" w14:paraId="347C747E" w14:textId="77777777" w:rsidTr="00A12311">
        <w:trPr>
          <w:trHeight w:val="240"/>
        </w:trPr>
        <w:tc>
          <w:tcPr>
            <w:tcW w:w="22247" w:type="dxa"/>
            <w:gridSpan w:val="12"/>
            <w:tcBorders>
              <w:top w:val="single" w:sz="24" w:space="0" w:color="auto"/>
              <w:left w:val="single" w:sz="24" w:space="0" w:color="auto"/>
              <w:bottom w:val="single" w:sz="4" w:space="0" w:color="auto"/>
              <w:right w:val="single" w:sz="24" w:space="0" w:color="auto"/>
            </w:tcBorders>
            <w:shd w:val="clear" w:color="auto" w:fill="D9D9D9" w:themeFill="background1" w:themeFillShade="D9"/>
          </w:tcPr>
          <w:p w14:paraId="7FD549C8" w14:textId="66B60724" w:rsidR="00A12311" w:rsidRDefault="00CA2C5C" w:rsidP="00E9401F">
            <w:pPr>
              <w:spacing w:after="0" w:line="240" w:lineRule="auto"/>
              <w:jc w:val="center"/>
            </w:pPr>
            <w:r w:rsidRPr="00A1473F">
              <w:rPr>
                <w:b/>
                <w:bCs/>
              </w:rPr>
              <w:t>Y1</w:t>
            </w:r>
            <w:r>
              <w:rPr>
                <w:b/>
                <w:bCs/>
              </w:rPr>
              <w:t xml:space="preserve"> Writing</w:t>
            </w:r>
          </w:p>
        </w:tc>
      </w:tr>
      <w:tr w:rsidR="0001268C" w14:paraId="0D2384E4" w14:textId="7D7FF580" w:rsidTr="007938BE">
        <w:trPr>
          <w:trHeight w:val="330"/>
        </w:trPr>
        <w:tc>
          <w:tcPr>
            <w:tcW w:w="11123" w:type="dxa"/>
            <w:gridSpan w:val="6"/>
            <w:tcBorders>
              <w:top w:val="single" w:sz="4" w:space="0" w:color="auto"/>
              <w:left w:val="single" w:sz="24" w:space="0" w:color="auto"/>
              <w:bottom w:val="single" w:sz="18" w:space="0" w:color="auto"/>
              <w:right w:val="single" w:sz="4" w:space="0" w:color="auto"/>
            </w:tcBorders>
            <w:shd w:val="clear" w:color="auto" w:fill="D9D9D9" w:themeFill="background1" w:themeFillShade="D9"/>
          </w:tcPr>
          <w:p w14:paraId="43F657E1" w14:textId="77777777" w:rsidR="0001268C" w:rsidRPr="00601CE4" w:rsidRDefault="0001268C" w:rsidP="00E9401F">
            <w:pPr>
              <w:spacing w:after="0" w:line="240" w:lineRule="auto"/>
              <w:rPr>
                <w:rFonts w:cstheme="minorHAnsi"/>
                <w:b/>
                <w:i/>
              </w:rPr>
            </w:pPr>
            <w:r w:rsidRPr="00601CE4">
              <w:rPr>
                <w:rFonts w:cstheme="minorHAnsi"/>
                <w:b/>
                <w:i/>
              </w:rPr>
              <w:t xml:space="preserve">Word </w:t>
            </w:r>
          </w:p>
          <w:p w14:paraId="5C963CFC" w14:textId="77777777" w:rsidR="0001268C" w:rsidRPr="00601CE4" w:rsidRDefault="0001268C" w:rsidP="00E9401F">
            <w:pPr>
              <w:pStyle w:val="ListParagraph"/>
              <w:numPr>
                <w:ilvl w:val="0"/>
                <w:numId w:val="2"/>
              </w:numPr>
              <w:spacing w:after="0" w:line="240" w:lineRule="auto"/>
              <w:ind w:left="307" w:hanging="283"/>
              <w:rPr>
                <w:rFonts w:cstheme="minorHAnsi"/>
                <w:b/>
                <w:i/>
              </w:rPr>
            </w:pPr>
            <w:r w:rsidRPr="00601CE4">
              <w:rPr>
                <w:rFonts w:cstheme="minorHAnsi"/>
              </w:rPr>
              <w:t xml:space="preserve">Regular plural noun suffixes </w:t>
            </w:r>
            <w:r w:rsidRPr="00601CE4">
              <w:rPr>
                <w:rFonts w:cstheme="minorHAnsi"/>
                <w:i/>
              </w:rPr>
              <w:t>–s</w:t>
            </w:r>
            <w:r w:rsidRPr="00601CE4">
              <w:rPr>
                <w:rFonts w:cstheme="minorHAnsi"/>
              </w:rPr>
              <w:t xml:space="preserve"> or </w:t>
            </w:r>
            <w:r w:rsidRPr="00601CE4">
              <w:rPr>
                <w:rFonts w:cstheme="minorHAnsi"/>
                <w:i/>
              </w:rPr>
              <w:t>–es</w:t>
            </w:r>
            <w:r w:rsidRPr="00601CE4">
              <w:rPr>
                <w:rFonts w:cstheme="minorHAnsi"/>
              </w:rPr>
              <w:t xml:space="preserve"> (e.g. </w:t>
            </w:r>
            <w:r w:rsidRPr="00601CE4">
              <w:rPr>
                <w:rFonts w:cstheme="minorHAnsi"/>
                <w:i/>
              </w:rPr>
              <w:t>dog, dogs; wish, wishes)</w:t>
            </w:r>
            <w:r w:rsidRPr="00601CE4">
              <w:rPr>
                <w:rFonts w:cstheme="minorHAnsi"/>
              </w:rPr>
              <w:t xml:space="preserve"> including the effects of these suffixes on the meaning of the noun</w:t>
            </w:r>
          </w:p>
          <w:p w14:paraId="0AAE7F1E" w14:textId="77777777" w:rsidR="0001268C" w:rsidRPr="00601CE4" w:rsidRDefault="0001268C" w:rsidP="00E9401F">
            <w:pPr>
              <w:pStyle w:val="ListParagraph"/>
              <w:numPr>
                <w:ilvl w:val="0"/>
                <w:numId w:val="2"/>
              </w:numPr>
              <w:spacing w:after="0" w:line="240" w:lineRule="auto"/>
              <w:ind w:left="307" w:hanging="283"/>
              <w:rPr>
                <w:rFonts w:cstheme="minorHAnsi"/>
                <w:b/>
                <w:i/>
              </w:rPr>
            </w:pPr>
            <w:r w:rsidRPr="00601CE4">
              <w:rPr>
                <w:rFonts w:cstheme="minorHAnsi"/>
              </w:rPr>
              <w:t xml:space="preserve">Suffixes that can be added to verbs where no change is needed in the spelling of root words (e.g. </w:t>
            </w:r>
            <w:r w:rsidRPr="00601CE4">
              <w:rPr>
                <w:rFonts w:cstheme="minorHAnsi"/>
                <w:i/>
              </w:rPr>
              <w:t>helping, helped, helper)</w:t>
            </w:r>
          </w:p>
          <w:p w14:paraId="634F6721" w14:textId="77777777" w:rsidR="0001268C" w:rsidRPr="00601CE4" w:rsidRDefault="0001268C" w:rsidP="00E9401F">
            <w:pPr>
              <w:pStyle w:val="ListParagraph"/>
              <w:numPr>
                <w:ilvl w:val="0"/>
                <w:numId w:val="2"/>
              </w:numPr>
              <w:spacing w:after="0" w:line="240" w:lineRule="auto"/>
              <w:ind w:left="307" w:hanging="283"/>
              <w:rPr>
                <w:rFonts w:cstheme="minorHAnsi"/>
                <w:b/>
                <w:i/>
              </w:rPr>
            </w:pPr>
            <w:r w:rsidRPr="00601CE4">
              <w:rPr>
                <w:rFonts w:cstheme="minorHAnsi"/>
              </w:rPr>
              <w:t xml:space="preserve">How the prefix </w:t>
            </w:r>
            <w:r w:rsidRPr="00601CE4">
              <w:rPr>
                <w:rFonts w:cstheme="minorHAnsi"/>
                <w:i/>
              </w:rPr>
              <w:t>un-</w:t>
            </w:r>
            <w:r w:rsidRPr="00601CE4">
              <w:rPr>
                <w:rFonts w:cstheme="minorHAnsi"/>
              </w:rPr>
              <w:t xml:space="preserve"> changes the meaning of verbs and adjectives (negation e.g. </w:t>
            </w:r>
            <w:r w:rsidRPr="00601CE4">
              <w:rPr>
                <w:rFonts w:cstheme="minorHAnsi"/>
                <w:i/>
              </w:rPr>
              <w:t xml:space="preserve">unkind, </w:t>
            </w:r>
            <w:r w:rsidRPr="00601CE4">
              <w:rPr>
                <w:rFonts w:cstheme="minorHAnsi"/>
              </w:rPr>
              <w:t>or</w:t>
            </w:r>
            <w:r w:rsidRPr="00601CE4">
              <w:rPr>
                <w:rFonts w:cstheme="minorHAnsi"/>
                <w:i/>
              </w:rPr>
              <w:t xml:space="preserve"> undoing: untie the boat)</w:t>
            </w:r>
          </w:p>
          <w:p w14:paraId="783456E5" w14:textId="77777777" w:rsidR="0001268C" w:rsidRPr="00601CE4" w:rsidRDefault="0001268C" w:rsidP="00E9401F">
            <w:pPr>
              <w:spacing w:after="0" w:line="240" w:lineRule="auto"/>
              <w:rPr>
                <w:rFonts w:cstheme="minorHAnsi"/>
                <w:b/>
                <w:i/>
              </w:rPr>
            </w:pPr>
            <w:r w:rsidRPr="00601CE4">
              <w:rPr>
                <w:rFonts w:cstheme="minorHAnsi"/>
                <w:b/>
                <w:i/>
              </w:rPr>
              <w:t xml:space="preserve">Sentence </w:t>
            </w:r>
          </w:p>
          <w:p w14:paraId="4E48F508" w14:textId="77777777" w:rsidR="0001268C" w:rsidRDefault="0001268C" w:rsidP="00E9401F">
            <w:pPr>
              <w:pStyle w:val="ListParagraph"/>
              <w:numPr>
                <w:ilvl w:val="0"/>
                <w:numId w:val="1"/>
              </w:numPr>
              <w:spacing w:after="0" w:line="240" w:lineRule="auto"/>
              <w:ind w:left="307" w:hanging="283"/>
              <w:rPr>
                <w:rFonts w:cstheme="minorHAnsi"/>
              </w:rPr>
            </w:pPr>
            <w:r w:rsidRPr="00601CE4">
              <w:rPr>
                <w:rFonts w:cstheme="minorHAnsi"/>
              </w:rPr>
              <w:t>How words can combine to make sentences</w:t>
            </w:r>
          </w:p>
          <w:p w14:paraId="4DB3FDFC" w14:textId="4FA37EEC" w:rsidR="0001268C" w:rsidRPr="0001268C" w:rsidRDefault="0001268C" w:rsidP="00E9401F">
            <w:pPr>
              <w:pStyle w:val="ListParagraph"/>
              <w:numPr>
                <w:ilvl w:val="0"/>
                <w:numId w:val="1"/>
              </w:numPr>
              <w:spacing w:after="0" w:line="240" w:lineRule="auto"/>
              <w:ind w:left="307" w:hanging="283"/>
              <w:rPr>
                <w:rFonts w:cstheme="minorHAnsi"/>
              </w:rPr>
            </w:pPr>
            <w:r w:rsidRPr="0001268C">
              <w:rPr>
                <w:rFonts w:cstheme="minorHAnsi"/>
              </w:rPr>
              <w:t xml:space="preserve">Joining words and joining clauses using </w:t>
            </w:r>
            <w:r w:rsidRPr="0001268C">
              <w:rPr>
                <w:rFonts w:cstheme="minorHAnsi"/>
                <w:i/>
              </w:rPr>
              <w:t>and</w:t>
            </w:r>
          </w:p>
        </w:tc>
        <w:tc>
          <w:tcPr>
            <w:tcW w:w="11124" w:type="dxa"/>
            <w:gridSpan w:val="6"/>
            <w:tcBorders>
              <w:top w:val="single" w:sz="4" w:space="0" w:color="auto"/>
              <w:left w:val="single" w:sz="4" w:space="0" w:color="auto"/>
              <w:bottom w:val="single" w:sz="18" w:space="0" w:color="auto"/>
              <w:right w:val="single" w:sz="24" w:space="0" w:color="auto"/>
            </w:tcBorders>
            <w:shd w:val="clear" w:color="auto" w:fill="D9D9D9" w:themeFill="background1" w:themeFillShade="D9"/>
          </w:tcPr>
          <w:p w14:paraId="1E5FC445" w14:textId="77777777" w:rsidR="0001268C" w:rsidRPr="00601CE4" w:rsidRDefault="0001268C" w:rsidP="00E9401F">
            <w:pPr>
              <w:spacing w:after="0" w:line="240" w:lineRule="auto"/>
              <w:ind w:left="11"/>
              <w:rPr>
                <w:rFonts w:cstheme="minorHAnsi"/>
                <w:b/>
                <w:i/>
              </w:rPr>
            </w:pPr>
            <w:r w:rsidRPr="00601CE4">
              <w:rPr>
                <w:rFonts w:cstheme="minorHAnsi"/>
                <w:b/>
                <w:i/>
              </w:rPr>
              <w:t xml:space="preserve">Text </w:t>
            </w:r>
          </w:p>
          <w:p w14:paraId="5AF9437C" w14:textId="77777777" w:rsidR="0001268C" w:rsidRPr="00601CE4" w:rsidRDefault="0001268C" w:rsidP="00E9401F">
            <w:pPr>
              <w:pStyle w:val="ListParagraph"/>
              <w:numPr>
                <w:ilvl w:val="0"/>
                <w:numId w:val="1"/>
              </w:numPr>
              <w:spacing w:after="0" w:line="240" w:lineRule="auto"/>
              <w:ind w:left="307" w:hanging="283"/>
              <w:rPr>
                <w:rFonts w:cstheme="minorHAnsi"/>
              </w:rPr>
            </w:pPr>
            <w:r w:rsidRPr="00601CE4">
              <w:rPr>
                <w:rFonts w:cstheme="minorHAnsi"/>
              </w:rPr>
              <w:t>Sequencing sentences to form short narratives</w:t>
            </w:r>
          </w:p>
          <w:p w14:paraId="279EE3A2" w14:textId="77777777" w:rsidR="0001268C" w:rsidRPr="00601CE4" w:rsidRDefault="0001268C" w:rsidP="00E9401F">
            <w:pPr>
              <w:spacing w:after="0" w:line="240" w:lineRule="auto"/>
              <w:ind w:left="11"/>
              <w:rPr>
                <w:rFonts w:cstheme="minorHAnsi"/>
                <w:b/>
                <w:i/>
              </w:rPr>
            </w:pPr>
            <w:r w:rsidRPr="00601CE4">
              <w:rPr>
                <w:rFonts w:cstheme="minorHAnsi"/>
                <w:b/>
                <w:i/>
              </w:rPr>
              <w:t xml:space="preserve">Punctuation </w:t>
            </w:r>
          </w:p>
          <w:p w14:paraId="158F93CC" w14:textId="77777777" w:rsidR="0001268C" w:rsidRPr="00601CE4" w:rsidRDefault="0001268C" w:rsidP="00E9401F">
            <w:pPr>
              <w:pStyle w:val="ListParagraph"/>
              <w:numPr>
                <w:ilvl w:val="0"/>
                <w:numId w:val="1"/>
              </w:numPr>
              <w:spacing w:after="0" w:line="240" w:lineRule="auto"/>
              <w:ind w:left="307" w:hanging="283"/>
              <w:rPr>
                <w:rFonts w:cstheme="minorHAnsi"/>
              </w:rPr>
            </w:pPr>
            <w:r w:rsidRPr="00601CE4">
              <w:rPr>
                <w:rFonts w:cstheme="minorHAnsi"/>
              </w:rPr>
              <w:t>Separation of words with spaces</w:t>
            </w:r>
          </w:p>
          <w:p w14:paraId="70B0326D" w14:textId="77777777" w:rsidR="0001268C" w:rsidRDefault="0001268C" w:rsidP="00E9401F">
            <w:pPr>
              <w:pStyle w:val="ListParagraph"/>
              <w:numPr>
                <w:ilvl w:val="0"/>
                <w:numId w:val="1"/>
              </w:numPr>
              <w:spacing w:after="0" w:line="240" w:lineRule="auto"/>
              <w:ind w:left="307" w:hanging="283"/>
              <w:rPr>
                <w:rFonts w:cstheme="minorHAnsi"/>
              </w:rPr>
            </w:pPr>
            <w:r w:rsidRPr="00601CE4">
              <w:rPr>
                <w:rFonts w:cstheme="minorHAnsi"/>
              </w:rPr>
              <w:t>Introduction to capital letters, full stops, question marks and exclamation marks to demarcate sentences</w:t>
            </w:r>
          </w:p>
          <w:p w14:paraId="1CB0B673" w14:textId="77777777" w:rsidR="0001268C" w:rsidRPr="000A51FE" w:rsidRDefault="0001268C" w:rsidP="00E9401F">
            <w:pPr>
              <w:pStyle w:val="ListParagraph"/>
              <w:numPr>
                <w:ilvl w:val="0"/>
                <w:numId w:val="1"/>
              </w:numPr>
              <w:spacing w:after="0" w:line="240" w:lineRule="auto"/>
              <w:ind w:left="307" w:hanging="283"/>
              <w:rPr>
                <w:rFonts w:cstheme="minorHAnsi"/>
              </w:rPr>
            </w:pPr>
            <w:r w:rsidRPr="0001268C">
              <w:rPr>
                <w:rFonts w:cstheme="minorHAnsi"/>
              </w:rPr>
              <w:t xml:space="preserve">Capital letters for names and the personal pronoun </w:t>
            </w:r>
            <w:r w:rsidRPr="0001268C">
              <w:rPr>
                <w:rFonts w:cstheme="minorHAnsi"/>
                <w:i/>
              </w:rPr>
              <w:t>I</w:t>
            </w:r>
          </w:p>
          <w:p w14:paraId="466403CA" w14:textId="77777777" w:rsidR="000A51FE" w:rsidRDefault="000A51FE" w:rsidP="000A51FE">
            <w:pPr>
              <w:spacing w:after="0"/>
              <w:rPr>
                <w:b/>
                <w:i/>
                <w:iCs/>
              </w:rPr>
            </w:pPr>
            <w:r>
              <w:rPr>
                <w:b/>
                <w:i/>
                <w:iCs/>
              </w:rPr>
              <w:t>Terminology</w:t>
            </w:r>
          </w:p>
          <w:p w14:paraId="05F24510" w14:textId="77777777" w:rsidR="000A51FE" w:rsidRPr="00133758" w:rsidRDefault="000A51FE" w:rsidP="000A51FE">
            <w:pPr>
              <w:spacing w:after="0"/>
              <w:rPr>
                <w:b/>
              </w:rPr>
            </w:pPr>
            <w:r>
              <w:rPr>
                <w:b/>
              </w:rPr>
              <w:t>Letter, capital letter, word, singular, plural, sentence, punctuation, full stop, question mark, exclamation mark</w:t>
            </w:r>
          </w:p>
          <w:p w14:paraId="30FA29DC" w14:textId="7DD9842D" w:rsidR="000A51FE" w:rsidRPr="000A51FE" w:rsidRDefault="000A51FE" w:rsidP="000A51FE">
            <w:pPr>
              <w:spacing w:after="0" w:line="240" w:lineRule="auto"/>
              <w:ind w:left="24"/>
              <w:rPr>
                <w:rFonts w:cstheme="minorHAnsi"/>
              </w:rPr>
            </w:pPr>
          </w:p>
        </w:tc>
      </w:tr>
      <w:tr w:rsidR="00CA2C5C" w14:paraId="6B8D3B55" w14:textId="77777777" w:rsidTr="007938BE">
        <w:trPr>
          <w:trHeight w:val="288"/>
        </w:trPr>
        <w:tc>
          <w:tcPr>
            <w:tcW w:w="11123"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258DE2E9" w14:textId="70D4F6C4" w:rsidR="00CA2C5C" w:rsidRDefault="00CA2C5C" w:rsidP="00E9401F">
            <w:pPr>
              <w:spacing w:after="0" w:line="240" w:lineRule="auto"/>
              <w:jc w:val="center"/>
            </w:pPr>
            <w:r>
              <w:rPr>
                <w:b/>
                <w:bCs/>
              </w:rPr>
              <w:t>Spring</w:t>
            </w:r>
            <w:r w:rsidRPr="00A1473F">
              <w:rPr>
                <w:b/>
                <w:bCs/>
              </w:rPr>
              <w:t xml:space="preserve"> </w:t>
            </w:r>
            <w:r>
              <w:rPr>
                <w:b/>
                <w:bCs/>
              </w:rPr>
              <w:t>1</w:t>
            </w:r>
          </w:p>
        </w:tc>
        <w:tc>
          <w:tcPr>
            <w:tcW w:w="1112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4F46D604" w14:textId="55C7CB4F" w:rsidR="00CA2C5C" w:rsidRDefault="00CA2C5C" w:rsidP="00E9401F">
            <w:pPr>
              <w:spacing w:after="0" w:line="240" w:lineRule="auto"/>
              <w:jc w:val="center"/>
            </w:pPr>
            <w:r>
              <w:rPr>
                <w:b/>
                <w:bCs/>
              </w:rPr>
              <w:t>Spring</w:t>
            </w:r>
            <w:r w:rsidRPr="00A1473F">
              <w:rPr>
                <w:b/>
                <w:bCs/>
              </w:rPr>
              <w:t xml:space="preserve"> 2</w:t>
            </w:r>
          </w:p>
        </w:tc>
      </w:tr>
      <w:tr w:rsidR="006C4E02" w14:paraId="10CC70A5" w14:textId="77777777" w:rsidTr="007938BE">
        <w:trPr>
          <w:trHeight w:val="135"/>
        </w:trPr>
        <w:tc>
          <w:tcPr>
            <w:tcW w:w="5561" w:type="dxa"/>
            <w:gridSpan w:val="3"/>
            <w:tcBorders>
              <w:top w:val="single" w:sz="18" w:space="0" w:color="auto"/>
              <w:left w:val="single" w:sz="24" w:space="0" w:color="auto"/>
              <w:bottom w:val="single" w:sz="8" w:space="0" w:color="auto"/>
              <w:right w:val="single" w:sz="18" w:space="0" w:color="auto"/>
            </w:tcBorders>
          </w:tcPr>
          <w:p w14:paraId="242A0A97" w14:textId="20B9E393" w:rsidR="006C4E02" w:rsidRPr="0092425B" w:rsidRDefault="006C4E02" w:rsidP="00E9401F">
            <w:pPr>
              <w:spacing w:after="0" w:line="240" w:lineRule="auto"/>
              <w:jc w:val="center"/>
              <w:rPr>
                <w:b/>
                <w:bCs/>
              </w:rPr>
            </w:pPr>
            <w:r>
              <w:rPr>
                <w:b/>
                <w:bCs/>
              </w:rPr>
              <w:t>Text Driver -</w:t>
            </w:r>
          </w:p>
        </w:tc>
        <w:tc>
          <w:tcPr>
            <w:tcW w:w="5562" w:type="dxa"/>
            <w:gridSpan w:val="3"/>
            <w:tcBorders>
              <w:top w:val="single" w:sz="18" w:space="0" w:color="auto"/>
              <w:left w:val="single" w:sz="18" w:space="0" w:color="auto"/>
              <w:bottom w:val="single" w:sz="8" w:space="0" w:color="auto"/>
              <w:right w:val="single" w:sz="18" w:space="0" w:color="auto"/>
            </w:tcBorders>
          </w:tcPr>
          <w:p w14:paraId="7BE50D1B" w14:textId="6E2B25C8" w:rsidR="006C4E02" w:rsidRPr="0092425B" w:rsidRDefault="006C4E02" w:rsidP="00E9401F">
            <w:pPr>
              <w:spacing w:after="0" w:line="240" w:lineRule="auto"/>
              <w:jc w:val="center"/>
              <w:rPr>
                <w:b/>
                <w:bCs/>
              </w:rPr>
            </w:pPr>
            <w:r>
              <w:rPr>
                <w:b/>
                <w:bCs/>
              </w:rPr>
              <w:t>Text Driver -</w:t>
            </w:r>
          </w:p>
        </w:tc>
        <w:tc>
          <w:tcPr>
            <w:tcW w:w="5562" w:type="dxa"/>
            <w:gridSpan w:val="3"/>
            <w:tcBorders>
              <w:top w:val="single" w:sz="18" w:space="0" w:color="auto"/>
              <w:left w:val="single" w:sz="18" w:space="0" w:color="auto"/>
              <w:bottom w:val="single" w:sz="8" w:space="0" w:color="auto"/>
              <w:right w:val="single" w:sz="18" w:space="0" w:color="auto"/>
            </w:tcBorders>
          </w:tcPr>
          <w:p w14:paraId="1D34C53D" w14:textId="4D7AC94F" w:rsidR="006C4E02" w:rsidRPr="0092425B" w:rsidRDefault="006C4E02" w:rsidP="00E9401F">
            <w:pPr>
              <w:spacing w:after="0" w:line="240" w:lineRule="auto"/>
              <w:jc w:val="center"/>
              <w:rPr>
                <w:b/>
                <w:bCs/>
              </w:rPr>
            </w:pPr>
            <w:r>
              <w:rPr>
                <w:b/>
                <w:bCs/>
              </w:rPr>
              <w:t>Text Driver -</w:t>
            </w:r>
          </w:p>
        </w:tc>
        <w:tc>
          <w:tcPr>
            <w:tcW w:w="5562" w:type="dxa"/>
            <w:gridSpan w:val="3"/>
            <w:tcBorders>
              <w:top w:val="single" w:sz="18" w:space="0" w:color="auto"/>
              <w:left w:val="single" w:sz="18" w:space="0" w:color="auto"/>
              <w:bottom w:val="single" w:sz="8" w:space="0" w:color="auto"/>
              <w:right w:val="single" w:sz="24" w:space="0" w:color="auto"/>
            </w:tcBorders>
          </w:tcPr>
          <w:p w14:paraId="0C7F7587" w14:textId="11BE0D05" w:rsidR="006C4E02" w:rsidRPr="0092425B" w:rsidRDefault="006C4E02" w:rsidP="00E9401F">
            <w:pPr>
              <w:spacing w:after="0" w:line="240" w:lineRule="auto"/>
              <w:jc w:val="center"/>
              <w:rPr>
                <w:b/>
                <w:bCs/>
              </w:rPr>
            </w:pPr>
            <w:r>
              <w:rPr>
                <w:b/>
                <w:bCs/>
              </w:rPr>
              <w:t>Text Driver -</w:t>
            </w:r>
          </w:p>
        </w:tc>
      </w:tr>
      <w:tr w:rsidR="006C4E02" w14:paraId="02D058F1" w14:textId="77777777" w:rsidTr="007938BE">
        <w:trPr>
          <w:trHeight w:val="150"/>
        </w:trPr>
        <w:tc>
          <w:tcPr>
            <w:tcW w:w="5561" w:type="dxa"/>
            <w:gridSpan w:val="3"/>
            <w:tcBorders>
              <w:top w:val="single" w:sz="8" w:space="0" w:color="auto"/>
              <w:left w:val="single" w:sz="24" w:space="0" w:color="auto"/>
              <w:right w:val="single" w:sz="18" w:space="0" w:color="auto"/>
            </w:tcBorders>
          </w:tcPr>
          <w:p w14:paraId="761C9EF9" w14:textId="43064192" w:rsidR="006C4E02" w:rsidRDefault="006C4E02" w:rsidP="00E9401F">
            <w:pPr>
              <w:spacing w:after="0" w:line="240" w:lineRule="auto"/>
              <w:jc w:val="center"/>
              <w:rPr>
                <w:b/>
                <w:bCs/>
              </w:rPr>
            </w:pPr>
            <w:r>
              <w:rPr>
                <w:b/>
                <w:bCs/>
              </w:rPr>
              <w:t>Guided Reading text -</w:t>
            </w:r>
          </w:p>
        </w:tc>
        <w:tc>
          <w:tcPr>
            <w:tcW w:w="5562" w:type="dxa"/>
            <w:gridSpan w:val="3"/>
            <w:tcBorders>
              <w:top w:val="single" w:sz="8" w:space="0" w:color="auto"/>
              <w:left w:val="single" w:sz="18" w:space="0" w:color="auto"/>
              <w:right w:val="single" w:sz="18" w:space="0" w:color="auto"/>
            </w:tcBorders>
          </w:tcPr>
          <w:p w14:paraId="430BB23D" w14:textId="620E6630" w:rsidR="006C4E02" w:rsidRDefault="006C4E02" w:rsidP="00E9401F">
            <w:pPr>
              <w:spacing w:after="0" w:line="240" w:lineRule="auto"/>
              <w:jc w:val="center"/>
              <w:rPr>
                <w:b/>
                <w:bCs/>
              </w:rPr>
            </w:pPr>
            <w:r>
              <w:rPr>
                <w:b/>
                <w:bCs/>
              </w:rPr>
              <w:t>Guided Reading text -</w:t>
            </w:r>
          </w:p>
        </w:tc>
        <w:tc>
          <w:tcPr>
            <w:tcW w:w="5562" w:type="dxa"/>
            <w:gridSpan w:val="3"/>
            <w:tcBorders>
              <w:top w:val="single" w:sz="8" w:space="0" w:color="auto"/>
              <w:left w:val="single" w:sz="18" w:space="0" w:color="auto"/>
              <w:right w:val="single" w:sz="18" w:space="0" w:color="auto"/>
            </w:tcBorders>
          </w:tcPr>
          <w:p w14:paraId="32C1AAB3" w14:textId="5D732BB5" w:rsidR="006C4E02" w:rsidRDefault="006C4E02" w:rsidP="00E9401F">
            <w:pPr>
              <w:spacing w:after="0" w:line="240" w:lineRule="auto"/>
              <w:jc w:val="center"/>
              <w:rPr>
                <w:b/>
                <w:bCs/>
              </w:rPr>
            </w:pPr>
            <w:r>
              <w:rPr>
                <w:b/>
                <w:bCs/>
              </w:rPr>
              <w:t>Guided Reading text -</w:t>
            </w:r>
          </w:p>
        </w:tc>
        <w:tc>
          <w:tcPr>
            <w:tcW w:w="5562" w:type="dxa"/>
            <w:gridSpan w:val="3"/>
            <w:tcBorders>
              <w:top w:val="single" w:sz="8" w:space="0" w:color="auto"/>
              <w:left w:val="single" w:sz="18" w:space="0" w:color="auto"/>
              <w:right w:val="single" w:sz="24" w:space="0" w:color="auto"/>
            </w:tcBorders>
          </w:tcPr>
          <w:p w14:paraId="4ABE5504" w14:textId="2660AAA7" w:rsidR="006C4E02" w:rsidRDefault="006C4E02" w:rsidP="00E9401F">
            <w:pPr>
              <w:spacing w:after="0" w:line="240" w:lineRule="auto"/>
              <w:jc w:val="center"/>
              <w:rPr>
                <w:b/>
                <w:bCs/>
              </w:rPr>
            </w:pPr>
            <w:r>
              <w:rPr>
                <w:b/>
                <w:bCs/>
              </w:rPr>
              <w:t>Guided Reading text -</w:t>
            </w:r>
          </w:p>
        </w:tc>
      </w:tr>
      <w:tr w:rsidR="00CA2C5C" w14:paraId="5BE8CABB" w14:textId="77777777" w:rsidTr="007938BE">
        <w:trPr>
          <w:trHeight w:val="141"/>
        </w:trPr>
        <w:tc>
          <w:tcPr>
            <w:tcW w:w="5561" w:type="dxa"/>
            <w:gridSpan w:val="3"/>
            <w:tcBorders>
              <w:top w:val="single" w:sz="4" w:space="0" w:color="auto"/>
              <w:left w:val="single" w:sz="24" w:space="0" w:color="auto"/>
              <w:right w:val="single" w:sz="18" w:space="0" w:color="auto"/>
            </w:tcBorders>
          </w:tcPr>
          <w:p w14:paraId="0FB3A5D5" w14:textId="214C4F02" w:rsidR="00CA2C5C" w:rsidRDefault="00CA2C5C" w:rsidP="00E9401F">
            <w:pPr>
              <w:spacing w:after="0" w:line="240" w:lineRule="auto"/>
              <w:jc w:val="center"/>
              <w:rPr>
                <w:b/>
                <w:bCs/>
                <w:i/>
                <w:iCs/>
              </w:rPr>
            </w:pPr>
            <w:r w:rsidRPr="0092425B">
              <w:rPr>
                <w:b/>
                <w:bCs/>
              </w:rPr>
              <w:t>Narrative</w:t>
            </w:r>
            <w:r w:rsidR="00482C93">
              <w:rPr>
                <w:b/>
                <w:bCs/>
              </w:rPr>
              <w:t xml:space="preserve"> -</w:t>
            </w:r>
            <w:r w:rsidR="00585184">
              <w:rPr>
                <w:b/>
                <w:bCs/>
                <w:i/>
                <w:iCs/>
              </w:rPr>
              <w:t xml:space="preserve"> Dialogue</w:t>
            </w:r>
          </w:p>
          <w:p w14:paraId="0E0A310D" w14:textId="35933590" w:rsidR="00953C62" w:rsidRPr="00585184" w:rsidRDefault="00953C62" w:rsidP="00E9401F">
            <w:pPr>
              <w:spacing w:after="0" w:line="240" w:lineRule="auto"/>
              <w:jc w:val="center"/>
              <w:rPr>
                <w:b/>
                <w:bCs/>
                <w:i/>
                <w:iCs/>
              </w:rPr>
            </w:pPr>
            <w:r>
              <w:rPr>
                <w:b/>
                <w:bCs/>
              </w:rPr>
              <w:t>Purpose</w:t>
            </w:r>
            <w:r w:rsidR="00482C93">
              <w:rPr>
                <w:b/>
                <w:bCs/>
              </w:rPr>
              <w:t xml:space="preserve"> -</w:t>
            </w:r>
            <w:r>
              <w:rPr>
                <w:b/>
                <w:bCs/>
              </w:rPr>
              <w:t xml:space="preserve"> </w:t>
            </w:r>
            <w:r>
              <w:rPr>
                <w:b/>
                <w:bCs/>
                <w:i/>
                <w:iCs/>
              </w:rPr>
              <w:t xml:space="preserve">to </w:t>
            </w:r>
            <w:r w:rsidR="000B731F">
              <w:rPr>
                <w:b/>
                <w:bCs/>
                <w:i/>
                <w:iCs/>
              </w:rPr>
              <w:t>entertain</w:t>
            </w:r>
            <w:r>
              <w:rPr>
                <w:b/>
                <w:bCs/>
                <w:i/>
                <w:iCs/>
              </w:rPr>
              <w:t xml:space="preserve">; </w:t>
            </w:r>
            <w:r>
              <w:rPr>
                <w:b/>
                <w:bCs/>
              </w:rPr>
              <w:t>Audience</w:t>
            </w:r>
            <w:r w:rsidR="00482C93">
              <w:rPr>
                <w:b/>
                <w:bCs/>
              </w:rPr>
              <w:t xml:space="preserve"> -</w:t>
            </w:r>
          </w:p>
        </w:tc>
        <w:tc>
          <w:tcPr>
            <w:tcW w:w="5562" w:type="dxa"/>
            <w:gridSpan w:val="3"/>
            <w:tcBorders>
              <w:top w:val="single" w:sz="4" w:space="0" w:color="auto"/>
              <w:left w:val="single" w:sz="18" w:space="0" w:color="auto"/>
              <w:right w:val="single" w:sz="18" w:space="0" w:color="auto"/>
            </w:tcBorders>
          </w:tcPr>
          <w:p w14:paraId="7D4B9E42" w14:textId="28F99896" w:rsidR="00CA2C5C" w:rsidRDefault="00CC381E" w:rsidP="00E9401F">
            <w:pPr>
              <w:spacing w:after="0" w:line="240" w:lineRule="auto"/>
              <w:jc w:val="center"/>
              <w:rPr>
                <w:b/>
                <w:bCs/>
                <w:i/>
                <w:iCs/>
              </w:rPr>
            </w:pPr>
            <w:r w:rsidRPr="00CC381E">
              <w:rPr>
                <w:b/>
                <w:bCs/>
              </w:rPr>
              <w:t>Poetry</w:t>
            </w:r>
            <w:r w:rsidR="00482C93">
              <w:rPr>
                <w:b/>
                <w:bCs/>
              </w:rPr>
              <w:t xml:space="preserve"> -</w:t>
            </w:r>
            <w:r w:rsidR="00AE3CF2">
              <w:rPr>
                <w:b/>
                <w:bCs/>
              </w:rPr>
              <w:t xml:space="preserve"> </w:t>
            </w:r>
          </w:p>
          <w:p w14:paraId="380881A9" w14:textId="59CF9D2C" w:rsidR="00953C62" w:rsidRPr="00AE3CF2" w:rsidRDefault="00953C62" w:rsidP="00E9401F">
            <w:pPr>
              <w:spacing w:after="0" w:line="240" w:lineRule="auto"/>
              <w:jc w:val="center"/>
              <w:rPr>
                <w:b/>
                <w:bCs/>
                <w:i/>
                <w:iCs/>
              </w:rPr>
            </w:pPr>
            <w:r>
              <w:rPr>
                <w:b/>
                <w:bCs/>
              </w:rPr>
              <w:t>Purpose</w:t>
            </w:r>
            <w:r w:rsidR="00482C93">
              <w:rPr>
                <w:b/>
                <w:bCs/>
              </w:rPr>
              <w:t xml:space="preserve"> -</w:t>
            </w:r>
            <w:r>
              <w:rPr>
                <w:b/>
                <w:bCs/>
              </w:rPr>
              <w:t xml:space="preserve"> </w:t>
            </w:r>
            <w:r>
              <w:rPr>
                <w:b/>
                <w:bCs/>
                <w:i/>
                <w:iCs/>
              </w:rPr>
              <w:t xml:space="preserve">to </w:t>
            </w:r>
            <w:r w:rsidR="000B731F">
              <w:rPr>
                <w:b/>
                <w:bCs/>
                <w:i/>
                <w:iCs/>
              </w:rPr>
              <w:t>entertain</w:t>
            </w:r>
            <w:r>
              <w:rPr>
                <w:b/>
                <w:bCs/>
                <w:i/>
                <w:iCs/>
              </w:rPr>
              <w:t xml:space="preserve">; </w:t>
            </w:r>
            <w:r>
              <w:rPr>
                <w:b/>
                <w:bCs/>
              </w:rPr>
              <w:t>Audience</w:t>
            </w:r>
            <w:r w:rsidR="00482C93">
              <w:rPr>
                <w:b/>
                <w:bCs/>
              </w:rPr>
              <w:t xml:space="preserve"> -</w:t>
            </w:r>
          </w:p>
        </w:tc>
        <w:tc>
          <w:tcPr>
            <w:tcW w:w="5562" w:type="dxa"/>
            <w:gridSpan w:val="3"/>
            <w:tcBorders>
              <w:top w:val="single" w:sz="4" w:space="0" w:color="auto"/>
              <w:left w:val="single" w:sz="18" w:space="0" w:color="auto"/>
              <w:right w:val="single" w:sz="18" w:space="0" w:color="auto"/>
            </w:tcBorders>
          </w:tcPr>
          <w:p w14:paraId="366C7290" w14:textId="0DA0E132" w:rsidR="00CA2C5C" w:rsidRDefault="00CA2C5C" w:rsidP="00E9401F">
            <w:pPr>
              <w:spacing w:after="0" w:line="240" w:lineRule="auto"/>
              <w:jc w:val="center"/>
              <w:rPr>
                <w:b/>
                <w:bCs/>
                <w:i/>
                <w:iCs/>
              </w:rPr>
            </w:pPr>
            <w:r>
              <w:rPr>
                <w:b/>
                <w:bCs/>
              </w:rPr>
              <w:t>Narrative</w:t>
            </w:r>
            <w:r w:rsidR="00482C93">
              <w:rPr>
                <w:b/>
                <w:bCs/>
              </w:rPr>
              <w:t xml:space="preserve"> -</w:t>
            </w:r>
            <w:r w:rsidR="00585184">
              <w:rPr>
                <w:b/>
                <w:bCs/>
                <w:i/>
                <w:iCs/>
              </w:rPr>
              <w:t xml:space="preserve"> Character</w:t>
            </w:r>
          </w:p>
          <w:p w14:paraId="3963043D" w14:textId="4107CCAC" w:rsidR="00953C62" w:rsidRPr="00585184" w:rsidRDefault="00953C62" w:rsidP="00E9401F">
            <w:pPr>
              <w:spacing w:after="0" w:line="240" w:lineRule="auto"/>
              <w:jc w:val="center"/>
              <w:rPr>
                <w:b/>
                <w:bCs/>
                <w:i/>
                <w:iCs/>
              </w:rPr>
            </w:pPr>
            <w:r>
              <w:rPr>
                <w:b/>
                <w:bCs/>
              </w:rPr>
              <w:t>Purpose</w:t>
            </w:r>
            <w:r w:rsidR="00482C93">
              <w:rPr>
                <w:b/>
                <w:bCs/>
              </w:rPr>
              <w:t xml:space="preserve"> -</w:t>
            </w:r>
            <w:r>
              <w:rPr>
                <w:b/>
                <w:bCs/>
              </w:rPr>
              <w:t xml:space="preserve"> </w:t>
            </w:r>
            <w:r>
              <w:rPr>
                <w:b/>
                <w:bCs/>
                <w:i/>
                <w:iCs/>
              </w:rPr>
              <w:t xml:space="preserve">to </w:t>
            </w:r>
            <w:r w:rsidR="000B731F">
              <w:rPr>
                <w:b/>
                <w:bCs/>
                <w:i/>
                <w:iCs/>
              </w:rPr>
              <w:t>entertain</w:t>
            </w:r>
            <w:r>
              <w:rPr>
                <w:b/>
                <w:bCs/>
                <w:i/>
                <w:iCs/>
              </w:rPr>
              <w:t xml:space="preserve">; </w:t>
            </w:r>
            <w:r>
              <w:rPr>
                <w:b/>
                <w:bCs/>
              </w:rPr>
              <w:t>Audience</w:t>
            </w:r>
            <w:r w:rsidR="00482C93">
              <w:rPr>
                <w:b/>
                <w:bCs/>
              </w:rPr>
              <w:t xml:space="preserve"> -</w:t>
            </w:r>
          </w:p>
        </w:tc>
        <w:tc>
          <w:tcPr>
            <w:tcW w:w="5562" w:type="dxa"/>
            <w:gridSpan w:val="3"/>
            <w:tcBorders>
              <w:top w:val="single" w:sz="4" w:space="0" w:color="auto"/>
              <w:left w:val="single" w:sz="18" w:space="0" w:color="auto"/>
              <w:right w:val="single" w:sz="24" w:space="0" w:color="auto"/>
            </w:tcBorders>
          </w:tcPr>
          <w:p w14:paraId="166246C4" w14:textId="7FDC9BA8" w:rsidR="00CA2C5C" w:rsidRDefault="00CA2C5C" w:rsidP="00E9401F">
            <w:pPr>
              <w:spacing w:after="0" w:line="240" w:lineRule="auto"/>
              <w:jc w:val="center"/>
              <w:rPr>
                <w:b/>
                <w:bCs/>
                <w:i/>
                <w:iCs/>
              </w:rPr>
            </w:pPr>
            <w:r w:rsidRPr="0092425B">
              <w:rPr>
                <w:b/>
                <w:bCs/>
              </w:rPr>
              <w:t>Non-fiction</w:t>
            </w:r>
            <w:r w:rsidR="00844A11">
              <w:rPr>
                <w:b/>
                <w:bCs/>
              </w:rPr>
              <w:t xml:space="preserve"> -</w:t>
            </w:r>
            <w:r w:rsidR="00585184">
              <w:rPr>
                <w:b/>
                <w:bCs/>
                <w:i/>
                <w:iCs/>
              </w:rPr>
              <w:t xml:space="preserve"> Non-chronological report</w:t>
            </w:r>
          </w:p>
          <w:p w14:paraId="26A67BD1" w14:textId="0BBF6AAE" w:rsidR="00953C62" w:rsidRPr="00585184" w:rsidRDefault="00953C62" w:rsidP="00E9401F">
            <w:pPr>
              <w:spacing w:after="0" w:line="240" w:lineRule="auto"/>
              <w:jc w:val="center"/>
              <w:rPr>
                <w:b/>
                <w:bCs/>
                <w:i/>
                <w:iCs/>
              </w:rPr>
            </w:pPr>
            <w:r>
              <w:rPr>
                <w:b/>
                <w:bCs/>
              </w:rPr>
              <w:t>Purpose</w:t>
            </w:r>
            <w:r w:rsidR="00844A11">
              <w:rPr>
                <w:b/>
                <w:bCs/>
              </w:rPr>
              <w:t xml:space="preserve"> -</w:t>
            </w:r>
            <w:r>
              <w:rPr>
                <w:b/>
                <w:bCs/>
              </w:rPr>
              <w:t xml:space="preserve"> </w:t>
            </w:r>
            <w:r>
              <w:rPr>
                <w:b/>
                <w:bCs/>
                <w:i/>
                <w:iCs/>
              </w:rPr>
              <w:t xml:space="preserve">to inform; </w:t>
            </w:r>
            <w:r>
              <w:rPr>
                <w:b/>
                <w:bCs/>
              </w:rPr>
              <w:t>Audience</w:t>
            </w:r>
            <w:r w:rsidR="00482C93">
              <w:rPr>
                <w:b/>
                <w:bCs/>
              </w:rPr>
              <w:t xml:space="preserve"> -</w:t>
            </w:r>
          </w:p>
        </w:tc>
      </w:tr>
      <w:tr w:rsidR="00CA2C5C" w14:paraId="64527E7A" w14:textId="77777777" w:rsidTr="007938BE">
        <w:trPr>
          <w:trHeight w:val="133"/>
        </w:trPr>
        <w:tc>
          <w:tcPr>
            <w:tcW w:w="5561" w:type="dxa"/>
            <w:gridSpan w:val="3"/>
            <w:tcBorders>
              <w:left w:val="single" w:sz="24" w:space="0" w:color="auto"/>
              <w:right w:val="single" w:sz="18" w:space="0" w:color="auto"/>
            </w:tcBorders>
          </w:tcPr>
          <w:p w14:paraId="36893B12" w14:textId="77777777" w:rsidR="00A22D30" w:rsidRPr="00085ADB" w:rsidRDefault="00A22D30" w:rsidP="00E9401F">
            <w:pPr>
              <w:spacing w:after="0" w:line="240" w:lineRule="auto"/>
            </w:pPr>
            <w:r w:rsidRPr="00085ADB">
              <w:t>I can show characters talking using</w:t>
            </w:r>
          </w:p>
          <w:p w14:paraId="49ABF3BC" w14:textId="77777777" w:rsidR="00A22D30" w:rsidRPr="00085ADB" w:rsidRDefault="00A22D30" w:rsidP="00E9401F">
            <w:pPr>
              <w:pStyle w:val="ListParagraph"/>
              <w:numPr>
                <w:ilvl w:val="0"/>
                <w:numId w:val="3"/>
              </w:numPr>
              <w:spacing w:after="0" w:line="240" w:lineRule="auto"/>
              <w:ind w:left="196" w:hanging="196"/>
            </w:pPr>
            <w:r w:rsidRPr="00085ADB">
              <w:t>A capital letter</w:t>
            </w:r>
          </w:p>
          <w:p w14:paraId="64B25719" w14:textId="77777777" w:rsidR="00A22D30" w:rsidRPr="00085ADB" w:rsidRDefault="00A22D30" w:rsidP="00E9401F">
            <w:pPr>
              <w:pStyle w:val="ListParagraph"/>
              <w:numPr>
                <w:ilvl w:val="0"/>
                <w:numId w:val="3"/>
              </w:numPr>
              <w:spacing w:after="0" w:line="240" w:lineRule="auto"/>
              <w:ind w:left="196" w:hanging="196"/>
            </w:pPr>
            <w:r w:rsidRPr="00085ADB">
              <w:t>Finger spaces</w:t>
            </w:r>
          </w:p>
          <w:p w14:paraId="28C45830" w14:textId="77777777" w:rsidR="00A22D30" w:rsidRPr="00085ADB" w:rsidRDefault="00A22D30" w:rsidP="00E9401F">
            <w:pPr>
              <w:pStyle w:val="ListParagraph"/>
              <w:numPr>
                <w:ilvl w:val="0"/>
                <w:numId w:val="3"/>
              </w:numPr>
              <w:spacing w:after="0" w:line="240" w:lineRule="auto"/>
              <w:ind w:left="196" w:hanging="196"/>
            </w:pPr>
            <w:r w:rsidRPr="00085ADB">
              <w:t>A full stop</w:t>
            </w:r>
          </w:p>
          <w:p w14:paraId="0F77F7D1" w14:textId="77777777" w:rsidR="00A22D30" w:rsidRPr="00085ADB" w:rsidRDefault="00A22D30" w:rsidP="00E9401F">
            <w:pPr>
              <w:pStyle w:val="ListParagraph"/>
              <w:numPr>
                <w:ilvl w:val="0"/>
                <w:numId w:val="3"/>
              </w:numPr>
              <w:spacing w:after="0" w:line="240" w:lineRule="auto"/>
              <w:ind w:left="196" w:hanging="196"/>
            </w:pPr>
            <w:r w:rsidRPr="00085ADB">
              <w:t>A speech bubble</w:t>
            </w:r>
          </w:p>
          <w:p w14:paraId="086AC041" w14:textId="77777777" w:rsidR="00A22D30" w:rsidRPr="00085ADB" w:rsidRDefault="00A22D30" w:rsidP="00E9401F">
            <w:pPr>
              <w:spacing w:after="0" w:line="240" w:lineRule="auto"/>
            </w:pPr>
            <w:r w:rsidRPr="00085ADB">
              <w:rPr>
                <w:noProof/>
                <w:lang w:eastAsia="en-GB"/>
              </w:rPr>
              <w:drawing>
                <wp:inline distT="0" distB="0" distL="0" distR="0" wp14:anchorId="48DFD535" wp14:editId="048FD0DE">
                  <wp:extent cx="819150" cy="453809"/>
                  <wp:effectExtent l="19050" t="19050" r="19050" b="22860"/>
                  <wp:docPr id="31" name="Picture 31" descr="Roylco R49621 Roylco Laminated Speech Bubbles, Grade: Kindergar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lco R49621 Roylco Laminated Speech Bubbles, Grade: Kindergarte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1176" cy="460471"/>
                          </a:xfrm>
                          <a:prstGeom prst="rect">
                            <a:avLst/>
                          </a:prstGeom>
                          <a:noFill/>
                          <a:ln>
                            <a:solidFill>
                              <a:srgbClr val="FF0000"/>
                            </a:solidFill>
                          </a:ln>
                        </pic:spPr>
                      </pic:pic>
                    </a:graphicData>
                  </a:graphic>
                </wp:inline>
              </w:drawing>
            </w:r>
          </w:p>
          <w:p w14:paraId="025E415A" w14:textId="77777777" w:rsidR="00A22D30" w:rsidRPr="00085ADB" w:rsidRDefault="00A22D30" w:rsidP="00E9401F">
            <w:pPr>
              <w:spacing w:after="0" w:line="240" w:lineRule="auto"/>
            </w:pPr>
            <w:r w:rsidRPr="00085ADB">
              <w:t>E.g.</w:t>
            </w:r>
          </w:p>
          <w:p w14:paraId="0CB63E8E" w14:textId="74FDD4F6" w:rsidR="00CA2C5C" w:rsidRPr="00085ADB" w:rsidRDefault="00A22D30" w:rsidP="00E9401F">
            <w:pPr>
              <w:spacing w:after="0" w:line="240" w:lineRule="auto"/>
              <w:rPr>
                <w:b/>
                <w:bCs/>
                <w:i/>
                <w:iCs/>
              </w:rPr>
            </w:pPr>
            <w:r w:rsidRPr="00085ADB">
              <w:rPr>
                <w:rFonts w:ascii="Kristen ITC" w:hAnsi="Kristen ITC"/>
                <w:noProof/>
                <w:lang w:eastAsia="en-GB"/>
              </w:rPr>
              <mc:AlternateContent>
                <mc:Choice Requires="wps">
                  <w:drawing>
                    <wp:anchor distT="0" distB="0" distL="114300" distR="114300" simplePos="0" relativeHeight="251658241" behindDoc="0" locked="0" layoutInCell="1" allowOverlap="1" wp14:anchorId="6D268AB6" wp14:editId="13D30A2D">
                      <wp:simplePos x="0" y="0"/>
                      <wp:positionH relativeFrom="column">
                        <wp:posOffset>102235</wp:posOffset>
                      </wp:positionH>
                      <wp:positionV relativeFrom="paragraph">
                        <wp:posOffset>24765</wp:posOffset>
                      </wp:positionV>
                      <wp:extent cx="647700" cy="29527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5275"/>
                              </a:xfrm>
                              <a:prstGeom prst="rect">
                                <a:avLst/>
                              </a:prstGeom>
                              <a:noFill/>
                              <a:ln w="9525">
                                <a:noFill/>
                                <a:miter lim="800000"/>
                                <a:headEnd/>
                                <a:tailEnd/>
                              </a:ln>
                            </wps:spPr>
                            <wps:txbx>
                              <w:txbxContent>
                                <w:p w14:paraId="64BA7F26" w14:textId="77777777" w:rsidR="00A22D30" w:rsidRDefault="00A22D30" w:rsidP="003D7804">
                                  <w:pPr>
                                    <w:spacing w:after="0"/>
                                    <w:rPr>
                                      <w:rFonts w:ascii="Kristen ITC" w:hAnsi="Kristen ITC"/>
                                    </w:rPr>
                                  </w:pPr>
                                  <w:r>
                                    <w:rPr>
                                      <w:rFonts w:ascii="Kristen ITC" w:hAnsi="Kristen ITC"/>
                                    </w:rPr>
                                    <w:t>Hello.</w:t>
                                  </w:r>
                                </w:p>
                                <w:p w14:paraId="61ACB71C" w14:textId="77777777" w:rsidR="00A22D30" w:rsidRDefault="00A22D30" w:rsidP="003D7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268AB6" id="_x0000_t202" coordsize="21600,21600" o:spt="202" path="m,l,21600r21600,l21600,xe">
                      <v:stroke joinstyle="miter"/>
                      <v:path gradientshapeok="t" o:connecttype="rect"/>
                    </v:shapetype>
                    <v:shape id="Text Box 2" o:spid="_x0000_s1026" type="#_x0000_t202" style="position:absolute;margin-left:8.05pt;margin-top:1.95pt;width:51pt;height:23.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" filled="f" stroked="f">
                      <v:textbox>
                        <w:txbxContent>
                          <w:p w14:paraId="64BA7F26" w14:textId="77777777" w:rsidR="00A22D30" w:rsidRDefault="00A22D30" w:rsidP="003D7804">
                            <w:pPr>
                              <w:spacing w:after="0"/>
                              <w:rPr>
                                <w:rFonts w:ascii="Kristen ITC" w:hAnsi="Kristen ITC"/>
                              </w:rPr>
                            </w:pPr>
                            <w:r>
                              <w:rPr>
                                <w:rFonts w:ascii="Kristen ITC" w:hAnsi="Kristen ITC"/>
                              </w:rPr>
                              <w:t>Hello.</w:t>
                            </w:r>
                          </w:p>
                          <w:p w14:paraId="61ACB71C" w14:textId="77777777" w:rsidR="00A22D30" w:rsidRDefault="00A22D30" w:rsidP="003D7804"/>
                        </w:txbxContent>
                      </v:textbox>
                    </v:shape>
                  </w:pict>
                </mc:Fallback>
              </mc:AlternateContent>
            </w:r>
            <w:r w:rsidRPr="00085ADB">
              <w:rPr>
                <w:noProof/>
                <w:lang w:eastAsia="en-GB"/>
              </w:rPr>
              <w:drawing>
                <wp:inline distT="0" distB="0" distL="0" distR="0" wp14:anchorId="1042E38A" wp14:editId="748CBBFE">
                  <wp:extent cx="828675" cy="350334"/>
                  <wp:effectExtent l="0" t="0" r="0" b="0"/>
                  <wp:docPr id="288" name="Picture 288" descr="Roylco R49621 Roylco Laminated Speech Bubbles, Grade: Kindergar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lco R49621 Roylco Laminated Speech Bubbles, Grade: Kindergarten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424" t="48611" b="5038"/>
                          <a:stretch/>
                        </pic:blipFill>
                        <pic:spPr bwMode="auto">
                          <a:xfrm>
                            <a:off x="0" y="0"/>
                            <a:ext cx="831998" cy="351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62" w:type="dxa"/>
            <w:gridSpan w:val="3"/>
            <w:tcBorders>
              <w:left w:val="single" w:sz="18" w:space="0" w:color="auto"/>
              <w:right w:val="single" w:sz="18" w:space="0" w:color="auto"/>
            </w:tcBorders>
            <w:shd w:val="clear" w:color="auto" w:fill="D9D9D9" w:themeFill="background1" w:themeFillShade="D9"/>
          </w:tcPr>
          <w:p w14:paraId="468A802A" w14:textId="021DA0E5" w:rsidR="00CA2C5C" w:rsidRPr="00085ADB" w:rsidRDefault="00CA2C5C" w:rsidP="00E9401F">
            <w:pPr>
              <w:spacing w:after="0" w:line="240" w:lineRule="auto"/>
              <w:jc w:val="center"/>
              <w:rPr>
                <w:b/>
                <w:bCs/>
                <w:i/>
                <w:iCs/>
              </w:rPr>
            </w:pPr>
          </w:p>
        </w:tc>
        <w:tc>
          <w:tcPr>
            <w:tcW w:w="5562" w:type="dxa"/>
            <w:gridSpan w:val="3"/>
            <w:tcBorders>
              <w:left w:val="single" w:sz="18" w:space="0" w:color="auto"/>
              <w:right w:val="single" w:sz="18" w:space="0" w:color="auto"/>
            </w:tcBorders>
          </w:tcPr>
          <w:p w14:paraId="2C2A5CBC" w14:textId="77777777" w:rsidR="00A22D30" w:rsidRPr="00085ADB" w:rsidRDefault="00A22D30" w:rsidP="00E9401F">
            <w:pPr>
              <w:spacing w:after="0" w:line="240" w:lineRule="auto"/>
              <w:rPr>
                <w:rFonts w:cstheme="minorHAnsi"/>
              </w:rPr>
            </w:pPr>
            <w:r w:rsidRPr="00085ADB">
              <w:rPr>
                <w:rFonts w:cstheme="minorHAnsi"/>
              </w:rPr>
              <w:t xml:space="preserve">Write about a character using </w:t>
            </w:r>
          </w:p>
          <w:p w14:paraId="70347129" w14:textId="77777777" w:rsidR="00A22D30" w:rsidRPr="00085ADB" w:rsidRDefault="00A22D30" w:rsidP="00E9401F">
            <w:pPr>
              <w:pStyle w:val="ListParagraph"/>
              <w:numPr>
                <w:ilvl w:val="0"/>
                <w:numId w:val="3"/>
              </w:numPr>
              <w:spacing w:after="0" w:line="240" w:lineRule="auto"/>
              <w:ind w:left="196" w:hanging="196"/>
              <w:rPr>
                <w:rFonts w:cstheme="minorHAnsi"/>
              </w:rPr>
            </w:pPr>
            <w:r w:rsidRPr="00085ADB">
              <w:rPr>
                <w:rFonts w:cstheme="minorHAnsi"/>
              </w:rPr>
              <w:t>A capital letter</w:t>
            </w:r>
          </w:p>
          <w:p w14:paraId="26E61C12" w14:textId="77777777" w:rsidR="00A22D30" w:rsidRPr="00085ADB" w:rsidRDefault="00A22D30" w:rsidP="00E9401F">
            <w:pPr>
              <w:pStyle w:val="ListParagraph"/>
              <w:numPr>
                <w:ilvl w:val="0"/>
                <w:numId w:val="3"/>
              </w:numPr>
              <w:spacing w:after="0" w:line="240" w:lineRule="auto"/>
              <w:ind w:left="196" w:hanging="196"/>
              <w:rPr>
                <w:rFonts w:cstheme="minorHAnsi"/>
              </w:rPr>
            </w:pPr>
            <w:r w:rsidRPr="00085ADB">
              <w:rPr>
                <w:rFonts w:cstheme="minorHAnsi"/>
              </w:rPr>
              <w:t>Finger spaces</w:t>
            </w:r>
          </w:p>
          <w:p w14:paraId="64CFA0D9" w14:textId="77777777" w:rsidR="00A22D30" w:rsidRPr="00085ADB" w:rsidRDefault="00A22D30" w:rsidP="00E9401F">
            <w:pPr>
              <w:pStyle w:val="ListParagraph"/>
              <w:numPr>
                <w:ilvl w:val="0"/>
                <w:numId w:val="3"/>
              </w:numPr>
              <w:spacing w:after="0" w:line="240" w:lineRule="auto"/>
              <w:ind w:left="196" w:hanging="196"/>
              <w:rPr>
                <w:rFonts w:cstheme="minorHAnsi"/>
              </w:rPr>
            </w:pPr>
            <w:r w:rsidRPr="00085ADB">
              <w:rPr>
                <w:rFonts w:cstheme="minorHAnsi"/>
              </w:rPr>
              <w:t>An adjective</w:t>
            </w:r>
          </w:p>
          <w:p w14:paraId="0C5A9B86" w14:textId="77777777" w:rsidR="00A22D30" w:rsidRPr="00085ADB" w:rsidRDefault="00A22D30" w:rsidP="00E9401F">
            <w:pPr>
              <w:pStyle w:val="ListParagraph"/>
              <w:numPr>
                <w:ilvl w:val="0"/>
                <w:numId w:val="3"/>
              </w:numPr>
              <w:spacing w:after="0" w:line="240" w:lineRule="auto"/>
              <w:ind w:left="196" w:hanging="196"/>
              <w:rPr>
                <w:rFonts w:cstheme="minorHAnsi"/>
              </w:rPr>
            </w:pPr>
            <w:r w:rsidRPr="00085ADB">
              <w:rPr>
                <w:rFonts w:cstheme="minorHAnsi"/>
              </w:rPr>
              <w:t>‘and’</w:t>
            </w:r>
          </w:p>
          <w:p w14:paraId="0B0D0C5F" w14:textId="77777777" w:rsidR="00A22D30" w:rsidRPr="00085ADB" w:rsidRDefault="00A22D30" w:rsidP="00E9401F">
            <w:pPr>
              <w:pStyle w:val="ListParagraph"/>
              <w:numPr>
                <w:ilvl w:val="0"/>
                <w:numId w:val="3"/>
              </w:numPr>
              <w:spacing w:after="0" w:line="240" w:lineRule="auto"/>
              <w:ind w:left="196" w:hanging="196"/>
              <w:rPr>
                <w:rFonts w:cstheme="minorHAnsi"/>
              </w:rPr>
            </w:pPr>
            <w:r w:rsidRPr="00085ADB">
              <w:rPr>
                <w:rFonts w:cstheme="minorHAnsi"/>
              </w:rPr>
              <w:t xml:space="preserve">A simile </w:t>
            </w:r>
            <w:r w:rsidRPr="00085ADB">
              <w:rPr>
                <w:rFonts w:cstheme="minorHAnsi"/>
                <w:i/>
              </w:rPr>
              <w:t>as… as a…</w:t>
            </w:r>
          </w:p>
          <w:p w14:paraId="0EA03DD4" w14:textId="77777777" w:rsidR="00A22D30" w:rsidRPr="00085ADB" w:rsidRDefault="00A22D30" w:rsidP="00E9401F">
            <w:pPr>
              <w:pStyle w:val="ListParagraph"/>
              <w:numPr>
                <w:ilvl w:val="0"/>
                <w:numId w:val="3"/>
              </w:numPr>
              <w:spacing w:after="0" w:line="240" w:lineRule="auto"/>
              <w:ind w:left="196" w:hanging="196"/>
              <w:rPr>
                <w:rFonts w:cstheme="minorHAnsi"/>
              </w:rPr>
            </w:pPr>
            <w:r w:rsidRPr="00085ADB">
              <w:rPr>
                <w:rFonts w:cstheme="minorHAnsi"/>
              </w:rPr>
              <w:t>A full stop</w:t>
            </w:r>
          </w:p>
          <w:p w14:paraId="3470B307" w14:textId="77777777" w:rsidR="00A22D30" w:rsidRPr="00085ADB" w:rsidRDefault="00A22D30" w:rsidP="00E9401F">
            <w:pPr>
              <w:spacing w:after="0" w:line="240" w:lineRule="auto"/>
            </w:pPr>
            <w:r w:rsidRPr="00085ADB">
              <w:t>E.g.</w:t>
            </w:r>
          </w:p>
          <w:p w14:paraId="6290D22E" w14:textId="77777777" w:rsidR="00A22D30" w:rsidRPr="00085ADB" w:rsidRDefault="00A22D30" w:rsidP="00E9401F">
            <w:pPr>
              <w:spacing w:after="0" w:line="240" w:lineRule="auto"/>
              <w:rPr>
                <w:rFonts w:ascii="Kristen ITC" w:hAnsi="Kristen ITC"/>
                <w:sz w:val="16"/>
                <w:szCs w:val="16"/>
              </w:rPr>
            </w:pPr>
            <w:r w:rsidRPr="00085ADB">
              <w:rPr>
                <w:rFonts w:ascii="Kristen ITC" w:hAnsi="Kristen ITC"/>
                <w:sz w:val="16"/>
                <w:szCs w:val="16"/>
              </w:rPr>
              <w:t>The tall and beautiful princess.</w:t>
            </w:r>
          </w:p>
          <w:p w14:paraId="68DC2937" w14:textId="77777777" w:rsidR="00A22D30" w:rsidRPr="00085ADB" w:rsidRDefault="00A22D30" w:rsidP="00E9401F">
            <w:pPr>
              <w:spacing w:after="0" w:line="240" w:lineRule="auto"/>
              <w:rPr>
                <w:rFonts w:ascii="Kristen ITC" w:hAnsi="Kristen ITC"/>
                <w:sz w:val="16"/>
                <w:szCs w:val="16"/>
              </w:rPr>
            </w:pPr>
            <w:r w:rsidRPr="00085ADB">
              <w:rPr>
                <w:rFonts w:ascii="Kristen ITC" w:hAnsi="Kristen ITC"/>
                <w:sz w:val="16"/>
                <w:szCs w:val="16"/>
              </w:rPr>
              <w:t>The princess has long hair and a purple dress.</w:t>
            </w:r>
          </w:p>
          <w:p w14:paraId="4A639609" w14:textId="61262282" w:rsidR="00CA2C5C" w:rsidRPr="00085ADB" w:rsidRDefault="00A22D30" w:rsidP="00E9401F">
            <w:pPr>
              <w:spacing w:after="0" w:line="240" w:lineRule="auto"/>
              <w:rPr>
                <w:b/>
                <w:bCs/>
                <w:i/>
                <w:iCs/>
              </w:rPr>
            </w:pPr>
            <w:r w:rsidRPr="00085ADB">
              <w:rPr>
                <w:rFonts w:ascii="Kristen ITC" w:hAnsi="Kristen ITC"/>
                <w:sz w:val="16"/>
                <w:szCs w:val="16"/>
              </w:rPr>
              <w:t>The princess is as pretty as a picture.</w:t>
            </w:r>
          </w:p>
        </w:tc>
        <w:tc>
          <w:tcPr>
            <w:tcW w:w="5562" w:type="dxa"/>
            <w:gridSpan w:val="3"/>
            <w:tcBorders>
              <w:left w:val="single" w:sz="18" w:space="0" w:color="auto"/>
              <w:right w:val="single" w:sz="24" w:space="0" w:color="auto"/>
            </w:tcBorders>
          </w:tcPr>
          <w:p w14:paraId="77F0BA52" w14:textId="253C1C57" w:rsidR="00A22D30" w:rsidRPr="00085ADB" w:rsidRDefault="00A22D30" w:rsidP="00E9401F">
            <w:pPr>
              <w:spacing w:after="0" w:line="240" w:lineRule="auto"/>
            </w:pPr>
            <w:r w:rsidRPr="00085ADB">
              <w:t>Compose a non-fiction text including</w:t>
            </w:r>
          </w:p>
          <w:p w14:paraId="6928D8FE" w14:textId="77777777" w:rsidR="00A22D30" w:rsidRPr="00085ADB" w:rsidRDefault="00A22D30" w:rsidP="00E9401F">
            <w:pPr>
              <w:pStyle w:val="ListParagraph"/>
              <w:numPr>
                <w:ilvl w:val="0"/>
                <w:numId w:val="7"/>
              </w:numPr>
              <w:spacing w:after="0" w:line="240" w:lineRule="auto"/>
              <w:ind w:left="212" w:hanging="212"/>
            </w:pPr>
            <w:r w:rsidRPr="00085ADB">
              <w:t>A title</w:t>
            </w:r>
          </w:p>
          <w:p w14:paraId="5F197631" w14:textId="77777777" w:rsidR="00A22D30" w:rsidRPr="00085ADB" w:rsidRDefault="00A22D30" w:rsidP="00E9401F">
            <w:pPr>
              <w:pStyle w:val="ListParagraph"/>
              <w:numPr>
                <w:ilvl w:val="0"/>
                <w:numId w:val="7"/>
              </w:numPr>
              <w:spacing w:after="0" w:line="240" w:lineRule="auto"/>
              <w:ind w:left="212" w:hanging="212"/>
            </w:pPr>
            <w:r w:rsidRPr="00085ADB">
              <w:t xml:space="preserve">An Introduction - </w:t>
            </w:r>
            <w:r w:rsidRPr="00085ADB">
              <w:rPr>
                <w:i/>
              </w:rPr>
              <w:t>opening factual statement</w:t>
            </w:r>
            <w:r w:rsidRPr="00085ADB">
              <w:t xml:space="preserve"> </w:t>
            </w:r>
          </w:p>
          <w:p w14:paraId="6ED8218C" w14:textId="77777777" w:rsidR="00A22D30" w:rsidRPr="00085ADB" w:rsidRDefault="00A22D30" w:rsidP="00E9401F">
            <w:pPr>
              <w:pStyle w:val="ListParagraph"/>
              <w:numPr>
                <w:ilvl w:val="0"/>
                <w:numId w:val="7"/>
              </w:numPr>
              <w:spacing w:after="0" w:line="240" w:lineRule="auto"/>
              <w:ind w:left="212" w:hanging="212"/>
            </w:pPr>
            <w:r w:rsidRPr="00085ADB">
              <w:t xml:space="preserve">Middle section(s) – </w:t>
            </w:r>
            <w:r w:rsidRPr="00085ADB">
              <w:rPr>
                <w:i/>
              </w:rPr>
              <w:t>simple factual sentences around a theme</w:t>
            </w:r>
          </w:p>
          <w:p w14:paraId="748BD957" w14:textId="77777777" w:rsidR="00A22D30" w:rsidRPr="00085ADB" w:rsidRDefault="00A22D30" w:rsidP="00E9401F">
            <w:pPr>
              <w:pStyle w:val="ListParagraph"/>
              <w:numPr>
                <w:ilvl w:val="0"/>
                <w:numId w:val="7"/>
              </w:numPr>
              <w:spacing w:after="0" w:line="240" w:lineRule="auto"/>
              <w:ind w:left="212" w:hanging="212"/>
            </w:pPr>
            <w:r w:rsidRPr="00085ADB">
              <w:t>Labelled diagrams</w:t>
            </w:r>
          </w:p>
          <w:p w14:paraId="341DC495" w14:textId="77777777" w:rsidR="00A22D30" w:rsidRPr="00085ADB" w:rsidRDefault="00A22D30" w:rsidP="00E9401F">
            <w:pPr>
              <w:pStyle w:val="ListParagraph"/>
              <w:numPr>
                <w:ilvl w:val="0"/>
                <w:numId w:val="7"/>
              </w:numPr>
              <w:spacing w:after="0" w:line="240" w:lineRule="auto"/>
              <w:ind w:left="212" w:hanging="212"/>
            </w:pPr>
            <w:r w:rsidRPr="00085ADB">
              <w:t xml:space="preserve">Ending – </w:t>
            </w:r>
            <w:r w:rsidRPr="00085ADB">
              <w:rPr>
                <w:i/>
              </w:rPr>
              <w:t>concluding sentence</w:t>
            </w:r>
          </w:p>
          <w:p w14:paraId="750B6A35" w14:textId="77777777" w:rsidR="00A22D30" w:rsidRPr="00085ADB" w:rsidRDefault="00A22D30" w:rsidP="00E9401F">
            <w:pPr>
              <w:spacing w:after="0" w:line="240" w:lineRule="auto"/>
            </w:pPr>
            <w:r w:rsidRPr="00085ADB">
              <w:t>E.g.</w:t>
            </w:r>
          </w:p>
          <w:p w14:paraId="51F66A8A" w14:textId="77777777" w:rsidR="00A22D30" w:rsidRPr="00085ADB" w:rsidRDefault="00A22D30" w:rsidP="00E9401F">
            <w:pPr>
              <w:spacing w:after="0" w:line="240" w:lineRule="auto"/>
              <w:rPr>
                <w:rFonts w:ascii="Kristen ITC" w:hAnsi="Kristen ITC"/>
                <w:sz w:val="16"/>
                <w:szCs w:val="16"/>
              </w:rPr>
            </w:pPr>
            <w:r w:rsidRPr="00085ADB">
              <w:rPr>
                <w:rFonts w:ascii="Kristen ITC" w:hAnsi="Kristen ITC"/>
                <w:sz w:val="16"/>
                <w:szCs w:val="16"/>
              </w:rPr>
              <w:t>A spiky hedgehog.</w:t>
            </w:r>
          </w:p>
          <w:p w14:paraId="697FBBBF" w14:textId="75621090" w:rsidR="00CA2C5C" w:rsidRPr="00085ADB" w:rsidRDefault="00A22D30" w:rsidP="00E9401F">
            <w:pPr>
              <w:spacing w:after="0" w:line="240" w:lineRule="auto"/>
              <w:rPr>
                <w:b/>
                <w:bCs/>
                <w:i/>
                <w:iCs/>
              </w:rPr>
            </w:pPr>
            <w:r w:rsidRPr="00085ADB">
              <w:rPr>
                <w:rFonts w:ascii="Kristen ITC" w:hAnsi="Kristen ITC"/>
                <w:sz w:val="16"/>
                <w:szCs w:val="16"/>
              </w:rPr>
              <w:t>The hedgehog is small.</w:t>
            </w:r>
          </w:p>
        </w:tc>
      </w:tr>
      <w:tr w:rsidR="00CA2C5C" w14:paraId="55F4F709" w14:textId="77777777" w:rsidTr="007938BE">
        <w:trPr>
          <w:trHeight w:val="237"/>
        </w:trPr>
        <w:tc>
          <w:tcPr>
            <w:tcW w:w="1853" w:type="dxa"/>
            <w:tcBorders>
              <w:top w:val="single" w:sz="18" w:space="0" w:color="auto"/>
              <w:left w:val="single" w:sz="24" w:space="0" w:color="auto"/>
            </w:tcBorders>
          </w:tcPr>
          <w:p w14:paraId="15C343DC" w14:textId="77777777" w:rsidR="00CA2C5C" w:rsidRPr="00A1473F" w:rsidRDefault="00CA2C5C" w:rsidP="00E9401F">
            <w:pPr>
              <w:spacing w:after="0" w:line="240" w:lineRule="auto"/>
              <w:rPr>
                <w:b/>
                <w:bCs/>
                <w:i/>
                <w:iCs/>
              </w:rPr>
            </w:pPr>
            <w:r w:rsidRPr="00A1473F">
              <w:rPr>
                <w:b/>
                <w:bCs/>
                <w:i/>
                <w:iCs/>
              </w:rPr>
              <w:t>Week 1</w:t>
            </w:r>
          </w:p>
        </w:tc>
        <w:tc>
          <w:tcPr>
            <w:tcW w:w="1854" w:type="dxa"/>
            <w:tcBorders>
              <w:top w:val="single" w:sz="18" w:space="0" w:color="auto"/>
            </w:tcBorders>
          </w:tcPr>
          <w:p w14:paraId="7F0F1E31" w14:textId="77777777" w:rsidR="00CA2C5C" w:rsidRPr="00A1473F" w:rsidRDefault="00CA2C5C" w:rsidP="00E9401F">
            <w:pPr>
              <w:spacing w:after="0" w:line="240" w:lineRule="auto"/>
              <w:rPr>
                <w:b/>
                <w:bCs/>
                <w:i/>
                <w:iCs/>
              </w:rPr>
            </w:pPr>
            <w:r w:rsidRPr="00A1473F">
              <w:rPr>
                <w:b/>
                <w:bCs/>
                <w:i/>
                <w:iCs/>
              </w:rPr>
              <w:t>Week 2</w:t>
            </w:r>
          </w:p>
        </w:tc>
        <w:tc>
          <w:tcPr>
            <w:tcW w:w="1854" w:type="dxa"/>
            <w:tcBorders>
              <w:top w:val="single" w:sz="18" w:space="0" w:color="auto"/>
              <w:right w:val="single" w:sz="18" w:space="0" w:color="auto"/>
            </w:tcBorders>
          </w:tcPr>
          <w:p w14:paraId="020644C0" w14:textId="77777777" w:rsidR="00CA2C5C" w:rsidRPr="00A1473F" w:rsidRDefault="00CA2C5C" w:rsidP="00E9401F">
            <w:pPr>
              <w:spacing w:after="0" w:line="240" w:lineRule="auto"/>
              <w:rPr>
                <w:b/>
                <w:bCs/>
                <w:i/>
                <w:iCs/>
              </w:rPr>
            </w:pPr>
            <w:r w:rsidRPr="00A1473F">
              <w:rPr>
                <w:b/>
                <w:bCs/>
                <w:i/>
                <w:iCs/>
              </w:rPr>
              <w:t>Week 3</w:t>
            </w:r>
          </w:p>
        </w:tc>
        <w:tc>
          <w:tcPr>
            <w:tcW w:w="1854" w:type="dxa"/>
            <w:tcBorders>
              <w:top w:val="single" w:sz="18" w:space="0" w:color="auto"/>
              <w:left w:val="single" w:sz="18" w:space="0" w:color="auto"/>
            </w:tcBorders>
          </w:tcPr>
          <w:p w14:paraId="45883279" w14:textId="77777777" w:rsidR="00CA2C5C" w:rsidRPr="00A1473F" w:rsidRDefault="00CA2C5C" w:rsidP="00E9401F">
            <w:pPr>
              <w:spacing w:after="0" w:line="240" w:lineRule="auto"/>
              <w:rPr>
                <w:b/>
                <w:bCs/>
                <w:i/>
                <w:iCs/>
              </w:rPr>
            </w:pPr>
            <w:r w:rsidRPr="00A1473F">
              <w:rPr>
                <w:b/>
                <w:bCs/>
                <w:i/>
                <w:iCs/>
              </w:rPr>
              <w:t>Week 4</w:t>
            </w:r>
          </w:p>
        </w:tc>
        <w:tc>
          <w:tcPr>
            <w:tcW w:w="1854" w:type="dxa"/>
            <w:tcBorders>
              <w:top w:val="single" w:sz="18" w:space="0" w:color="auto"/>
            </w:tcBorders>
          </w:tcPr>
          <w:p w14:paraId="150512B2" w14:textId="77777777" w:rsidR="00CA2C5C" w:rsidRPr="00A1473F" w:rsidRDefault="00CA2C5C" w:rsidP="00E9401F">
            <w:pPr>
              <w:spacing w:after="0" w:line="240" w:lineRule="auto"/>
              <w:rPr>
                <w:b/>
                <w:bCs/>
                <w:i/>
                <w:iCs/>
              </w:rPr>
            </w:pPr>
            <w:r w:rsidRPr="00A1473F">
              <w:rPr>
                <w:b/>
                <w:bCs/>
                <w:i/>
                <w:iCs/>
              </w:rPr>
              <w:t>Week 5</w:t>
            </w:r>
          </w:p>
        </w:tc>
        <w:tc>
          <w:tcPr>
            <w:tcW w:w="1854" w:type="dxa"/>
            <w:tcBorders>
              <w:top w:val="single" w:sz="18" w:space="0" w:color="auto"/>
              <w:right w:val="single" w:sz="18" w:space="0" w:color="auto"/>
            </w:tcBorders>
          </w:tcPr>
          <w:p w14:paraId="7EAAECC2" w14:textId="77777777" w:rsidR="00CA2C5C" w:rsidRPr="00A1473F" w:rsidRDefault="00CA2C5C" w:rsidP="00E9401F">
            <w:pPr>
              <w:spacing w:after="0" w:line="240" w:lineRule="auto"/>
              <w:rPr>
                <w:b/>
                <w:bCs/>
                <w:i/>
                <w:iCs/>
              </w:rPr>
            </w:pPr>
            <w:r w:rsidRPr="00A1473F">
              <w:rPr>
                <w:b/>
                <w:bCs/>
                <w:i/>
                <w:iCs/>
              </w:rPr>
              <w:t>Week 6</w:t>
            </w:r>
          </w:p>
        </w:tc>
        <w:tc>
          <w:tcPr>
            <w:tcW w:w="1854" w:type="dxa"/>
            <w:tcBorders>
              <w:top w:val="single" w:sz="18" w:space="0" w:color="auto"/>
              <w:left w:val="single" w:sz="18" w:space="0" w:color="auto"/>
            </w:tcBorders>
          </w:tcPr>
          <w:p w14:paraId="7E49D438" w14:textId="77777777" w:rsidR="00CA2C5C" w:rsidRPr="00A1473F" w:rsidRDefault="00CA2C5C" w:rsidP="00E9401F">
            <w:pPr>
              <w:spacing w:after="0" w:line="240" w:lineRule="auto"/>
              <w:rPr>
                <w:b/>
                <w:bCs/>
                <w:i/>
                <w:iCs/>
              </w:rPr>
            </w:pPr>
            <w:r w:rsidRPr="00A1473F">
              <w:rPr>
                <w:b/>
                <w:bCs/>
                <w:i/>
                <w:iCs/>
              </w:rPr>
              <w:t>Week 1</w:t>
            </w:r>
          </w:p>
        </w:tc>
        <w:tc>
          <w:tcPr>
            <w:tcW w:w="1854" w:type="dxa"/>
            <w:tcBorders>
              <w:top w:val="single" w:sz="18" w:space="0" w:color="auto"/>
            </w:tcBorders>
          </w:tcPr>
          <w:p w14:paraId="715F7163" w14:textId="77777777" w:rsidR="00CA2C5C" w:rsidRPr="00A1473F" w:rsidRDefault="00CA2C5C" w:rsidP="00E9401F">
            <w:pPr>
              <w:spacing w:after="0" w:line="240" w:lineRule="auto"/>
              <w:rPr>
                <w:b/>
                <w:bCs/>
                <w:i/>
                <w:iCs/>
              </w:rPr>
            </w:pPr>
            <w:r w:rsidRPr="00A1473F">
              <w:rPr>
                <w:b/>
                <w:bCs/>
                <w:i/>
                <w:iCs/>
              </w:rPr>
              <w:t>Week 2</w:t>
            </w:r>
          </w:p>
        </w:tc>
        <w:tc>
          <w:tcPr>
            <w:tcW w:w="1854" w:type="dxa"/>
            <w:tcBorders>
              <w:top w:val="single" w:sz="18" w:space="0" w:color="auto"/>
              <w:right w:val="single" w:sz="18" w:space="0" w:color="auto"/>
            </w:tcBorders>
          </w:tcPr>
          <w:p w14:paraId="758DC558" w14:textId="77777777" w:rsidR="00CA2C5C" w:rsidRPr="00A1473F" w:rsidRDefault="00CA2C5C" w:rsidP="00E9401F">
            <w:pPr>
              <w:spacing w:after="0" w:line="240" w:lineRule="auto"/>
              <w:rPr>
                <w:b/>
                <w:bCs/>
                <w:i/>
                <w:iCs/>
              </w:rPr>
            </w:pPr>
            <w:r w:rsidRPr="00A1473F">
              <w:rPr>
                <w:b/>
                <w:bCs/>
                <w:i/>
                <w:iCs/>
              </w:rPr>
              <w:t>Week 3</w:t>
            </w:r>
          </w:p>
        </w:tc>
        <w:tc>
          <w:tcPr>
            <w:tcW w:w="1854" w:type="dxa"/>
            <w:tcBorders>
              <w:top w:val="single" w:sz="18" w:space="0" w:color="auto"/>
              <w:left w:val="single" w:sz="18" w:space="0" w:color="auto"/>
            </w:tcBorders>
          </w:tcPr>
          <w:p w14:paraId="5AD8ADD7" w14:textId="77777777" w:rsidR="00CA2C5C" w:rsidRPr="00A1473F" w:rsidRDefault="00CA2C5C" w:rsidP="00E9401F">
            <w:pPr>
              <w:spacing w:after="0" w:line="240" w:lineRule="auto"/>
              <w:rPr>
                <w:b/>
                <w:bCs/>
                <w:i/>
                <w:iCs/>
              </w:rPr>
            </w:pPr>
            <w:r w:rsidRPr="00A1473F">
              <w:rPr>
                <w:b/>
                <w:bCs/>
                <w:i/>
                <w:iCs/>
              </w:rPr>
              <w:t>Week 4</w:t>
            </w:r>
          </w:p>
        </w:tc>
        <w:tc>
          <w:tcPr>
            <w:tcW w:w="1854" w:type="dxa"/>
            <w:tcBorders>
              <w:top w:val="single" w:sz="18" w:space="0" w:color="auto"/>
            </w:tcBorders>
          </w:tcPr>
          <w:p w14:paraId="4591E819" w14:textId="77777777" w:rsidR="00CA2C5C" w:rsidRPr="00A1473F" w:rsidRDefault="00CA2C5C" w:rsidP="00E9401F">
            <w:pPr>
              <w:spacing w:after="0" w:line="240" w:lineRule="auto"/>
              <w:rPr>
                <w:b/>
                <w:bCs/>
                <w:i/>
                <w:iCs/>
              </w:rPr>
            </w:pPr>
            <w:r w:rsidRPr="00A1473F">
              <w:rPr>
                <w:b/>
                <w:bCs/>
                <w:i/>
                <w:iCs/>
              </w:rPr>
              <w:t>Week 5</w:t>
            </w:r>
          </w:p>
        </w:tc>
        <w:tc>
          <w:tcPr>
            <w:tcW w:w="1854" w:type="dxa"/>
            <w:tcBorders>
              <w:top w:val="single" w:sz="18" w:space="0" w:color="auto"/>
              <w:right w:val="single" w:sz="24" w:space="0" w:color="auto"/>
            </w:tcBorders>
          </w:tcPr>
          <w:p w14:paraId="0981DC81" w14:textId="77777777" w:rsidR="00CA2C5C" w:rsidRPr="00A1473F" w:rsidRDefault="00CA2C5C" w:rsidP="00E9401F">
            <w:pPr>
              <w:spacing w:after="0" w:line="240" w:lineRule="auto"/>
              <w:rPr>
                <w:b/>
                <w:bCs/>
                <w:i/>
                <w:iCs/>
              </w:rPr>
            </w:pPr>
            <w:r w:rsidRPr="00A1473F">
              <w:rPr>
                <w:b/>
                <w:bCs/>
                <w:i/>
                <w:iCs/>
              </w:rPr>
              <w:t>Week 6</w:t>
            </w:r>
          </w:p>
        </w:tc>
      </w:tr>
      <w:tr w:rsidR="00CA2C5C" w14:paraId="36154448" w14:textId="77777777" w:rsidTr="007938BE">
        <w:trPr>
          <w:trHeight w:val="245"/>
        </w:trPr>
        <w:tc>
          <w:tcPr>
            <w:tcW w:w="1853" w:type="dxa"/>
            <w:tcBorders>
              <w:left w:val="single" w:sz="24" w:space="0" w:color="auto"/>
              <w:bottom w:val="single" w:sz="4" w:space="0" w:color="auto"/>
            </w:tcBorders>
            <w:shd w:val="clear" w:color="auto" w:fill="FFFF00"/>
          </w:tcPr>
          <w:p w14:paraId="31B5FA9F" w14:textId="708EBCDF" w:rsidR="00CA2C5C" w:rsidRDefault="002B38FB" w:rsidP="00E9401F">
            <w:pPr>
              <w:spacing w:after="0" w:line="240" w:lineRule="auto"/>
            </w:pPr>
            <w:r w:rsidRPr="00601CE4">
              <w:rPr>
                <w:b/>
                <w:bCs/>
                <w:i/>
                <w:iCs/>
              </w:rPr>
              <w:t xml:space="preserve">Flashback </w:t>
            </w:r>
            <w:r w:rsidRPr="00601CE4">
              <w:t>SPaG Activity Sp1 Mat1 18x questions</w:t>
            </w:r>
          </w:p>
        </w:tc>
        <w:tc>
          <w:tcPr>
            <w:tcW w:w="1854" w:type="dxa"/>
            <w:tcBorders>
              <w:bottom w:val="single" w:sz="4" w:space="0" w:color="auto"/>
            </w:tcBorders>
            <w:shd w:val="clear" w:color="auto" w:fill="FFFF00"/>
          </w:tcPr>
          <w:p w14:paraId="2D5C843F" w14:textId="44F17BD8" w:rsidR="00CA2C5C" w:rsidRDefault="002B38FB" w:rsidP="00E9401F">
            <w:pPr>
              <w:spacing w:after="0" w:line="240" w:lineRule="auto"/>
            </w:pPr>
            <w:r w:rsidRPr="00601CE4">
              <w:rPr>
                <w:b/>
                <w:bCs/>
                <w:i/>
                <w:iCs/>
              </w:rPr>
              <w:t xml:space="preserve">Flashback </w:t>
            </w:r>
            <w:r w:rsidRPr="00601CE4">
              <w:t>SPaG Activity Sp1 Mat2 18x questions</w:t>
            </w:r>
          </w:p>
        </w:tc>
        <w:tc>
          <w:tcPr>
            <w:tcW w:w="1854" w:type="dxa"/>
            <w:tcBorders>
              <w:bottom w:val="single" w:sz="4" w:space="0" w:color="auto"/>
              <w:right w:val="single" w:sz="18" w:space="0" w:color="auto"/>
            </w:tcBorders>
            <w:shd w:val="clear" w:color="auto" w:fill="FFFF00"/>
          </w:tcPr>
          <w:p w14:paraId="514A4099" w14:textId="07A26754" w:rsidR="00CA2C5C" w:rsidRDefault="002B38FB" w:rsidP="00E9401F">
            <w:pPr>
              <w:spacing w:after="0" w:line="240" w:lineRule="auto"/>
            </w:pPr>
            <w:r w:rsidRPr="00601CE4">
              <w:rPr>
                <w:b/>
                <w:bCs/>
                <w:i/>
                <w:iCs/>
              </w:rPr>
              <w:t xml:space="preserve">Flashback </w:t>
            </w:r>
            <w:r w:rsidRPr="00601CE4">
              <w:t>SPaG Activity Sp1 Mat3 18x questions</w:t>
            </w:r>
          </w:p>
        </w:tc>
        <w:tc>
          <w:tcPr>
            <w:tcW w:w="1854" w:type="dxa"/>
            <w:tcBorders>
              <w:left w:val="single" w:sz="18" w:space="0" w:color="auto"/>
              <w:bottom w:val="single" w:sz="4" w:space="0" w:color="auto"/>
            </w:tcBorders>
            <w:shd w:val="clear" w:color="auto" w:fill="FFFF00"/>
          </w:tcPr>
          <w:p w14:paraId="289D1403" w14:textId="7319E530" w:rsidR="00CA2C5C" w:rsidRDefault="002B38FB" w:rsidP="00E9401F">
            <w:pPr>
              <w:spacing w:after="0" w:line="240" w:lineRule="auto"/>
            </w:pPr>
            <w:r w:rsidRPr="00601CE4">
              <w:rPr>
                <w:b/>
                <w:bCs/>
                <w:i/>
                <w:iCs/>
              </w:rPr>
              <w:t xml:space="preserve">Flashback </w:t>
            </w:r>
            <w:r w:rsidRPr="00601CE4">
              <w:t>SPaG Activity Sp1 Mat4 18x questions</w:t>
            </w:r>
          </w:p>
        </w:tc>
        <w:tc>
          <w:tcPr>
            <w:tcW w:w="1854" w:type="dxa"/>
            <w:tcBorders>
              <w:bottom w:val="single" w:sz="4" w:space="0" w:color="auto"/>
            </w:tcBorders>
            <w:shd w:val="clear" w:color="auto" w:fill="FFFF00"/>
          </w:tcPr>
          <w:p w14:paraId="2D15762E" w14:textId="77BD0362" w:rsidR="00CA2C5C" w:rsidRDefault="002B38FB" w:rsidP="00E9401F">
            <w:pPr>
              <w:spacing w:after="0" w:line="240" w:lineRule="auto"/>
            </w:pPr>
            <w:r w:rsidRPr="00601CE4">
              <w:rPr>
                <w:b/>
                <w:bCs/>
                <w:i/>
                <w:iCs/>
              </w:rPr>
              <w:t xml:space="preserve">Flashback </w:t>
            </w:r>
            <w:r w:rsidRPr="00601CE4">
              <w:t>SPaG Activity Sp1 Mat5 18x questions</w:t>
            </w:r>
          </w:p>
        </w:tc>
        <w:tc>
          <w:tcPr>
            <w:tcW w:w="1854" w:type="dxa"/>
            <w:tcBorders>
              <w:bottom w:val="single" w:sz="4" w:space="0" w:color="auto"/>
              <w:right w:val="single" w:sz="18" w:space="0" w:color="auto"/>
            </w:tcBorders>
            <w:shd w:val="clear" w:color="auto" w:fill="FFFF00"/>
          </w:tcPr>
          <w:p w14:paraId="2B639A4E" w14:textId="4C0C4205" w:rsidR="00CA2C5C" w:rsidRDefault="002B38FB" w:rsidP="00E9401F">
            <w:pPr>
              <w:spacing w:after="0" w:line="240" w:lineRule="auto"/>
            </w:pPr>
            <w:r w:rsidRPr="00601CE4">
              <w:rPr>
                <w:b/>
                <w:bCs/>
                <w:i/>
                <w:iCs/>
              </w:rPr>
              <w:t xml:space="preserve">Flashback </w:t>
            </w:r>
            <w:r w:rsidRPr="00601CE4">
              <w:t>SPaG Activity Sp1 Mat6 18x questions</w:t>
            </w:r>
          </w:p>
        </w:tc>
        <w:tc>
          <w:tcPr>
            <w:tcW w:w="1854" w:type="dxa"/>
            <w:tcBorders>
              <w:left w:val="single" w:sz="18" w:space="0" w:color="auto"/>
              <w:bottom w:val="single" w:sz="4" w:space="0" w:color="auto"/>
            </w:tcBorders>
            <w:shd w:val="clear" w:color="auto" w:fill="FFFF00"/>
          </w:tcPr>
          <w:p w14:paraId="272362C7" w14:textId="3D74349C" w:rsidR="00CA2C5C" w:rsidRDefault="002B38FB" w:rsidP="00E9401F">
            <w:pPr>
              <w:spacing w:after="0" w:line="240" w:lineRule="auto"/>
            </w:pPr>
            <w:r w:rsidRPr="00601CE4">
              <w:rPr>
                <w:b/>
                <w:bCs/>
                <w:i/>
                <w:iCs/>
              </w:rPr>
              <w:t xml:space="preserve">Flashback </w:t>
            </w:r>
            <w:r w:rsidRPr="00601CE4">
              <w:t>SPaG Activity Sp2 Mat1 18x questions</w:t>
            </w:r>
          </w:p>
        </w:tc>
        <w:tc>
          <w:tcPr>
            <w:tcW w:w="1854" w:type="dxa"/>
            <w:tcBorders>
              <w:bottom w:val="single" w:sz="4" w:space="0" w:color="auto"/>
            </w:tcBorders>
            <w:shd w:val="clear" w:color="auto" w:fill="FFFF00"/>
          </w:tcPr>
          <w:p w14:paraId="139127DD" w14:textId="2AA02DF3" w:rsidR="00CA2C5C" w:rsidRDefault="002B38FB" w:rsidP="00E9401F">
            <w:pPr>
              <w:spacing w:after="0" w:line="240" w:lineRule="auto"/>
            </w:pPr>
            <w:r w:rsidRPr="00601CE4">
              <w:rPr>
                <w:b/>
                <w:bCs/>
                <w:i/>
                <w:iCs/>
              </w:rPr>
              <w:t xml:space="preserve">Flashback </w:t>
            </w:r>
            <w:r w:rsidRPr="00601CE4">
              <w:t>SPaG Activity Sp</w:t>
            </w:r>
            <w:r w:rsidR="00C83370" w:rsidRPr="00601CE4">
              <w:t>2</w:t>
            </w:r>
            <w:r w:rsidRPr="00601CE4">
              <w:t xml:space="preserve"> Mat2 18x questions</w:t>
            </w:r>
          </w:p>
        </w:tc>
        <w:tc>
          <w:tcPr>
            <w:tcW w:w="1854" w:type="dxa"/>
            <w:tcBorders>
              <w:bottom w:val="single" w:sz="4" w:space="0" w:color="auto"/>
              <w:right w:val="single" w:sz="18" w:space="0" w:color="auto"/>
            </w:tcBorders>
            <w:shd w:val="clear" w:color="auto" w:fill="FFFF00"/>
          </w:tcPr>
          <w:p w14:paraId="42B30C45" w14:textId="160BB098" w:rsidR="00CA2C5C" w:rsidRDefault="002B38FB" w:rsidP="00E9401F">
            <w:pPr>
              <w:spacing w:after="0" w:line="240" w:lineRule="auto"/>
            </w:pPr>
            <w:r w:rsidRPr="00601CE4">
              <w:rPr>
                <w:b/>
                <w:bCs/>
                <w:i/>
                <w:iCs/>
              </w:rPr>
              <w:t xml:space="preserve">Flashback </w:t>
            </w:r>
            <w:r w:rsidRPr="00601CE4">
              <w:t>SPaG Activity Sp</w:t>
            </w:r>
            <w:r w:rsidR="00C83370" w:rsidRPr="00601CE4">
              <w:t>2</w:t>
            </w:r>
            <w:r w:rsidRPr="00601CE4">
              <w:t xml:space="preserve"> Mat3 18x questions</w:t>
            </w:r>
          </w:p>
        </w:tc>
        <w:tc>
          <w:tcPr>
            <w:tcW w:w="1854" w:type="dxa"/>
            <w:tcBorders>
              <w:left w:val="single" w:sz="18" w:space="0" w:color="auto"/>
              <w:bottom w:val="single" w:sz="4" w:space="0" w:color="auto"/>
            </w:tcBorders>
            <w:shd w:val="clear" w:color="auto" w:fill="FFFF00"/>
          </w:tcPr>
          <w:p w14:paraId="69EA9BBD" w14:textId="7BE4F917" w:rsidR="00CA2C5C" w:rsidRDefault="002B38FB" w:rsidP="00E9401F">
            <w:pPr>
              <w:spacing w:after="0" w:line="240" w:lineRule="auto"/>
            </w:pPr>
            <w:r w:rsidRPr="00601CE4">
              <w:rPr>
                <w:b/>
                <w:bCs/>
                <w:i/>
                <w:iCs/>
              </w:rPr>
              <w:t xml:space="preserve">Flashback </w:t>
            </w:r>
            <w:r w:rsidRPr="00601CE4">
              <w:t>SPaG Activity Sp</w:t>
            </w:r>
            <w:r w:rsidR="00C83370" w:rsidRPr="00601CE4">
              <w:t>2</w:t>
            </w:r>
            <w:r w:rsidRPr="00601CE4">
              <w:t xml:space="preserve"> Mat4 18x questions</w:t>
            </w:r>
          </w:p>
        </w:tc>
        <w:tc>
          <w:tcPr>
            <w:tcW w:w="1854" w:type="dxa"/>
            <w:tcBorders>
              <w:bottom w:val="single" w:sz="4" w:space="0" w:color="auto"/>
            </w:tcBorders>
            <w:shd w:val="clear" w:color="auto" w:fill="FFFF00"/>
          </w:tcPr>
          <w:p w14:paraId="68659858" w14:textId="7A7BEC81" w:rsidR="00CA2C5C" w:rsidRDefault="002B38FB" w:rsidP="00E9401F">
            <w:pPr>
              <w:spacing w:after="0" w:line="240" w:lineRule="auto"/>
            </w:pPr>
            <w:r w:rsidRPr="00601CE4">
              <w:rPr>
                <w:b/>
                <w:bCs/>
                <w:i/>
                <w:iCs/>
              </w:rPr>
              <w:t xml:space="preserve">Flashback </w:t>
            </w:r>
            <w:r w:rsidRPr="00601CE4">
              <w:t>SPaG Activity Sp</w:t>
            </w:r>
            <w:r w:rsidR="00C83370" w:rsidRPr="00601CE4">
              <w:t>2</w:t>
            </w:r>
            <w:r w:rsidRPr="00601CE4">
              <w:t xml:space="preserve"> Mat5 18x questions</w:t>
            </w:r>
          </w:p>
        </w:tc>
        <w:tc>
          <w:tcPr>
            <w:tcW w:w="1854" w:type="dxa"/>
            <w:tcBorders>
              <w:bottom w:val="single" w:sz="4" w:space="0" w:color="auto"/>
              <w:right w:val="single" w:sz="24" w:space="0" w:color="auto"/>
            </w:tcBorders>
            <w:shd w:val="clear" w:color="auto" w:fill="FFFF00"/>
          </w:tcPr>
          <w:p w14:paraId="1C925D62" w14:textId="7D148071" w:rsidR="00CA2C5C" w:rsidRDefault="002B38FB" w:rsidP="00E9401F">
            <w:pPr>
              <w:spacing w:after="0" w:line="240" w:lineRule="auto"/>
            </w:pPr>
            <w:r w:rsidRPr="00601CE4">
              <w:rPr>
                <w:b/>
                <w:bCs/>
                <w:i/>
                <w:iCs/>
              </w:rPr>
              <w:t xml:space="preserve">Flashback </w:t>
            </w:r>
            <w:r w:rsidRPr="00601CE4">
              <w:t>SPaG Activity Sp</w:t>
            </w:r>
            <w:r w:rsidR="00C83370" w:rsidRPr="00601CE4">
              <w:t>2</w:t>
            </w:r>
            <w:r w:rsidRPr="00601CE4">
              <w:t xml:space="preserve"> Mat6 18x questions</w:t>
            </w:r>
          </w:p>
        </w:tc>
      </w:tr>
      <w:tr w:rsidR="00691FBC" w:rsidRPr="00601CE4" w14:paraId="7D0D087D" w14:textId="77777777" w:rsidTr="007938BE">
        <w:trPr>
          <w:trHeight w:val="100"/>
        </w:trPr>
        <w:tc>
          <w:tcPr>
            <w:tcW w:w="1853" w:type="dxa"/>
            <w:tcBorders>
              <w:left w:val="single" w:sz="24" w:space="0" w:color="auto"/>
              <w:bottom w:val="dotted" w:sz="4" w:space="0" w:color="auto"/>
            </w:tcBorders>
            <w:shd w:val="clear" w:color="auto" w:fill="00B050"/>
          </w:tcPr>
          <w:p w14:paraId="59F10295" w14:textId="77777777" w:rsidR="00691FBC" w:rsidRPr="00090C30" w:rsidRDefault="00691FBC" w:rsidP="00691FBC">
            <w:pPr>
              <w:spacing w:after="0"/>
              <w:rPr>
                <w:b/>
              </w:rPr>
            </w:pPr>
            <w:r w:rsidRPr="00090C30">
              <w:rPr>
                <w:b/>
              </w:rPr>
              <w:t xml:space="preserve">Objective: </w:t>
            </w:r>
          </w:p>
          <w:p w14:paraId="0DFD0352" w14:textId="77777777" w:rsidR="00691FBC" w:rsidRPr="00090C30" w:rsidRDefault="00691FBC" w:rsidP="00691FBC">
            <w:pPr>
              <w:spacing w:after="0"/>
              <w:rPr>
                <w:i/>
              </w:rPr>
            </w:pPr>
            <w:r w:rsidRPr="00090C30">
              <w:t xml:space="preserve">To learn spelling patterns that make the same sound – </w:t>
            </w:r>
            <w:r w:rsidRPr="00090C30">
              <w:rPr>
                <w:i/>
              </w:rPr>
              <w:t xml:space="preserve">ai, ay </w:t>
            </w:r>
            <w:r w:rsidRPr="00090C30">
              <w:t xml:space="preserve">and </w:t>
            </w:r>
            <w:r w:rsidRPr="00090C30">
              <w:rPr>
                <w:i/>
              </w:rPr>
              <w:t>a-e.</w:t>
            </w:r>
          </w:p>
          <w:p w14:paraId="3E751790" w14:textId="77777777" w:rsidR="00691FBC" w:rsidRPr="00090C30" w:rsidRDefault="00691FBC" w:rsidP="00691FBC">
            <w:pPr>
              <w:spacing w:after="0"/>
              <w:rPr>
                <w:b/>
              </w:rPr>
            </w:pPr>
          </w:p>
          <w:p w14:paraId="2D15C0B0" w14:textId="77777777" w:rsidR="00691FBC" w:rsidRPr="00090C30" w:rsidRDefault="00691FBC" w:rsidP="00691FBC">
            <w:pPr>
              <w:spacing w:after="0"/>
              <w:rPr>
                <w:b/>
              </w:rPr>
            </w:pPr>
          </w:p>
          <w:p w14:paraId="368DDD74" w14:textId="77777777" w:rsidR="00691FBC" w:rsidRPr="00090C30" w:rsidRDefault="00691FBC" w:rsidP="00691FBC">
            <w:pPr>
              <w:spacing w:after="0"/>
            </w:pPr>
          </w:p>
          <w:p w14:paraId="5A56AA1F" w14:textId="41B48231" w:rsidR="00691FBC" w:rsidRPr="00601CE4" w:rsidRDefault="00691FBC" w:rsidP="00691FBC">
            <w:pPr>
              <w:spacing w:after="0" w:line="240" w:lineRule="auto"/>
              <w:rPr>
                <w:b/>
                <w:bCs/>
              </w:rPr>
            </w:pPr>
          </w:p>
        </w:tc>
        <w:tc>
          <w:tcPr>
            <w:tcW w:w="1854" w:type="dxa"/>
            <w:tcBorders>
              <w:bottom w:val="dotted" w:sz="4" w:space="0" w:color="auto"/>
            </w:tcBorders>
            <w:shd w:val="clear" w:color="auto" w:fill="00B050"/>
          </w:tcPr>
          <w:p w14:paraId="7B7589D9" w14:textId="77777777" w:rsidR="00691FBC" w:rsidRDefault="00691FBC" w:rsidP="00691FBC">
            <w:pPr>
              <w:spacing w:after="0"/>
            </w:pPr>
            <w:r>
              <w:rPr>
                <w:b/>
              </w:rPr>
              <w:t xml:space="preserve">1) </w:t>
            </w:r>
            <w:r w:rsidRPr="004B53DB">
              <w:rPr>
                <w:b/>
              </w:rPr>
              <w:t>Objective</w:t>
            </w:r>
            <w:r>
              <w:rPr>
                <w:b/>
              </w:rPr>
              <w:t>s</w:t>
            </w:r>
            <w:r w:rsidRPr="004B53DB">
              <w:rPr>
                <w:b/>
              </w:rPr>
              <w:t>:</w:t>
            </w:r>
            <w:r w:rsidRPr="00090C30">
              <w:t xml:space="preserve"> </w:t>
            </w:r>
          </w:p>
          <w:p w14:paraId="67363A72" w14:textId="77777777" w:rsidR="00691FBC" w:rsidRPr="00090C30" w:rsidRDefault="00691FBC" w:rsidP="00691FBC">
            <w:pPr>
              <w:spacing w:after="0"/>
            </w:pPr>
            <w:r w:rsidRPr="00090C30">
              <w:t>To know the terminology ‘question mark’ and ‘punctuation’.</w:t>
            </w:r>
          </w:p>
          <w:p w14:paraId="266D27EB" w14:textId="77777777" w:rsidR="00691FBC" w:rsidRPr="00090C30" w:rsidRDefault="00691FBC" w:rsidP="00691FBC">
            <w:pPr>
              <w:spacing w:after="0"/>
            </w:pPr>
            <w:r w:rsidRPr="00090C30">
              <w:t>To begin to use question marks to demarcate sentences.</w:t>
            </w:r>
          </w:p>
          <w:p w14:paraId="44A1298E" w14:textId="77777777" w:rsidR="00691FBC" w:rsidRPr="00090C30" w:rsidRDefault="00691FBC" w:rsidP="00691FBC">
            <w:pPr>
              <w:spacing w:after="0"/>
            </w:pPr>
          </w:p>
          <w:p w14:paraId="75C3F57D" w14:textId="77777777" w:rsidR="00691FBC" w:rsidRPr="00090C30" w:rsidRDefault="00691FBC" w:rsidP="00691FBC">
            <w:pPr>
              <w:spacing w:after="0"/>
              <w:rPr>
                <w:b/>
              </w:rPr>
            </w:pPr>
            <w:r w:rsidRPr="00090C30">
              <w:rPr>
                <w:b/>
              </w:rPr>
              <w:lastRenderedPageBreak/>
              <w:t>2) Objective:</w:t>
            </w:r>
          </w:p>
          <w:p w14:paraId="49C93AA8" w14:textId="79ADB27E" w:rsidR="00691FBC" w:rsidRPr="00601CE4" w:rsidRDefault="00691FBC" w:rsidP="00691FBC">
            <w:pPr>
              <w:spacing w:after="0" w:line="240" w:lineRule="auto"/>
              <w:rPr>
                <w:b/>
                <w:bCs/>
              </w:rPr>
            </w:pPr>
            <w:r w:rsidRPr="00090C30">
              <w:t>To extend the range of vocabulary about the world around them.</w:t>
            </w:r>
          </w:p>
        </w:tc>
        <w:tc>
          <w:tcPr>
            <w:tcW w:w="1854" w:type="dxa"/>
            <w:tcBorders>
              <w:bottom w:val="dotted" w:sz="4" w:space="0" w:color="auto"/>
              <w:right w:val="single" w:sz="18" w:space="0" w:color="auto"/>
            </w:tcBorders>
            <w:shd w:val="clear" w:color="auto" w:fill="00B050"/>
          </w:tcPr>
          <w:p w14:paraId="17A5962B" w14:textId="77777777" w:rsidR="00691FBC" w:rsidRPr="00090C30" w:rsidRDefault="00691FBC" w:rsidP="00691FBC">
            <w:pPr>
              <w:spacing w:after="0"/>
              <w:rPr>
                <w:b/>
              </w:rPr>
            </w:pPr>
            <w:r w:rsidRPr="00090C30">
              <w:rPr>
                <w:b/>
              </w:rPr>
              <w:lastRenderedPageBreak/>
              <w:t>1) Objectiv</w:t>
            </w:r>
            <w:r>
              <w:rPr>
                <w:b/>
              </w:rPr>
              <w:t>es</w:t>
            </w:r>
            <w:r w:rsidRPr="00090C30">
              <w:rPr>
                <w:b/>
              </w:rPr>
              <w:t>:</w:t>
            </w:r>
          </w:p>
          <w:p w14:paraId="467EB5FB" w14:textId="77777777" w:rsidR="00691FBC" w:rsidRPr="00090C30" w:rsidRDefault="00691FBC" w:rsidP="00691FBC">
            <w:pPr>
              <w:spacing w:after="0"/>
            </w:pPr>
            <w:r w:rsidRPr="00090C30">
              <w:t>To begin to understand that the words in a sentence have different functions.</w:t>
            </w:r>
          </w:p>
          <w:p w14:paraId="0618272B" w14:textId="77777777" w:rsidR="00691FBC" w:rsidRPr="00090C30" w:rsidRDefault="00691FBC" w:rsidP="00691FBC">
            <w:pPr>
              <w:spacing w:after="0"/>
            </w:pPr>
            <w:r w:rsidRPr="00090C30">
              <w:t xml:space="preserve">To understand that action words are known as ‘verbs’. </w:t>
            </w:r>
          </w:p>
          <w:p w14:paraId="67A34CF3" w14:textId="77777777" w:rsidR="00691FBC" w:rsidRPr="00090C30" w:rsidRDefault="00691FBC" w:rsidP="00691FBC">
            <w:pPr>
              <w:spacing w:after="0"/>
            </w:pPr>
            <w:r w:rsidRPr="00090C30">
              <w:lastRenderedPageBreak/>
              <w:t>(The terminology ‘verb’ is not required until Year 2, but this will help to prepare children.)</w:t>
            </w:r>
          </w:p>
          <w:p w14:paraId="7ECBE62F" w14:textId="77777777" w:rsidR="00691FBC" w:rsidRPr="00090C30" w:rsidRDefault="00691FBC" w:rsidP="00691FBC">
            <w:pPr>
              <w:spacing w:after="0"/>
            </w:pPr>
          </w:p>
          <w:p w14:paraId="6F4A8618" w14:textId="77777777" w:rsidR="00691FBC" w:rsidRPr="00090C30" w:rsidRDefault="00691FBC" w:rsidP="00691FBC">
            <w:pPr>
              <w:spacing w:after="0"/>
              <w:rPr>
                <w:b/>
              </w:rPr>
            </w:pPr>
            <w:r w:rsidRPr="00090C30">
              <w:rPr>
                <w:b/>
              </w:rPr>
              <w:t>2) Objective:</w:t>
            </w:r>
          </w:p>
          <w:p w14:paraId="47DC1F3D" w14:textId="19072BA6" w:rsidR="00691FBC" w:rsidRPr="00601CE4" w:rsidRDefault="00691FBC" w:rsidP="00691FBC">
            <w:pPr>
              <w:spacing w:after="0" w:line="240" w:lineRule="auto"/>
              <w:rPr>
                <w:b/>
                <w:bCs/>
              </w:rPr>
            </w:pPr>
            <w:r w:rsidRPr="00090C30">
              <w:t xml:space="preserve">To learn spelling patterns that make the same sound – </w:t>
            </w:r>
            <w:r w:rsidRPr="00090C30">
              <w:rPr>
                <w:i/>
              </w:rPr>
              <w:t xml:space="preserve">air, ear </w:t>
            </w:r>
            <w:r w:rsidRPr="00090C30">
              <w:t xml:space="preserve">and </w:t>
            </w:r>
            <w:r w:rsidRPr="00090C30">
              <w:rPr>
                <w:i/>
              </w:rPr>
              <w:t>are.</w:t>
            </w:r>
          </w:p>
        </w:tc>
        <w:tc>
          <w:tcPr>
            <w:tcW w:w="1854" w:type="dxa"/>
            <w:tcBorders>
              <w:left w:val="single" w:sz="18" w:space="0" w:color="auto"/>
              <w:bottom w:val="dotted" w:sz="4" w:space="0" w:color="auto"/>
            </w:tcBorders>
            <w:shd w:val="clear" w:color="auto" w:fill="00B050"/>
          </w:tcPr>
          <w:p w14:paraId="5DBBEDD8" w14:textId="77777777" w:rsidR="00691FBC" w:rsidRPr="00090C30" w:rsidRDefault="00691FBC" w:rsidP="00691FBC">
            <w:pPr>
              <w:spacing w:after="0"/>
              <w:rPr>
                <w:b/>
              </w:rPr>
            </w:pPr>
            <w:r w:rsidRPr="00090C30">
              <w:rPr>
                <w:b/>
              </w:rPr>
              <w:lastRenderedPageBreak/>
              <w:t xml:space="preserve">Objectives:  </w:t>
            </w:r>
          </w:p>
          <w:p w14:paraId="0DA06C6F" w14:textId="77777777" w:rsidR="00691FBC" w:rsidRPr="00090C30" w:rsidRDefault="00691FBC" w:rsidP="00691FBC">
            <w:pPr>
              <w:spacing w:after="0"/>
            </w:pPr>
            <w:r w:rsidRPr="00090C30">
              <w:t>To understand the difference between singular and plural.</w:t>
            </w:r>
          </w:p>
          <w:p w14:paraId="5E6CA68E" w14:textId="77777777" w:rsidR="00691FBC" w:rsidRDefault="00691FBC" w:rsidP="00691FBC">
            <w:pPr>
              <w:spacing w:after="0"/>
              <w:rPr>
                <w:i/>
              </w:rPr>
            </w:pPr>
            <w:r w:rsidRPr="00090C30">
              <w:t xml:space="preserve">To learn the regular plural noun suffixes </w:t>
            </w:r>
            <w:r>
              <w:rPr>
                <w:i/>
              </w:rPr>
              <w:t>–</w:t>
            </w:r>
            <w:r w:rsidRPr="00090C30">
              <w:rPr>
                <w:i/>
              </w:rPr>
              <w:t xml:space="preserve">s and </w:t>
            </w:r>
          </w:p>
          <w:p w14:paraId="093E7353" w14:textId="77777777" w:rsidR="00691FBC" w:rsidRPr="00090C30" w:rsidRDefault="00691FBC" w:rsidP="00691FBC">
            <w:pPr>
              <w:spacing w:after="0"/>
            </w:pPr>
            <w:r>
              <w:rPr>
                <w:i/>
              </w:rPr>
              <w:t>–</w:t>
            </w:r>
            <w:r w:rsidRPr="00090C30">
              <w:rPr>
                <w:i/>
              </w:rPr>
              <w:t>es</w:t>
            </w:r>
            <w:r w:rsidRPr="00090C30">
              <w:t xml:space="preserve">, including the effects of these </w:t>
            </w:r>
            <w:r w:rsidRPr="00090C30">
              <w:lastRenderedPageBreak/>
              <w:t>suffixes on the meaning of the noun.</w:t>
            </w:r>
          </w:p>
          <w:p w14:paraId="3BDAF38C" w14:textId="77777777" w:rsidR="00691FBC" w:rsidRPr="00090C30" w:rsidRDefault="00691FBC" w:rsidP="00691FBC">
            <w:pPr>
              <w:spacing w:after="0"/>
              <w:rPr>
                <w:b/>
              </w:rPr>
            </w:pPr>
          </w:p>
          <w:p w14:paraId="59BE04C5" w14:textId="77777777" w:rsidR="00691FBC" w:rsidRPr="00090C30" w:rsidRDefault="00691FBC" w:rsidP="00691FBC">
            <w:pPr>
              <w:spacing w:after="0"/>
              <w:rPr>
                <w:b/>
              </w:rPr>
            </w:pPr>
          </w:p>
          <w:p w14:paraId="62A749B0" w14:textId="17C43243" w:rsidR="00691FBC" w:rsidRPr="00601CE4" w:rsidRDefault="00691FBC" w:rsidP="00691FBC">
            <w:pPr>
              <w:spacing w:after="0" w:line="240" w:lineRule="auto"/>
              <w:rPr>
                <w:b/>
                <w:bCs/>
              </w:rPr>
            </w:pPr>
          </w:p>
        </w:tc>
        <w:tc>
          <w:tcPr>
            <w:tcW w:w="1854" w:type="dxa"/>
            <w:tcBorders>
              <w:bottom w:val="dotted" w:sz="4" w:space="0" w:color="auto"/>
            </w:tcBorders>
            <w:shd w:val="clear" w:color="auto" w:fill="00B050"/>
          </w:tcPr>
          <w:p w14:paraId="69C9DB45" w14:textId="77777777" w:rsidR="00691FBC" w:rsidRPr="00090C30" w:rsidRDefault="00691FBC" w:rsidP="00691FBC">
            <w:pPr>
              <w:spacing w:after="0"/>
              <w:rPr>
                <w:b/>
              </w:rPr>
            </w:pPr>
            <w:r w:rsidRPr="00090C30">
              <w:rPr>
                <w:b/>
              </w:rPr>
              <w:lastRenderedPageBreak/>
              <w:t>Objective:</w:t>
            </w:r>
          </w:p>
          <w:p w14:paraId="46C2DFAC" w14:textId="7FEDE0DF" w:rsidR="00691FBC" w:rsidRPr="00601CE4" w:rsidRDefault="00691FBC" w:rsidP="00691FBC">
            <w:pPr>
              <w:spacing w:after="0" w:line="240" w:lineRule="auto"/>
              <w:rPr>
                <w:b/>
                <w:bCs/>
              </w:rPr>
            </w:pPr>
            <w:r w:rsidRPr="00090C30">
              <w:t xml:space="preserve">To learn spelling patterns that make the same sound – </w:t>
            </w:r>
            <w:r w:rsidRPr="00090C30">
              <w:rPr>
                <w:i/>
              </w:rPr>
              <w:t xml:space="preserve">oa, oe, o-e </w:t>
            </w:r>
            <w:r w:rsidRPr="00090C30">
              <w:t xml:space="preserve">and </w:t>
            </w:r>
            <w:r w:rsidRPr="00090C30">
              <w:rPr>
                <w:i/>
              </w:rPr>
              <w:t>ow.</w:t>
            </w:r>
          </w:p>
        </w:tc>
        <w:tc>
          <w:tcPr>
            <w:tcW w:w="1854" w:type="dxa"/>
            <w:tcBorders>
              <w:bottom w:val="dotted" w:sz="4" w:space="0" w:color="auto"/>
              <w:right w:val="single" w:sz="18" w:space="0" w:color="auto"/>
            </w:tcBorders>
            <w:shd w:val="clear" w:color="auto" w:fill="D9D9D9" w:themeFill="background1" w:themeFillShade="D9"/>
          </w:tcPr>
          <w:p w14:paraId="63D8C00C" w14:textId="77777777" w:rsidR="00691FBC" w:rsidRPr="00090C30" w:rsidRDefault="00691FBC" w:rsidP="00691FBC">
            <w:pPr>
              <w:spacing w:after="0"/>
              <w:rPr>
                <w:b/>
              </w:rPr>
            </w:pPr>
            <w:r w:rsidRPr="00090C30">
              <w:rPr>
                <w:b/>
              </w:rPr>
              <w:t>Assessment Task</w:t>
            </w:r>
            <w:r>
              <w:rPr>
                <w:b/>
              </w:rPr>
              <w:t>:</w:t>
            </w:r>
          </w:p>
          <w:p w14:paraId="0D4C8213" w14:textId="77777777" w:rsidR="00691FBC" w:rsidRPr="00090C30" w:rsidRDefault="00691FBC" w:rsidP="00691FBC">
            <w:pPr>
              <w:spacing w:after="0"/>
            </w:pPr>
            <w:r w:rsidRPr="00090C30">
              <w:t>Rising Stars ‘English Progress Tests- Year 1’</w:t>
            </w:r>
          </w:p>
          <w:p w14:paraId="4B26D417" w14:textId="77777777" w:rsidR="00691FBC" w:rsidRPr="00090C30" w:rsidRDefault="00691FBC" w:rsidP="00691FBC">
            <w:pPr>
              <w:spacing w:after="0"/>
            </w:pPr>
          </w:p>
          <w:p w14:paraId="3D0B9131" w14:textId="2BA3513F" w:rsidR="00691FBC" w:rsidRPr="00601CE4" w:rsidRDefault="00691FBC" w:rsidP="00691FBC">
            <w:pPr>
              <w:spacing w:after="0" w:line="240" w:lineRule="auto"/>
              <w:rPr>
                <w:b/>
                <w:bCs/>
              </w:rPr>
            </w:pPr>
            <w:r w:rsidRPr="00090C30">
              <w:rPr>
                <w:b/>
              </w:rPr>
              <w:t xml:space="preserve">Content: </w:t>
            </w:r>
            <w:r w:rsidRPr="00090C30">
              <w:t>Spelling, Nouns, Verbs, Present and past progressive continuous, Pronouns</w:t>
            </w:r>
          </w:p>
        </w:tc>
        <w:tc>
          <w:tcPr>
            <w:tcW w:w="1854" w:type="dxa"/>
            <w:tcBorders>
              <w:left w:val="single" w:sz="18" w:space="0" w:color="auto"/>
              <w:bottom w:val="dotted" w:sz="4" w:space="0" w:color="auto"/>
            </w:tcBorders>
            <w:shd w:val="clear" w:color="auto" w:fill="00B050"/>
          </w:tcPr>
          <w:p w14:paraId="71DEB584" w14:textId="77777777" w:rsidR="00691FBC" w:rsidRPr="00090C30" w:rsidRDefault="00691FBC" w:rsidP="00691FBC">
            <w:pPr>
              <w:spacing w:after="0"/>
            </w:pPr>
            <w:r w:rsidRPr="00090C30">
              <w:rPr>
                <w:b/>
              </w:rPr>
              <w:t>Objective:</w:t>
            </w:r>
          </w:p>
          <w:p w14:paraId="07E68A5C" w14:textId="77777777" w:rsidR="00691FBC" w:rsidRPr="00090C30" w:rsidRDefault="00691FBC" w:rsidP="00691FBC">
            <w:pPr>
              <w:spacing w:after="0"/>
            </w:pPr>
            <w:r w:rsidRPr="00090C30">
              <w:t xml:space="preserve">To learn spelling patterns that make the same sound – </w:t>
            </w:r>
            <w:r w:rsidRPr="00090C30">
              <w:rPr>
                <w:i/>
              </w:rPr>
              <w:t>oo, u-e, ew and ue.</w:t>
            </w:r>
          </w:p>
          <w:p w14:paraId="32569336" w14:textId="77777777" w:rsidR="00691FBC" w:rsidRPr="00090C30" w:rsidRDefault="00691FBC" w:rsidP="00691FBC">
            <w:pPr>
              <w:spacing w:after="0"/>
            </w:pPr>
          </w:p>
          <w:p w14:paraId="3E5A4367" w14:textId="77777777" w:rsidR="00691FBC" w:rsidRPr="00090C30" w:rsidRDefault="00691FBC" w:rsidP="00691FBC">
            <w:pPr>
              <w:spacing w:after="0"/>
            </w:pPr>
          </w:p>
          <w:p w14:paraId="7FCDD81E" w14:textId="15F041A1" w:rsidR="00691FBC" w:rsidRPr="00601CE4" w:rsidRDefault="00691FBC" w:rsidP="00691FBC">
            <w:pPr>
              <w:spacing w:after="0" w:line="240" w:lineRule="auto"/>
              <w:rPr>
                <w:b/>
                <w:bCs/>
              </w:rPr>
            </w:pPr>
          </w:p>
        </w:tc>
        <w:tc>
          <w:tcPr>
            <w:tcW w:w="1854" w:type="dxa"/>
            <w:tcBorders>
              <w:bottom w:val="dotted" w:sz="4" w:space="0" w:color="auto"/>
            </w:tcBorders>
            <w:shd w:val="clear" w:color="auto" w:fill="00B050"/>
          </w:tcPr>
          <w:p w14:paraId="27D89685" w14:textId="77777777" w:rsidR="00691FBC" w:rsidRPr="00090C30" w:rsidRDefault="00691FBC" w:rsidP="00691FBC">
            <w:pPr>
              <w:spacing w:after="0"/>
              <w:rPr>
                <w:b/>
              </w:rPr>
            </w:pPr>
            <w:r w:rsidRPr="00090C30">
              <w:rPr>
                <w:b/>
              </w:rPr>
              <w:t xml:space="preserve">Objective:  </w:t>
            </w:r>
          </w:p>
          <w:p w14:paraId="3B132676" w14:textId="77777777" w:rsidR="00691FBC" w:rsidRPr="00090C30" w:rsidRDefault="00691FBC" w:rsidP="00691FBC">
            <w:pPr>
              <w:spacing w:after="0"/>
            </w:pPr>
            <w:r w:rsidRPr="00090C30">
              <w:t xml:space="preserve">To understand how the prefix </w:t>
            </w:r>
            <w:r w:rsidRPr="00090C30">
              <w:rPr>
                <w:i/>
              </w:rPr>
              <w:t>un-</w:t>
            </w:r>
            <w:r w:rsidRPr="00090C30">
              <w:t xml:space="preserve"> changes the meaning of verbs and adjectives.</w:t>
            </w:r>
          </w:p>
          <w:p w14:paraId="16E8F681" w14:textId="2D14E70A" w:rsidR="00691FBC" w:rsidRPr="00601CE4" w:rsidRDefault="00691FBC" w:rsidP="00691FBC">
            <w:pPr>
              <w:spacing w:after="0" w:line="240" w:lineRule="auto"/>
              <w:rPr>
                <w:b/>
                <w:bCs/>
              </w:rPr>
            </w:pPr>
          </w:p>
        </w:tc>
        <w:tc>
          <w:tcPr>
            <w:tcW w:w="1854" w:type="dxa"/>
            <w:tcBorders>
              <w:bottom w:val="dotted" w:sz="4" w:space="0" w:color="auto"/>
              <w:right w:val="single" w:sz="18" w:space="0" w:color="auto"/>
            </w:tcBorders>
            <w:shd w:val="clear" w:color="auto" w:fill="00B050"/>
          </w:tcPr>
          <w:p w14:paraId="68B754E8" w14:textId="77777777" w:rsidR="00691FBC" w:rsidRPr="00090C30" w:rsidRDefault="00691FBC" w:rsidP="00691FBC">
            <w:pPr>
              <w:spacing w:after="0"/>
              <w:rPr>
                <w:b/>
              </w:rPr>
            </w:pPr>
            <w:r w:rsidRPr="00090C30">
              <w:rPr>
                <w:b/>
              </w:rPr>
              <w:t>Objective:</w:t>
            </w:r>
          </w:p>
          <w:p w14:paraId="5C413287" w14:textId="77777777" w:rsidR="00691FBC" w:rsidRPr="00090C30" w:rsidRDefault="00691FBC" w:rsidP="00691FBC">
            <w:pPr>
              <w:spacing w:after="0"/>
              <w:rPr>
                <w:i/>
              </w:rPr>
            </w:pPr>
            <w:r w:rsidRPr="00090C30">
              <w:t xml:space="preserve">To learn spelling patterns that make the same sound – </w:t>
            </w:r>
            <w:r w:rsidRPr="00090C30">
              <w:rPr>
                <w:i/>
              </w:rPr>
              <w:t>oy, oi.</w:t>
            </w:r>
          </w:p>
          <w:p w14:paraId="4C3C549C" w14:textId="77777777" w:rsidR="00691FBC" w:rsidRPr="00090C30" w:rsidRDefault="00691FBC" w:rsidP="00691FBC">
            <w:pPr>
              <w:spacing w:after="0"/>
            </w:pPr>
          </w:p>
          <w:p w14:paraId="0245733B" w14:textId="188E7B17" w:rsidR="00691FBC" w:rsidRPr="00601CE4" w:rsidRDefault="00691FBC" w:rsidP="00691FBC">
            <w:pPr>
              <w:spacing w:after="0" w:line="240" w:lineRule="auto"/>
              <w:rPr>
                <w:b/>
                <w:bCs/>
              </w:rPr>
            </w:pPr>
          </w:p>
        </w:tc>
        <w:tc>
          <w:tcPr>
            <w:tcW w:w="1854" w:type="dxa"/>
            <w:tcBorders>
              <w:left w:val="single" w:sz="18" w:space="0" w:color="auto"/>
              <w:bottom w:val="dotted" w:sz="4" w:space="0" w:color="auto"/>
            </w:tcBorders>
            <w:shd w:val="clear" w:color="auto" w:fill="00B050"/>
          </w:tcPr>
          <w:p w14:paraId="48F09358" w14:textId="77777777" w:rsidR="00691FBC" w:rsidRPr="00090C30" w:rsidRDefault="00691FBC" w:rsidP="00691FBC">
            <w:pPr>
              <w:spacing w:after="0"/>
              <w:rPr>
                <w:b/>
              </w:rPr>
            </w:pPr>
            <w:r w:rsidRPr="00090C30">
              <w:rPr>
                <w:b/>
              </w:rPr>
              <w:t xml:space="preserve">Objective:  </w:t>
            </w:r>
          </w:p>
          <w:p w14:paraId="505180D7" w14:textId="77777777" w:rsidR="00691FBC" w:rsidRPr="00090C30" w:rsidRDefault="00691FBC" w:rsidP="00691FBC">
            <w:pPr>
              <w:spacing w:after="0"/>
            </w:pPr>
            <w:r w:rsidRPr="00090C30">
              <w:t xml:space="preserve">To add the suffixes </w:t>
            </w:r>
            <w:r>
              <w:t>-</w:t>
            </w:r>
            <w:r w:rsidRPr="00090C30">
              <w:rPr>
                <w:i/>
              </w:rPr>
              <w:t>ing,</w:t>
            </w:r>
            <w:r>
              <w:rPr>
                <w:i/>
              </w:rPr>
              <w:t xml:space="preserve"> -</w:t>
            </w:r>
            <w:r w:rsidRPr="00090C30">
              <w:rPr>
                <w:i/>
              </w:rPr>
              <w:t xml:space="preserve">ed, and </w:t>
            </w:r>
            <w:r>
              <w:rPr>
                <w:i/>
              </w:rPr>
              <w:t>-</w:t>
            </w:r>
            <w:r w:rsidRPr="00090C30">
              <w:rPr>
                <w:i/>
              </w:rPr>
              <w:t xml:space="preserve">er </w:t>
            </w:r>
            <w:r w:rsidRPr="00090C30">
              <w:t>to verbs where no change is needed in the spelling of root word.</w:t>
            </w:r>
          </w:p>
          <w:p w14:paraId="61C8AB32" w14:textId="77777777" w:rsidR="00691FBC" w:rsidRPr="00090C30" w:rsidRDefault="00691FBC" w:rsidP="00691FBC">
            <w:pPr>
              <w:spacing w:after="0"/>
              <w:rPr>
                <w:b/>
              </w:rPr>
            </w:pPr>
          </w:p>
          <w:p w14:paraId="6A5C7700" w14:textId="77777777" w:rsidR="00691FBC" w:rsidRPr="00090C30" w:rsidRDefault="00691FBC" w:rsidP="00691FBC">
            <w:pPr>
              <w:spacing w:after="0"/>
              <w:rPr>
                <w:b/>
              </w:rPr>
            </w:pPr>
          </w:p>
          <w:p w14:paraId="784E3308" w14:textId="77777777" w:rsidR="00691FBC" w:rsidRPr="00090C30" w:rsidRDefault="00691FBC" w:rsidP="00691FBC">
            <w:pPr>
              <w:spacing w:after="0"/>
            </w:pPr>
          </w:p>
          <w:p w14:paraId="6B08B9A8" w14:textId="77777777" w:rsidR="00691FBC" w:rsidRPr="00090C30" w:rsidRDefault="00691FBC" w:rsidP="00691FBC">
            <w:pPr>
              <w:spacing w:after="0"/>
              <w:rPr>
                <w:b/>
              </w:rPr>
            </w:pPr>
          </w:p>
          <w:p w14:paraId="48C756B2" w14:textId="77777777" w:rsidR="00691FBC" w:rsidRPr="00090C30" w:rsidRDefault="00691FBC" w:rsidP="00691FBC">
            <w:pPr>
              <w:spacing w:after="0"/>
              <w:rPr>
                <w:b/>
              </w:rPr>
            </w:pPr>
          </w:p>
          <w:p w14:paraId="3D625309" w14:textId="044CFCE4" w:rsidR="00691FBC" w:rsidRPr="00601CE4" w:rsidRDefault="00691FBC" w:rsidP="00691FBC">
            <w:pPr>
              <w:spacing w:after="0" w:line="240" w:lineRule="auto"/>
              <w:rPr>
                <w:b/>
                <w:bCs/>
              </w:rPr>
            </w:pPr>
          </w:p>
        </w:tc>
        <w:tc>
          <w:tcPr>
            <w:tcW w:w="1854" w:type="dxa"/>
            <w:tcBorders>
              <w:bottom w:val="dotted" w:sz="4" w:space="0" w:color="auto"/>
            </w:tcBorders>
            <w:shd w:val="clear" w:color="auto" w:fill="00B050"/>
          </w:tcPr>
          <w:p w14:paraId="2255BD76" w14:textId="77777777" w:rsidR="00691FBC" w:rsidRPr="00090C30" w:rsidRDefault="00691FBC" w:rsidP="00691FBC">
            <w:pPr>
              <w:spacing w:after="0"/>
              <w:rPr>
                <w:b/>
              </w:rPr>
            </w:pPr>
            <w:r w:rsidRPr="00090C30">
              <w:rPr>
                <w:b/>
              </w:rPr>
              <w:lastRenderedPageBreak/>
              <w:t>Objective:</w:t>
            </w:r>
          </w:p>
          <w:p w14:paraId="00184762" w14:textId="4E5226B1" w:rsidR="00691FBC" w:rsidRPr="00601CE4" w:rsidRDefault="00691FBC" w:rsidP="00691FBC">
            <w:pPr>
              <w:spacing w:after="0" w:line="240" w:lineRule="auto"/>
              <w:rPr>
                <w:b/>
                <w:bCs/>
              </w:rPr>
            </w:pPr>
            <w:r w:rsidRPr="00090C30">
              <w:t xml:space="preserve">To learn spelling patterns that make the same sound </w:t>
            </w:r>
            <w:r>
              <w:t>–</w:t>
            </w:r>
            <w:r w:rsidRPr="00090C30">
              <w:t xml:space="preserve"> </w:t>
            </w:r>
            <w:r w:rsidRPr="00090C30">
              <w:rPr>
                <w:i/>
              </w:rPr>
              <w:t xml:space="preserve">ou </w:t>
            </w:r>
            <w:r w:rsidRPr="00090C30">
              <w:t xml:space="preserve">and </w:t>
            </w:r>
            <w:r w:rsidRPr="00090C30">
              <w:rPr>
                <w:i/>
              </w:rPr>
              <w:t>ow.</w:t>
            </w:r>
          </w:p>
        </w:tc>
        <w:tc>
          <w:tcPr>
            <w:tcW w:w="1854" w:type="dxa"/>
            <w:tcBorders>
              <w:bottom w:val="dotted" w:sz="4" w:space="0" w:color="auto"/>
              <w:right w:val="single" w:sz="24" w:space="0" w:color="auto"/>
            </w:tcBorders>
            <w:shd w:val="clear" w:color="auto" w:fill="D9D9D9" w:themeFill="background1" w:themeFillShade="D9"/>
          </w:tcPr>
          <w:p w14:paraId="40A33170" w14:textId="77777777" w:rsidR="00691FBC" w:rsidRPr="00090C30" w:rsidRDefault="00691FBC" w:rsidP="00691FBC">
            <w:pPr>
              <w:spacing w:after="0"/>
              <w:rPr>
                <w:b/>
              </w:rPr>
            </w:pPr>
            <w:r w:rsidRPr="00090C30">
              <w:t xml:space="preserve"> </w:t>
            </w:r>
            <w:r w:rsidRPr="00090C30">
              <w:rPr>
                <w:b/>
              </w:rPr>
              <w:t>Assessment Task</w:t>
            </w:r>
            <w:r>
              <w:rPr>
                <w:b/>
              </w:rPr>
              <w:t>:</w:t>
            </w:r>
          </w:p>
          <w:p w14:paraId="4FAC670F" w14:textId="77777777" w:rsidR="00691FBC" w:rsidRPr="00090C30" w:rsidRDefault="00691FBC" w:rsidP="00691FBC">
            <w:pPr>
              <w:spacing w:after="0"/>
            </w:pPr>
            <w:r w:rsidRPr="00090C30">
              <w:t>Rising Stars ‘English Progress Tests</w:t>
            </w:r>
            <w:r>
              <w:t xml:space="preserve"> –</w:t>
            </w:r>
            <w:r w:rsidRPr="00090C30">
              <w:t xml:space="preserve"> Year 1’</w:t>
            </w:r>
          </w:p>
          <w:p w14:paraId="23FA8E55" w14:textId="77777777" w:rsidR="00691FBC" w:rsidRPr="00090C30" w:rsidRDefault="00691FBC" w:rsidP="00691FBC">
            <w:pPr>
              <w:spacing w:after="0"/>
            </w:pPr>
          </w:p>
          <w:p w14:paraId="5E330B39" w14:textId="77777777" w:rsidR="00691FBC" w:rsidRPr="00090C30" w:rsidRDefault="00691FBC" w:rsidP="00691FBC">
            <w:pPr>
              <w:spacing w:after="0"/>
            </w:pPr>
            <w:r w:rsidRPr="00090C30">
              <w:rPr>
                <w:b/>
              </w:rPr>
              <w:t xml:space="preserve">Content: </w:t>
            </w:r>
            <w:r w:rsidRPr="00090C30">
              <w:t xml:space="preserve">Capital letters, </w:t>
            </w:r>
            <w:r>
              <w:t>p</w:t>
            </w:r>
            <w:r w:rsidRPr="00090C30">
              <w:t xml:space="preserve">lurals, </w:t>
            </w:r>
            <w:r>
              <w:t xml:space="preserve">subject-verb agreement, question marks, </w:t>
            </w:r>
            <w:r>
              <w:lastRenderedPageBreak/>
              <w:t>sentences, prefixes, s</w:t>
            </w:r>
            <w:r w:rsidRPr="00090C30">
              <w:t xml:space="preserve">uffixes, </w:t>
            </w:r>
            <w:r>
              <w:t>q</w:t>
            </w:r>
            <w:r w:rsidRPr="00090C30">
              <w:t>uestions</w:t>
            </w:r>
          </w:p>
          <w:p w14:paraId="3E772D2E" w14:textId="4EE02376" w:rsidR="00691FBC" w:rsidRPr="00601CE4" w:rsidRDefault="00691FBC" w:rsidP="00691FBC">
            <w:pPr>
              <w:spacing w:after="0" w:line="240" w:lineRule="auto"/>
              <w:rPr>
                <w:b/>
                <w:bCs/>
              </w:rPr>
            </w:pPr>
          </w:p>
        </w:tc>
      </w:tr>
      <w:tr w:rsidR="00691FBC" w:rsidRPr="00601CE4" w14:paraId="47382884" w14:textId="77777777" w:rsidTr="007938BE">
        <w:trPr>
          <w:trHeight w:val="95"/>
        </w:trPr>
        <w:tc>
          <w:tcPr>
            <w:tcW w:w="1853" w:type="dxa"/>
            <w:tcBorders>
              <w:top w:val="dotted" w:sz="4" w:space="0" w:color="auto"/>
              <w:left w:val="single" w:sz="24" w:space="0" w:color="auto"/>
              <w:bottom w:val="dotted" w:sz="4" w:space="0" w:color="auto"/>
            </w:tcBorders>
            <w:shd w:val="clear" w:color="auto" w:fill="00B050"/>
          </w:tcPr>
          <w:p w14:paraId="43224C8E" w14:textId="77777777" w:rsidR="00691FBC" w:rsidRPr="00090C30" w:rsidRDefault="00691FBC" w:rsidP="00691FBC">
            <w:pPr>
              <w:spacing w:after="0"/>
              <w:rPr>
                <w:b/>
              </w:rPr>
            </w:pPr>
            <w:r w:rsidRPr="00090C30">
              <w:rPr>
                <w:b/>
              </w:rPr>
              <w:lastRenderedPageBreak/>
              <w:t>Success criteria:</w:t>
            </w:r>
          </w:p>
          <w:p w14:paraId="15DFC7D8" w14:textId="77777777" w:rsidR="00691FBC" w:rsidRPr="00090C30" w:rsidRDefault="00691FBC" w:rsidP="00691FBC">
            <w:pPr>
              <w:spacing w:after="0"/>
              <w:rPr>
                <w:i/>
              </w:rPr>
            </w:pPr>
            <w:r w:rsidRPr="00090C30">
              <w:t xml:space="preserve">I can spell words with the same sound spelled </w:t>
            </w:r>
            <w:r w:rsidRPr="00090C30">
              <w:rPr>
                <w:i/>
              </w:rPr>
              <w:t xml:space="preserve">ai, ay </w:t>
            </w:r>
            <w:r w:rsidRPr="00090C30">
              <w:t xml:space="preserve">and </w:t>
            </w:r>
            <w:r w:rsidRPr="00090C30">
              <w:rPr>
                <w:i/>
              </w:rPr>
              <w:t>a-e.</w:t>
            </w:r>
          </w:p>
          <w:p w14:paraId="45025E4B" w14:textId="77777777" w:rsidR="00691FBC" w:rsidRPr="00090C30" w:rsidRDefault="00691FBC" w:rsidP="00691FBC">
            <w:pPr>
              <w:spacing w:after="0"/>
              <w:rPr>
                <w:b/>
              </w:rPr>
            </w:pPr>
          </w:p>
          <w:p w14:paraId="06E83F43" w14:textId="77777777" w:rsidR="00691FBC" w:rsidRPr="00090C30" w:rsidRDefault="00691FBC" w:rsidP="00691FBC">
            <w:pPr>
              <w:spacing w:after="0"/>
              <w:rPr>
                <w:b/>
              </w:rPr>
            </w:pPr>
          </w:p>
          <w:p w14:paraId="16CFA2EB" w14:textId="77777777" w:rsidR="00691FBC" w:rsidRPr="00090C30" w:rsidRDefault="00691FBC" w:rsidP="00691FBC">
            <w:pPr>
              <w:spacing w:after="0"/>
              <w:rPr>
                <w:b/>
              </w:rPr>
            </w:pPr>
          </w:p>
          <w:p w14:paraId="36A9BFFA" w14:textId="77777777" w:rsidR="00691FBC" w:rsidRPr="00090C30" w:rsidRDefault="00691FBC" w:rsidP="00691FBC">
            <w:pPr>
              <w:spacing w:after="0"/>
              <w:rPr>
                <w:b/>
              </w:rPr>
            </w:pPr>
          </w:p>
          <w:p w14:paraId="39587866"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tcBorders>
            <w:shd w:val="clear" w:color="auto" w:fill="00B050"/>
          </w:tcPr>
          <w:p w14:paraId="2936B2E9" w14:textId="77777777" w:rsidR="00691FBC" w:rsidRPr="00090C30" w:rsidRDefault="00691FBC" w:rsidP="00691FBC">
            <w:pPr>
              <w:spacing w:after="0"/>
              <w:rPr>
                <w:b/>
              </w:rPr>
            </w:pPr>
            <w:r w:rsidRPr="00090C30">
              <w:rPr>
                <w:b/>
              </w:rPr>
              <w:t>1) Success criteria:</w:t>
            </w:r>
          </w:p>
          <w:p w14:paraId="327A6D5C" w14:textId="77777777" w:rsidR="00691FBC" w:rsidRPr="00090C30" w:rsidRDefault="00691FBC" w:rsidP="00691FBC">
            <w:pPr>
              <w:spacing w:after="0"/>
            </w:pPr>
            <w:r w:rsidRPr="00090C30">
              <w:t>I can write a question mark.</w:t>
            </w:r>
          </w:p>
          <w:p w14:paraId="1DC23EA9" w14:textId="77777777" w:rsidR="00691FBC" w:rsidRPr="00090C30" w:rsidRDefault="00691FBC" w:rsidP="00691FBC">
            <w:pPr>
              <w:spacing w:after="0"/>
            </w:pPr>
            <w:r w:rsidRPr="00090C30">
              <w:t>I can use a question mark at the end of a question.</w:t>
            </w:r>
          </w:p>
          <w:p w14:paraId="3FEAA3E0" w14:textId="77777777" w:rsidR="00691FBC" w:rsidRPr="00090C30" w:rsidRDefault="00691FBC" w:rsidP="00691FBC">
            <w:pPr>
              <w:spacing w:after="0"/>
            </w:pPr>
          </w:p>
          <w:p w14:paraId="279D90FB" w14:textId="77777777" w:rsidR="00691FBC" w:rsidRPr="00090C30" w:rsidRDefault="00691FBC" w:rsidP="00691FBC">
            <w:pPr>
              <w:spacing w:after="0"/>
              <w:rPr>
                <w:b/>
              </w:rPr>
            </w:pPr>
            <w:r w:rsidRPr="00090C30">
              <w:rPr>
                <w:b/>
              </w:rPr>
              <w:t>2) Success criteria:</w:t>
            </w:r>
          </w:p>
          <w:p w14:paraId="62CFC765" w14:textId="77777777" w:rsidR="00691FBC" w:rsidRPr="00090C30" w:rsidRDefault="00691FBC" w:rsidP="00691FBC">
            <w:pPr>
              <w:spacing w:after="0"/>
            </w:pPr>
            <w:r w:rsidRPr="00090C30">
              <w:t>I can use new words about the world around me.</w:t>
            </w:r>
          </w:p>
          <w:p w14:paraId="120FA3BE" w14:textId="5017F10B" w:rsidR="00691FBC" w:rsidRPr="003E39DD" w:rsidRDefault="00691FBC" w:rsidP="00691FBC">
            <w:pPr>
              <w:spacing w:after="0"/>
            </w:pPr>
            <w:r w:rsidRPr="00090C30">
              <w:t>I am beginning to write some of these new words.</w:t>
            </w:r>
          </w:p>
        </w:tc>
        <w:tc>
          <w:tcPr>
            <w:tcW w:w="1854" w:type="dxa"/>
            <w:tcBorders>
              <w:top w:val="dotted" w:sz="4" w:space="0" w:color="auto"/>
              <w:bottom w:val="dotted" w:sz="4" w:space="0" w:color="auto"/>
              <w:right w:val="single" w:sz="18" w:space="0" w:color="auto"/>
            </w:tcBorders>
            <w:shd w:val="clear" w:color="auto" w:fill="00B050"/>
          </w:tcPr>
          <w:p w14:paraId="13C1500B" w14:textId="77777777" w:rsidR="00691FBC" w:rsidRPr="00090C30" w:rsidRDefault="00691FBC" w:rsidP="00691FBC">
            <w:pPr>
              <w:spacing w:after="0"/>
              <w:rPr>
                <w:b/>
              </w:rPr>
            </w:pPr>
            <w:r w:rsidRPr="00090C30">
              <w:rPr>
                <w:b/>
              </w:rPr>
              <w:t>1) Success criteria:</w:t>
            </w:r>
          </w:p>
          <w:p w14:paraId="7A285FBA" w14:textId="77777777" w:rsidR="00691FBC" w:rsidRPr="00090C30" w:rsidRDefault="00691FBC" w:rsidP="00691FBC">
            <w:pPr>
              <w:spacing w:after="0"/>
            </w:pPr>
            <w:r w:rsidRPr="00090C30">
              <w:t>I know that action words are known as ‘verbs’.</w:t>
            </w:r>
          </w:p>
          <w:p w14:paraId="79ED6970" w14:textId="77777777" w:rsidR="00691FBC" w:rsidRPr="00090C30" w:rsidRDefault="00691FBC" w:rsidP="00691FBC">
            <w:pPr>
              <w:spacing w:after="0"/>
            </w:pPr>
            <w:r w:rsidRPr="00090C30">
              <w:t>I know that a sentence needs to have a verb to make sense.</w:t>
            </w:r>
          </w:p>
          <w:p w14:paraId="23F2EC18" w14:textId="77777777" w:rsidR="00691FBC" w:rsidRPr="00090C30" w:rsidRDefault="00691FBC" w:rsidP="00691FBC">
            <w:pPr>
              <w:spacing w:after="0"/>
            </w:pPr>
          </w:p>
          <w:p w14:paraId="395818AE" w14:textId="77777777" w:rsidR="00691FBC" w:rsidRPr="00090C30" w:rsidRDefault="00691FBC" w:rsidP="00691FBC">
            <w:pPr>
              <w:spacing w:after="0"/>
              <w:rPr>
                <w:b/>
              </w:rPr>
            </w:pPr>
            <w:r w:rsidRPr="00090C30">
              <w:rPr>
                <w:b/>
              </w:rPr>
              <w:t>2) Success criteria:</w:t>
            </w:r>
          </w:p>
          <w:p w14:paraId="03B79B63" w14:textId="77777777" w:rsidR="00691FBC" w:rsidRPr="00090C30" w:rsidRDefault="00691FBC" w:rsidP="00691FBC">
            <w:pPr>
              <w:spacing w:after="0"/>
              <w:rPr>
                <w:i/>
              </w:rPr>
            </w:pPr>
            <w:r w:rsidRPr="00090C30">
              <w:t xml:space="preserve">I can spell words with the same sound spelled </w:t>
            </w:r>
            <w:r w:rsidRPr="00090C30">
              <w:rPr>
                <w:i/>
              </w:rPr>
              <w:t xml:space="preserve">air, ear </w:t>
            </w:r>
            <w:r w:rsidRPr="00090C30">
              <w:t xml:space="preserve">and </w:t>
            </w:r>
            <w:r w:rsidRPr="00090C30">
              <w:rPr>
                <w:i/>
              </w:rPr>
              <w:t>are.</w:t>
            </w:r>
          </w:p>
          <w:p w14:paraId="7D097CD2" w14:textId="77777777" w:rsidR="00691FBC" w:rsidRPr="00601CE4" w:rsidRDefault="00691FBC" w:rsidP="00691FBC">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33709E07" w14:textId="77777777" w:rsidR="00691FBC" w:rsidRPr="00090C30" w:rsidRDefault="00691FBC" w:rsidP="00691FBC">
            <w:pPr>
              <w:spacing w:after="0"/>
              <w:rPr>
                <w:b/>
              </w:rPr>
            </w:pPr>
            <w:r w:rsidRPr="00090C30">
              <w:rPr>
                <w:b/>
              </w:rPr>
              <w:t>Success criteria:</w:t>
            </w:r>
          </w:p>
          <w:p w14:paraId="026B389B" w14:textId="77777777" w:rsidR="00691FBC" w:rsidRPr="00090C30" w:rsidRDefault="00691FBC" w:rsidP="00691FBC">
            <w:pPr>
              <w:spacing w:after="0"/>
            </w:pPr>
            <w:r w:rsidRPr="00090C30">
              <w:t>I know what ‘singular’ and ‘plural’ mean.</w:t>
            </w:r>
          </w:p>
          <w:p w14:paraId="66673F6A" w14:textId="77777777" w:rsidR="00691FBC" w:rsidRPr="00090C30" w:rsidRDefault="00691FBC" w:rsidP="00691FBC">
            <w:pPr>
              <w:spacing w:after="0"/>
              <w:rPr>
                <w:b/>
              </w:rPr>
            </w:pPr>
            <w:r w:rsidRPr="00090C30">
              <w:t xml:space="preserve">I know the rules for adding </w:t>
            </w:r>
            <w:r w:rsidRPr="00090C30">
              <w:rPr>
                <w:i/>
              </w:rPr>
              <w:t>–s and –es</w:t>
            </w:r>
            <w:r w:rsidRPr="00090C30">
              <w:t xml:space="preserve"> to nouns.</w:t>
            </w:r>
          </w:p>
          <w:p w14:paraId="21F8ACB0" w14:textId="77777777" w:rsidR="00691FBC" w:rsidRPr="00090C30" w:rsidRDefault="00691FBC" w:rsidP="00691FBC">
            <w:pPr>
              <w:spacing w:after="0"/>
              <w:rPr>
                <w:b/>
              </w:rPr>
            </w:pPr>
          </w:p>
          <w:p w14:paraId="5C05AAFC" w14:textId="77777777" w:rsidR="00691FBC" w:rsidRPr="00090C30" w:rsidRDefault="00691FBC" w:rsidP="00691FBC">
            <w:pPr>
              <w:spacing w:after="0"/>
              <w:rPr>
                <w:b/>
              </w:rPr>
            </w:pPr>
          </w:p>
          <w:p w14:paraId="607D7796" w14:textId="77777777" w:rsidR="00691FBC" w:rsidRPr="00090C30" w:rsidRDefault="00691FBC" w:rsidP="00691FBC">
            <w:pPr>
              <w:spacing w:after="0"/>
              <w:rPr>
                <w:b/>
              </w:rPr>
            </w:pPr>
          </w:p>
          <w:p w14:paraId="70068B75"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tcBorders>
            <w:shd w:val="clear" w:color="auto" w:fill="00B050"/>
          </w:tcPr>
          <w:p w14:paraId="4861A0DD" w14:textId="77777777" w:rsidR="00691FBC" w:rsidRPr="00090C30" w:rsidRDefault="00691FBC" w:rsidP="00691FBC">
            <w:pPr>
              <w:spacing w:after="0"/>
              <w:rPr>
                <w:b/>
              </w:rPr>
            </w:pPr>
            <w:r w:rsidRPr="00090C30">
              <w:rPr>
                <w:b/>
              </w:rPr>
              <w:t>Success criteria:</w:t>
            </w:r>
          </w:p>
          <w:p w14:paraId="4620FB6B" w14:textId="64652349" w:rsidR="00691FBC" w:rsidRPr="00601CE4" w:rsidRDefault="00691FBC" w:rsidP="00691FBC">
            <w:pPr>
              <w:spacing w:after="0" w:line="240" w:lineRule="auto"/>
              <w:rPr>
                <w:b/>
                <w:bCs/>
              </w:rPr>
            </w:pPr>
            <w:r w:rsidRPr="00090C30">
              <w:t xml:space="preserve">I can spell words with the same sound spelled </w:t>
            </w:r>
            <w:r w:rsidRPr="00090C30">
              <w:rPr>
                <w:i/>
              </w:rPr>
              <w:t xml:space="preserve">oa, oe, o-e </w:t>
            </w:r>
            <w:r w:rsidRPr="00090C30">
              <w:t xml:space="preserve">and </w:t>
            </w:r>
            <w:r w:rsidRPr="00090C30">
              <w:rPr>
                <w:i/>
              </w:rPr>
              <w:t>ow.</w:t>
            </w: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7A5A11B5" w14:textId="77777777" w:rsidR="00691FBC" w:rsidRPr="00601CE4" w:rsidRDefault="00691FBC" w:rsidP="00691FBC">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4186D045" w14:textId="77777777" w:rsidR="00691FBC" w:rsidRPr="00090C30" w:rsidRDefault="00691FBC" w:rsidP="00691FBC">
            <w:pPr>
              <w:spacing w:after="0"/>
              <w:rPr>
                <w:b/>
              </w:rPr>
            </w:pPr>
            <w:r w:rsidRPr="00090C30">
              <w:rPr>
                <w:b/>
              </w:rPr>
              <w:t>Success criteria:</w:t>
            </w:r>
          </w:p>
          <w:p w14:paraId="6BF0BA9C" w14:textId="77777777" w:rsidR="00691FBC" w:rsidRPr="00090C30" w:rsidRDefault="00691FBC" w:rsidP="00691FBC">
            <w:pPr>
              <w:spacing w:after="0"/>
              <w:rPr>
                <w:b/>
              </w:rPr>
            </w:pPr>
            <w:r w:rsidRPr="00090C30">
              <w:t xml:space="preserve">I can spell words with the same sound spelled – </w:t>
            </w:r>
            <w:r w:rsidRPr="00090C30">
              <w:rPr>
                <w:i/>
              </w:rPr>
              <w:t>oo, u-e, ew and ue.</w:t>
            </w:r>
          </w:p>
          <w:p w14:paraId="0D33E0D2" w14:textId="77777777" w:rsidR="00691FBC" w:rsidRPr="00090C30" w:rsidRDefault="00691FBC" w:rsidP="00691FBC">
            <w:pPr>
              <w:spacing w:after="0"/>
              <w:rPr>
                <w:b/>
              </w:rPr>
            </w:pPr>
          </w:p>
          <w:p w14:paraId="1A448C5E" w14:textId="77777777" w:rsidR="00691FBC" w:rsidRPr="00090C30" w:rsidRDefault="00691FBC" w:rsidP="00691FBC">
            <w:pPr>
              <w:spacing w:after="0"/>
              <w:rPr>
                <w:b/>
              </w:rPr>
            </w:pPr>
          </w:p>
          <w:p w14:paraId="52C9AED7" w14:textId="77777777" w:rsidR="00691FBC" w:rsidRPr="00090C30" w:rsidRDefault="00691FBC" w:rsidP="00691FBC">
            <w:pPr>
              <w:spacing w:after="0"/>
              <w:rPr>
                <w:b/>
              </w:rPr>
            </w:pPr>
          </w:p>
          <w:p w14:paraId="1E454CE4" w14:textId="77777777" w:rsidR="00691FBC" w:rsidRPr="00090C30" w:rsidRDefault="00691FBC" w:rsidP="00691FBC">
            <w:pPr>
              <w:spacing w:after="0"/>
              <w:rPr>
                <w:b/>
              </w:rPr>
            </w:pPr>
          </w:p>
          <w:p w14:paraId="63A3980C" w14:textId="77777777" w:rsidR="00691FBC" w:rsidRPr="00090C30" w:rsidRDefault="00691FBC" w:rsidP="00691FBC">
            <w:pPr>
              <w:spacing w:after="0"/>
              <w:rPr>
                <w:b/>
              </w:rPr>
            </w:pPr>
          </w:p>
          <w:p w14:paraId="160D00AB" w14:textId="77777777" w:rsidR="00691FBC" w:rsidRPr="00090C30" w:rsidRDefault="00691FBC" w:rsidP="00691FBC">
            <w:pPr>
              <w:spacing w:after="0"/>
              <w:rPr>
                <w:b/>
              </w:rPr>
            </w:pPr>
          </w:p>
          <w:p w14:paraId="6C6644C9" w14:textId="0BDF60B6" w:rsidR="00691FBC" w:rsidRPr="00601CE4" w:rsidRDefault="00691FBC" w:rsidP="00691FBC">
            <w:pPr>
              <w:spacing w:after="0" w:line="240" w:lineRule="auto"/>
              <w:rPr>
                <w:b/>
                <w:bCs/>
              </w:rPr>
            </w:pPr>
            <w:r>
              <w:rPr>
                <w:b/>
              </w:rPr>
              <w:t xml:space="preserve">             </w:t>
            </w:r>
          </w:p>
        </w:tc>
        <w:tc>
          <w:tcPr>
            <w:tcW w:w="1854" w:type="dxa"/>
            <w:tcBorders>
              <w:top w:val="dotted" w:sz="4" w:space="0" w:color="auto"/>
              <w:bottom w:val="dotted" w:sz="4" w:space="0" w:color="auto"/>
            </w:tcBorders>
            <w:shd w:val="clear" w:color="auto" w:fill="00B050"/>
          </w:tcPr>
          <w:p w14:paraId="138DEFA0" w14:textId="77777777" w:rsidR="00691FBC" w:rsidRPr="00090C30" w:rsidRDefault="00691FBC" w:rsidP="00691FBC">
            <w:pPr>
              <w:spacing w:after="0"/>
              <w:rPr>
                <w:b/>
              </w:rPr>
            </w:pPr>
            <w:r w:rsidRPr="00090C30">
              <w:rPr>
                <w:b/>
              </w:rPr>
              <w:t>Success criteria:</w:t>
            </w:r>
          </w:p>
          <w:p w14:paraId="472E87DE" w14:textId="77777777" w:rsidR="00691FBC" w:rsidRPr="00090C30" w:rsidRDefault="00691FBC" w:rsidP="00691FBC">
            <w:pPr>
              <w:spacing w:after="0"/>
            </w:pPr>
            <w:r w:rsidRPr="00090C30">
              <w:t>I can add ‘un’ to the beginning of a word.</w:t>
            </w:r>
          </w:p>
          <w:p w14:paraId="2A69D2EC" w14:textId="5F1F3912" w:rsidR="00691FBC" w:rsidRPr="00601CE4" w:rsidRDefault="00691FBC" w:rsidP="00691FBC">
            <w:pPr>
              <w:spacing w:after="0" w:line="240" w:lineRule="auto"/>
              <w:rPr>
                <w:b/>
                <w:bCs/>
              </w:rPr>
            </w:pPr>
            <w:r w:rsidRPr="00090C30">
              <w:t>I know that this changes the meaning.</w:t>
            </w:r>
          </w:p>
        </w:tc>
        <w:tc>
          <w:tcPr>
            <w:tcW w:w="1854" w:type="dxa"/>
            <w:tcBorders>
              <w:top w:val="dotted" w:sz="4" w:space="0" w:color="auto"/>
              <w:bottom w:val="dotted" w:sz="4" w:space="0" w:color="auto"/>
              <w:right w:val="single" w:sz="18" w:space="0" w:color="auto"/>
            </w:tcBorders>
            <w:shd w:val="clear" w:color="auto" w:fill="00B050"/>
          </w:tcPr>
          <w:p w14:paraId="4BDD572F" w14:textId="77777777" w:rsidR="00691FBC" w:rsidRPr="00090C30" w:rsidRDefault="00691FBC" w:rsidP="00691FBC">
            <w:pPr>
              <w:spacing w:after="0"/>
              <w:rPr>
                <w:b/>
              </w:rPr>
            </w:pPr>
            <w:r w:rsidRPr="00090C30">
              <w:rPr>
                <w:b/>
              </w:rPr>
              <w:t>Success criteria:</w:t>
            </w:r>
          </w:p>
          <w:p w14:paraId="05667248" w14:textId="77777777" w:rsidR="00691FBC" w:rsidRPr="00090C30" w:rsidRDefault="00691FBC" w:rsidP="00691FBC">
            <w:pPr>
              <w:spacing w:after="0"/>
              <w:rPr>
                <w:i/>
              </w:rPr>
            </w:pPr>
            <w:r w:rsidRPr="00090C30">
              <w:t xml:space="preserve">I can spell words with the same sound spelled – </w:t>
            </w:r>
            <w:r w:rsidRPr="00090C30">
              <w:rPr>
                <w:i/>
              </w:rPr>
              <w:t>oy, oi.</w:t>
            </w:r>
          </w:p>
          <w:p w14:paraId="38CD83F9" w14:textId="77777777" w:rsidR="00691FBC" w:rsidRPr="00601CE4" w:rsidRDefault="00691FBC" w:rsidP="00691FBC">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67427A52" w14:textId="77777777" w:rsidR="00691FBC" w:rsidRPr="00090C30" w:rsidRDefault="00691FBC" w:rsidP="00691FBC">
            <w:pPr>
              <w:spacing w:after="0"/>
              <w:rPr>
                <w:b/>
              </w:rPr>
            </w:pPr>
            <w:r w:rsidRPr="00090C30">
              <w:rPr>
                <w:b/>
              </w:rPr>
              <w:t>Success criteria:</w:t>
            </w:r>
          </w:p>
          <w:p w14:paraId="7C5B9C36" w14:textId="77777777" w:rsidR="00691FBC" w:rsidRPr="00090C30" w:rsidRDefault="00691FBC" w:rsidP="00691FBC">
            <w:pPr>
              <w:spacing w:after="0"/>
            </w:pPr>
            <w:r w:rsidRPr="00090C30">
              <w:t xml:space="preserve">I can add </w:t>
            </w:r>
            <w:r>
              <w:t>-</w:t>
            </w:r>
            <w:r w:rsidRPr="00090C30">
              <w:rPr>
                <w:i/>
              </w:rPr>
              <w:t xml:space="preserve">ing, </w:t>
            </w:r>
            <w:r>
              <w:rPr>
                <w:i/>
              </w:rPr>
              <w:t>-</w:t>
            </w:r>
            <w:r w:rsidRPr="00090C30">
              <w:rPr>
                <w:i/>
              </w:rPr>
              <w:t xml:space="preserve">ed, and </w:t>
            </w:r>
            <w:r>
              <w:rPr>
                <w:i/>
              </w:rPr>
              <w:t>-</w:t>
            </w:r>
            <w:r w:rsidRPr="00090C30">
              <w:rPr>
                <w:i/>
              </w:rPr>
              <w:t xml:space="preserve">er </w:t>
            </w:r>
            <w:r w:rsidRPr="00090C30">
              <w:t>to the end of words.</w:t>
            </w:r>
          </w:p>
          <w:p w14:paraId="6184D08E" w14:textId="77777777" w:rsidR="00691FBC" w:rsidRPr="00090C30" w:rsidRDefault="00691FBC" w:rsidP="00691FBC">
            <w:pPr>
              <w:spacing w:after="0"/>
            </w:pPr>
            <w:r w:rsidRPr="00090C30">
              <w:t>I know that this can change the meaning.</w:t>
            </w:r>
          </w:p>
          <w:p w14:paraId="3F41CB0D" w14:textId="77777777" w:rsidR="00691FBC" w:rsidRPr="00090C30" w:rsidRDefault="00691FBC" w:rsidP="00691FBC">
            <w:pPr>
              <w:spacing w:after="0"/>
              <w:rPr>
                <w:b/>
              </w:rPr>
            </w:pPr>
          </w:p>
          <w:p w14:paraId="5A17880A" w14:textId="77777777" w:rsidR="00691FBC" w:rsidRPr="00090C30" w:rsidRDefault="00691FBC" w:rsidP="00691FBC">
            <w:pPr>
              <w:spacing w:after="0"/>
              <w:rPr>
                <w:b/>
              </w:rPr>
            </w:pPr>
          </w:p>
          <w:p w14:paraId="53CACB10" w14:textId="77777777" w:rsidR="00691FBC" w:rsidRPr="00090C30" w:rsidRDefault="00691FBC" w:rsidP="00691FBC">
            <w:pPr>
              <w:spacing w:after="0"/>
              <w:rPr>
                <w:b/>
              </w:rPr>
            </w:pPr>
          </w:p>
          <w:p w14:paraId="3F4CB1F0"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tcBorders>
            <w:shd w:val="clear" w:color="auto" w:fill="00B050"/>
          </w:tcPr>
          <w:p w14:paraId="25DD0014" w14:textId="77777777" w:rsidR="00691FBC" w:rsidRPr="00090C30" w:rsidRDefault="00691FBC" w:rsidP="00691FBC">
            <w:pPr>
              <w:spacing w:after="0"/>
              <w:rPr>
                <w:b/>
              </w:rPr>
            </w:pPr>
            <w:r w:rsidRPr="00090C30">
              <w:rPr>
                <w:b/>
              </w:rPr>
              <w:t>Success criteria:</w:t>
            </w:r>
          </w:p>
          <w:p w14:paraId="7C530CCA" w14:textId="2A58BBE2" w:rsidR="00691FBC" w:rsidRPr="00601CE4" w:rsidRDefault="00691FBC" w:rsidP="00691FBC">
            <w:pPr>
              <w:spacing w:after="0" w:line="240" w:lineRule="auto"/>
              <w:rPr>
                <w:b/>
                <w:bCs/>
              </w:rPr>
            </w:pPr>
            <w:r w:rsidRPr="00090C30">
              <w:t xml:space="preserve">I can spell words with the same sound spelled </w:t>
            </w:r>
            <w:r w:rsidRPr="00090C30">
              <w:rPr>
                <w:i/>
              </w:rPr>
              <w:t xml:space="preserve">ou </w:t>
            </w:r>
            <w:r w:rsidRPr="00090C30">
              <w:t xml:space="preserve">and </w:t>
            </w:r>
            <w:r w:rsidRPr="00090C30">
              <w:rPr>
                <w:i/>
              </w:rPr>
              <w:t>ow.</w:t>
            </w: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191EA1F6" w14:textId="77777777" w:rsidR="00691FBC" w:rsidRPr="00601CE4" w:rsidRDefault="00691FBC" w:rsidP="00691FBC">
            <w:pPr>
              <w:spacing w:after="0" w:line="240" w:lineRule="auto"/>
              <w:rPr>
                <w:b/>
                <w:bCs/>
              </w:rPr>
            </w:pPr>
          </w:p>
        </w:tc>
      </w:tr>
      <w:tr w:rsidR="00691FBC" w:rsidRPr="00601CE4" w14:paraId="6E43A925" w14:textId="77777777" w:rsidTr="007938BE">
        <w:trPr>
          <w:trHeight w:val="158"/>
        </w:trPr>
        <w:tc>
          <w:tcPr>
            <w:tcW w:w="1853" w:type="dxa"/>
            <w:tcBorders>
              <w:top w:val="dotted" w:sz="4" w:space="0" w:color="auto"/>
              <w:left w:val="single" w:sz="24" w:space="0" w:color="auto"/>
              <w:bottom w:val="dotted" w:sz="4" w:space="0" w:color="auto"/>
            </w:tcBorders>
            <w:shd w:val="clear" w:color="auto" w:fill="00B050"/>
          </w:tcPr>
          <w:p w14:paraId="5B18B213" w14:textId="35D0E614" w:rsidR="00691FBC" w:rsidRPr="00601CE4" w:rsidRDefault="00691FBC" w:rsidP="00691FBC">
            <w:pPr>
              <w:spacing w:after="0" w:line="240" w:lineRule="auto"/>
              <w:rPr>
                <w:b/>
                <w:bCs/>
              </w:rPr>
            </w:pPr>
            <w:r>
              <w:rPr>
                <w:b/>
              </w:rPr>
              <w:t>Teacher’s Guide</w:t>
            </w:r>
            <w:r w:rsidRPr="00090C30">
              <w:rPr>
                <w:b/>
              </w:rPr>
              <w:t xml:space="preserve">: </w:t>
            </w:r>
            <w:r w:rsidRPr="00090C30">
              <w:t>Units 22</w:t>
            </w:r>
            <w:r>
              <w:t>–</w:t>
            </w:r>
            <w:r w:rsidRPr="00090C30">
              <w:t>23 p36</w:t>
            </w:r>
            <w:r>
              <w:t>–</w:t>
            </w:r>
            <w:r w:rsidRPr="00090C30">
              <w:t xml:space="preserve">37 (also refers to </w:t>
            </w:r>
            <w:r w:rsidRPr="00090C30">
              <w:rPr>
                <w:i/>
              </w:rPr>
              <w:t xml:space="preserve">oa, oe, o-e </w:t>
            </w:r>
            <w:r w:rsidRPr="00090C30">
              <w:t xml:space="preserve">and </w:t>
            </w:r>
            <w:r w:rsidRPr="00090C30">
              <w:rPr>
                <w:i/>
              </w:rPr>
              <w:t>ow</w:t>
            </w:r>
            <w:r w:rsidRPr="00090C30">
              <w:t xml:space="preserve"> – see Spring </w:t>
            </w:r>
            <w:r>
              <w:t xml:space="preserve">Term </w:t>
            </w:r>
            <w:r w:rsidRPr="00090C30">
              <w:t>1 Week 5.</w:t>
            </w:r>
            <w:r>
              <w:t xml:space="preserve"> P</w:t>
            </w:r>
            <w:r w:rsidRPr="00090C30">
              <w:t>hotocopiable p37 could be used after for consolidation of both)</w:t>
            </w:r>
          </w:p>
        </w:tc>
        <w:tc>
          <w:tcPr>
            <w:tcW w:w="1854" w:type="dxa"/>
            <w:tcBorders>
              <w:top w:val="dotted" w:sz="4" w:space="0" w:color="auto"/>
              <w:bottom w:val="dotted" w:sz="4" w:space="0" w:color="auto"/>
            </w:tcBorders>
            <w:shd w:val="clear" w:color="auto" w:fill="00B050"/>
          </w:tcPr>
          <w:p w14:paraId="2A176130" w14:textId="77777777" w:rsidR="00691FBC" w:rsidRPr="00090C30" w:rsidRDefault="00691FBC" w:rsidP="00691FBC">
            <w:pPr>
              <w:spacing w:after="0"/>
            </w:pPr>
            <w:r w:rsidRPr="00090C30">
              <w:rPr>
                <w:b/>
              </w:rPr>
              <w:t xml:space="preserve">1) </w:t>
            </w:r>
            <w:r>
              <w:rPr>
                <w:b/>
              </w:rPr>
              <w:t>Teacher’s Guide</w:t>
            </w:r>
            <w:r w:rsidRPr="00090C30">
              <w:rPr>
                <w:b/>
              </w:rPr>
              <w:t xml:space="preserve">:  </w:t>
            </w:r>
            <w:r w:rsidRPr="00090C30">
              <w:t>Unit 18 p28</w:t>
            </w:r>
            <w:r>
              <w:t>–</w:t>
            </w:r>
            <w:r w:rsidRPr="00090C30">
              <w:t>29</w:t>
            </w:r>
          </w:p>
          <w:p w14:paraId="5DF832B2" w14:textId="77777777" w:rsidR="00691FBC" w:rsidRPr="00090C30" w:rsidRDefault="00691FBC" w:rsidP="00691FBC">
            <w:pPr>
              <w:spacing w:after="0"/>
            </w:pPr>
            <w:r w:rsidRPr="00090C30">
              <w:rPr>
                <w:b/>
              </w:rPr>
              <w:t xml:space="preserve">2) </w:t>
            </w:r>
            <w:r>
              <w:rPr>
                <w:b/>
              </w:rPr>
              <w:t>Teacher’s Guide</w:t>
            </w:r>
            <w:r w:rsidRPr="00090C30">
              <w:rPr>
                <w:b/>
              </w:rPr>
              <w:t xml:space="preserve">:  </w:t>
            </w:r>
            <w:r w:rsidRPr="00090C30">
              <w:t>Units 39</w:t>
            </w:r>
            <w:r>
              <w:t>–</w:t>
            </w:r>
            <w:r w:rsidRPr="00090C30">
              <w:t>41 p56</w:t>
            </w:r>
            <w:r>
              <w:t>–</w:t>
            </w:r>
            <w:r w:rsidRPr="00090C30">
              <w:t>57</w:t>
            </w:r>
          </w:p>
          <w:p w14:paraId="5D747C82"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15BDC2B7" w14:textId="77777777" w:rsidR="00691FBC" w:rsidRPr="00090C30" w:rsidRDefault="00691FBC" w:rsidP="00691FBC">
            <w:pPr>
              <w:spacing w:after="0"/>
            </w:pPr>
            <w:r w:rsidRPr="00090C30">
              <w:rPr>
                <w:b/>
              </w:rPr>
              <w:t xml:space="preserve">1) </w:t>
            </w:r>
            <w:r>
              <w:rPr>
                <w:b/>
              </w:rPr>
              <w:t>Teacher’s Guide</w:t>
            </w:r>
            <w:r w:rsidRPr="00090C30">
              <w:rPr>
                <w:b/>
              </w:rPr>
              <w:t>:</w:t>
            </w:r>
            <w:r w:rsidRPr="00090C30">
              <w:t xml:space="preserve"> Unit 9 p14</w:t>
            </w:r>
          </w:p>
          <w:p w14:paraId="58D97FDC" w14:textId="2BE3971C" w:rsidR="00691FBC" w:rsidRPr="00601CE4" w:rsidRDefault="00691FBC" w:rsidP="00691FBC">
            <w:pPr>
              <w:spacing w:after="0" w:line="240" w:lineRule="auto"/>
              <w:rPr>
                <w:b/>
                <w:bCs/>
              </w:rPr>
            </w:pPr>
            <w:r w:rsidRPr="00090C30">
              <w:rPr>
                <w:b/>
              </w:rPr>
              <w:t xml:space="preserve">2) </w:t>
            </w:r>
            <w:r>
              <w:rPr>
                <w:b/>
              </w:rPr>
              <w:t>Teacher’s Guide</w:t>
            </w:r>
            <w:r w:rsidRPr="00090C30">
              <w:rPr>
                <w:b/>
              </w:rPr>
              <w:t xml:space="preserve">: </w:t>
            </w:r>
            <w:r w:rsidRPr="00090C30">
              <w:t>Units 30</w:t>
            </w:r>
            <w:r>
              <w:t>–</w:t>
            </w:r>
            <w:r w:rsidRPr="00090C30">
              <w:t>31 p44</w:t>
            </w:r>
            <w:r>
              <w:t>–</w:t>
            </w:r>
            <w:r w:rsidRPr="00090C30">
              <w:t xml:space="preserve">45 (also refers to </w:t>
            </w:r>
            <w:r w:rsidRPr="00090C30">
              <w:rPr>
                <w:i/>
              </w:rPr>
              <w:t>or, ore, aw</w:t>
            </w:r>
            <w:r w:rsidRPr="00090C30">
              <w:t xml:space="preserve"> and </w:t>
            </w:r>
            <w:r w:rsidRPr="00090C30">
              <w:rPr>
                <w:i/>
              </w:rPr>
              <w:t xml:space="preserve">au </w:t>
            </w:r>
            <w:r w:rsidRPr="00090C30">
              <w:t xml:space="preserve">– see Summer </w:t>
            </w:r>
            <w:r>
              <w:t xml:space="preserve">Term </w:t>
            </w:r>
            <w:r w:rsidRPr="00090C30">
              <w:t>2 Week 4.</w:t>
            </w:r>
            <w:r>
              <w:t xml:space="preserve"> P</w:t>
            </w:r>
            <w:r w:rsidRPr="00090C30">
              <w:t>hotocopiable p45 could be used after for consolidation of both)</w:t>
            </w:r>
          </w:p>
        </w:tc>
        <w:tc>
          <w:tcPr>
            <w:tcW w:w="1854" w:type="dxa"/>
            <w:tcBorders>
              <w:top w:val="dotted" w:sz="4" w:space="0" w:color="auto"/>
              <w:left w:val="single" w:sz="18" w:space="0" w:color="auto"/>
              <w:bottom w:val="dotted" w:sz="4" w:space="0" w:color="auto"/>
            </w:tcBorders>
            <w:shd w:val="clear" w:color="auto" w:fill="00B050"/>
          </w:tcPr>
          <w:p w14:paraId="1707A208" w14:textId="77777777" w:rsidR="00691FBC" w:rsidRPr="00090C30" w:rsidRDefault="00691FBC" w:rsidP="00691FBC">
            <w:pPr>
              <w:spacing w:after="0"/>
            </w:pPr>
            <w:r>
              <w:rPr>
                <w:b/>
              </w:rPr>
              <w:t>Teacher’s Guide</w:t>
            </w:r>
            <w:r w:rsidRPr="00090C30">
              <w:rPr>
                <w:b/>
              </w:rPr>
              <w:t xml:space="preserve">: </w:t>
            </w:r>
            <w:r w:rsidRPr="00090C30">
              <w:t>Unit 7 p10</w:t>
            </w:r>
            <w:r>
              <w:t>–</w:t>
            </w:r>
            <w:r w:rsidRPr="00090C30">
              <w:t>11</w:t>
            </w:r>
          </w:p>
          <w:p w14:paraId="2B0B05B2"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tcBorders>
            <w:shd w:val="clear" w:color="auto" w:fill="00B050"/>
          </w:tcPr>
          <w:p w14:paraId="60E65148" w14:textId="1ADFBFB6" w:rsidR="00691FBC" w:rsidRPr="00601CE4" w:rsidRDefault="00691FBC" w:rsidP="00691FBC">
            <w:pPr>
              <w:spacing w:after="0" w:line="240" w:lineRule="auto"/>
              <w:rPr>
                <w:b/>
                <w:bCs/>
              </w:rPr>
            </w:pPr>
            <w:r>
              <w:rPr>
                <w:b/>
              </w:rPr>
              <w:t>Teacher’s Guide</w:t>
            </w:r>
            <w:r w:rsidRPr="00090C30">
              <w:rPr>
                <w:b/>
              </w:rPr>
              <w:t xml:space="preserve">: </w:t>
            </w:r>
            <w:r w:rsidRPr="00090C30">
              <w:t>Units 22</w:t>
            </w:r>
            <w:r>
              <w:t>–</w:t>
            </w:r>
            <w:r w:rsidRPr="00090C30">
              <w:t>23 p36</w:t>
            </w:r>
            <w:r>
              <w:t>–</w:t>
            </w:r>
            <w:r w:rsidRPr="00090C30">
              <w:t xml:space="preserve">37 (also refers to </w:t>
            </w:r>
            <w:r w:rsidRPr="00090C30">
              <w:rPr>
                <w:i/>
              </w:rPr>
              <w:t xml:space="preserve">ai, ay </w:t>
            </w:r>
            <w:r w:rsidRPr="00090C30">
              <w:t xml:space="preserve">and </w:t>
            </w:r>
            <w:r w:rsidRPr="00090C30">
              <w:rPr>
                <w:i/>
              </w:rPr>
              <w:t>a-e</w:t>
            </w:r>
            <w:r w:rsidRPr="00090C30">
              <w:t xml:space="preserve">  – see Spring </w:t>
            </w:r>
            <w:r>
              <w:t xml:space="preserve">Term </w:t>
            </w:r>
            <w:r w:rsidRPr="00090C30">
              <w:t>1 Week 1.</w:t>
            </w:r>
            <w:r>
              <w:t xml:space="preserve"> P</w:t>
            </w:r>
            <w:r w:rsidRPr="00090C30">
              <w:t>hotocopiable p37 could be used for consolidation of both</w:t>
            </w:r>
            <w:r>
              <w:t>.</w:t>
            </w:r>
            <w:r w:rsidRPr="00090C30">
              <w:t>)</w:t>
            </w: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7EC92C44" w14:textId="14CA6271" w:rsidR="00691FBC" w:rsidRPr="00601CE4" w:rsidRDefault="00691FBC" w:rsidP="00691FBC">
            <w:pPr>
              <w:spacing w:after="0" w:line="240" w:lineRule="auto"/>
              <w:rPr>
                <w:b/>
                <w:bCs/>
              </w:rPr>
            </w:pPr>
            <w:r w:rsidRPr="00090C30">
              <w:rPr>
                <w:b/>
              </w:rPr>
              <w:t>English Progress Tests –</w:t>
            </w:r>
            <w:r>
              <w:rPr>
                <w:b/>
              </w:rPr>
              <w:t xml:space="preserve"> </w:t>
            </w:r>
            <w:r w:rsidRPr="00090C30">
              <w:rPr>
                <w:b/>
              </w:rPr>
              <w:t>Year 1</w:t>
            </w:r>
            <w:r>
              <w:rPr>
                <w:b/>
              </w:rPr>
              <w:t>:</w:t>
            </w:r>
            <w:r w:rsidRPr="00090C30">
              <w:rPr>
                <w:b/>
              </w:rPr>
              <w:t xml:space="preserve"> </w:t>
            </w:r>
            <w:r>
              <w:t>Spring t</w:t>
            </w:r>
            <w:r w:rsidRPr="00090C30">
              <w:t>est 1 p32</w:t>
            </w:r>
          </w:p>
        </w:tc>
        <w:tc>
          <w:tcPr>
            <w:tcW w:w="1854" w:type="dxa"/>
            <w:tcBorders>
              <w:top w:val="dotted" w:sz="4" w:space="0" w:color="auto"/>
              <w:left w:val="single" w:sz="18" w:space="0" w:color="auto"/>
              <w:bottom w:val="dotted" w:sz="4" w:space="0" w:color="auto"/>
            </w:tcBorders>
            <w:shd w:val="clear" w:color="auto" w:fill="00B050"/>
          </w:tcPr>
          <w:p w14:paraId="463ADD38" w14:textId="77777777" w:rsidR="00691FBC" w:rsidRPr="00090C30" w:rsidRDefault="00691FBC" w:rsidP="00691FBC">
            <w:pPr>
              <w:spacing w:after="0"/>
            </w:pPr>
            <w:r>
              <w:rPr>
                <w:b/>
              </w:rPr>
              <w:t>Teacher’s Guide</w:t>
            </w:r>
            <w:r w:rsidRPr="00090C30">
              <w:rPr>
                <w:b/>
              </w:rPr>
              <w:t xml:space="preserve">: </w:t>
            </w:r>
            <w:r w:rsidRPr="00090C30">
              <w:t>Units 26</w:t>
            </w:r>
            <w:r>
              <w:t>–</w:t>
            </w:r>
            <w:r w:rsidRPr="00090C30">
              <w:t>27 p40</w:t>
            </w:r>
            <w:r>
              <w:t>–</w:t>
            </w:r>
            <w:r w:rsidRPr="00090C30">
              <w:t>41</w:t>
            </w:r>
          </w:p>
          <w:p w14:paraId="06B4293D" w14:textId="5B457580" w:rsidR="00691FBC" w:rsidRPr="00601CE4" w:rsidRDefault="00691FBC" w:rsidP="00691FBC">
            <w:pPr>
              <w:spacing w:after="0" w:line="240" w:lineRule="auto"/>
              <w:rPr>
                <w:b/>
                <w:bCs/>
              </w:rPr>
            </w:pPr>
            <w:r w:rsidRPr="00090C30">
              <w:t xml:space="preserve">(also refers to </w:t>
            </w:r>
            <w:r w:rsidRPr="00090C30">
              <w:rPr>
                <w:i/>
              </w:rPr>
              <w:t xml:space="preserve">ee, ea, ie and </w:t>
            </w:r>
            <w:r>
              <w:rPr>
                <w:i/>
              </w:rPr>
              <w:t>e</w:t>
            </w:r>
            <w:r w:rsidRPr="00090C30">
              <w:rPr>
                <w:i/>
              </w:rPr>
              <w:t>-e</w:t>
            </w:r>
            <w:r w:rsidRPr="00090C30">
              <w:t xml:space="preserve"> – see Autumn </w:t>
            </w:r>
            <w:r>
              <w:t xml:space="preserve">Term </w:t>
            </w:r>
            <w:r w:rsidRPr="00090C30">
              <w:t>2 Week 4.</w:t>
            </w:r>
            <w:r>
              <w:t xml:space="preserve"> P</w:t>
            </w:r>
            <w:r w:rsidRPr="00090C30">
              <w:t>hotocopiable p41 could be used for consolidation of both</w:t>
            </w:r>
            <w:r>
              <w:t>.</w:t>
            </w:r>
            <w:r w:rsidRPr="00090C30">
              <w:t>)</w:t>
            </w:r>
          </w:p>
        </w:tc>
        <w:tc>
          <w:tcPr>
            <w:tcW w:w="1854" w:type="dxa"/>
            <w:tcBorders>
              <w:top w:val="dotted" w:sz="4" w:space="0" w:color="auto"/>
              <w:bottom w:val="dotted" w:sz="4" w:space="0" w:color="auto"/>
            </w:tcBorders>
            <w:shd w:val="clear" w:color="auto" w:fill="00B050"/>
          </w:tcPr>
          <w:p w14:paraId="12B98645" w14:textId="77777777" w:rsidR="00691FBC" w:rsidRPr="00090C30" w:rsidRDefault="00691FBC" w:rsidP="00691FBC">
            <w:pPr>
              <w:spacing w:after="0"/>
            </w:pPr>
            <w:r>
              <w:rPr>
                <w:b/>
              </w:rPr>
              <w:t>Teacher’s Guide</w:t>
            </w:r>
            <w:r w:rsidRPr="00090C30">
              <w:rPr>
                <w:b/>
              </w:rPr>
              <w:t xml:space="preserve">:  </w:t>
            </w:r>
            <w:r w:rsidRPr="00090C30">
              <w:t>Unit 13 p20</w:t>
            </w:r>
            <w:r>
              <w:t>–</w:t>
            </w:r>
            <w:r w:rsidRPr="00090C30">
              <w:t>21</w:t>
            </w:r>
          </w:p>
          <w:p w14:paraId="489EB871"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7260C594" w14:textId="77777777" w:rsidR="00691FBC" w:rsidRPr="00090C30" w:rsidRDefault="00691FBC" w:rsidP="00691FBC">
            <w:pPr>
              <w:spacing w:after="0"/>
            </w:pPr>
            <w:r>
              <w:rPr>
                <w:b/>
              </w:rPr>
              <w:t>Teacher’s Guide</w:t>
            </w:r>
            <w:r w:rsidRPr="00090C30">
              <w:rPr>
                <w:b/>
              </w:rPr>
              <w:t xml:space="preserve">: </w:t>
            </w:r>
            <w:r w:rsidRPr="00090C30">
              <w:t>Units 24</w:t>
            </w:r>
            <w:r>
              <w:t>–</w:t>
            </w:r>
            <w:r w:rsidRPr="00090C30">
              <w:t>25 p38</w:t>
            </w:r>
            <w:r>
              <w:t>–</w:t>
            </w:r>
            <w:r w:rsidRPr="00090C30">
              <w:t>39</w:t>
            </w:r>
          </w:p>
          <w:p w14:paraId="0C169222" w14:textId="0588A7AB" w:rsidR="00691FBC" w:rsidRPr="00601CE4" w:rsidRDefault="00691FBC" w:rsidP="00691FBC">
            <w:pPr>
              <w:spacing w:after="0" w:line="240" w:lineRule="auto"/>
              <w:rPr>
                <w:b/>
                <w:bCs/>
              </w:rPr>
            </w:pPr>
            <w:r w:rsidRPr="00090C30">
              <w:t xml:space="preserve">(also refers to </w:t>
            </w:r>
            <w:r w:rsidRPr="00090C30">
              <w:rPr>
                <w:i/>
              </w:rPr>
              <w:t xml:space="preserve">ou </w:t>
            </w:r>
            <w:r w:rsidRPr="00090C30">
              <w:t xml:space="preserve">and </w:t>
            </w:r>
            <w:r w:rsidRPr="00090C30">
              <w:rPr>
                <w:i/>
              </w:rPr>
              <w:t xml:space="preserve">ow </w:t>
            </w:r>
            <w:r w:rsidRPr="00090C30">
              <w:t xml:space="preserve">– see Spring </w:t>
            </w:r>
            <w:r>
              <w:t xml:space="preserve">Term </w:t>
            </w:r>
            <w:r w:rsidRPr="00090C30">
              <w:t>2 Week 5.</w:t>
            </w:r>
            <w:r>
              <w:t xml:space="preserve"> P</w:t>
            </w:r>
            <w:r w:rsidRPr="00090C30">
              <w:t>hotocopiable p39 could be used after for consolidation of both</w:t>
            </w:r>
            <w:r>
              <w:t>.</w:t>
            </w:r>
            <w:r w:rsidRPr="00090C30">
              <w:t>)</w:t>
            </w:r>
          </w:p>
        </w:tc>
        <w:tc>
          <w:tcPr>
            <w:tcW w:w="1854" w:type="dxa"/>
            <w:tcBorders>
              <w:top w:val="dotted" w:sz="4" w:space="0" w:color="auto"/>
              <w:left w:val="single" w:sz="18" w:space="0" w:color="auto"/>
              <w:bottom w:val="dotted" w:sz="4" w:space="0" w:color="auto"/>
            </w:tcBorders>
            <w:shd w:val="clear" w:color="auto" w:fill="00B050"/>
          </w:tcPr>
          <w:p w14:paraId="292CA4EB" w14:textId="77777777" w:rsidR="00691FBC" w:rsidRPr="00090C30" w:rsidRDefault="00691FBC" w:rsidP="00691FBC">
            <w:pPr>
              <w:spacing w:after="0"/>
            </w:pPr>
            <w:r>
              <w:rPr>
                <w:b/>
              </w:rPr>
              <w:t>Teacher’s Guide</w:t>
            </w:r>
            <w:r w:rsidRPr="00090C30">
              <w:rPr>
                <w:b/>
              </w:rPr>
              <w:t xml:space="preserve">: </w:t>
            </w:r>
            <w:r w:rsidRPr="00090C30">
              <w:t>Unit</w:t>
            </w:r>
            <w:r>
              <w:t>s</w:t>
            </w:r>
            <w:r w:rsidRPr="00090C30">
              <w:t xml:space="preserve"> 11</w:t>
            </w:r>
            <w:r>
              <w:t>–</w:t>
            </w:r>
            <w:r w:rsidRPr="00090C30">
              <w:t>12</w:t>
            </w:r>
            <w:r>
              <w:t xml:space="preserve"> p</w:t>
            </w:r>
            <w:r w:rsidRPr="00090C30">
              <w:t>18</w:t>
            </w:r>
            <w:r>
              <w:t>–</w:t>
            </w:r>
            <w:r w:rsidRPr="00090C30">
              <w:t>19</w:t>
            </w:r>
          </w:p>
          <w:p w14:paraId="58F0D5FA"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tcBorders>
            <w:shd w:val="clear" w:color="auto" w:fill="00B050"/>
          </w:tcPr>
          <w:p w14:paraId="30BFA0B7" w14:textId="77777777" w:rsidR="00691FBC" w:rsidRPr="00090C30" w:rsidRDefault="00691FBC" w:rsidP="00691FBC">
            <w:pPr>
              <w:spacing w:after="0"/>
            </w:pPr>
            <w:r>
              <w:rPr>
                <w:b/>
              </w:rPr>
              <w:t>Teacher’s Guide</w:t>
            </w:r>
            <w:r w:rsidRPr="00090C30">
              <w:rPr>
                <w:b/>
              </w:rPr>
              <w:t xml:space="preserve">: </w:t>
            </w:r>
            <w:r w:rsidRPr="00090C30">
              <w:t>Unit</w:t>
            </w:r>
            <w:r>
              <w:t>s</w:t>
            </w:r>
            <w:r w:rsidRPr="00090C30">
              <w:t xml:space="preserve"> 24</w:t>
            </w:r>
            <w:r>
              <w:t>–</w:t>
            </w:r>
            <w:r w:rsidRPr="00090C30">
              <w:t>25</w:t>
            </w:r>
            <w:r>
              <w:t xml:space="preserve"> p</w:t>
            </w:r>
            <w:r w:rsidRPr="00090C30">
              <w:t>38</w:t>
            </w:r>
            <w:r>
              <w:t>–</w:t>
            </w:r>
            <w:r w:rsidRPr="00090C30">
              <w:t>39</w:t>
            </w:r>
          </w:p>
          <w:p w14:paraId="2A4DB76E" w14:textId="4285620C" w:rsidR="00691FBC" w:rsidRPr="00601CE4" w:rsidRDefault="00691FBC" w:rsidP="00691FBC">
            <w:pPr>
              <w:spacing w:after="0" w:line="240" w:lineRule="auto"/>
              <w:rPr>
                <w:b/>
                <w:bCs/>
              </w:rPr>
            </w:pPr>
            <w:r w:rsidRPr="00090C30">
              <w:t xml:space="preserve">(also refers to </w:t>
            </w:r>
            <w:r w:rsidRPr="00090C30">
              <w:rPr>
                <w:i/>
              </w:rPr>
              <w:t>oy</w:t>
            </w:r>
            <w:r w:rsidRPr="00090C30">
              <w:t xml:space="preserve"> and </w:t>
            </w:r>
            <w:r w:rsidRPr="00090C30">
              <w:rPr>
                <w:i/>
              </w:rPr>
              <w:t>oi</w:t>
            </w:r>
            <w:r w:rsidRPr="00090C30">
              <w:t xml:space="preserve"> – see Spring </w:t>
            </w:r>
            <w:r>
              <w:t xml:space="preserve">Term </w:t>
            </w:r>
            <w:r w:rsidRPr="00090C30">
              <w:t>2 Week 3.</w:t>
            </w:r>
            <w:r>
              <w:t xml:space="preserve"> P</w:t>
            </w:r>
            <w:r w:rsidRPr="00090C30">
              <w:t>hotocopiable p39 could be used for consolidation of both</w:t>
            </w:r>
            <w:r>
              <w:t>.</w:t>
            </w:r>
            <w:r w:rsidRPr="00090C30">
              <w:t>)</w:t>
            </w: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0282C81D" w14:textId="120F50D6" w:rsidR="00691FBC" w:rsidRPr="00601CE4" w:rsidRDefault="00691FBC" w:rsidP="00691FBC">
            <w:pPr>
              <w:spacing w:after="0" w:line="240" w:lineRule="auto"/>
              <w:rPr>
                <w:b/>
                <w:bCs/>
              </w:rPr>
            </w:pPr>
            <w:r w:rsidRPr="00090C30">
              <w:rPr>
                <w:b/>
              </w:rPr>
              <w:t>English Progress Tests –</w:t>
            </w:r>
            <w:r>
              <w:rPr>
                <w:b/>
              </w:rPr>
              <w:t xml:space="preserve"> </w:t>
            </w:r>
            <w:r w:rsidRPr="00090C30">
              <w:rPr>
                <w:b/>
              </w:rPr>
              <w:t>Year 1</w:t>
            </w:r>
            <w:r>
              <w:rPr>
                <w:b/>
              </w:rPr>
              <w:t>:</w:t>
            </w:r>
            <w:r w:rsidRPr="00090C30">
              <w:rPr>
                <w:b/>
              </w:rPr>
              <w:t xml:space="preserve"> </w:t>
            </w:r>
            <w:r w:rsidRPr="00090C30">
              <w:t xml:space="preserve"> Spring </w:t>
            </w:r>
            <w:r>
              <w:t>t</w:t>
            </w:r>
            <w:r w:rsidRPr="00090C30">
              <w:t>est 2 p34</w:t>
            </w:r>
          </w:p>
        </w:tc>
      </w:tr>
      <w:tr w:rsidR="00691FBC" w:rsidRPr="00601CE4" w14:paraId="7D922453" w14:textId="77777777" w:rsidTr="007938BE">
        <w:trPr>
          <w:trHeight w:val="142"/>
        </w:trPr>
        <w:tc>
          <w:tcPr>
            <w:tcW w:w="1853" w:type="dxa"/>
            <w:tcBorders>
              <w:top w:val="dotted" w:sz="4" w:space="0" w:color="auto"/>
              <w:left w:val="single" w:sz="24" w:space="0" w:color="auto"/>
              <w:bottom w:val="dotted" w:sz="4" w:space="0" w:color="auto"/>
            </w:tcBorders>
            <w:shd w:val="clear" w:color="auto" w:fill="00B050"/>
          </w:tcPr>
          <w:p w14:paraId="5528E297" w14:textId="77777777" w:rsidR="00691FBC" w:rsidRPr="00090C30" w:rsidRDefault="00691FBC" w:rsidP="00691FBC">
            <w:pPr>
              <w:spacing w:after="0"/>
            </w:pPr>
            <w:r>
              <w:rPr>
                <w:b/>
              </w:rPr>
              <w:t>English Pupil Book</w:t>
            </w:r>
            <w:r w:rsidRPr="00090C30">
              <w:rPr>
                <w:b/>
              </w:rPr>
              <w:t>:</w:t>
            </w:r>
            <w:r w:rsidRPr="00090C30">
              <w:t xml:space="preserve"> Unit 22 p29</w:t>
            </w:r>
          </w:p>
          <w:p w14:paraId="20CDA052"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tcBorders>
            <w:shd w:val="clear" w:color="auto" w:fill="00B050"/>
          </w:tcPr>
          <w:p w14:paraId="1C899765" w14:textId="77777777" w:rsidR="00691FBC" w:rsidRPr="00090C30" w:rsidRDefault="00691FBC" w:rsidP="00691FBC">
            <w:pPr>
              <w:spacing w:after="0"/>
            </w:pPr>
            <w:r w:rsidRPr="00090C30">
              <w:rPr>
                <w:b/>
              </w:rPr>
              <w:t xml:space="preserve">1) </w:t>
            </w:r>
            <w:r>
              <w:rPr>
                <w:b/>
              </w:rPr>
              <w:t>English Pupil Book</w:t>
            </w:r>
            <w:r w:rsidRPr="00090C30">
              <w:rPr>
                <w:b/>
              </w:rPr>
              <w:t>:</w:t>
            </w:r>
            <w:r w:rsidRPr="00090C30">
              <w:t xml:space="preserve"> Unit 18 p25</w:t>
            </w:r>
          </w:p>
          <w:p w14:paraId="0B8C3758" w14:textId="6581BDAE" w:rsidR="00691FBC" w:rsidRPr="00601CE4" w:rsidRDefault="00691FBC" w:rsidP="00691FBC">
            <w:pPr>
              <w:spacing w:after="0" w:line="240" w:lineRule="auto"/>
              <w:rPr>
                <w:b/>
                <w:bCs/>
              </w:rPr>
            </w:pPr>
            <w:r w:rsidRPr="00090C30">
              <w:rPr>
                <w:b/>
              </w:rPr>
              <w:t xml:space="preserve">2) </w:t>
            </w:r>
            <w:r>
              <w:rPr>
                <w:b/>
              </w:rPr>
              <w:t>English Pupil Book</w:t>
            </w:r>
            <w:r w:rsidRPr="00090C30">
              <w:rPr>
                <w:b/>
              </w:rPr>
              <w:t xml:space="preserve">: </w:t>
            </w:r>
            <w:r w:rsidRPr="00090C30">
              <w:t>Units 39</w:t>
            </w:r>
            <w:r>
              <w:t>–</w:t>
            </w:r>
            <w:r w:rsidRPr="00090C30">
              <w:t>41 p53</w:t>
            </w:r>
            <w:r>
              <w:t>–</w:t>
            </w:r>
            <w:r w:rsidRPr="00090C30">
              <w:t>55</w:t>
            </w:r>
          </w:p>
        </w:tc>
        <w:tc>
          <w:tcPr>
            <w:tcW w:w="1854" w:type="dxa"/>
            <w:tcBorders>
              <w:top w:val="dotted" w:sz="4" w:space="0" w:color="auto"/>
              <w:bottom w:val="dotted" w:sz="4" w:space="0" w:color="auto"/>
              <w:right w:val="single" w:sz="18" w:space="0" w:color="auto"/>
            </w:tcBorders>
            <w:shd w:val="clear" w:color="auto" w:fill="00B050"/>
          </w:tcPr>
          <w:p w14:paraId="3D569AB2" w14:textId="77777777" w:rsidR="00691FBC" w:rsidRPr="00090C30" w:rsidRDefault="00691FBC" w:rsidP="00691FBC">
            <w:pPr>
              <w:spacing w:after="0"/>
            </w:pPr>
            <w:r w:rsidRPr="00090C30">
              <w:rPr>
                <w:b/>
              </w:rPr>
              <w:t xml:space="preserve">1) </w:t>
            </w:r>
            <w:r>
              <w:rPr>
                <w:b/>
              </w:rPr>
              <w:t>English Pupil Book</w:t>
            </w:r>
            <w:r w:rsidRPr="00090C30">
              <w:rPr>
                <w:b/>
              </w:rPr>
              <w:t>:</w:t>
            </w:r>
            <w:r w:rsidRPr="00090C30">
              <w:t xml:space="preserve"> Unit 9 p13</w:t>
            </w:r>
          </w:p>
          <w:p w14:paraId="1D33DE5F" w14:textId="3E797A60" w:rsidR="00691FBC" w:rsidRPr="00601CE4" w:rsidRDefault="00691FBC" w:rsidP="00691FBC">
            <w:pPr>
              <w:spacing w:after="0" w:line="240" w:lineRule="auto"/>
              <w:rPr>
                <w:b/>
                <w:bCs/>
              </w:rPr>
            </w:pPr>
            <w:r w:rsidRPr="00090C30">
              <w:rPr>
                <w:b/>
              </w:rPr>
              <w:t xml:space="preserve">2) </w:t>
            </w:r>
            <w:r>
              <w:rPr>
                <w:b/>
              </w:rPr>
              <w:t>English Pupil Book</w:t>
            </w:r>
            <w:r w:rsidRPr="00090C30">
              <w:rPr>
                <w:b/>
              </w:rPr>
              <w:t>:</w:t>
            </w:r>
            <w:r w:rsidRPr="00090C30">
              <w:t xml:space="preserve"> Unit 30 p42</w:t>
            </w:r>
            <w:r>
              <w:t>–</w:t>
            </w:r>
            <w:r w:rsidRPr="00090C30">
              <w:t>43</w:t>
            </w:r>
          </w:p>
        </w:tc>
        <w:tc>
          <w:tcPr>
            <w:tcW w:w="1854" w:type="dxa"/>
            <w:tcBorders>
              <w:top w:val="dotted" w:sz="4" w:space="0" w:color="auto"/>
              <w:left w:val="single" w:sz="18" w:space="0" w:color="auto"/>
              <w:bottom w:val="dotted" w:sz="4" w:space="0" w:color="auto"/>
            </w:tcBorders>
            <w:shd w:val="clear" w:color="auto" w:fill="00B050"/>
          </w:tcPr>
          <w:p w14:paraId="69E6AD37" w14:textId="332F3ACE" w:rsidR="00691FBC" w:rsidRPr="00601CE4" w:rsidRDefault="00691FBC" w:rsidP="00691FBC">
            <w:pPr>
              <w:spacing w:after="0" w:line="240" w:lineRule="auto"/>
              <w:rPr>
                <w:b/>
                <w:bCs/>
              </w:rPr>
            </w:pPr>
            <w:r>
              <w:rPr>
                <w:b/>
              </w:rPr>
              <w:t>English Pupil Book</w:t>
            </w:r>
            <w:r w:rsidRPr="00090C30">
              <w:rPr>
                <w:b/>
              </w:rPr>
              <w:t>:</w:t>
            </w:r>
            <w:r w:rsidRPr="00090C30">
              <w:t xml:space="preserve"> Unit 7 p10</w:t>
            </w:r>
            <w:r>
              <w:t>–</w:t>
            </w:r>
            <w:r w:rsidRPr="00090C30">
              <w:t>11</w:t>
            </w:r>
          </w:p>
        </w:tc>
        <w:tc>
          <w:tcPr>
            <w:tcW w:w="1854" w:type="dxa"/>
            <w:tcBorders>
              <w:top w:val="dotted" w:sz="4" w:space="0" w:color="auto"/>
              <w:bottom w:val="dotted" w:sz="4" w:space="0" w:color="auto"/>
            </w:tcBorders>
            <w:shd w:val="clear" w:color="auto" w:fill="00B050"/>
          </w:tcPr>
          <w:p w14:paraId="35EFBBB1" w14:textId="77777777" w:rsidR="00691FBC" w:rsidRPr="00090C30" w:rsidRDefault="00691FBC" w:rsidP="00691FBC">
            <w:pPr>
              <w:spacing w:after="0"/>
            </w:pPr>
            <w:r>
              <w:rPr>
                <w:b/>
              </w:rPr>
              <w:t>English Pupil Book</w:t>
            </w:r>
            <w:r w:rsidRPr="00090C30">
              <w:rPr>
                <w:b/>
              </w:rPr>
              <w:t>:</w:t>
            </w:r>
            <w:r w:rsidRPr="00090C30">
              <w:t xml:space="preserve"> Unit 23</w:t>
            </w:r>
            <w:r>
              <w:t xml:space="preserve"> p</w:t>
            </w:r>
            <w:r w:rsidRPr="00090C30">
              <w:t>30</w:t>
            </w:r>
            <w:r>
              <w:t>–</w:t>
            </w:r>
            <w:r w:rsidRPr="00090C30">
              <w:t>31</w:t>
            </w:r>
          </w:p>
          <w:p w14:paraId="518FF47D"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1AA353A0" w14:textId="77777777" w:rsidR="00691FBC" w:rsidRPr="00601CE4" w:rsidRDefault="00691FBC" w:rsidP="00691FBC">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06CBF067" w14:textId="669509FC" w:rsidR="00691FBC" w:rsidRPr="00601CE4" w:rsidRDefault="00691FBC" w:rsidP="00691FBC">
            <w:pPr>
              <w:spacing w:after="0" w:line="240" w:lineRule="auto"/>
              <w:rPr>
                <w:b/>
                <w:bCs/>
              </w:rPr>
            </w:pPr>
            <w:r>
              <w:rPr>
                <w:b/>
              </w:rPr>
              <w:t>English Pupil Book</w:t>
            </w:r>
            <w:r w:rsidRPr="00090C30">
              <w:rPr>
                <w:b/>
              </w:rPr>
              <w:t>:</w:t>
            </w:r>
            <w:r w:rsidRPr="00090C30">
              <w:t xml:space="preserve"> Unit 27 p36</w:t>
            </w:r>
            <w:r>
              <w:t>–</w:t>
            </w:r>
            <w:r w:rsidRPr="00090C30">
              <w:t>37</w:t>
            </w:r>
          </w:p>
        </w:tc>
        <w:tc>
          <w:tcPr>
            <w:tcW w:w="1854" w:type="dxa"/>
            <w:tcBorders>
              <w:top w:val="dotted" w:sz="4" w:space="0" w:color="auto"/>
              <w:bottom w:val="dotted" w:sz="4" w:space="0" w:color="auto"/>
            </w:tcBorders>
            <w:shd w:val="clear" w:color="auto" w:fill="00B050"/>
          </w:tcPr>
          <w:p w14:paraId="7EACF198" w14:textId="77777777" w:rsidR="00691FBC" w:rsidRPr="00090C30" w:rsidRDefault="00691FBC" w:rsidP="00691FBC">
            <w:pPr>
              <w:spacing w:after="0"/>
            </w:pPr>
            <w:r>
              <w:rPr>
                <w:b/>
              </w:rPr>
              <w:t>English Pupil Book</w:t>
            </w:r>
            <w:r w:rsidRPr="00090C30">
              <w:rPr>
                <w:b/>
              </w:rPr>
              <w:t>:</w:t>
            </w:r>
            <w:r w:rsidRPr="00090C30">
              <w:t xml:space="preserve"> Unit 13 p19</w:t>
            </w:r>
          </w:p>
          <w:p w14:paraId="58D259A3"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18C5A13A" w14:textId="4BBD4762" w:rsidR="00691FBC" w:rsidRPr="00601CE4" w:rsidRDefault="00691FBC" w:rsidP="00691FBC">
            <w:pPr>
              <w:spacing w:after="0" w:line="240" w:lineRule="auto"/>
              <w:rPr>
                <w:b/>
                <w:bCs/>
              </w:rPr>
            </w:pPr>
            <w:r>
              <w:rPr>
                <w:b/>
              </w:rPr>
              <w:t>English Pupil Book</w:t>
            </w:r>
            <w:r w:rsidRPr="00090C30">
              <w:rPr>
                <w:b/>
              </w:rPr>
              <w:t>:</w:t>
            </w:r>
            <w:r w:rsidRPr="00090C30">
              <w:t xml:space="preserve"> Unit 2</w:t>
            </w:r>
            <w:r>
              <w:t>4</w:t>
            </w:r>
            <w:r w:rsidRPr="00090C30">
              <w:t xml:space="preserve"> p3</w:t>
            </w:r>
            <w:r>
              <w:t>2</w:t>
            </w:r>
          </w:p>
        </w:tc>
        <w:tc>
          <w:tcPr>
            <w:tcW w:w="1854" w:type="dxa"/>
            <w:tcBorders>
              <w:top w:val="dotted" w:sz="4" w:space="0" w:color="auto"/>
              <w:left w:val="single" w:sz="18" w:space="0" w:color="auto"/>
              <w:bottom w:val="dotted" w:sz="4" w:space="0" w:color="auto"/>
            </w:tcBorders>
            <w:shd w:val="clear" w:color="auto" w:fill="00B050"/>
          </w:tcPr>
          <w:p w14:paraId="709CD97C" w14:textId="77777777" w:rsidR="00691FBC" w:rsidRPr="00090C30" w:rsidRDefault="00691FBC" w:rsidP="00691FBC">
            <w:pPr>
              <w:spacing w:after="0"/>
            </w:pPr>
            <w:r>
              <w:rPr>
                <w:b/>
              </w:rPr>
              <w:t>English Pupil Book</w:t>
            </w:r>
            <w:r w:rsidRPr="00090C30">
              <w:rPr>
                <w:b/>
              </w:rPr>
              <w:t>:</w:t>
            </w:r>
            <w:r w:rsidRPr="00090C30">
              <w:t xml:space="preserve"> Unit</w:t>
            </w:r>
            <w:r>
              <w:t>s</w:t>
            </w:r>
            <w:r w:rsidRPr="00090C30">
              <w:t xml:space="preserve"> 11</w:t>
            </w:r>
            <w:r>
              <w:t>–</w:t>
            </w:r>
            <w:r w:rsidRPr="00090C30">
              <w:t>12</w:t>
            </w:r>
            <w:r>
              <w:t xml:space="preserve"> p</w:t>
            </w:r>
            <w:r w:rsidRPr="00090C30">
              <w:t>16</w:t>
            </w:r>
            <w:r>
              <w:t>–</w:t>
            </w:r>
            <w:r w:rsidRPr="00090C30">
              <w:t>18</w:t>
            </w:r>
          </w:p>
          <w:p w14:paraId="70C6EDD5"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tcBorders>
            <w:shd w:val="clear" w:color="auto" w:fill="00B050"/>
          </w:tcPr>
          <w:p w14:paraId="4C506FA5" w14:textId="77777777" w:rsidR="00691FBC" w:rsidRPr="00090C30" w:rsidRDefault="00691FBC" w:rsidP="00691FBC">
            <w:pPr>
              <w:spacing w:after="0"/>
            </w:pPr>
            <w:r>
              <w:rPr>
                <w:b/>
              </w:rPr>
              <w:t>English Pupil Book</w:t>
            </w:r>
            <w:r w:rsidRPr="00090C30">
              <w:rPr>
                <w:b/>
              </w:rPr>
              <w:t>:</w:t>
            </w:r>
            <w:r w:rsidRPr="00090C30">
              <w:t xml:space="preserve"> Unit 25 p33</w:t>
            </w:r>
          </w:p>
          <w:p w14:paraId="1A9EF453"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5F0FD603" w14:textId="77777777" w:rsidR="00691FBC" w:rsidRPr="00601CE4" w:rsidRDefault="00691FBC" w:rsidP="00691FBC">
            <w:pPr>
              <w:spacing w:after="0" w:line="240" w:lineRule="auto"/>
              <w:rPr>
                <w:b/>
                <w:bCs/>
              </w:rPr>
            </w:pPr>
          </w:p>
        </w:tc>
      </w:tr>
      <w:tr w:rsidR="00691FBC" w:rsidRPr="00601CE4" w14:paraId="7E1A464C" w14:textId="77777777" w:rsidTr="007938BE">
        <w:trPr>
          <w:trHeight w:val="269"/>
        </w:trPr>
        <w:tc>
          <w:tcPr>
            <w:tcW w:w="1853" w:type="dxa"/>
            <w:tcBorders>
              <w:top w:val="dotted" w:sz="4" w:space="0" w:color="auto"/>
              <w:left w:val="single" w:sz="24" w:space="0" w:color="auto"/>
              <w:bottom w:val="dotted" w:sz="4" w:space="0" w:color="auto"/>
            </w:tcBorders>
            <w:shd w:val="clear" w:color="auto" w:fill="00B050"/>
          </w:tcPr>
          <w:p w14:paraId="6D7EAD3E" w14:textId="55589B4D" w:rsidR="00691FBC" w:rsidRPr="00601CE4" w:rsidRDefault="00691FBC" w:rsidP="00691FBC">
            <w:pPr>
              <w:spacing w:after="0" w:line="240" w:lineRule="auto"/>
              <w:rPr>
                <w:b/>
                <w:bCs/>
              </w:rPr>
            </w:pPr>
            <w:r w:rsidRPr="00090C30">
              <w:rPr>
                <w:b/>
              </w:rPr>
              <w:t xml:space="preserve">Interactive activity 7: </w:t>
            </w:r>
            <w:r w:rsidRPr="00090C30">
              <w:t>Find the correct spelling</w:t>
            </w:r>
          </w:p>
        </w:tc>
        <w:tc>
          <w:tcPr>
            <w:tcW w:w="1854" w:type="dxa"/>
            <w:tcBorders>
              <w:top w:val="dotted" w:sz="4" w:space="0" w:color="auto"/>
              <w:bottom w:val="dotted" w:sz="4" w:space="0" w:color="auto"/>
            </w:tcBorders>
            <w:shd w:val="clear" w:color="auto" w:fill="00B050"/>
          </w:tcPr>
          <w:p w14:paraId="434ABE6D" w14:textId="77777777" w:rsidR="00691FBC" w:rsidRPr="00090C30" w:rsidRDefault="00691FBC" w:rsidP="00691FBC">
            <w:pPr>
              <w:spacing w:after="0"/>
              <w:rPr>
                <w:b/>
              </w:rPr>
            </w:pPr>
            <w:r w:rsidRPr="00090C30">
              <w:rPr>
                <w:b/>
              </w:rPr>
              <w:t xml:space="preserve">1) Interactive activity 11: </w:t>
            </w:r>
            <w:r w:rsidRPr="00090C30">
              <w:t>Which punctuation mark?</w:t>
            </w:r>
            <w:r w:rsidRPr="00090C30">
              <w:rPr>
                <w:b/>
              </w:rPr>
              <w:t xml:space="preserve"> </w:t>
            </w:r>
          </w:p>
          <w:p w14:paraId="2FC91065" w14:textId="25783331" w:rsidR="00691FBC" w:rsidRPr="00601CE4" w:rsidRDefault="00691FBC" w:rsidP="00691FBC">
            <w:pPr>
              <w:spacing w:after="0" w:line="240" w:lineRule="auto"/>
              <w:rPr>
                <w:b/>
                <w:bCs/>
              </w:rPr>
            </w:pPr>
            <w:r w:rsidRPr="00090C30">
              <w:rPr>
                <w:b/>
              </w:rPr>
              <w:lastRenderedPageBreak/>
              <w:t>2) Interactive activity 6:</w:t>
            </w:r>
            <w:r w:rsidRPr="00090C30">
              <w:t xml:space="preserve"> Odd word out</w:t>
            </w:r>
          </w:p>
        </w:tc>
        <w:tc>
          <w:tcPr>
            <w:tcW w:w="1854" w:type="dxa"/>
            <w:tcBorders>
              <w:top w:val="dotted" w:sz="4" w:space="0" w:color="auto"/>
              <w:bottom w:val="dotted" w:sz="4" w:space="0" w:color="auto"/>
              <w:right w:val="single" w:sz="18" w:space="0" w:color="auto"/>
            </w:tcBorders>
            <w:shd w:val="clear" w:color="auto" w:fill="00B050"/>
          </w:tcPr>
          <w:p w14:paraId="0F509F3E" w14:textId="77777777" w:rsidR="00691FBC" w:rsidRDefault="00691FBC" w:rsidP="00691FBC">
            <w:pPr>
              <w:spacing w:after="0"/>
              <w:rPr>
                <w:b/>
              </w:rPr>
            </w:pPr>
            <w:r>
              <w:rPr>
                <w:b/>
              </w:rPr>
              <w:lastRenderedPageBreak/>
              <w:t>1) Interactive activity: n/a</w:t>
            </w:r>
          </w:p>
          <w:p w14:paraId="4F86C9AF" w14:textId="22F9C918" w:rsidR="00691FBC" w:rsidRPr="00601CE4" w:rsidRDefault="00691FBC" w:rsidP="00691FBC">
            <w:pPr>
              <w:spacing w:after="0" w:line="240" w:lineRule="auto"/>
              <w:rPr>
                <w:b/>
                <w:bCs/>
              </w:rPr>
            </w:pPr>
            <w:r w:rsidRPr="00090C30">
              <w:rPr>
                <w:b/>
              </w:rPr>
              <w:t xml:space="preserve">2) </w:t>
            </w:r>
            <w:r w:rsidRPr="00D67D1B">
              <w:rPr>
                <w:b/>
              </w:rPr>
              <w:t xml:space="preserve">Interactive activity 8: </w:t>
            </w:r>
            <w:r w:rsidRPr="00D67D1B">
              <w:t>Listen and spell</w:t>
            </w:r>
          </w:p>
        </w:tc>
        <w:tc>
          <w:tcPr>
            <w:tcW w:w="1854" w:type="dxa"/>
            <w:tcBorders>
              <w:top w:val="dotted" w:sz="4" w:space="0" w:color="auto"/>
              <w:left w:val="single" w:sz="18" w:space="0" w:color="auto"/>
              <w:bottom w:val="dotted" w:sz="4" w:space="0" w:color="auto"/>
            </w:tcBorders>
            <w:shd w:val="clear" w:color="auto" w:fill="00B050"/>
          </w:tcPr>
          <w:p w14:paraId="49003A62" w14:textId="77777777" w:rsidR="00691FBC" w:rsidRPr="00090C30" w:rsidRDefault="00691FBC" w:rsidP="00691FBC">
            <w:pPr>
              <w:spacing w:after="0"/>
            </w:pPr>
            <w:r w:rsidRPr="00090C30">
              <w:rPr>
                <w:b/>
              </w:rPr>
              <w:t xml:space="preserve">Interactive activity 2: </w:t>
            </w:r>
            <w:r w:rsidRPr="00090C30">
              <w:t>Singular or plural</w:t>
            </w:r>
            <w:r>
              <w:t>?</w:t>
            </w:r>
          </w:p>
          <w:p w14:paraId="00F413FF"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tcBorders>
            <w:shd w:val="clear" w:color="auto" w:fill="00B050"/>
          </w:tcPr>
          <w:p w14:paraId="2EAFD3D0"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2A5D928E" w14:textId="77777777" w:rsidR="00691FBC" w:rsidRPr="00601CE4" w:rsidRDefault="00691FBC" w:rsidP="00691FBC">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62CC1535"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tcBorders>
            <w:shd w:val="clear" w:color="auto" w:fill="00B050"/>
          </w:tcPr>
          <w:p w14:paraId="4A567C9D"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72F779D6" w14:textId="77777777" w:rsidR="00691FBC" w:rsidRPr="00601CE4" w:rsidRDefault="00691FBC" w:rsidP="00691FBC">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44D7E1AF" w14:textId="77777777" w:rsidR="00691FBC" w:rsidRPr="00090C30" w:rsidRDefault="00691FBC" w:rsidP="00691FBC">
            <w:pPr>
              <w:spacing w:after="0"/>
            </w:pPr>
            <w:r w:rsidRPr="00090C30">
              <w:rPr>
                <w:b/>
              </w:rPr>
              <w:t xml:space="preserve">Interactive activity 3: </w:t>
            </w:r>
            <w:r w:rsidRPr="00090C30">
              <w:t>Suffixes</w:t>
            </w:r>
          </w:p>
          <w:p w14:paraId="1B09E8AD" w14:textId="77777777" w:rsidR="00691FBC" w:rsidRPr="00601CE4" w:rsidRDefault="00691FBC" w:rsidP="00691FBC">
            <w:pPr>
              <w:spacing w:after="0" w:line="240" w:lineRule="auto"/>
              <w:rPr>
                <w:b/>
                <w:bCs/>
              </w:rPr>
            </w:pPr>
          </w:p>
        </w:tc>
        <w:tc>
          <w:tcPr>
            <w:tcW w:w="1854" w:type="dxa"/>
            <w:tcBorders>
              <w:top w:val="dotted" w:sz="4" w:space="0" w:color="auto"/>
              <w:bottom w:val="dotted" w:sz="4" w:space="0" w:color="auto"/>
            </w:tcBorders>
            <w:shd w:val="clear" w:color="auto" w:fill="00B050"/>
          </w:tcPr>
          <w:p w14:paraId="662FF7E8" w14:textId="28F9E120" w:rsidR="00691FBC" w:rsidRPr="00601CE4" w:rsidRDefault="00691FBC" w:rsidP="00691FBC">
            <w:pPr>
              <w:spacing w:after="0" w:line="240" w:lineRule="auto"/>
              <w:rPr>
                <w:b/>
                <w:bCs/>
              </w:rPr>
            </w:pPr>
            <w:r w:rsidRPr="00090C30">
              <w:rPr>
                <w:b/>
              </w:rPr>
              <w:t xml:space="preserve">Interactive activity 7: </w:t>
            </w:r>
            <w:r w:rsidRPr="00090C30">
              <w:t>Find the correct spelling</w:t>
            </w: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59466EEC" w14:textId="77777777" w:rsidR="00691FBC" w:rsidRPr="00601CE4" w:rsidRDefault="00691FBC" w:rsidP="00691FBC">
            <w:pPr>
              <w:spacing w:after="0" w:line="240" w:lineRule="auto"/>
              <w:rPr>
                <w:b/>
                <w:bCs/>
              </w:rPr>
            </w:pPr>
          </w:p>
        </w:tc>
      </w:tr>
      <w:tr w:rsidR="00A2431E" w14:paraId="4262A23D" w14:textId="77777777" w:rsidTr="007938BE">
        <w:trPr>
          <w:trHeight w:val="250"/>
        </w:trPr>
        <w:tc>
          <w:tcPr>
            <w:tcW w:w="1853" w:type="dxa"/>
            <w:tcBorders>
              <w:top w:val="dotted" w:sz="4" w:space="0" w:color="auto"/>
              <w:left w:val="single" w:sz="24" w:space="0" w:color="auto"/>
              <w:bottom w:val="dotted" w:sz="4" w:space="0" w:color="auto"/>
            </w:tcBorders>
          </w:tcPr>
          <w:p w14:paraId="115F53A6" w14:textId="77777777" w:rsidR="00A2431E" w:rsidRDefault="00A2431E" w:rsidP="00A2431E">
            <w:pPr>
              <w:spacing w:after="0" w:line="240" w:lineRule="auto"/>
            </w:pPr>
            <w:r>
              <w:t>Text driver –</w:t>
            </w:r>
          </w:p>
          <w:p w14:paraId="1118CFC3" w14:textId="77777777" w:rsidR="00A2431E" w:rsidRPr="002163BE" w:rsidRDefault="00A2431E" w:rsidP="00A2431E">
            <w:pPr>
              <w:spacing w:after="0" w:line="240" w:lineRule="auto"/>
              <w:rPr>
                <w:i/>
                <w:iCs/>
              </w:rPr>
            </w:pPr>
            <w:r w:rsidRPr="002163BE">
              <w:rPr>
                <w:i/>
                <w:iCs/>
              </w:rPr>
              <w:t>S&amp;L opportunity</w:t>
            </w:r>
          </w:p>
          <w:p w14:paraId="68E9432A" w14:textId="7FE7381D" w:rsidR="00A2431E" w:rsidRDefault="00A2431E" w:rsidP="00A2431E">
            <w:pPr>
              <w:spacing w:after="0" w:line="240" w:lineRule="auto"/>
            </w:pPr>
            <w:r w:rsidRPr="002163BE">
              <w:rPr>
                <w:i/>
                <w:iCs/>
              </w:rPr>
              <w:t>Hot seat etc.</w:t>
            </w:r>
          </w:p>
        </w:tc>
        <w:tc>
          <w:tcPr>
            <w:tcW w:w="1854" w:type="dxa"/>
            <w:tcBorders>
              <w:top w:val="dotted" w:sz="4" w:space="0" w:color="auto"/>
              <w:bottom w:val="dotted" w:sz="4" w:space="0" w:color="auto"/>
            </w:tcBorders>
          </w:tcPr>
          <w:p w14:paraId="52044F71" w14:textId="77777777" w:rsidR="00A2431E" w:rsidRDefault="00A2431E" w:rsidP="00A2431E">
            <w:pPr>
              <w:spacing w:after="0" w:line="240" w:lineRule="auto"/>
            </w:pPr>
            <w:r>
              <w:t xml:space="preserve">Workshop </w:t>
            </w:r>
          </w:p>
          <w:p w14:paraId="5D753453" w14:textId="77777777" w:rsidR="00A2431E" w:rsidRDefault="00A2431E" w:rsidP="00A2431E">
            <w:pPr>
              <w:spacing w:after="0" w:line="240" w:lineRule="auto"/>
            </w:pPr>
            <w:r>
              <w:t xml:space="preserve">Dialogue – speech bubble </w:t>
            </w:r>
          </w:p>
          <w:p w14:paraId="57C28743" w14:textId="08B5FA89" w:rsidR="00A2431E" w:rsidRDefault="00A2431E" w:rsidP="00A2431E">
            <w:pPr>
              <w:spacing w:after="0" w:line="240" w:lineRule="auto"/>
            </w:pPr>
            <w:r>
              <w:t>Capital letters, full stops</w:t>
            </w:r>
          </w:p>
        </w:tc>
        <w:tc>
          <w:tcPr>
            <w:tcW w:w="1854" w:type="dxa"/>
            <w:tcBorders>
              <w:top w:val="dotted" w:sz="4" w:space="0" w:color="auto"/>
              <w:bottom w:val="dotted" w:sz="4" w:space="0" w:color="auto"/>
              <w:right w:val="single" w:sz="18" w:space="0" w:color="auto"/>
            </w:tcBorders>
          </w:tcPr>
          <w:p w14:paraId="4FAFE7AE" w14:textId="77777777" w:rsidR="00A2431E" w:rsidRDefault="00A2431E" w:rsidP="00A2431E">
            <w:pPr>
              <w:spacing w:after="0" w:line="240" w:lineRule="auto"/>
            </w:pPr>
            <w:r>
              <w:t xml:space="preserve">Draft </w:t>
            </w:r>
          </w:p>
          <w:p w14:paraId="5CCBE97C" w14:textId="2A57EBC2" w:rsidR="00A2431E" w:rsidRDefault="00A2431E" w:rsidP="00A2431E">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shd w:val="clear" w:color="auto" w:fill="D9D9D9" w:themeFill="background1" w:themeFillShade="D9"/>
          </w:tcPr>
          <w:p w14:paraId="15C91337" w14:textId="03BF8B4B" w:rsidR="00A2431E" w:rsidRDefault="00A2431E" w:rsidP="00A2431E">
            <w:pPr>
              <w:spacing w:after="0" w:line="240" w:lineRule="auto"/>
            </w:pPr>
            <w:r>
              <w:t>Text driver -</w:t>
            </w:r>
          </w:p>
        </w:tc>
        <w:tc>
          <w:tcPr>
            <w:tcW w:w="1854" w:type="dxa"/>
            <w:tcBorders>
              <w:top w:val="dotted" w:sz="4" w:space="0" w:color="auto"/>
              <w:bottom w:val="dotted" w:sz="4" w:space="0" w:color="auto"/>
            </w:tcBorders>
            <w:shd w:val="clear" w:color="auto" w:fill="D9D9D9" w:themeFill="background1" w:themeFillShade="D9"/>
          </w:tcPr>
          <w:p w14:paraId="51BE346F" w14:textId="77777777" w:rsidR="00A2431E" w:rsidRDefault="00BC2C70" w:rsidP="00A2431E">
            <w:pPr>
              <w:spacing w:after="0" w:line="240" w:lineRule="auto"/>
            </w:pPr>
            <w:r>
              <w:t>Short burst</w:t>
            </w:r>
          </w:p>
          <w:p w14:paraId="5DF2DE4D" w14:textId="08EE5F45" w:rsidR="007E24DD" w:rsidRDefault="007E24DD" w:rsidP="00A2431E">
            <w:pPr>
              <w:spacing w:after="0" w:line="240" w:lineRule="auto"/>
            </w:pPr>
            <w:r>
              <w:t>Poetry -</w:t>
            </w: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77C94928" w14:textId="77777777" w:rsidR="00A2431E" w:rsidRDefault="00A2431E" w:rsidP="00A2431E">
            <w:pPr>
              <w:spacing w:after="0" w:line="240" w:lineRule="auto"/>
            </w:pPr>
            <w:r>
              <w:t xml:space="preserve">Draft </w:t>
            </w:r>
          </w:p>
          <w:p w14:paraId="49470817" w14:textId="000882C4" w:rsidR="00A2431E" w:rsidRDefault="00A2431E" w:rsidP="00A2431E">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6E6131A6" w14:textId="77777777" w:rsidR="00A2431E" w:rsidRDefault="00A2431E" w:rsidP="00A2431E">
            <w:pPr>
              <w:spacing w:after="0" w:line="240" w:lineRule="auto"/>
            </w:pPr>
            <w:r>
              <w:t>Text driver –</w:t>
            </w:r>
          </w:p>
          <w:p w14:paraId="21BA9695" w14:textId="77777777" w:rsidR="00A2431E" w:rsidRPr="002163BE" w:rsidRDefault="00A2431E" w:rsidP="00A2431E">
            <w:pPr>
              <w:spacing w:after="0" w:line="240" w:lineRule="auto"/>
              <w:rPr>
                <w:i/>
                <w:iCs/>
              </w:rPr>
            </w:pPr>
            <w:r w:rsidRPr="002163BE">
              <w:rPr>
                <w:i/>
                <w:iCs/>
              </w:rPr>
              <w:t>S&amp;L opportunity</w:t>
            </w:r>
          </w:p>
          <w:p w14:paraId="450E2535" w14:textId="0E2F8D8D" w:rsidR="00A2431E" w:rsidRDefault="00A2431E" w:rsidP="00A2431E">
            <w:pPr>
              <w:spacing w:after="0" w:line="240" w:lineRule="auto"/>
            </w:pPr>
            <w:r w:rsidRPr="002163BE">
              <w:rPr>
                <w:i/>
                <w:iCs/>
              </w:rPr>
              <w:t>Hot seat etc.</w:t>
            </w:r>
          </w:p>
        </w:tc>
        <w:tc>
          <w:tcPr>
            <w:tcW w:w="1854" w:type="dxa"/>
            <w:tcBorders>
              <w:top w:val="dotted" w:sz="4" w:space="0" w:color="auto"/>
              <w:bottom w:val="dotted" w:sz="4" w:space="0" w:color="auto"/>
            </w:tcBorders>
          </w:tcPr>
          <w:p w14:paraId="098A06DD" w14:textId="77777777" w:rsidR="00A2431E" w:rsidRDefault="00A2431E" w:rsidP="00A2431E">
            <w:pPr>
              <w:spacing w:after="0" w:line="240" w:lineRule="auto"/>
            </w:pPr>
            <w:r>
              <w:t>Workshop</w:t>
            </w:r>
          </w:p>
          <w:p w14:paraId="0F3606CF" w14:textId="77777777" w:rsidR="00A2431E" w:rsidRDefault="00A2431E" w:rsidP="00A2431E">
            <w:pPr>
              <w:spacing w:after="0" w:line="240" w:lineRule="auto"/>
            </w:pPr>
            <w:r>
              <w:t xml:space="preserve">Character - </w:t>
            </w:r>
          </w:p>
          <w:p w14:paraId="4AB64DB3" w14:textId="26AFE15B" w:rsidR="00A2431E" w:rsidRDefault="00A2431E" w:rsidP="00A2431E">
            <w:pPr>
              <w:spacing w:after="0" w:line="240" w:lineRule="auto"/>
            </w:pPr>
            <w:r>
              <w:t>‘and’</w:t>
            </w:r>
          </w:p>
        </w:tc>
        <w:tc>
          <w:tcPr>
            <w:tcW w:w="1854" w:type="dxa"/>
            <w:tcBorders>
              <w:top w:val="dotted" w:sz="4" w:space="0" w:color="auto"/>
              <w:bottom w:val="dotted" w:sz="4" w:space="0" w:color="auto"/>
              <w:right w:val="single" w:sz="18" w:space="0" w:color="auto"/>
            </w:tcBorders>
          </w:tcPr>
          <w:p w14:paraId="22037C6C" w14:textId="77777777" w:rsidR="00A2431E" w:rsidRDefault="00A2431E" w:rsidP="00A2431E">
            <w:pPr>
              <w:spacing w:after="0" w:line="240" w:lineRule="auto"/>
            </w:pPr>
            <w:r>
              <w:t xml:space="preserve">Draft </w:t>
            </w:r>
          </w:p>
          <w:p w14:paraId="4ECFB800" w14:textId="7AC8F680" w:rsidR="00A2431E" w:rsidRDefault="00A2431E" w:rsidP="00A2431E">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11D2A807" w14:textId="4E5D1DAA" w:rsidR="00A2431E" w:rsidRDefault="00A2431E" w:rsidP="00A2431E">
            <w:pPr>
              <w:spacing w:after="0" w:line="240" w:lineRule="auto"/>
            </w:pPr>
            <w:r>
              <w:t xml:space="preserve">Model Text </w:t>
            </w:r>
            <w:r w:rsidRPr="00AA0CD0">
              <w:rPr>
                <w:i/>
                <w:iCs/>
              </w:rPr>
              <w:t>familiarisation</w:t>
            </w:r>
          </w:p>
        </w:tc>
        <w:tc>
          <w:tcPr>
            <w:tcW w:w="1854" w:type="dxa"/>
            <w:tcBorders>
              <w:top w:val="dotted" w:sz="4" w:space="0" w:color="auto"/>
              <w:bottom w:val="dotted" w:sz="4" w:space="0" w:color="auto"/>
            </w:tcBorders>
          </w:tcPr>
          <w:p w14:paraId="49F0BF16" w14:textId="77777777" w:rsidR="00B30B0D" w:rsidRDefault="00B30B0D" w:rsidP="00B30B0D">
            <w:pPr>
              <w:spacing w:after="0" w:line="240" w:lineRule="auto"/>
            </w:pPr>
            <w:r>
              <w:t>Short Burst</w:t>
            </w:r>
          </w:p>
          <w:p w14:paraId="33DF945F" w14:textId="77777777" w:rsidR="00B30B0D" w:rsidRDefault="00B30B0D" w:rsidP="00B30B0D">
            <w:pPr>
              <w:spacing w:after="0" w:line="240" w:lineRule="auto"/>
            </w:pPr>
            <w:r>
              <w:t>NCRs –</w:t>
            </w:r>
          </w:p>
          <w:p w14:paraId="5FC857F5" w14:textId="23E331C4" w:rsidR="007806E7" w:rsidRDefault="007806E7" w:rsidP="00B30B0D">
            <w:pPr>
              <w:spacing w:after="0" w:line="240" w:lineRule="auto"/>
            </w:pPr>
            <w:r>
              <w:t>Opening statements</w:t>
            </w:r>
          </w:p>
          <w:p w14:paraId="5984C7B8" w14:textId="38F90CD5" w:rsidR="00A2431E" w:rsidRDefault="00A2431E" w:rsidP="00B30B0D">
            <w:pPr>
              <w:spacing w:after="0" w:line="240" w:lineRule="auto"/>
            </w:pPr>
          </w:p>
        </w:tc>
        <w:tc>
          <w:tcPr>
            <w:tcW w:w="1854" w:type="dxa"/>
            <w:tcBorders>
              <w:top w:val="dotted" w:sz="4" w:space="0" w:color="auto"/>
              <w:bottom w:val="dotted" w:sz="4" w:space="0" w:color="auto"/>
              <w:right w:val="single" w:sz="24" w:space="0" w:color="auto"/>
            </w:tcBorders>
          </w:tcPr>
          <w:p w14:paraId="6D8BDFF6" w14:textId="77777777" w:rsidR="00A2431E" w:rsidRDefault="00A2431E" w:rsidP="00A2431E">
            <w:pPr>
              <w:spacing w:after="0" w:line="240" w:lineRule="auto"/>
            </w:pPr>
            <w:r>
              <w:t xml:space="preserve">Draft </w:t>
            </w:r>
          </w:p>
          <w:p w14:paraId="55EEBA01" w14:textId="2A1BDA8A" w:rsidR="00A2431E" w:rsidRDefault="00A2431E" w:rsidP="00A2431E">
            <w:pPr>
              <w:spacing w:after="0" w:line="240" w:lineRule="auto"/>
            </w:pPr>
            <w:r>
              <w:rPr>
                <w:i/>
                <w:iCs/>
              </w:rPr>
              <w:t>Teacher modelling</w:t>
            </w:r>
          </w:p>
        </w:tc>
      </w:tr>
      <w:tr w:rsidR="00A2431E" w14:paraId="60429C8E" w14:textId="77777777" w:rsidTr="007938BE">
        <w:trPr>
          <w:trHeight w:val="250"/>
        </w:trPr>
        <w:tc>
          <w:tcPr>
            <w:tcW w:w="1853" w:type="dxa"/>
            <w:tcBorders>
              <w:top w:val="dotted" w:sz="4" w:space="0" w:color="auto"/>
              <w:left w:val="single" w:sz="24" w:space="0" w:color="auto"/>
              <w:bottom w:val="dotted" w:sz="4" w:space="0" w:color="auto"/>
            </w:tcBorders>
          </w:tcPr>
          <w:p w14:paraId="4304EDB0" w14:textId="77777777" w:rsidR="00A2431E" w:rsidRDefault="00A2431E" w:rsidP="00A2431E">
            <w:pPr>
              <w:spacing w:after="0" w:line="240" w:lineRule="auto"/>
              <w:rPr>
                <w:i/>
                <w:iCs/>
              </w:rPr>
            </w:pPr>
            <w:r>
              <w:t xml:space="preserve">Model Text </w:t>
            </w:r>
            <w:r w:rsidRPr="00AA0CD0">
              <w:rPr>
                <w:i/>
                <w:iCs/>
              </w:rPr>
              <w:t>familiarisation</w:t>
            </w:r>
          </w:p>
          <w:p w14:paraId="38665C79" w14:textId="77777777" w:rsidR="00A2431E" w:rsidRDefault="00A2431E" w:rsidP="00A2431E">
            <w:pPr>
              <w:spacing w:after="0" w:line="240" w:lineRule="auto"/>
            </w:pPr>
            <w:r>
              <w:t>Text Driver rewritten as simple 5xpart story</w:t>
            </w:r>
          </w:p>
          <w:p w14:paraId="5CF6CAE3" w14:textId="6BCCA07F" w:rsidR="00A2431E" w:rsidRDefault="00A2431E" w:rsidP="00A2431E">
            <w:pPr>
              <w:spacing w:after="0" w:line="240" w:lineRule="auto"/>
            </w:pPr>
            <w:r>
              <w:t>Focus - dialogue</w:t>
            </w:r>
          </w:p>
        </w:tc>
        <w:tc>
          <w:tcPr>
            <w:tcW w:w="1854" w:type="dxa"/>
            <w:tcBorders>
              <w:top w:val="dotted" w:sz="4" w:space="0" w:color="auto"/>
              <w:bottom w:val="dotted" w:sz="4" w:space="0" w:color="auto"/>
            </w:tcBorders>
          </w:tcPr>
          <w:p w14:paraId="68904707" w14:textId="77777777" w:rsidR="00A2431E" w:rsidRDefault="00A2431E" w:rsidP="00A2431E">
            <w:pPr>
              <w:spacing w:after="0" w:line="240" w:lineRule="auto"/>
            </w:pPr>
            <w:r>
              <w:t xml:space="preserve">Workshop </w:t>
            </w:r>
          </w:p>
          <w:p w14:paraId="14813ADA" w14:textId="77777777" w:rsidR="00A2431E" w:rsidRDefault="00A2431E" w:rsidP="00A2431E">
            <w:pPr>
              <w:spacing w:after="0" w:line="240" w:lineRule="auto"/>
            </w:pPr>
            <w:r>
              <w:t xml:space="preserve">Dialogue – speech bubble </w:t>
            </w:r>
          </w:p>
          <w:p w14:paraId="02D2404F" w14:textId="7257A6C9" w:rsidR="00A2431E" w:rsidRDefault="00A2431E" w:rsidP="00A2431E">
            <w:pPr>
              <w:spacing w:after="0" w:line="240" w:lineRule="auto"/>
            </w:pPr>
            <w:r>
              <w:t>Question marks, exclamation marks</w:t>
            </w:r>
          </w:p>
        </w:tc>
        <w:tc>
          <w:tcPr>
            <w:tcW w:w="1854" w:type="dxa"/>
            <w:tcBorders>
              <w:top w:val="dotted" w:sz="4" w:space="0" w:color="auto"/>
              <w:bottom w:val="dotted" w:sz="4" w:space="0" w:color="auto"/>
              <w:right w:val="single" w:sz="18" w:space="0" w:color="auto"/>
            </w:tcBorders>
          </w:tcPr>
          <w:p w14:paraId="5CCC012E" w14:textId="77777777" w:rsidR="00A2431E" w:rsidRDefault="00A2431E" w:rsidP="00A2431E">
            <w:pPr>
              <w:spacing w:after="0" w:line="240" w:lineRule="auto"/>
            </w:pPr>
            <w:r>
              <w:t xml:space="preserve">Draft </w:t>
            </w:r>
          </w:p>
          <w:p w14:paraId="56F9C202" w14:textId="19562E5C" w:rsidR="00A2431E" w:rsidRDefault="00A2431E" w:rsidP="00A2431E">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shd w:val="clear" w:color="auto" w:fill="D9D9D9" w:themeFill="background1" w:themeFillShade="D9"/>
          </w:tcPr>
          <w:p w14:paraId="4694A01E" w14:textId="664F60BC" w:rsidR="00A2431E" w:rsidRDefault="00A2431E" w:rsidP="00A2431E">
            <w:pPr>
              <w:spacing w:after="0" w:line="240" w:lineRule="auto"/>
            </w:pPr>
            <w:r>
              <w:t xml:space="preserve">Model Text </w:t>
            </w:r>
            <w:r w:rsidRPr="00AA0CD0">
              <w:rPr>
                <w:i/>
                <w:iCs/>
              </w:rPr>
              <w:t>familiarisation</w:t>
            </w:r>
          </w:p>
        </w:tc>
        <w:tc>
          <w:tcPr>
            <w:tcW w:w="1854" w:type="dxa"/>
            <w:tcBorders>
              <w:top w:val="dotted" w:sz="4" w:space="0" w:color="auto"/>
              <w:bottom w:val="dotted" w:sz="4" w:space="0" w:color="auto"/>
            </w:tcBorders>
            <w:shd w:val="clear" w:color="auto" w:fill="D9D9D9" w:themeFill="background1" w:themeFillShade="D9"/>
          </w:tcPr>
          <w:p w14:paraId="3C06192A" w14:textId="77777777" w:rsidR="00A2431E" w:rsidRDefault="00882EBF" w:rsidP="00A2431E">
            <w:pPr>
              <w:spacing w:after="0" w:line="240" w:lineRule="auto"/>
            </w:pPr>
            <w:r>
              <w:t>Workshop</w:t>
            </w:r>
          </w:p>
          <w:p w14:paraId="4ECF8420" w14:textId="510029FD" w:rsidR="007E24DD" w:rsidRDefault="007E24DD" w:rsidP="00A2431E">
            <w:pPr>
              <w:spacing w:after="0" w:line="240" w:lineRule="auto"/>
            </w:pPr>
            <w:r>
              <w:t>Poetry -</w:t>
            </w: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7B5EAA27" w14:textId="77777777" w:rsidR="00292B82" w:rsidRDefault="00292B82" w:rsidP="00292B82">
            <w:pPr>
              <w:spacing w:after="0" w:line="240" w:lineRule="auto"/>
              <w:rPr>
                <w:b/>
                <w:bCs/>
                <w:i/>
                <w:iCs/>
              </w:rPr>
            </w:pPr>
            <w:r>
              <w:rPr>
                <w:b/>
                <w:bCs/>
                <w:i/>
                <w:iCs/>
              </w:rPr>
              <w:t xml:space="preserve">Hot write </w:t>
            </w:r>
          </w:p>
          <w:p w14:paraId="79B28384" w14:textId="1C5FAA9F" w:rsidR="00292B82" w:rsidRPr="00B159B6" w:rsidRDefault="00292B82" w:rsidP="00292B82">
            <w:pPr>
              <w:spacing w:after="0" w:line="240" w:lineRule="auto"/>
            </w:pPr>
            <w:r>
              <w:t xml:space="preserve">Poetry – </w:t>
            </w:r>
          </w:p>
          <w:p w14:paraId="0A0CA8AE" w14:textId="49247E16" w:rsidR="00A2431E" w:rsidRDefault="00A2431E" w:rsidP="00A2431E">
            <w:pPr>
              <w:spacing w:after="0" w:line="240" w:lineRule="auto"/>
            </w:pPr>
          </w:p>
        </w:tc>
        <w:tc>
          <w:tcPr>
            <w:tcW w:w="1854" w:type="dxa"/>
            <w:tcBorders>
              <w:top w:val="dotted" w:sz="4" w:space="0" w:color="auto"/>
              <w:left w:val="single" w:sz="18" w:space="0" w:color="auto"/>
              <w:bottom w:val="dotted" w:sz="4" w:space="0" w:color="auto"/>
            </w:tcBorders>
          </w:tcPr>
          <w:p w14:paraId="30C5EF6F" w14:textId="77777777" w:rsidR="00A2431E" w:rsidRDefault="00A2431E" w:rsidP="00A2431E">
            <w:pPr>
              <w:spacing w:after="0" w:line="240" w:lineRule="auto"/>
              <w:rPr>
                <w:i/>
                <w:iCs/>
              </w:rPr>
            </w:pPr>
            <w:r>
              <w:t xml:space="preserve">Model Text </w:t>
            </w:r>
            <w:r w:rsidRPr="00AA0CD0">
              <w:rPr>
                <w:i/>
                <w:iCs/>
              </w:rPr>
              <w:t>familiarisation</w:t>
            </w:r>
          </w:p>
          <w:p w14:paraId="2800A3C7" w14:textId="77777777" w:rsidR="00A2431E" w:rsidRDefault="00A2431E" w:rsidP="00A2431E">
            <w:pPr>
              <w:spacing w:after="0" w:line="240" w:lineRule="auto"/>
            </w:pPr>
            <w:r>
              <w:t>Text Driver rewritten as simple 5xpart story</w:t>
            </w:r>
          </w:p>
          <w:p w14:paraId="22AFC1A7" w14:textId="37F27BA3" w:rsidR="00A2431E" w:rsidRDefault="00A2431E" w:rsidP="00A2431E">
            <w:pPr>
              <w:spacing w:after="0" w:line="240" w:lineRule="auto"/>
            </w:pPr>
            <w:r>
              <w:t>Focus - character</w:t>
            </w:r>
          </w:p>
        </w:tc>
        <w:tc>
          <w:tcPr>
            <w:tcW w:w="1854" w:type="dxa"/>
            <w:tcBorders>
              <w:top w:val="dotted" w:sz="4" w:space="0" w:color="auto"/>
              <w:bottom w:val="dotted" w:sz="4" w:space="0" w:color="auto"/>
            </w:tcBorders>
          </w:tcPr>
          <w:p w14:paraId="446535B4" w14:textId="77777777" w:rsidR="00A2431E" w:rsidRDefault="00A2431E" w:rsidP="00A2431E">
            <w:pPr>
              <w:spacing w:after="0" w:line="240" w:lineRule="auto"/>
            </w:pPr>
            <w:r>
              <w:t xml:space="preserve">Workshop </w:t>
            </w:r>
          </w:p>
          <w:p w14:paraId="79CA0577" w14:textId="77777777" w:rsidR="00A2431E" w:rsidRDefault="00A2431E" w:rsidP="00A2431E">
            <w:pPr>
              <w:spacing w:after="0" w:line="240" w:lineRule="auto"/>
            </w:pPr>
            <w:r>
              <w:t>Character -</w:t>
            </w:r>
          </w:p>
          <w:p w14:paraId="4BA4DE1D" w14:textId="5640A695" w:rsidR="00A2431E" w:rsidRDefault="00A2431E" w:rsidP="00A2431E">
            <w:pPr>
              <w:spacing w:after="0" w:line="240" w:lineRule="auto"/>
            </w:pPr>
            <w:r>
              <w:t>Adjectives</w:t>
            </w:r>
          </w:p>
        </w:tc>
        <w:tc>
          <w:tcPr>
            <w:tcW w:w="1854" w:type="dxa"/>
            <w:tcBorders>
              <w:top w:val="dotted" w:sz="4" w:space="0" w:color="auto"/>
              <w:bottom w:val="dotted" w:sz="4" w:space="0" w:color="auto"/>
              <w:right w:val="single" w:sz="18" w:space="0" w:color="auto"/>
            </w:tcBorders>
          </w:tcPr>
          <w:p w14:paraId="55A069FC" w14:textId="77777777" w:rsidR="00A2431E" w:rsidRDefault="00A2431E" w:rsidP="00A2431E">
            <w:pPr>
              <w:spacing w:after="0" w:line="240" w:lineRule="auto"/>
            </w:pPr>
            <w:r>
              <w:t xml:space="preserve">Draft </w:t>
            </w:r>
          </w:p>
          <w:p w14:paraId="0EE9CC17" w14:textId="060EBD72" w:rsidR="00A2431E" w:rsidRDefault="00A2431E" w:rsidP="00A2431E">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2DB4578E" w14:textId="77777777" w:rsidR="0024780C" w:rsidRDefault="0024780C" w:rsidP="0024780C">
            <w:pPr>
              <w:spacing w:after="0" w:line="240" w:lineRule="auto"/>
            </w:pPr>
            <w:r>
              <w:t>Focus in context</w:t>
            </w:r>
          </w:p>
          <w:p w14:paraId="7A8FAB43" w14:textId="77777777" w:rsidR="0024780C" w:rsidRDefault="0024780C" w:rsidP="0024780C">
            <w:pPr>
              <w:spacing w:after="0" w:line="240" w:lineRule="auto"/>
            </w:pPr>
            <w:r w:rsidRPr="00AA0CD0">
              <w:rPr>
                <w:i/>
                <w:iCs/>
              </w:rPr>
              <w:t>familiarisation</w:t>
            </w:r>
          </w:p>
          <w:p w14:paraId="74AA30E2" w14:textId="77777777" w:rsidR="0024780C" w:rsidRDefault="0024780C" w:rsidP="0024780C">
            <w:pPr>
              <w:spacing w:after="0" w:line="240" w:lineRule="auto"/>
            </w:pPr>
            <w:r>
              <w:t>(IRL link)</w:t>
            </w:r>
          </w:p>
          <w:p w14:paraId="3A4741C2" w14:textId="3A700AB6" w:rsidR="00A2431E" w:rsidRDefault="0024780C" w:rsidP="0024780C">
            <w:pPr>
              <w:spacing w:after="0" w:line="240" w:lineRule="auto"/>
            </w:pPr>
            <w:r>
              <w:t>Focus – NCRs</w:t>
            </w:r>
          </w:p>
        </w:tc>
        <w:tc>
          <w:tcPr>
            <w:tcW w:w="1854" w:type="dxa"/>
            <w:tcBorders>
              <w:top w:val="dotted" w:sz="4" w:space="0" w:color="auto"/>
              <w:bottom w:val="dotted" w:sz="4" w:space="0" w:color="auto"/>
            </w:tcBorders>
          </w:tcPr>
          <w:p w14:paraId="7D2248E8" w14:textId="77777777" w:rsidR="00B30B0D" w:rsidRDefault="00B30B0D" w:rsidP="00B30B0D">
            <w:pPr>
              <w:spacing w:after="0" w:line="240" w:lineRule="auto"/>
            </w:pPr>
            <w:r>
              <w:t xml:space="preserve">Workshop </w:t>
            </w:r>
          </w:p>
          <w:p w14:paraId="2753D482" w14:textId="77777777" w:rsidR="00B30B0D" w:rsidRDefault="00B30B0D" w:rsidP="00B30B0D">
            <w:pPr>
              <w:spacing w:after="0" w:line="240" w:lineRule="auto"/>
            </w:pPr>
            <w:r>
              <w:t xml:space="preserve">NCRs – </w:t>
            </w:r>
          </w:p>
          <w:p w14:paraId="30731ED5" w14:textId="29E01BB1" w:rsidR="007806E7" w:rsidRDefault="007806E7" w:rsidP="00B30B0D">
            <w:pPr>
              <w:spacing w:after="0" w:line="240" w:lineRule="auto"/>
            </w:pPr>
            <w:r>
              <w:t>Concluding sentences</w:t>
            </w:r>
          </w:p>
          <w:p w14:paraId="5AB27A2E" w14:textId="77777777" w:rsidR="00A2431E" w:rsidRDefault="00A2431E" w:rsidP="00B30B0D">
            <w:pPr>
              <w:spacing w:after="0" w:line="240" w:lineRule="auto"/>
            </w:pPr>
          </w:p>
        </w:tc>
        <w:tc>
          <w:tcPr>
            <w:tcW w:w="1854" w:type="dxa"/>
            <w:tcBorders>
              <w:top w:val="dotted" w:sz="4" w:space="0" w:color="auto"/>
              <w:bottom w:val="dotted" w:sz="4" w:space="0" w:color="auto"/>
              <w:right w:val="single" w:sz="24" w:space="0" w:color="auto"/>
            </w:tcBorders>
          </w:tcPr>
          <w:p w14:paraId="099BAD3D" w14:textId="77777777" w:rsidR="00A2431E" w:rsidRDefault="00A2431E" w:rsidP="00A2431E">
            <w:pPr>
              <w:spacing w:after="0" w:line="240" w:lineRule="auto"/>
            </w:pPr>
            <w:r>
              <w:t xml:space="preserve">Draft </w:t>
            </w:r>
          </w:p>
          <w:p w14:paraId="0C06143A" w14:textId="3451AD1E" w:rsidR="00A2431E" w:rsidRDefault="00A2431E" w:rsidP="00A2431E">
            <w:pPr>
              <w:spacing w:after="0" w:line="240" w:lineRule="auto"/>
            </w:pPr>
            <w:r>
              <w:rPr>
                <w:i/>
                <w:iCs/>
              </w:rPr>
              <w:t>Teacher modelling</w:t>
            </w:r>
          </w:p>
        </w:tc>
      </w:tr>
      <w:tr w:rsidR="00A2431E" w14:paraId="3B314ACB" w14:textId="77777777" w:rsidTr="007938BE">
        <w:trPr>
          <w:trHeight w:val="250"/>
        </w:trPr>
        <w:tc>
          <w:tcPr>
            <w:tcW w:w="1853" w:type="dxa"/>
            <w:tcBorders>
              <w:top w:val="dotted" w:sz="4" w:space="0" w:color="auto"/>
              <w:left w:val="single" w:sz="24" w:space="0" w:color="auto"/>
              <w:bottom w:val="dotted" w:sz="4" w:space="0" w:color="auto"/>
            </w:tcBorders>
          </w:tcPr>
          <w:p w14:paraId="3E228A0B" w14:textId="77777777" w:rsidR="00A2431E" w:rsidRDefault="00A2431E" w:rsidP="00A2431E">
            <w:pPr>
              <w:spacing w:after="0" w:line="240" w:lineRule="auto"/>
            </w:pPr>
            <w:r>
              <w:t>Text Mapping</w:t>
            </w:r>
          </w:p>
          <w:p w14:paraId="767CE938" w14:textId="4E16AD73" w:rsidR="00A2431E" w:rsidRDefault="00A2431E" w:rsidP="00A2431E">
            <w:pPr>
              <w:spacing w:after="0" w:line="240" w:lineRule="auto"/>
            </w:pPr>
            <w:r>
              <w:rPr>
                <w:i/>
                <w:iCs/>
              </w:rPr>
              <w:t>Oral retelling and rehearsal</w:t>
            </w:r>
          </w:p>
        </w:tc>
        <w:tc>
          <w:tcPr>
            <w:tcW w:w="1854" w:type="dxa"/>
            <w:tcBorders>
              <w:top w:val="dotted" w:sz="4" w:space="0" w:color="auto"/>
              <w:bottom w:val="dotted" w:sz="4" w:space="0" w:color="auto"/>
            </w:tcBorders>
          </w:tcPr>
          <w:p w14:paraId="19FE203C" w14:textId="77777777" w:rsidR="00A2431E" w:rsidRDefault="00A2431E" w:rsidP="00A2431E">
            <w:pPr>
              <w:spacing w:after="0" w:line="240" w:lineRule="auto"/>
            </w:pPr>
            <w:r>
              <w:t>Short Burst</w:t>
            </w:r>
          </w:p>
          <w:p w14:paraId="310C104A" w14:textId="6F4D31F5" w:rsidR="00A2431E" w:rsidRDefault="00A2431E" w:rsidP="00A2431E">
            <w:pPr>
              <w:spacing w:after="0" w:line="240" w:lineRule="auto"/>
            </w:pPr>
            <w:r>
              <w:t>Dialogue – speech bubble Punctuation</w:t>
            </w:r>
          </w:p>
        </w:tc>
        <w:tc>
          <w:tcPr>
            <w:tcW w:w="1854" w:type="dxa"/>
            <w:tcBorders>
              <w:top w:val="dotted" w:sz="4" w:space="0" w:color="auto"/>
              <w:bottom w:val="dotted" w:sz="4" w:space="0" w:color="auto"/>
              <w:right w:val="single" w:sz="18" w:space="0" w:color="auto"/>
            </w:tcBorders>
          </w:tcPr>
          <w:p w14:paraId="189144C1" w14:textId="77777777" w:rsidR="00A2431E" w:rsidRDefault="00A2431E" w:rsidP="00A2431E">
            <w:pPr>
              <w:spacing w:after="0" w:line="240" w:lineRule="auto"/>
              <w:rPr>
                <w:b/>
                <w:bCs/>
                <w:i/>
                <w:iCs/>
              </w:rPr>
            </w:pPr>
            <w:r>
              <w:rPr>
                <w:b/>
                <w:bCs/>
                <w:i/>
                <w:iCs/>
              </w:rPr>
              <w:t xml:space="preserve">Hot write </w:t>
            </w:r>
          </w:p>
          <w:p w14:paraId="18074F19" w14:textId="01999E3C" w:rsidR="00A2431E" w:rsidRPr="00B159B6" w:rsidRDefault="00A2431E" w:rsidP="00A2431E">
            <w:pPr>
              <w:spacing w:after="0" w:line="240" w:lineRule="auto"/>
            </w:pPr>
            <w:r>
              <w:t xml:space="preserve">Dialogue  </w:t>
            </w:r>
          </w:p>
          <w:p w14:paraId="36D9C5F8" w14:textId="77777777" w:rsidR="00A2431E" w:rsidRDefault="00A2431E" w:rsidP="00A2431E">
            <w:pPr>
              <w:spacing w:after="0" w:line="240" w:lineRule="auto"/>
            </w:pPr>
          </w:p>
        </w:tc>
        <w:tc>
          <w:tcPr>
            <w:tcW w:w="1854" w:type="dxa"/>
            <w:tcBorders>
              <w:top w:val="dotted" w:sz="4" w:space="0" w:color="auto"/>
              <w:left w:val="single" w:sz="18" w:space="0" w:color="auto"/>
              <w:bottom w:val="dotted" w:sz="4" w:space="0" w:color="auto"/>
            </w:tcBorders>
            <w:shd w:val="clear" w:color="auto" w:fill="D9D9D9" w:themeFill="background1" w:themeFillShade="D9"/>
          </w:tcPr>
          <w:p w14:paraId="77E785A8" w14:textId="77777777" w:rsidR="001D176D" w:rsidRDefault="001D176D" w:rsidP="001D176D">
            <w:pPr>
              <w:spacing w:after="0" w:line="240" w:lineRule="auto"/>
            </w:pPr>
            <w:r>
              <w:t>Text Mapping</w:t>
            </w:r>
          </w:p>
          <w:p w14:paraId="5B8C81D3" w14:textId="04CC635F" w:rsidR="00A2431E" w:rsidRDefault="001D176D" w:rsidP="001D176D">
            <w:pPr>
              <w:spacing w:after="0" w:line="240" w:lineRule="auto"/>
            </w:pPr>
            <w:r>
              <w:rPr>
                <w:i/>
                <w:iCs/>
              </w:rPr>
              <w:t>Oral retelling and rehearsal</w:t>
            </w:r>
            <w:r w:rsidR="00BC2C70">
              <w:t xml:space="preserve"> Performance</w:t>
            </w:r>
          </w:p>
        </w:tc>
        <w:tc>
          <w:tcPr>
            <w:tcW w:w="1854" w:type="dxa"/>
            <w:tcBorders>
              <w:top w:val="dotted" w:sz="4" w:space="0" w:color="auto"/>
              <w:bottom w:val="dotted" w:sz="4" w:space="0" w:color="auto"/>
            </w:tcBorders>
            <w:shd w:val="clear" w:color="auto" w:fill="D9D9D9" w:themeFill="background1" w:themeFillShade="D9"/>
          </w:tcPr>
          <w:p w14:paraId="526AB102" w14:textId="77777777" w:rsidR="00A2431E" w:rsidRDefault="00882EBF" w:rsidP="00A2431E">
            <w:pPr>
              <w:spacing w:after="0" w:line="240" w:lineRule="auto"/>
            </w:pPr>
            <w:r>
              <w:t>Short burst</w:t>
            </w:r>
          </w:p>
          <w:p w14:paraId="385D677A" w14:textId="62158A7E" w:rsidR="007E24DD" w:rsidRDefault="007E24DD" w:rsidP="00A2431E">
            <w:pPr>
              <w:spacing w:after="0" w:line="240" w:lineRule="auto"/>
            </w:pPr>
            <w:r>
              <w:t>Poetry -</w:t>
            </w: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72577568" w14:textId="06C0B999" w:rsidR="00A2431E" w:rsidRDefault="00292B82" w:rsidP="00292B82">
            <w:pPr>
              <w:spacing w:after="0" w:line="240" w:lineRule="auto"/>
            </w:pPr>
            <w:r>
              <w:t>Performance</w:t>
            </w:r>
          </w:p>
        </w:tc>
        <w:tc>
          <w:tcPr>
            <w:tcW w:w="1854" w:type="dxa"/>
            <w:tcBorders>
              <w:top w:val="dotted" w:sz="4" w:space="0" w:color="auto"/>
              <w:left w:val="single" w:sz="18" w:space="0" w:color="auto"/>
              <w:bottom w:val="dotted" w:sz="4" w:space="0" w:color="auto"/>
            </w:tcBorders>
          </w:tcPr>
          <w:p w14:paraId="75A42435" w14:textId="77777777" w:rsidR="00A2431E" w:rsidRDefault="00A2431E" w:rsidP="00A2431E">
            <w:pPr>
              <w:spacing w:after="0" w:line="240" w:lineRule="auto"/>
            </w:pPr>
            <w:r>
              <w:t>Text Mapping</w:t>
            </w:r>
          </w:p>
          <w:p w14:paraId="203FF891" w14:textId="350DEE9B" w:rsidR="00A2431E" w:rsidRDefault="00A2431E" w:rsidP="00A2431E">
            <w:pPr>
              <w:spacing w:after="0" w:line="240" w:lineRule="auto"/>
            </w:pPr>
            <w:r>
              <w:rPr>
                <w:i/>
                <w:iCs/>
              </w:rPr>
              <w:t>Oral retelling and rehearsal</w:t>
            </w:r>
          </w:p>
        </w:tc>
        <w:tc>
          <w:tcPr>
            <w:tcW w:w="1854" w:type="dxa"/>
            <w:tcBorders>
              <w:top w:val="dotted" w:sz="4" w:space="0" w:color="auto"/>
              <w:bottom w:val="dotted" w:sz="4" w:space="0" w:color="auto"/>
            </w:tcBorders>
          </w:tcPr>
          <w:p w14:paraId="094381D1" w14:textId="77777777" w:rsidR="00A2431E" w:rsidRDefault="00A2431E" w:rsidP="00A2431E">
            <w:pPr>
              <w:spacing w:after="0" w:line="240" w:lineRule="auto"/>
            </w:pPr>
            <w:r>
              <w:t>Short Burst</w:t>
            </w:r>
          </w:p>
          <w:p w14:paraId="512F87CD" w14:textId="25968CD4" w:rsidR="00A2431E" w:rsidRDefault="00A2431E" w:rsidP="00A2431E">
            <w:pPr>
              <w:spacing w:after="0" w:line="240" w:lineRule="auto"/>
            </w:pPr>
            <w:r>
              <w:t xml:space="preserve">Character - </w:t>
            </w:r>
            <w:r w:rsidR="00671827">
              <w:t>A</w:t>
            </w:r>
            <w:r>
              <w:t>djectives</w:t>
            </w:r>
          </w:p>
        </w:tc>
        <w:tc>
          <w:tcPr>
            <w:tcW w:w="1854" w:type="dxa"/>
            <w:tcBorders>
              <w:top w:val="dotted" w:sz="4" w:space="0" w:color="auto"/>
              <w:bottom w:val="dotted" w:sz="4" w:space="0" w:color="auto"/>
              <w:right w:val="single" w:sz="18" w:space="0" w:color="auto"/>
            </w:tcBorders>
          </w:tcPr>
          <w:p w14:paraId="09A1B3B6" w14:textId="77777777" w:rsidR="00A2431E" w:rsidRDefault="00A2431E" w:rsidP="00A2431E">
            <w:pPr>
              <w:spacing w:after="0" w:line="240" w:lineRule="auto"/>
              <w:rPr>
                <w:b/>
                <w:bCs/>
                <w:i/>
                <w:iCs/>
              </w:rPr>
            </w:pPr>
            <w:r>
              <w:rPr>
                <w:b/>
                <w:bCs/>
                <w:i/>
                <w:iCs/>
              </w:rPr>
              <w:t xml:space="preserve">Hot write </w:t>
            </w:r>
          </w:p>
          <w:p w14:paraId="1B77F74E" w14:textId="5097072A" w:rsidR="00A2431E" w:rsidRPr="00B159B6" w:rsidRDefault="00A2431E" w:rsidP="00A2431E">
            <w:pPr>
              <w:spacing w:after="0" w:line="240" w:lineRule="auto"/>
            </w:pPr>
            <w:r>
              <w:t xml:space="preserve">Character </w:t>
            </w:r>
          </w:p>
          <w:p w14:paraId="277994FF" w14:textId="77777777" w:rsidR="00A2431E" w:rsidRDefault="00A2431E" w:rsidP="00A2431E">
            <w:pPr>
              <w:spacing w:after="0" w:line="240" w:lineRule="auto"/>
            </w:pPr>
          </w:p>
        </w:tc>
        <w:tc>
          <w:tcPr>
            <w:tcW w:w="1854" w:type="dxa"/>
            <w:tcBorders>
              <w:top w:val="dotted" w:sz="4" w:space="0" w:color="auto"/>
              <w:left w:val="single" w:sz="18" w:space="0" w:color="auto"/>
              <w:bottom w:val="dotted" w:sz="4" w:space="0" w:color="auto"/>
            </w:tcBorders>
          </w:tcPr>
          <w:p w14:paraId="21E35F92" w14:textId="77777777" w:rsidR="003135E8" w:rsidRDefault="003135E8" w:rsidP="003135E8">
            <w:pPr>
              <w:spacing w:after="0" w:line="240" w:lineRule="auto"/>
            </w:pPr>
            <w:r>
              <w:t>Text Mapping</w:t>
            </w:r>
          </w:p>
          <w:p w14:paraId="7E55C616" w14:textId="2AD621A2" w:rsidR="00A2431E" w:rsidRDefault="003135E8" w:rsidP="003135E8">
            <w:pPr>
              <w:spacing w:after="0" w:line="240" w:lineRule="auto"/>
            </w:pPr>
            <w:r>
              <w:rPr>
                <w:i/>
                <w:iCs/>
              </w:rPr>
              <w:t>Oral retelling and rehearsal</w:t>
            </w:r>
          </w:p>
        </w:tc>
        <w:tc>
          <w:tcPr>
            <w:tcW w:w="1854" w:type="dxa"/>
            <w:tcBorders>
              <w:top w:val="dotted" w:sz="4" w:space="0" w:color="auto"/>
              <w:bottom w:val="dotted" w:sz="4" w:space="0" w:color="auto"/>
            </w:tcBorders>
          </w:tcPr>
          <w:p w14:paraId="456E2809" w14:textId="77777777" w:rsidR="00B30B0D" w:rsidRDefault="00B30B0D" w:rsidP="00B30B0D">
            <w:pPr>
              <w:spacing w:after="0" w:line="240" w:lineRule="auto"/>
            </w:pPr>
            <w:r>
              <w:t>Short Burst</w:t>
            </w:r>
          </w:p>
          <w:p w14:paraId="2E02C740" w14:textId="77777777" w:rsidR="00B30B0D" w:rsidRDefault="00B30B0D" w:rsidP="00B30B0D">
            <w:pPr>
              <w:spacing w:after="0" w:line="240" w:lineRule="auto"/>
            </w:pPr>
            <w:r>
              <w:t>NCRs –</w:t>
            </w:r>
          </w:p>
          <w:p w14:paraId="3B9D36D3" w14:textId="18C2FA6F" w:rsidR="00A2431E" w:rsidRDefault="007806E7" w:rsidP="00B30B0D">
            <w:pPr>
              <w:spacing w:after="0" w:line="240" w:lineRule="auto"/>
            </w:pPr>
            <w:r>
              <w:t>Concluding sentences</w:t>
            </w:r>
          </w:p>
        </w:tc>
        <w:tc>
          <w:tcPr>
            <w:tcW w:w="1854" w:type="dxa"/>
            <w:tcBorders>
              <w:top w:val="dotted" w:sz="4" w:space="0" w:color="auto"/>
              <w:bottom w:val="dotted" w:sz="4" w:space="0" w:color="auto"/>
              <w:right w:val="single" w:sz="24" w:space="0" w:color="auto"/>
            </w:tcBorders>
          </w:tcPr>
          <w:p w14:paraId="6DA0E3E5" w14:textId="1A5BD1E3" w:rsidR="00A2431E" w:rsidRDefault="00A2431E" w:rsidP="00A2431E">
            <w:pPr>
              <w:spacing w:after="0" w:line="240" w:lineRule="auto"/>
              <w:rPr>
                <w:b/>
                <w:bCs/>
                <w:i/>
                <w:iCs/>
              </w:rPr>
            </w:pPr>
            <w:r>
              <w:rPr>
                <w:b/>
                <w:bCs/>
                <w:i/>
                <w:iCs/>
              </w:rPr>
              <w:t>Hot write NF</w:t>
            </w:r>
          </w:p>
          <w:p w14:paraId="56B737B4" w14:textId="2D8B9050" w:rsidR="00A2431E" w:rsidRPr="00501BFD" w:rsidRDefault="00A2431E" w:rsidP="00A2431E">
            <w:pPr>
              <w:spacing w:after="0" w:line="240" w:lineRule="auto"/>
              <w:rPr>
                <w:b/>
                <w:bCs/>
                <w:i/>
                <w:iCs/>
              </w:rPr>
            </w:pPr>
            <w:r>
              <w:rPr>
                <w:b/>
                <w:bCs/>
                <w:i/>
                <w:iCs/>
              </w:rPr>
              <w:t>NCR</w:t>
            </w:r>
          </w:p>
          <w:p w14:paraId="194D07CF" w14:textId="77777777" w:rsidR="00A2431E" w:rsidRDefault="00A2431E" w:rsidP="00A2431E">
            <w:pPr>
              <w:spacing w:after="0" w:line="240" w:lineRule="auto"/>
            </w:pPr>
          </w:p>
        </w:tc>
      </w:tr>
      <w:tr w:rsidR="00210786" w14:paraId="19ECCA2C" w14:textId="77777777" w:rsidTr="007938BE">
        <w:trPr>
          <w:trHeight w:val="235"/>
        </w:trPr>
        <w:tc>
          <w:tcPr>
            <w:tcW w:w="1853" w:type="dxa"/>
            <w:tcBorders>
              <w:top w:val="dotted" w:sz="4" w:space="0" w:color="auto"/>
              <w:left w:val="single" w:sz="24" w:space="0" w:color="auto"/>
              <w:bottom w:val="single" w:sz="24" w:space="0" w:color="auto"/>
            </w:tcBorders>
          </w:tcPr>
          <w:p w14:paraId="26035BC8" w14:textId="77777777" w:rsidR="00210786" w:rsidRDefault="00210786" w:rsidP="00E9401F">
            <w:pPr>
              <w:spacing w:after="0" w:line="240" w:lineRule="auto"/>
            </w:pPr>
            <w:r>
              <w:t>Focus in context</w:t>
            </w:r>
          </w:p>
          <w:p w14:paraId="69E4CCD0" w14:textId="77777777" w:rsidR="00210786" w:rsidRDefault="00210786" w:rsidP="00E9401F">
            <w:pPr>
              <w:spacing w:after="0" w:line="240" w:lineRule="auto"/>
            </w:pPr>
            <w:r w:rsidRPr="00AA0CD0">
              <w:rPr>
                <w:i/>
                <w:iCs/>
              </w:rPr>
              <w:t>familiarisation</w:t>
            </w:r>
          </w:p>
          <w:p w14:paraId="09923A82" w14:textId="77777777" w:rsidR="00210786" w:rsidRDefault="00210786" w:rsidP="00E9401F">
            <w:pPr>
              <w:spacing w:after="0" w:line="240" w:lineRule="auto"/>
            </w:pPr>
            <w:r>
              <w:t>(GR link)</w:t>
            </w:r>
          </w:p>
          <w:p w14:paraId="6D0F293B" w14:textId="0CAD9E8E" w:rsidR="00210786" w:rsidRDefault="00210786" w:rsidP="00E9401F">
            <w:pPr>
              <w:spacing w:after="0" w:line="240" w:lineRule="auto"/>
            </w:pPr>
            <w:r>
              <w:t>Focus – dialogue</w:t>
            </w:r>
          </w:p>
        </w:tc>
        <w:tc>
          <w:tcPr>
            <w:tcW w:w="1854" w:type="dxa"/>
            <w:tcBorders>
              <w:top w:val="dotted" w:sz="4" w:space="0" w:color="auto"/>
              <w:bottom w:val="single" w:sz="24" w:space="0" w:color="auto"/>
            </w:tcBorders>
          </w:tcPr>
          <w:p w14:paraId="2F0B743C" w14:textId="77777777" w:rsidR="00D805D4" w:rsidRDefault="00D805D4" w:rsidP="00D805D4">
            <w:pPr>
              <w:spacing w:after="0" w:line="240" w:lineRule="auto"/>
            </w:pPr>
            <w:r>
              <w:t xml:space="preserve">Text Mapping </w:t>
            </w:r>
          </w:p>
          <w:p w14:paraId="6576EADA" w14:textId="77777777" w:rsidR="00D805D4" w:rsidRDefault="00D805D4" w:rsidP="00D805D4">
            <w:pPr>
              <w:spacing w:after="0" w:line="240" w:lineRule="auto"/>
            </w:pPr>
            <w:r>
              <w:t>Box up/Story Mountain</w:t>
            </w:r>
          </w:p>
          <w:p w14:paraId="79ADB451" w14:textId="1E1C8ADC" w:rsidR="00210786" w:rsidRDefault="00D805D4" w:rsidP="00D805D4">
            <w:pPr>
              <w:spacing w:after="0" w:line="240" w:lineRule="auto"/>
            </w:pPr>
            <w:r>
              <w:rPr>
                <w:i/>
                <w:iCs/>
              </w:rPr>
              <w:t>Oral retelling and rehearsal</w:t>
            </w:r>
          </w:p>
        </w:tc>
        <w:tc>
          <w:tcPr>
            <w:tcW w:w="1854" w:type="dxa"/>
            <w:tcBorders>
              <w:top w:val="dotted" w:sz="4" w:space="0" w:color="auto"/>
              <w:bottom w:val="single" w:sz="24" w:space="0" w:color="auto"/>
              <w:right w:val="single" w:sz="18" w:space="0" w:color="auto"/>
            </w:tcBorders>
          </w:tcPr>
          <w:p w14:paraId="753E67B7" w14:textId="77777777" w:rsidR="00210786" w:rsidRDefault="00210786" w:rsidP="00E9401F">
            <w:pPr>
              <w:spacing w:after="0" w:line="240" w:lineRule="auto"/>
              <w:rPr>
                <w:b/>
                <w:bCs/>
                <w:i/>
                <w:iCs/>
              </w:rPr>
            </w:pPr>
            <w:r>
              <w:rPr>
                <w:b/>
                <w:bCs/>
                <w:i/>
                <w:iCs/>
              </w:rPr>
              <w:t>Cold write</w:t>
            </w:r>
          </w:p>
          <w:p w14:paraId="17EB793F" w14:textId="5F856AD1" w:rsidR="00210786" w:rsidRDefault="00210786" w:rsidP="00E9401F">
            <w:pPr>
              <w:spacing w:after="0" w:line="240" w:lineRule="auto"/>
            </w:pPr>
            <w:r>
              <w:t>Poe</w:t>
            </w:r>
            <w:r w:rsidR="00AE3CF2">
              <w:t>try</w:t>
            </w:r>
            <w:r>
              <w:t xml:space="preserve"> </w:t>
            </w:r>
            <w:r w:rsidR="00AE3CF2">
              <w:t>–</w:t>
            </w:r>
            <w:r>
              <w:t xml:space="preserve"> </w:t>
            </w:r>
          </w:p>
        </w:tc>
        <w:tc>
          <w:tcPr>
            <w:tcW w:w="1854" w:type="dxa"/>
            <w:tcBorders>
              <w:top w:val="dotted" w:sz="4" w:space="0" w:color="auto"/>
              <w:left w:val="single" w:sz="18" w:space="0" w:color="auto"/>
              <w:bottom w:val="single" w:sz="24" w:space="0" w:color="auto"/>
            </w:tcBorders>
            <w:shd w:val="clear" w:color="auto" w:fill="D9D9D9" w:themeFill="background1" w:themeFillShade="D9"/>
          </w:tcPr>
          <w:p w14:paraId="3F65F237" w14:textId="77777777" w:rsidR="00210786" w:rsidRDefault="00BC2C70" w:rsidP="00E9401F">
            <w:pPr>
              <w:spacing w:after="0" w:line="240" w:lineRule="auto"/>
            </w:pPr>
            <w:r>
              <w:t>Workshop</w:t>
            </w:r>
          </w:p>
          <w:p w14:paraId="3F971611" w14:textId="450A0BA3" w:rsidR="007E24DD" w:rsidRDefault="007E24DD" w:rsidP="00E9401F">
            <w:pPr>
              <w:spacing w:after="0" w:line="240" w:lineRule="auto"/>
            </w:pPr>
            <w:r>
              <w:t>Poetry -</w:t>
            </w:r>
          </w:p>
        </w:tc>
        <w:tc>
          <w:tcPr>
            <w:tcW w:w="1854" w:type="dxa"/>
            <w:tcBorders>
              <w:top w:val="dotted" w:sz="4" w:space="0" w:color="auto"/>
              <w:bottom w:val="single" w:sz="24" w:space="0" w:color="auto"/>
            </w:tcBorders>
            <w:shd w:val="clear" w:color="auto" w:fill="D9D9D9" w:themeFill="background1" w:themeFillShade="D9"/>
          </w:tcPr>
          <w:p w14:paraId="1805DF2C" w14:textId="77777777" w:rsidR="00292B82" w:rsidRDefault="00292B82" w:rsidP="00292B82">
            <w:pPr>
              <w:spacing w:after="0" w:line="240" w:lineRule="auto"/>
            </w:pPr>
            <w:r>
              <w:t xml:space="preserve">Draft </w:t>
            </w:r>
          </w:p>
          <w:p w14:paraId="22365C26" w14:textId="344F51E8" w:rsidR="00210786" w:rsidRDefault="00292B82" w:rsidP="00292B82">
            <w:pPr>
              <w:spacing w:after="0" w:line="240" w:lineRule="auto"/>
            </w:pPr>
            <w:r>
              <w:rPr>
                <w:i/>
                <w:iCs/>
              </w:rPr>
              <w:t>Teacher modelling</w:t>
            </w:r>
          </w:p>
        </w:tc>
        <w:tc>
          <w:tcPr>
            <w:tcW w:w="1854" w:type="dxa"/>
            <w:tcBorders>
              <w:top w:val="dotted" w:sz="4" w:space="0" w:color="auto"/>
              <w:bottom w:val="single" w:sz="24" w:space="0" w:color="auto"/>
              <w:right w:val="single" w:sz="18" w:space="0" w:color="auto"/>
            </w:tcBorders>
            <w:shd w:val="clear" w:color="auto" w:fill="D9D9D9" w:themeFill="background1" w:themeFillShade="D9"/>
          </w:tcPr>
          <w:p w14:paraId="734116CD" w14:textId="77777777" w:rsidR="00210786" w:rsidRDefault="00210786" w:rsidP="00E9401F">
            <w:pPr>
              <w:spacing w:after="0" w:line="240" w:lineRule="auto"/>
              <w:rPr>
                <w:b/>
                <w:bCs/>
                <w:i/>
                <w:iCs/>
              </w:rPr>
            </w:pPr>
            <w:r>
              <w:rPr>
                <w:b/>
                <w:bCs/>
                <w:i/>
                <w:iCs/>
              </w:rPr>
              <w:t>Cold write</w:t>
            </w:r>
          </w:p>
          <w:p w14:paraId="1A79ECB5" w14:textId="0EF0E63F" w:rsidR="00210786" w:rsidRDefault="00210786" w:rsidP="00E9401F">
            <w:pPr>
              <w:spacing w:after="0" w:line="240" w:lineRule="auto"/>
            </w:pPr>
            <w:r>
              <w:t>Character description</w:t>
            </w:r>
          </w:p>
        </w:tc>
        <w:tc>
          <w:tcPr>
            <w:tcW w:w="1854" w:type="dxa"/>
            <w:tcBorders>
              <w:top w:val="dotted" w:sz="4" w:space="0" w:color="auto"/>
              <w:left w:val="single" w:sz="18" w:space="0" w:color="auto"/>
              <w:bottom w:val="single" w:sz="24" w:space="0" w:color="auto"/>
            </w:tcBorders>
          </w:tcPr>
          <w:p w14:paraId="10F2D813" w14:textId="77777777" w:rsidR="00210786" w:rsidRDefault="00210786" w:rsidP="00E9401F">
            <w:pPr>
              <w:spacing w:after="0" w:line="240" w:lineRule="auto"/>
            </w:pPr>
            <w:r>
              <w:t>Focus in context</w:t>
            </w:r>
          </w:p>
          <w:p w14:paraId="4F581888" w14:textId="77777777" w:rsidR="00210786" w:rsidRDefault="00210786" w:rsidP="00E9401F">
            <w:pPr>
              <w:spacing w:after="0" w:line="240" w:lineRule="auto"/>
            </w:pPr>
            <w:r w:rsidRPr="00AA0CD0">
              <w:rPr>
                <w:i/>
                <w:iCs/>
              </w:rPr>
              <w:t>familiarisation</w:t>
            </w:r>
          </w:p>
          <w:p w14:paraId="01B20C20" w14:textId="77777777" w:rsidR="00210786" w:rsidRDefault="00210786" w:rsidP="00E9401F">
            <w:pPr>
              <w:spacing w:after="0" w:line="240" w:lineRule="auto"/>
            </w:pPr>
            <w:r>
              <w:t>(GR link)</w:t>
            </w:r>
          </w:p>
          <w:p w14:paraId="527A997E" w14:textId="1B400E8E" w:rsidR="00210786" w:rsidRDefault="00210786" w:rsidP="00E9401F">
            <w:pPr>
              <w:spacing w:after="0" w:line="240" w:lineRule="auto"/>
            </w:pPr>
            <w:r>
              <w:t>Focus – character</w:t>
            </w:r>
          </w:p>
        </w:tc>
        <w:tc>
          <w:tcPr>
            <w:tcW w:w="1854" w:type="dxa"/>
            <w:tcBorders>
              <w:top w:val="dotted" w:sz="4" w:space="0" w:color="auto"/>
              <w:bottom w:val="single" w:sz="24" w:space="0" w:color="auto"/>
            </w:tcBorders>
          </w:tcPr>
          <w:p w14:paraId="2E6FC870" w14:textId="77777777" w:rsidR="00D805D4" w:rsidRDefault="00D805D4" w:rsidP="00D805D4">
            <w:pPr>
              <w:spacing w:after="0" w:line="240" w:lineRule="auto"/>
            </w:pPr>
            <w:r>
              <w:t xml:space="preserve">Text Mapping </w:t>
            </w:r>
          </w:p>
          <w:p w14:paraId="116939E5" w14:textId="77777777" w:rsidR="00D805D4" w:rsidRDefault="00D805D4" w:rsidP="00D805D4">
            <w:pPr>
              <w:spacing w:after="0" w:line="240" w:lineRule="auto"/>
            </w:pPr>
            <w:r>
              <w:t>Box up/Story Mountain</w:t>
            </w:r>
          </w:p>
          <w:p w14:paraId="445F6A63" w14:textId="0CDECB6E" w:rsidR="00210786" w:rsidRDefault="00D805D4" w:rsidP="00D805D4">
            <w:pPr>
              <w:spacing w:after="0" w:line="240" w:lineRule="auto"/>
            </w:pPr>
            <w:r>
              <w:rPr>
                <w:i/>
                <w:iCs/>
              </w:rPr>
              <w:t>Oral retelling and rehearsal</w:t>
            </w:r>
          </w:p>
        </w:tc>
        <w:tc>
          <w:tcPr>
            <w:tcW w:w="1854" w:type="dxa"/>
            <w:tcBorders>
              <w:top w:val="dotted" w:sz="4" w:space="0" w:color="auto"/>
              <w:bottom w:val="single" w:sz="24" w:space="0" w:color="auto"/>
              <w:right w:val="single" w:sz="18" w:space="0" w:color="auto"/>
            </w:tcBorders>
          </w:tcPr>
          <w:p w14:paraId="688F0C2F" w14:textId="0C14A360" w:rsidR="00210786" w:rsidRDefault="00210786" w:rsidP="00E9401F">
            <w:pPr>
              <w:spacing w:after="0" w:line="240" w:lineRule="auto"/>
              <w:rPr>
                <w:b/>
                <w:bCs/>
                <w:i/>
                <w:iCs/>
              </w:rPr>
            </w:pPr>
            <w:r>
              <w:rPr>
                <w:b/>
                <w:bCs/>
                <w:i/>
                <w:iCs/>
              </w:rPr>
              <w:t>Cold write</w:t>
            </w:r>
            <w:r w:rsidR="00501BFD">
              <w:rPr>
                <w:b/>
                <w:bCs/>
                <w:i/>
                <w:iCs/>
              </w:rPr>
              <w:t xml:space="preserve"> NF</w:t>
            </w:r>
          </w:p>
          <w:p w14:paraId="50A051C5" w14:textId="036B29CD" w:rsidR="00501BFD" w:rsidRDefault="00501BFD" w:rsidP="00E9401F">
            <w:pPr>
              <w:spacing w:after="0" w:line="240" w:lineRule="auto"/>
              <w:rPr>
                <w:b/>
                <w:bCs/>
                <w:i/>
                <w:iCs/>
              </w:rPr>
            </w:pPr>
            <w:r>
              <w:rPr>
                <w:b/>
                <w:bCs/>
                <w:i/>
                <w:iCs/>
              </w:rPr>
              <w:t>NCR</w:t>
            </w:r>
          </w:p>
          <w:p w14:paraId="1B813C39" w14:textId="788B3158" w:rsidR="00210786" w:rsidRDefault="00210786" w:rsidP="00E9401F">
            <w:pPr>
              <w:spacing w:after="0" w:line="240" w:lineRule="auto"/>
            </w:pPr>
            <w:r>
              <w:t>My favourite subject</w:t>
            </w:r>
          </w:p>
        </w:tc>
        <w:tc>
          <w:tcPr>
            <w:tcW w:w="1854" w:type="dxa"/>
            <w:tcBorders>
              <w:top w:val="dotted" w:sz="4" w:space="0" w:color="auto"/>
              <w:left w:val="single" w:sz="18" w:space="0" w:color="auto"/>
              <w:bottom w:val="single" w:sz="24" w:space="0" w:color="auto"/>
            </w:tcBorders>
          </w:tcPr>
          <w:p w14:paraId="3FC04340" w14:textId="77777777" w:rsidR="00B30B0D" w:rsidRDefault="00B30B0D" w:rsidP="00B30B0D">
            <w:pPr>
              <w:spacing w:after="0" w:line="240" w:lineRule="auto"/>
            </w:pPr>
            <w:r>
              <w:t xml:space="preserve">Workshop </w:t>
            </w:r>
          </w:p>
          <w:p w14:paraId="4DE0C77D" w14:textId="77777777" w:rsidR="00B30B0D" w:rsidRDefault="00B30B0D" w:rsidP="00B30B0D">
            <w:pPr>
              <w:spacing w:after="0" w:line="240" w:lineRule="auto"/>
            </w:pPr>
            <w:r>
              <w:t xml:space="preserve">NCRs – </w:t>
            </w:r>
          </w:p>
          <w:p w14:paraId="47F00B88" w14:textId="1E6F5D80" w:rsidR="00210786" w:rsidRDefault="007806E7" w:rsidP="00B30B0D">
            <w:pPr>
              <w:spacing w:after="0" w:line="240" w:lineRule="auto"/>
            </w:pPr>
            <w:r>
              <w:t>Opening statements</w:t>
            </w:r>
          </w:p>
        </w:tc>
        <w:tc>
          <w:tcPr>
            <w:tcW w:w="1854" w:type="dxa"/>
            <w:tcBorders>
              <w:top w:val="dotted" w:sz="4" w:space="0" w:color="auto"/>
              <w:bottom w:val="single" w:sz="24" w:space="0" w:color="auto"/>
            </w:tcBorders>
          </w:tcPr>
          <w:p w14:paraId="6A651C3B" w14:textId="77777777" w:rsidR="00647383" w:rsidRDefault="00647383" w:rsidP="00647383">
            <w:pPr>
              <w:spacing w:after="0" w:line="240" w:lineRule="auto"/>
            </w:pPr>
            <w:r>
              <w:t xml:space="preserve">Text Mapping </w:t>
            </w:r>
          </w:p>
          <w:p w14:paraId="43F90057" w14:textId="77777777" w:rsidR="00647383" w:rsidRDefault="00647383" w:rsidP="00647383">
            <w:pPr>
              <w:spacing w:after="0" w:line="240" w:lineRule="auto"/>
            </w:pPr>
            <w:r>
              <w:t>Box up</w:t>
            </w:r>
          </w:p>
          <w:p w14:paraId="5EF73C6B" w14:textId="428EDB94" w:rsidR="00210786" w:rsidRDefault="00647383" w:rsidP="00647383">
            <w:pPr>
              <w:spacing w:after="0" w:line="240" w:lineRule="auto"/>
            </w:pPr>
            <w:r>
              <w:rPr>
                <w:i/>
                <w:iCs/>
              </w:rPr>
              <w:t>Oral retelling and rehearsal</w:t>
            </w:r>
          </w:p>
        </w:tc>
        <w:tc>
          <w:tcPr>
            <w:tcW w:w="1854" w:type="dxa"/>
            <w:tcBorders>
              <w:top w:val="dotted" w:sz="4" w:space="0" w:color="auto"/>
              <w:bottom w:val="single" w:sz="24" w:space="0" w:color="auto"/>
              <w:right w:val="single" w:sz="24" w:space="0" w:color="auto"/>
            </w:tcBorders>
          </w:tcPr>
          <w:p w14:paraId="11761441" w14:textId="77777777" w:rsidR="00210786" w:rsidRDefault="00210786" w:rsidP="00E9401F">
            <w:pPr>
              <w:spacing w:after="0" w:line="240" w:lineRule="auto"/>
              <w:rPr>
                <w:b/>
                <w:bCs/>
                <w:i/>
                <w:iCs/>
              </w:rPr>
            </w:pPr>
            <w:r>
              <w:rPr>
                <w:b/>
                <w:bCs/>
                <w:i/>
                <w:iCs/>
              </w:rPr>
              <w:t>Cold write</w:t>
            </w:r>
          </w:p>
          <w:p w14:paraId="4DD5B0CF" w14:textId="0966C5F9" w:rsidR="00210786" w:rsidRDefault="00210786" w:rsidP="00E9401F">
            <w:pPr>
              <w:spacing w:after="0" w:line="240" w:lineRule="auto"/>
            </w:pPr>
            <w:r>
              <w:t>Setting description</w:t>
            </w:r>
          </w:p>
        </w:tc>
      </w:tr>
    </w:tbl>
    <w:p w14:paraId="59CF5A06" w14:textId="0FC1745A" w:rsidR="00CA2C5C" w:rsidRDefault="00CA2C5C" w:rsidP="00E9401F">
      <w:pPr>
        <w:spacing w:line="240" w:lineRule="auto"/>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3"/>
        <w:gridCol w:w="1854"/>
        <w:gridCol w:w="1854"/>
        <w:gridCol w:w="1854"/>
        <w:gridCol w:w="1854"/>
        <w:gridCol w:w="1854"/>
        <w:gridCol w:w="1854"/>
        <w:gridCol w:w="1854"/>
        <w:gridCol w:w="1854"/>
        <w:gridCol w:w="1854"/>
        <w:gridCol w:w="1854"/>
        <w:gridCol w:w="1854"/>
      </w:tblGrid>
      <w:tr w:rsidR="00984D18" w14:paraId="41394A05" w14:textId="77777777" w:rsidTr="0001268C">
        <w:trPr>
          <w:trHeight w:val="210"/>
        </w:trPr>
        <w:tc>
          <w:tcPr>
            <w:tcW w:w="22247"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3AC8B7A0" w14:textId="014BE8AB" w:rsidR="0001268C" w:rsidRDefault="00984D18" w:rsidP="00E9401F">
            <w:pPr>
              <w:spacing w:after="0" w:line="240" w:lineRule="auto"/>
              <w:jc w:val="center"/>
            </w:pPr>
            <w:r w:rsidRPr="00A1473F">
              <w:rPr>
                <w:b/>
                <w:bCs/>
              </w:rPr>
              <w:t>Y1</w:t>
            </w:r>
            <w:r>
              <w:rPr>
                <w:b/>
                <w:bCs/>
              </w:rPr>
              <w:t xml:space="preserve"> Writing</w:t>
            </w:r>
          </w:p>
        </w:tc>
      </w:tr>
      <w:tr w:rsidR="0001268C" w14:paraId="7915E4EF" w14:textId="0E55EB8F" w:rsidTr="007938BE">
        <w:trPr>
          <w:trHeight w:val="330"/>
        </w:trPr>
        <w:tc>
          <w:tcPr>
            <w:tcW w:w="11123"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24692778" w14:textId="77777777" w:rsidR="0001268C" w:rsidRPr="00601CE4" w:rsidRDefault="0001268C" w:rsidP="00E9401F">
            <w:pPr>
              <w:spacing w:after="0" w:line="240" w:lineRule="auto"/>
              <w:rPr>
                <w:rFonts w:cstheme="minorHAnsi"/>
                <w:b/>
                <w:i/>
              </w:rPr>
            </w:pPr>
            <w:r w:rsidRPr="00601CE4">
              <w:rPr>
                <w:rFonts w:cstheme="minorHAnsi"/>
                <w:b/>
                <w:i/>
              </w:rPr>
              <w:t xml:space="preserve">Word </w:t>
            </w:r>
          </w:p>
          <w:p w14:paraId="711BDC51" w14:textId="77777777" w:rsidR="0001268C" w:rsidRPr="00601CE4" w:rsidRDefault="0001268C" w:rsidP="00E9401F">
            <w:pPr>
              <w:pStyle w:val="ListParagraph"/>
              <w:numPr>
                <w:ilvl w:val="0"/>
                <w:numId w:val="2"/>
              </w:numPr>
              <w:spacing w:after="0" w:line="240" w:lineRule="auto"/>
              <w:ind w:left="307" w:hanging="283"/>
              <w:rPr>
                <w:rFonts w:cstheme="minorHAnsi"/>
                <w:b/>
                <w:i/>
              </w:rPr>
            </w:pPr>
            <w:r w:rsidRPr="00601CE4">
              <w:rPr>
                <w:rFonts w:cstheme="minorHAnsi"/>
              </w:rPr>
              <w:t xml:space="preserve">Regular plural noun suffixes </w:t>
            </w:r>
            <w:r w:rsidRPr="00601CE4">
              <w:rPr>
                <w:rFonts w:cstheme="minorHAnsi"/>
                <w:i/>
              </w:rPr>
              <w:t>–s</w:t>
            </w:r>
            <w:r w:rsidRPr="00601CE4">
              <w:rPr>
                <w:rFonts w:cstheme="minorHAnsi"/>
              </w:rPr>
              <w:t xml:space="preserve"> or </w:t>
            </w:r>
            <w:r w:rsidRPr="00601CE4">
              <w:rPr>
                <w:rFonts w:cstheme="minorHAnsi"/>
                <w:i/>
              </w:rPr>
              <w:t>–es</w:t>
            </w:r>
            <w:r w:rsidRPr="00601CE4">
              <w:rPr>
                <w:rFonts w:cstheme="minorHAnsi"/>
              </w:rPr>
              <w:t xml:space="preserve"> (e.g. </w:t>
            </w:r>
            <w:r w:rsidRPr="00601CE4">
              <w:rPr>
                <w:rFonts w:cstheme="minorHAnsi"/>
                <w:i/>
              </w:rPr>
              <w:t>dog, dogs; wish, wishes)</w:t>
            </w:r>
            <w:r w:rsidRPr="00601CE4">
              <w:rPr>
                <w:rFonts w:cstheme="minorHAnsi"/>
              </w:rPr>
              <w:t xml:space="preserve"> including the effects of these suffixes on the meaning of the noun</w:t>
            </w:r>
          </w:p>
          <w:p w14:paraId="54DFF255" w14:textId="77777777" w:rsidR="0001268C" w:rsidRPr="00601CE4" w:rsidRDefault="0001268C" w:rsidP="00E9401F">
            <w:pPr>
              <w:pStyle w:val="ListParagraph"/>
              <w:numPr>
                <w:ilvl w:val="0"/>
                <w:numId w:val="2"/>
              </w:numPr>
              <w:spacing w:after="0" w:line="240" w:lineRule="auto"/>
              <w:ind w:left="307" w:hanging="283"/>
              <w:rPr>
                <w:rFonts w:cstheme="minorHAnsi"/>
                <w:b/>
                <w:i/>
              </w:rPr>
            </w:pPr>
            <w:r w:rsidRPr="00601CE4">
              <w:rPr>
                <w:rFonts w:cstheme="minorHAnsi"/>
              </w:rPr>
              <w:t xml:space="preserve">Suffixes that can be added to verbs where no change is needed in the spelling of root words (e.g. </w:t>
            </w:r>
            <w:r w:rsidRPr="00601CE4">
              <w:rPr>
                <w:rFonts w:cstheme="minorHAnsi"/>
                <w:i/>
              </w:rPr>
              <w:t>helping, helped, helper)</w:t>
            </w:r>
          </w:p>
          <w:p w14:paraId="2E6077BA" w14:textId="77777777" w:rsidR="0001268C" w:rsidRPr="00601CE4" w:rsidRDefault="0001268C" w:rsidP="00E9401F">
            <w:pPr>
              <w:pStyle w:val="ListParagraph"/>
              <w:numPr>
                <w:ilvl w:val="0"/>
                <w:numId w:val="2"/>
              </w:numPr>
              <w:spacing w:after="0" w:line="240" w:lineRule="auto"/>
              <w:ind w:left="307" w:hanging="283"/>
              <w:rPr>
                <w:rFonts w:cstheme="minorHAnsi"/>
                <w:b/>
                <w:i/>
              </w:rPr>
            </w:pPr>
            <w:r w:rsidRPr="00601CE4">
              <w:rPr>
                <w:rFonts w:cstheme="minorHAnsi"/>
              </w:rPr>
              <w:t xml:space="preserve">How the prefix </w:t>
            </w:r>
            <w:r w:rsidRPr="00601CE4">
              <w:rPr>
                <w:rFonts w:cstheme="minorHAnsi"/>
                <w:i/>
              </w:rPr>
              <w:t>un-</w:t>
            </w:r>
            <w:r w:rsidRPr="00601CE4">
              <w:rPr>
                <w:rFonts w:cstheme="minorHAnsi"/>
              </w:rPr>
              <w:t xml:space="preserve"> changes the meaning of verbs and adjectives (negation e.g. </w:t>
            </w:r>
            <w:r w:rsidRPr="00601CE4">
              <w:rPr>
                <w:rFonts w:cstheme="minorHAnsi"/>
                <w:i/>
              </w:rPr>
              <w:t xml:space="preserve">unkind, </w:t>
            </w:r>
            <w:r w:rsidRPr="00601CE4">
              <w:rPr>
                <w:rFonts w:cstheme="minorHAnsi"/>
              </w:rPr>
              <w:t>or</w:t>
            </w:r>
            <w:r w:rsidRPr="00601CE4">
              <w:rPr>
                <w:rFonts w:cstheme="minorHAnsi"/>
                <w:i/>
              </w:rPr>
              <w:t xml:space="preserve"> undoing: untie the boat)</w:t>
            </w:r>
          </w:p>
          <w:p w14:paraId="45DDF409" w14:textId="77777777" w:rsidR="0001268C" w:rsidRPr="00601CE4" w:rsidRDefault="0001268C" w:rsidP="00E9401F">
            <w:pPr>
              <w:spacing w:after="0" w:line="240" w:lineRule="auto"/>
              <w:rPr>
                <w:rFonts w:cstheme="minorHAnsi"/>
                <w:b/>
                <w:i/>
              </w:rPr>
            </w:pPr>
            <w:r w:rsidRPr="00601CE4">
              <w:rPr>
                <w:rFonts w:cstheme="minorHAnsi"/>
                <w:b/>
                <w:i/>
              </w:rPr>
              <w:t xml:space="preserve">Sentence </w:t>
            </w:r>
          </w:p>
          <w:p w14:paraId="5F32B523" w14:textId="77777777" w:rsidR="0001268C" w:rsidRDefault="0001268C" w:rsidP="00E9401F">
            <w:pPr>
              <w:pStyle w:val="ListParagraph"/>
              <w:numPr>
                <w:ilvl w:val="0"/>
                <w:numId w:val="1"/>
              </w:numPr>
              <w:spacing w:after="0" w:line="240" w:lineRule="auto"/>
              <w:ind w:left="307" w:hanging="283"/>
              <w:rPr>
                <w:rFonts w:cstheme="minorHAnsi"/>
              </w:rPr>
            </w:pPr>
            <w:r w:rsidRPr="00601CE4">
              <w:rPr>
                <w:rFonts w:cstheme="minorHAnsi"/>
              </w:rPr>
              <w:t>How words can combine to make sentences</w:t>
            </w:r>
          </w:p>
          <w:p w14:paraId="08D89D44" w14:textId="4ADEC4DA" w:rsidR="0001268C" w:rsidRPr="0001268C" w:rsidRDefault="0001268C" w:rsidP="00E9401F">
            <w:pPr>
              <w:pStyle w:val="ListParagraph"/>
              <w:numPr>
                <w:ilvl w:val="0"/>
                <w:numId w:val="1"/>
              </w:numPr>
              <w:spacing w:after="0" w:line="240" w:lineRule="auto"/>
              <w:ind w:left="307" w:hanging="283"/>
              <w:rPr>
                <w:rFonts w:cstheme="minorHAnsi"/>
              </w:rPr>
            </w:pPr>
            <w:r w:rsidRPr="0001268C">
              <w:rPr>
                <w:rFonts w:cstheme="minorHAnsi"/>
              </w:rPr>
              <w:t xml:space="preserve">Joining words and joining clauses using </w:t>
            </w:r>
            <w:r w:rsidRPr="0001268C">
              <w:rPr>
                <w:rFonts w:cstheme="minorHAnsi"/>
                <w:i/>
              </w:rPr>
              <w:t>and</w:t>
            </w:r>
          </w:p>
        </w:tc>
        <w:tc>
          <w:tcPr>
            <w:tcW w:w="1112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688278A3" w14:textId="77777777" w:rsidR="0001268C" w:rsidRPr="00601CE4" w:rsidRDefault="0001268C" w:rsidP="00E9401F">
            <w:pPr>
              <w:spacing w:after="0" w:line="240" w:lineRule="auto"/>
              <w:ind w:left="11"/>
              <w:rPr>
                <w:rFonts w:cstheme="minorHAnsi"/>
                <w:b/>
                <w:i/>
              </w:rPr>
            </w:pPr>
            <w:r w:rsidRPr="00601CE4">
              <w:rPr>
                <w:rFonts w:cstheme="minorHAnsi"/>
                <w:b/>
                <w:i/>
              </w:rPr>
              <w:t xml:space="preserve">Text </w:t>
            </w:r>
          </w:p>
          <w:p w14:paraId="705AE293" w14:textId="77777777" w:rsidR="0001268C" w:rsidRPr="00601CE4" w:rsidRDefault="0001268C" w:rsidP="00E9401F">
            <w:pPr>
              <w:pStyle w:val="ListParagraph"/>
              <w:numPr>
                <w:ilvl w:val="0"/>
                <w:numId w:val="1"/>
              </w:numPr>
              <w:spacing w:after="0" w:line="240" w:lineRule="auto"/>
              <w:ind w:left="307" w:hanging="283"/>
              <w:rPr>
                <w:rFonts w:cstheme="minorHAnsi"/>
              </w:rPr>
            </w:pPr>
            <w:r w:rsidRPr="00601CE4">
              <w:rPr>
                <w:rFonts w:cstheme="minorHAnsi"/>
              </w:rPr>
              <w:t>Sequencing sentences to form short narratives</w:t>
            </w:r>
          </w:p>
          <w:p w14:paraId="69B307AD" w14:textId="77777777" w:rsidR="0001268C" w:rsidRPr="00601CE4" w:rsidRDefault="0001268C" w:rsidP="00E9401F">
            <w:pPr>
              <w:spacing w:after="0" w:line="240" w:lineRule="auto"/>
              <w:ind w:left="11"/>
              <w:rPr>
                <w:rFonts w:cstheme="minorHAnsi"/>
                <w:b/>
                <w:i/>
              </w:rPr>
            </w:pPr>
            <w:r w:rsidRPr="00601CE4">
              <w:rPr>
                <w:rFonts w:cstheme="minorHAnsi"/>
                <w:b/>
                <w:i/>
              </w:rPr>
              <w:t xml:space="preserve">Punctuation </w:t>
            </w:r>
          </w:p>
          <w:p w14:paraId="143A75CE" w14:textId="77777777" w:rsidR="0001268C" w:rsidRPr="00601CE4" w:rsidRDefault="0001268C" w:rsidP="00E9401F">
            <w:pPr>
              <w:pStyle w:val="ListParagraph"/>
              <w:numPr>
                <w:ilvl w:val="0"/>
                <w:numId w:val="1"/>
              </w:numPr>
              <w:spacing w:after="0" w:line="240" w:lineRule="auto"/>
              <w:ind w:left="307" w:hanging="283"/>
              <w:rPr>
                <w:rFonts w:cstheme="minorHAnsi"/>
              </w:rPr>
            </w:pPr>
            <w:r w:rsidRPr="00601CE4">
              <w:rPr>
                <w:rFonts w:cstheme="minorHAnsi"/>
              </w:rPr>
              <w:t>Separation of words with spaces</w:t>
            </w:r>
          </w:p>
          <w:p w14:paraId="63FEA635" w14:textId="77777777" w:rsidR="0001268C" w:rsidRDefault="0001268C" w:rsidP="00E9401F">
            <w:pPr>
              <w:pStyle w:val="ListParagraph"/>
              <w:numPr>
                <w:ilvl w:val="0"/>
                <w:numId w:val="1"/>
              </w:numPr>
              <w:spacing w:after="0" w:line="240" w:lineRule="auto"/>
              <w:ind w:left="307" w:hanging="283"/>
              <w:rPr>
                <w:rFonts w:cstheme="minorHAnsi"/>
              </w:rPr>
            </w:pPr>
            <w:r w:rsidRPr="00601CE4">
              <w:rPr>
                <w:rFonts w:cstheme="minorHAnsi"/>
              </w:rPr>
              <w:t>Introduction to capital letters, full stops, question marks and exclamation marks to demarcate sentences</w:t>
            </w:r>
          </w:p>
          <w:p w14:paraId="113FC341" w14:textId="77777777" w:rsidR="0001268C" w:rsidRPr="000A51FE" w:rsidRDefault="0001268C" w:rsidP="00E9401F">
            <w:pPr>
              <w:pStyle w:val="ListParagraph"/>
              <w:numPr>
                <w:ilvl w:val="0"/>
                <w:numId w:val="1"/>
              </w:numPr>
              <w:spacing w:after="0" w:line="240" w:lineRule="auto"/>
              <w:ind w:left="307" w:hanging="283"/>
              <w:rPr>
                <w:rFonts w:cstheme="minorHAnsi"/>
              </w:rPr>
            </w:pPr>
            <w:r w:rsidRPr="0001268C">
              <w:rPr>
                <w:rFonts w:cstheme="minorHAnsi"/>
              </w:rPr>
              <w:t xml:space="preserve">Capital letters for names and the personal pronoun </w:t>
            </w:r>
            <w:r w:rsidRPr="0001268C">
              <w:rPr>
                <w:rFonts w:cstheme="minorHAnsi"/>
                <w:i/>
              </w:rPr>
              <w:t>I</w:t>
            </w:r>
          </w:p>
          <w:p w14:paraId="6F1FB968" w14:textId="77777777" w:rsidR="000A51FE" w:rsidRDefault="000A51FE" w:rsidP="000A51FE">
            <w:pPr>
              <w:spacing w:after="0"/>
              <w:rPr>
                <w:b/>
                <w:i/>
                <w:iCs/>
              </w:rPr>
            </w:pPr>
            <w:r>
              <w:rPr>
                <w:b/>
                <w:i/>
                <w:iCs/>
              </w:rPr>
              <w:t>Terminology</w:t>
            </w:r>
          </w:p>
          <w:p w14:paraId="113A8CA4" w14:textId="1DC4B45F" w:rsidR="000A51FE" w:rsidRPr="000A51FE" w:rsidRDefault="000A51FE" w:rsidP="000A51FE">
            <w:pPr>
              <w:spacing w:after="0"/>
              <w:rPr>
                <w:b/>
              </w:rPr>
            </w:pPr>
            <w:r>
              <w:rPr>
                <w:b/>
              </w:rPr>
              <w:t>Letter, capital letter, word, singular, plural, sentence, punctuation, full stop, question mark, exclamation mark</w:t>
            </w:r>
          </w:p>
        </w:tc>
      </w:tr>
      <w:tr w:rsidR="00984D18" w14:paraId="31E5110B" w14:textId="77777777" w:rsidTr="007938BE">
        <w:trPr>
          <w:trHeight w:val="288"/>
        </w:trPr>
        <w:tc>
          <w:tcPr>
            <w:tcW w:w="11123"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4DD973F0" w14:textId="3C2E4668" w:rsidR="00984D18" w:rsidRDefault="00984D18" w:rsidP="00E9401F">
            <w:pPr>
              <w:spacing w:after="0" w:line="240" w:lineRule="auto"/>
              <w:jc w:val="center"/>
            </w:pPr>
            <w:r>
              <w:rPr>
                <w:b/>
                <w:bCs/>
              </w:rPr>
              <w:t>Summer</w:t>
            </w:r>
            <w:r w:rsidRPr="00A1473F">
              <w:rPr>
                <w:b/>
                <w:bCs/>
              </w:rPr>
              <w:t xml:space="preserve"> 1</w:t>
            </w:r>
          </w:p>
        </w:tc>
        <w:tc>
          <w:tcPr>
            <w:tcW w:w="1112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2A419B06" w14:textId="2E62CDF2" w:rsidR="00984D18" w:rsidRDefault="00984D18" w:rsidP="00E9401F">
            <w:pPr>
              <w:spacing w:after="0" w:line="240" w:lineRule="auto"/>
              <w:jc w:val="center"/>
            </w:pPr>
            <w:r>
              <w:rPr>
                <w:b/>
                <w:bCs/>
              </w:rPr>
              <w:t>Summer</w:t>
            </w:r>
            <w:r w:rsidRPr="00A1473F">
              <w:rPr>
                <w:b/>
                <w:bCs/>
              </w:rPr>
              <w:t xml:space="preserve"> 2</w:t>
            </w:r>
          </w:p>
        </w:tc>
      </w:tr>
      <w:tr w:rsidR="006C4E02" w14:paraId="62A1971B" w14:textId="77777777" w:rsidTr="007938BE">
        <w:trPr>
          <w:trHeight w:val="150"/>
        </w:trPr>
        <w:tc>
          <w:tcPr>
            <w:tcW w:w="5561" w:type="dxa"/>
            <w:gridSpan w:val="3"/>
            <w:tcBorders>
              <w:top w:val="single" w:sz="18" w:space="0" w:color="auto"/>
              <w:left w:val="single" w:sz="24" w:space="0" w:color="auto"/>
              <w:bottom w:val="single" w:sz="8" w:space="0" w:color="auto"/>
              <w:right w:val="single" w:sz="18" w:space="0" w:color="auto"/>
            </w:tcBorders>
          </w:tcPr>
          <w:p w14:paraId="3BCBA0FF" w14:textId="513935F4" w:rsidR="006C4E02" w:rsidRPr="0092425B" w:rsidRDefault="006C4E02" w:rsidP="00E9401F">
            <w:pPr>
              <w:spacing w:after="0" w:line="240" w:lineRule="auto"/>
              <w:jc w:val="center"/>
              <w:rPr>
                <w:b/>
                <w:bCs/>
              </w:rPr>
            </w:pPr>
            <w:r>
              <w:rPr>
                <w:b/>
                <w:bCs/>
              </w:rPr>
              <w:t>Text Driver -</w:t>
            </w:r>
          </w:p>
        </w:tc>
        <w:tc>
          <w:tcPr>
            <w:tcW w:w="5562" w:type="dxa"/>
            <w:gridSpan w:val="3"/>
            <w:tcBorders>
              <w:top w:val="single" w:sz="18" w:space="0" w:color="auto"/>
              <w:left w:val="single" w:sz="18" w:space="0" w:color="auto"/>
              <w:bottom w:val="single" w:sz="8" w:space="0" w:color="auto"/>
              <w:right w:val="single" w:sz="18" w:space="0" w:color="auto"/>
            </w:tcBorders>
          </w:tcPr>
          <w:p w14:paraId="0DEC33DA" w14:textId="5F16BCA3" w:rsidR="006C4E02" w:rsidRPr="0092425B" w:rsidRDefault="006C4E02" w:rsidP="00E9401F">
            <w:pPr>
              <w:spacing w:after="0" w:line="240" w:lineRule="auto"/>
              <w:jc w:val="center"/>
              <w:rPr>
                <w:b/>
                <w:bCs/>
              </w:rPr>
            </w:pPr>
            <w:r>
              <w:rPr>
                <w:b/>
                <w:bCs/>
              </w:rPr>
              <w:t>Text Driver -</w:t>
            </w:r>
          </w:p>
        </w:tc>
        <w:tc>
          <w:tcPr>
            <w:tcW w:w="5562" w:type="dxa"/>
            <w:gridSpan w:val="3"/>
            <w:tcBorders>
              <w:top w:val="single" w:sz="18" w:space="0" w:color="auto"/>
              <w:left w:val="single" w:sz="18" w:space="0" w:color="auto"/>
              <w:bottom w:val="single" w:sz="8" w:space="0" w:color="auto"/>
              <w:right w:val="single" w:sz="18" w:space="0" w:color="auto"/>
            </w:tcBorders>
          </w:tcPr>
          <w:p w14:paraId="398DE42C" w14:textId="39FF4143" w:rsidR="006C4E02" w:rsidRPr="0092425B" w:rsidRDefault="006C4E02" w:rsidP="00E9401F">
            <w:pPr>
              <w:spacing w:after="0" w:line="240" w:lineRule="auto"/>
              <w:jc w:val="center"/>
              <w:rPr>
                <w:b/>
                <w:bCs/>
              </w:rPr>
            </w:pPr>
            <w:r>
              <w:rPr>
                <w:b/>
                <w:bCs/>
              </w:rPr>
              <w:t>Text Driver -</w:t>
            </w:r>
          </w:p>
        </w:tc>
        <w:tc>
          <w:tcPr>
            <w:tcW w:w="5562" w:type="dxa"/>
            <w:gridSpan w:val="3"/>
            <w:tcBorders>
              <w:top w:val="single" w:sz="18" w:space="0" w:color="auto"/>
              <w:left w:val="single" w:sz="18" w:space="0" w:color="auto"/>
              <w:bottom w:val="single" w:sz="8" w:space="0" w:color="auto"/>
              <w:right w:val="single" w:sz="24" w:space="0" w:color="auto"/>
            </w:tcBorders>
          </w:tcPr>
          <w:p w14:paraId="13774BBF" w14:textId="51F186E9" w:rsidR="006C4E02" w:rsidRPr="0092425B" w:rsidRDefault="006C4E02" w:rsidP="00E9401F">
            <w:pPr>
              <w:spacing w:after="0" w:line="240" w:lineRule="auto"/>
              <w:jc w:val="center"/>
              <w:rPr>
                <w:b/>
                <w:bCs/>
              </w:rPr>
            </w:pPr>
            <w:r>
              <w:rPr>
                <w:b/>
                <w:bCs/>
              </w:rPr>
              <w:t>Text Driver -</w:t>
            </w:r>
          </w:p>
        </w:tc>
      </w:tr>
      <w:tr w:rsidR="006C4E02" w14:paraId="137AFA32" w14:textId="77777777" w:rsidTr="007938BE">
        <w:trPr>
          <w:trHeight w:val="125"/>
        </w:trPr>
        <w:tc>
          <w:tcPr>
            <w:tcW w:w="5561" w:type="dxa"/>
            <w:gridSpan w:val="3"/>
            <w:tcBorders>
              <w:top w:val="single" w:sz="8" w:space="0" w:color="auto"/>
              <w:left w:val="single" w:sz="24" w:space="0" w:color="auto"/>
              <w:right w:val="single" w:sz="18" w:space="0" w:color="auto"/>
            </w:tcBorders>
          </w:tcPr>
          <w:p w14:paraId="13504313" w14:textId="39D17A80" w:rsidR="006C4E02" w:rsidRDefault="006C4E02" w:rsidP="00E9401F">
            <w:pPr>
              <w:spacing w:after="0" w:line="240" w:lineRule="auto"/>
              <w:jc w:val="center"/>
              <w:rPr>
                <w:b/>
                <w:bCs/>
              </w:rPr>
            </w:pPr>
            <w:r>
              <w:rPr>
                <w:b/>
                <w:bCs/>
              </w:rPr>
              <w:t>Guided Reading text -</w:t>
            </w:r>
          </w:p>
        </w:tc>
        <w:tc>
          <w:tcPr>
            <w:tcW w:w="5562" w:type="dxa"/>
            <w:gridSpan w:val="3"/>
            <w:tcBorders>
              <w:top w:val="single" w:sz="8" w:space="0" w:color="auto"/>
              <w:left w:val="single" w:sz="18" w:space="0" w:color="auto"/>
              <w:right w:val="single" w:sz="18" w:space="0" w:color="auto"/>
            </w:tcBorders>
          </w:tcPr>
          <w:p w14:paraId="0929EB66" w14:textId="345562E2" w:rsidR="006C4E02" w:rsidRDefault="006C4E02" w:rsidP="00E9401F">
            <w:pPr>
              <w:spacing w:after="0" w:line="240" w:lineRule="auto"/>
              <w:jc w:val="center"/>
              <w:rPr>
                <w:b/>
                <w:bCs/>
              </w:rPr>
            </w:pPr>
            <w:r>
              <w:rPr>
                <w:b/>
                <w:bCs/>
              </w:rPr>
              <w:t>Guided Reading text -</w:t>
            </w:r>
          </w:p>
        </w:tc>
        <w:tc>
          <w:tcPr>
            <w:tcW w:w="5562" w:type="dxa"/>
            <w:gridSpan w:val="3"/>
            <w:tcBorders>
              <w:top w:val="single" w:sz="8" w:space="0" w:color="auto"/>
              <w:left w:val="single" w:sz="18" w:space="0" w:color="auto"/>
              <w:right w:val="single" w:sz="18" w:space="0" w:color="auto"/>
            </w:tcBorders>
          </w:tcPr>
          <w:p w14:paraId="28386413" w14:textId="4ABF3E89" w:rsidR="006C4E02" w:rsidRDefault="006C4E02" w:rsidP="00E9401F">
            <w:pPr>
              <w:spacing w:after="0" w:line="240" w:lineRule="auto"/>
              <w:jc w:val="center"/>
              <w:rPr>
                <w:b/>
                <w:bCs/>
              </w:rPr>
            </w:pPr>
            <w:r>
              <w:rPr>
                <w:b/>
                <w:bCs/>
              </w:rPr>
              <w:t>Guided Reading text -</w:t>
            </w:r>
          </w:p>
        </w:tc>
        <w:tc>
          <w:tcPr>
            <w:tcW w:w="5562" w:type="dxa"/>
            <w:gridSpan w:val="3"/>
            <w:tcBorders>
              <w:top w:val="single" w:sz="8" w:space="0" w:color="auto"/>
              <w:left w:val="single" w:sz="18" w:space="0" w:color="auto"/>
              <w:right w:val="single" w:sz="24" w:space="0" w:color="auto"/>
            </w:tcBorders>
          </w:tcPr>
          <w:p w14:paraId="1663F356" w14:textId="25CEDDB8" w:rsidR="006C4E02" w:rsidRDefault="006C4E02" w:rsidP="00E9401F">
            <w:pPr>
              <w:spacing w:after="0" w:line="240" w:lineRule="auto"/>
              <w:jc w:val="center"/>
              <w:rPr>
                <w:b/>
                <w:bCs/>
              </w:rPr>
            </w:pPr>
            <w:r>
              <w:rPr>
                <w:b/>
                <w:bCs/>
              </w:rPr>
              <w:t>Guided Reading text -</w:t>
            </w:r>
          </w:p>
        </w:tc>
      </w:tr>
      <w:tr w:rsidR="00984D18" w14:paraId="4F810018" w14:textId="77777777" w:rsidTr="007938BE">
        <w:trPr>
          <w:trHeight w:val="141"/>
        </w:trPr>
        <w:tc>
          <w:tcPr>
            <w:tcW w:w="5561" w:type="dxa"/>
            <w:gridSpan w:val="3"/>
            <w:tcBorders>
              <w:top w:val="single" w:sz="4" w:space="0" w:color="auto"/>
              <w:left w:val="single" w:sz="24" w:space="0" w:color="auto"/>
              <w:right w:val="single" w:sz="18" w:space="0" w:color="auto"/>
            </w:tcBorders>
          </w:tcPr>
          <w:p w14:paraId="1CE6F5F4" w14:textId="07E2B21D" w:rsidR="00984D18" w:rsidRDefault="00984D18" w:rsidP="00E9401F">
            <w:pPr>
              <w:spacing w:after="0" w:line="240" w:lineRule="auto"/>
              <w:jc w:val="center"/>
              <w:rPr>
                <w:b/>
                <w:bCs/>
                <w:i/>
                <w:iCs/>
              </w:rPr>
            </w:pPr>
            <w:r w:rsidRPr="0092425B">
              <w:rPr>
                <w:b/>
                <w:bCs/>
              </w:rPr>
              <w:t>Narrative</w:t>
            </w:r>
            <w:r w:rsidR="00482C93">
              <w:rPr>
                <w:b/>
                <w:bCs/>
              </w:rPr>
              <w:t xml:space="preserve"> -</w:t>
            </w:r>
            <w:r w:rsidR="00585184">
              <w:rPr>
                <w:b/>
                <w:bCs/>
                <w:i/>
                <w:iCs/>
              </w:rPr>
              <w:t xml:space="preserve"> Setting</w:t>
            </w:r>
          </w:p>
          <w:p w14:paraId="6C2ED3E7" w14:textId="512AEED9" w:rsidR="007C7DEA" w:rsidRPr="0092425B" w:rsidRDefault="007C7DEA" w:rsidP="00E9401F">
            <w:pPr>
              <w:spacing w:after="0" w:line="240" w:lineRule="auto"/>
              <w:jc w:val="center"/>
              <w:rPr>
                <w:b/>
                <w:bCs/>
              </w:rPr>
            </w:pPr>
            <w:r>
              <w:rPr>
                <w:b/>
                <w:bCs/>
              </w:rPr>
              <w:t>Purpose</w:t>
            </w:r>
            <w:r w:rsidR="00482C93">
              <w:rPr>
                <w:b/>
                <w:bCs/>
              </w:rPr>
              <w:t xml:space="preserve"> -</w:t>
            </w:r>
            <w:r>
              <w:rPr>
                <w:b/>
                <w:bCs/>
              </w:rPr>
              <w:t xml:space="preserve"> </w:t>
            </w:r>
            <w:r>
              <w:rPr>
                <w:b/>
                <w:bCs/>
                <w:i/>
                <w:iCs/>
              </w:rPr>
              <w:t xml:space="preserve">to </w:t>
            </w:r>
            <w:r w:rsidR="000B731F">
              <w:rPr>
                <w:b/>
                <w:bCs/>
                <w:i/>
                <w:iCs/>
              </w:rPr>
              <w:t>entertain</w:t>
            </w:r>
            <w:r>
              <w:rPr>
                <w:b/>
                <w:bCs/>
                <w:i/>
                <w:iCs/>
              </w:rPr>
              <w:t xml:space="preserve">; </w:t>
            </w:r>
            <w:r>
              <w:rPr>
                <w:b/>
                <w:bCs/>
              </w:rPr>
              <w:t>Audience</w:t>
            </w:r>
            <w:r w:rsidR="00482C93">
              <w:rPr>
                <w:b/>
                <w:bCs/>
              </w:rPr>
              <w:t xml:space="preserve"> -</w:t>
            </w:r>
          </w:p>
        </w:tc>
        <w:tc>
          <w:tcPr>
            <w:tcW w:w="5562" w:type="dxa"/>
            <w:gridSpan w:val="3"/>
            <w:tcBorders>
              <w:top w:val="single" w:sz="4" w:space="0" w:color="auto"/>
              <w:left w:val="single" w:sz="18" w:space="0" w:color="auto"/>
              <w:right w:val="single" w:sz="18" w:space="0" w:color="auto"/>
            </w:tcBorders>
          </w:tcPr>
          <w:p w14:paraId="53C0B110" w14:textId="67C8840E" w:rsidR="00984D18" w:rsidRDefault="00984D18" w:rsidP="00E9401F">
            <w:pPr>
              <w:spacing w:after="0" w:line="240" w:lineRule="auto"/>
              <w:jc w:val="center"/>
              <w:rPr>
                <w:b/>
                <w:bCs/>
                <w:i/>
                <w:iCs/>
              </w:rPr>
            </w:pPr>
            <w:r w:rsidRPr="0092425B">
              <w:rPr>
                <w:b/>
                <w:bCs/>
              </w:rPr>
              <w:t>Non-fiction</w:t>
            </w:r>
            <w:r w:rsidR="00482C93">
              <w:rPr>
                <w:b/>
                <w:bCs/>
              </w:rPr>
              <w:t xml:space="preserve"> -</w:t>
            </w:r>
            <w:r w:rsidR="00585184">
              <w:rPr>
                <w:b/>
                <w:bCs/>
                <w:i/>
                <w:iCs/>
              </w:rPr>
              <w:t xml:space="preserve"> Persuasion (poster)</w:t>
            </w:r>
          </w:p>
          <w:p w14:paraId="5B8430BD" w14:textId="69D80780" w:rsidR="00953C62" w:rsidRPr="00585184" w:rsidRDefault="00953C62" w:rsidP="00E9401F">
            <w:pPr>
              <w:spacing w:after="0" w:line="240" w:lineRule="auto"/>
              <w:jc w:val="center"/>
              <w:rPr>
                <w:b/>
                <w:bCs/>
                <w:i/>
                <w:iCs/>
              </w:rPr>
            </w:pPr>
            <w:r>
              <w:rPr>
                <w:b/>
                <w:bCs/>
              </w:rPr>
              <w:t>Purpose</w:t>
            </w:r>
            <w:r w:rsidR="00482C93">
              <w:rPr>
                <w:b/>
                <w:bCs/>
              </w:rPr>
              <w:t xml:space="preserve"> -</w:t>
            </w:r>
            <w:r>
              <w:rPr>
                <w:b/>
                <w:bCs/>
              </w:rPr>
              <w:t xml:space="preserve"> </w:t>
            </w:r>
            <w:r>
              <w:rPr>
                <w:b/>
                <w:bCs/>
                <w:i/>
                <w:iCs/>
              </w:rPr>
              <w:t xml:space="preserve">to </w:t>
            </w:r>
            <w:r w:rsidR="007C7DEA">
              <w:rPr>
                <w:b/>
                <w:bCs/>
                <w:i/>
                <w:iCs/>
              </w:rPr>
              <w:t>persuade</w:t>
            </w:r>
            <w:r>
              <w:rPr>
                <w:b/>
                <w:bCs/>
                <w:i/>
                <w:iCs/>
              </w:rPr>
              <w:t xml:space="preserve">; </w:t>
            </w:r>
            <w:r>
              <w:rPr>
                <w:b/>
                <w:bCs/>
              </w:rPr>
              <w:t>Audience</w:t>
            </w:r>
            <w:r w:rsidR="00482C93">
              <w:rPr>
                <w:b/>
                <w:bCs/>
              </w:rPr>
              <w:t xml:space="preserve"> -</w:t>
            </w:r>
          </w:p>
        </w:tc>
        <w:tc>
          <w:tcPr>
            <w:tcW w:w="5562" w:type="dxa"/>
            <w:gridSpan w:val="3"/>
            <w:tcBorders>
              <w:top w:val="single" w:sz="4" w:space="0" w:color="auto"/>
              <w:left w:val="single" w:sz="18" w:space="0" w:color="auto"/>
              <w:right w:val="single" w:sz="18" w:space="0" w:color="auto"/>
            </w:tcBorders>
          </w:tcPr>
          <w:p w14:paraId="10C385ED" w14:textId="09954CAF" w:rsidR="00984D18" w:rsidRDefault="00984D18" w:rsidP="00E9401F">
            <w:pPr>
              <w:spacing w:after="0" w:line="240" w:lineRule="auto"/>
              <w:jc w:val="center"/>
              <w:rPr>
                <w:b/>
                <w:bCs/>
                <w:i/>
                <w:iCs/>
              </w:rPr>
            </w:pPr>
            <w:r>
              <w:rPr>
                <w:b/>
                <w:bCs/>
              </w:rPr>
              <w:t>Narrative</w:t>
            </w:r>
            <w:r w:rsidR="00482C93">
              <w:rPr>
                <w:b/>
                <w:bCs/>
              </w:rPr>
              <w:t xml:space="preserve"> -</w:t>
            </w:r>
            <w:r w:rsidR="00585184">
              <w:rPr>
                <w:b/>
                <w:bCs/>
                <w:i/>
                <w:iCs/>
              </w:rPr>
              <w:t xml:space="preserve"> Dialogue</w:t>
            </w:r>
          </w:p>
          <w:p w14:paraId="794EAB2F" w14:textId="6D61BEE6" w:rsidR="00953C62" w:rsidRPr="00585184" w:rsidRDefault="00953C62" w:rsidP="00E9401F">
            <w:pPr>
              <w:spacing w:after="0" w:line="240" w:lineRule="auto"/>
              <w:jc w:val="center"/>
              <w:rPr>
                <w:b/>
                <w:bCs/>
                <w:i/>
                <w:iCs/>
              </w:rPr>
            </w:pPr>
            <w:r>
              <w:rPr>
                <w:b/>
                <w:bCs/>
              </w:rPr>
              <w:t>Purpose</w:t>
            </w:r>
            <w:r w:rsidR="00482C93">
              <w:rPr>
                <w:b/>
                <w:bCs/>
              </w:rPr>
              <w:t xml:space="preserve"> -</w:t>
            </w:r>
            <w:r>
              <w:rPr>
                <w:b/>
                <w:bCs/>
              </w:rPr>
              <w:t xml:space="preserve"> </w:t>
            </w:r>
            <w:r>
              <w:rPr>
                <w:b/>
                <w:bCs/>
                <w:i/>
                <w:iCs/>
              </w:rPr>
              <w:t xml:space="preserve">to </w:t>
            </w:r>
            <w:r w:rsidR="000B731F">
              <w:rPr>
                <w:b/>
                <w:bCs/>
                <w:i/>
                <w:iCs/>
              </w:rPr>
              <w:t>entertain</w:t>
            </w:r>
            <w:r>
              <w:rPr>
                <w:b/>
                <w:bCs/>
                <w:i/>
                <w:iCs/>
              </w:rPr>
              <w:t xml:space="preserve">; </w:t>
            </w:r>
            <w:r>
              <w:rPr>
                <w:b/>
                <w:bCs/>
              </w:rPr>
              <w:t>Audience</w:t>
            </w:r>
            <w:r w:rsidR="00482C93">
              <w:rPr>
                <w:b/>
                <w:bCs/>
              </w:rPr>
              <w:t xml:space="preserve"> -</w:t>
            </w:r>
          </w:p>
        </w:tc>
        <w:tc>
          <w:tcPr>
            <w:tcW w:w="5562" w:type="dxa"/>
            <w:gridSpan w:val="3"/>
            <w:tcBorders>
              <w:top w:val="single" w:sz="4" w:space="0" w:color="auto"/>
              <w:left w:val="single" w:sz="18" w:space="0" w:color="auto"/>
              <w:right w:val="single" w:sz="24" w:space="0" w:color="auto"/>
            </w:tcBorders>
          </w:tcPr>
          <w:p w14:paraId="734FC5A5" w14:textId="1083BD15" w:rsidR="00984D18" w:rsidRDefault="00CC381E" w:rsidP="00E9401F">
            <w:pPr>
              <w:spacing w:after="0" w:line="240" w:lineRule="auto"/>
              <w:jc w:val="center"/>
              <w:rPr>
                <w:b/>
                <w:bCs/>
                <w:i/>
                <w:iCs/>
              </w:rPr>
            </w:pPr>
            <w:r w:rsidRPr="00CC381E">
              <w:rPr>
                <w:b/>
                <w:bCs/>
              </w:rPr>
              <w:t>Poetry</w:t>
            </w:r>
            <w:r w:rsidR="00482C93">
              <w:rPr>
                <w:b/>
                <w:bCs/>
              </w:rPr>
              <w:t xml:space="preserve"> -</w:t>
            </w:r>
            <w:r w:rsidR="00AE3CF2">
              <w:rPr>
                <w:b/>
                <w:bCs/>
              </w:rPr>
              <w:t xml:space="preserve"> </w:t>
            </w:r>
          </w:p>
          <w:p w14:paraId="5A0A12D3" w14:textId="3F271B59" w:rsidR="00953C62" w:rsidRPr="00AE3CF2" w:rsidRDefault="00953C62" w:rsidP="00E9401F">
            <w:pPr>
              <w:spacing w:after="0" w:line="240" w:lineRule="auto"/>
              <w:jc w:val="center"/>
              <w:rPr>
                <w:b/>
                <w:bCs/>
                <w:i/>
                <w:iCs/>
              </w:rPr>
            </w:pPr>
            <w:r>
              <w:rPr>
                <w:b/>
                <w:bCs/>
              </w:rPr>
              <w:t>Purpose</w:t>
            </w:r>
            <w:r w:rsidR="00482C93">
              <w:rPr>
                <w:b/>
                <w:bCs/>
              </w:rPr>
              <w:t xml:space="preserve"> -</w:t>
            </w:r>
            <w:r>
              <w:rPr>
                <w:b/>
                <w:bCs/>
              </w:rPr>
              <w:t xml:space="preserve"> </w:t>
            </w:r>
            <w:r>
              <w:rPr>
                <w:b/>
                <w:bCs/>
                <w:i/>
                <w:iCs/>
              </w:rPr>
              <w:t xml:space="preserve">to </w:t>
            </w:r>
            <w:r w:rsidR="000B731F">
              <w:rPr>
                <w:b/>
                <w:bCs/>
                <w:i/>
                <w:iCs/>
              </w:rPr>
              <w:t>entertain</w:t>
            </w:r>
            <w:r>
              <w:rPr>
                <w:b/>
                <w:bCs/>
                <w:i/>
                <w:iCs/>
              </w:rPr>
              <w:t xml:space="preserve">; </w:t>
            </w:r>
            <w:r>
              <w:rPr>
                <w:b/>
                <w:bCs/>
              </w:rPr>
              <w:t>Audience</w:t>
            </w:r>
            <w:r w:rsidR="00482C93">
              <w:rPr>
                <w:b/>
                <w:bCs/>
              </w:rPr>
              <w:t xml:space="preserve"> -</w:t>
            </w:r>
          </w:p>
        </w:tc>
      </w:tr>
      <w:tr w:rsidR="00611AD7" w14:paraId="587B6EA5" w14:textId="77777777" w:rsidTr="007938BE">
        <w:trPr>
          <w:trHeight w:val="133"/>
        </w:trPr>
        <w:tc>
          <w:tcPr>
            <w:tcW w:w="5561" w:type="dxa"/>
            <w:gridSpan w:val="3"/>
            <w:tcBorders>
              <w:left w:val="single" w:sz="24" w:space="0" w:color="auto"/>
              <w:right w:val="single" w:sz="18" w:space="0" w:color="auto"/>
            </w:tcBorders>
          </w:tcPr>
          <w:p w14:paraId="229E2BAC" w14:textId="7CA16A6D" w:rsidR="00611AD7" w:rsidRPr="00085ADB" w:rsidRDefault="00611AD7" w:rsidP="00E9401F">
            <w:pPr>
              <w:spacing w:after="0" w:line="240" w:lineRule="auto"/>
              <w:jc w:val="center"/>
              <w:rPr>
                <w:b/>
                <w:bCs/>
                <w:i/>
                <w:iCs/>
              </w:rPr>
            </w:pPr>
          </w:p>
          <w:p w14:paraId="28FE324A" w14:textId="77777777" w:rsidR="00611AD7" w:rsidRPr="00085ADB" w:rsidRDefault="00611AD7" w:rsidP="00E9401F">
            <w:pPr>
              <w:spacing w:after="0" w:line="240" w:lineRule="auto"/>
            </w:pPr>
            <w:r w:rsidRPr="00085ADB">
              <w:t xml:space="preserve">Write about a setting using </w:t>
            </w:r>
          </w:p>
          <w:p w14:paraId="3ADBFB54" w14:textId="77777777" w:rsidR="00611AD7" w:rsidRPr="00085ADB" w:rsidRDefault="00611AD7" w:rsidP="00E9401F">
            <w:pPr>
              <w:pStyle w:val="ListParagraph"/>
              <w:numPr>
                <w:ilvl w:val="0"/>
                <w:numId w:val="3"/>
              </w:numPr>
              <w:spacing w:after="0" w:line="240" w:lineRule="auto"/>
              <w:ind w:left="196" w:hanging="196"/>
            </w:pPr>
            <w:r w:rsidRPr="00085ADB">
              <w:t>A capital letter</w:t>
            </w:r>
          </w:p>
          <w:p w14:paraId="24459312" w14:textId="77777777" w:rsidR="00611AD7" w:rsidRPr="00085ADB" w:rsidRDefault="00611AD7" w:rsidP="00E9401F">
            <w:pPr>
              <w:pStyle w:val="ListParagraph"/>
              <w:numPr>
                <w:ilvl w:val="0"/>
                <w:numId w:val="3"/>
              </w:numPr>
              <w:spacing w:after="0" w:line="240" w:lineRule="auto"/>
              <w:ind w:left="196" w:hanging="196"/>
            </w:pPr>
            <w:r w:rsidRPr="00085ADB">
              <w:t>Finger spaces</w:t>
            </w:r>
          </w:p>
          <w:p w14:paraId="1C27CCF1" w14:textId="77777777" w:rsidR="00611AD7" w:rsidRPr="00085ADB" w:rsidRDefault="00611AD7" w:rsidP="00E9401F">
            <w:pPr>
              <w:pStyle w:val="ListParagraph"/>
              <w:numPr>
                <w:ilvl w:val="0"/>
                <w:numId w:val="3"/>
              </w:numPr>
              <w:spacing w:after="0" w:line="240" w:lineRule="auto"/>
              <w:ind w:left="196" w:hanging="196"/>
            </w:pPr>
            <w:r w:rsidRPr="00085ADB">
              <w:t>An adjective</w:t>
            </w:r>
          </w:p>
          <w:p w14:paraId="3DEE0441" w14:textId="77777777" w:rsidR="00611AD7" w:rsidRPr="00085ADB" w:rsidRDefault="00611AD7" w:rsidP="00E9401F">
            <w:pPr>
              <w:pStyle w:val="ListParagraph"/>
              <w:numPr>
                <w:ilvl w:val="0"/>
                <w:numId w:val="3"/>
              </w:numPr>
              <w:spacing w:after="0" w:line="240" w:lineRule="auto"/>
              <w:ind w:left="196" w:hanging="196"/>
            </w:pPr>
            <w:r w:rsidRPr="00085ADB">
              <w:t>‘and’</w:t>
            </w:r>
          </w:p>
          <w:p w14:paraId="6F260F1F" w14:textId="77777777" w:rsidR="00611AD7" w:rsidRPr="00085ADB" w:rsidRDefault="00611AD7" w:rsidP="00E9401F">
            <w:pPr>
              <w:pStyle w:val="ListParagraph"/>
              <w:numPr>
                <w:ilvl w:val="0"/>
                <w:numId w:val="3"/>
              </w:numPr>
              <w:spacing w:after="0" w:line="240" w:lineRule="auto"/>
              <w:ind w:left="196" w:hanging="196"/>
            </w:pPr>
            <w:r w:rsidRPr="00085ADB">
              <w:t xml:space="preserve">A simile </w:t>
            </w:r>
            <w:r w:rsidRPr="00085ADB">
              <w:rPr>
                <w:i/>
              </w:rPr>
              <w:t>as… as a…</w:t>
            </w:r>
          </w:p>
          <w:p w14:paraId="221F0C7A" w14:textId="77777777" w:rsidR="00611AD7" w:rsidRPr="00085ADB" w:rsidRDefault="00611AD7" w:rsidP="00E9401F">
            <w:pPr>
              <w:pStyle w:val="ListParagraph"/>
              <w:numPr>
                <w:ilvl w:val="0"/>
                <w:numId w:val="3"/>
              </w:numPr>
              <w:spacing w:after="0" w:line="240" w:lineRule="auto"/>
              <w:ind w:left="196" w:hanging="196"/>
            </w:pPr>
            <w:r w:rsidRPr="00085ADB">
              <w:t>A full stop</w:t>
            </w:r>
          </w:p>
          <w:p w14:paraId="1C2E73AC" w14:textId="77777777" w:rsidR="00611AD7" w:rsidRPr="00085ADB" w:rsidRDefault="00611AD7" w:rsidP="00E9401F">
            <w:pPr>
              <w:spacing w:after="0" w:line="240" w:lineRule="auto"/>
            </w:pPr>
            <w:r w:rsidRPr="00085ADB">
              <w:t>E.g.</w:t>
            </w:r>
          </w:p>
          <w:p w14:paraId="3D184EAC" w14:textId="77777777" w:rsidR="00611AD7" w:rsidRPr="00085ADB" w:rsidRDefault="00611AD7" w:rsidP="00E9401F">
            <w:pPr>
              <w:spacing w:after="0" w:line="240" w:lineRule="auto"/>
              <w:rPr>
                <w:rFonts w:ascii="Kristen ITC" w:hAnsi="Kristen ITC"/>
                <w:sz w:val="16"/>
                <w:szCs w:val="16"/>
              </w:rPr>
            </w:pPr>
            <w:r w:rsidRPr="00085ADB">
              <w:rPr>
                <w:rFonts w:ascii="Kristen ITC" w:hAnsi="Kristen ITC"/>
                <w:sz w:val="16"/>
                <w:szCs w:val="16"/>
              </w:rPr>
              <w:t>The dark and creepy forest.</w:t>
            </w:r>
          </w:p>
          <w:p w14:paraId="688EF75F" w14:textId="77777777" w:rsidR="00611AD7" w:rsidRPr="00085ADB" w:rsidRDefault="00611AD7" w:rsidP="00E9401F">
            <w:pPr>
              <w:spacing w:after="0" w:line="240" w:lineRule="auto"/>
              <w:rPr>
                <w:rFonts w:ascii="Kristen ITC" w:hAnsi="Kristen ITC"/>
                <w:sz w:val="16"/>
                <w:szCs w:val="16"/>
              </w:rPr>
            </w:pPr>
            <w:r w:rsidRPr="00085ADB">
              <w:rPr>
                <w:rFonts w:ascii="Kristen ITC" w:hAnsi="Kristen ITC"/>
                <w:sz w:val="16"/>
                <w:szCs w:val="16"/>
              </w:rPr>
              <w:t>The forest has tall trees and green bushes.</w:t>
            </w:r>
          </w:p>
          <w:p w14:paraId="22ED7196" w14:textId="4FB4DE03" w:rsidR="00611AD7" w:rsidRPr="00085ADB" w:rsidRDefault="00611AD7" w:rsidP="00E9401F">
            <w:pPr>
              <w:spacing w:after="0" w:line="240" w:lineRule="auto"/>
              <w:rPr>
                <w:b/>
                <w:bCs/>
                <w:i/>
                <w:iCs/>
              </w:rPr>
            </w:pPr>
            <w:r w:rsidRPr="00085ADB">
              <w:rPr>
                <w:rFonts w:ascii="Kristen ITC" w:hAnsi="Kristen ITC"/>
                <w:sz w:val="16"/>
                <w:szCs w:val="16"/>
              </w:rPr>
              <w:t>The forest is as dark as night.</w:t>
            </w:r>
          </w:p>
        </w:tc>
        <w:tc>
          <w:tcPr>
            <w:tcW w:w="5562" w:type="dxa"/>
            <w:gridSpan w:val="3"/>
            <w:tcBorders>
              <w:left w:val="single" w:sz="18" w:space="0" w:color="auto"/>
              <w:right w:val="single" w:sz="18" w:space="0" w:color="auto"/>
            </w:tcBorders>
          </w:tcPr>
          <w:p w14:paraId="2AF89C6F" w14:textId="77777777" w:rsidR="005E0D88" w:rsidRPr="00085ADB" w:rsidRDefault="005E0D88" w:rsidP="005E0D88">
            <w:pPr>
              <w:spacing w:after="0" w:line="240" w:lineRule="auto"/>
            </w:pPr>
            <w:r w:rsidRPr="00085ADB">
              <w:t>Compose a non-fiction text with</w:t>
            </w:r>
          </w:p>
          <w:p w14:paraId="1E961236" w14:textId="77777777" w:rsidR="005E0D88" w:rsidRPr="00085ADB" w:rsidRDefault="005E0D88" w:rsidP="005E0D88">
            <w:pPr>
              <w:pStyle w:val="ListParagraph"/>
              <w:numPr>
                <w:ilvl w:val="0"/>
                <w:numId w:val="7"/>
              </w:numPr>
              <w:spacing w:after="0" w:line="240" w:lineRule="auto"/>
              <w:ind w:left="212" w:hanging="212"/>
            </w:pPr>
            <w:r w:rsidRPr="00085ADB">
              <w:t>A title</w:t>
            </w:r>
          </w:p>
          <w:p w14:paraId="7E456AD2" w14:textId="77777777" w:rsidR="005E0D88" w:rsidRPr="00085ADB" w:rsidRDefault="005E0D88" w:rsidP="005E0D88">
            <w:pPr>
              <w:pStyle w:val="ListParagraph"/>
              <w:numPr>
                <w:ilvl w:val="0"/>
                <w:numId w:val="7"/>
              </w:numPr>
              <w:spacing w:after="0" w:line="240" w:lineRule="auto"/>
              <w:ind w:left="212" w:hanging="212"/>
            </w:pPr>
            <w:r w:rsidRPr="00085ADB">
              <w:t xml:space="preserve">An Introduction - </w:t>
            </w:r>
            <w:r w:rsidRPr="00085ADB">
              <w:rPr>
                <w:i/>
              </w:rPr>
              <w:t>opening factual statement</w:t>
            </w:r>
            <w:r w:rsidRPr="00085ADB">
              <w:t xml:space="preserve"> </w:t>
            </w:r>
          </w:p>
          <w:p w14:paraId="481FE5E3" w14:textId="77777777" w:rsidR="005E0D88" w:rsidRPr="00085ADB" w:rsidRDefault="005E0D88" w:rsidP="005E0D88">
            <w:pPr>
              <w:pStyle w:val="ListParagraph"/>
              <w:numPr>
                <w:ilvl w:val="0"/>
                <w:numId w:val="7"/>
              </w:numPr>
              <w:spacing w:after="0" w:line="240" w:lineRule="auto"/>
              <w:ind w:left="212" w:hanging="212"/>
            </w:pPr>
            <w:r w:rsidRPr="00085ADB">
              <w:t xml:space="preserve">Middle section(s) – </w:t>
            </w:r>
            <w:r w:rsidRPr="00085ADB">
              <w:rPr>
                <w:i/>
              </w:rPr>
              <w:t>simple factual sentences around a theme</w:t>
            </w:r>
          </w:p>
          <w:p w14:paraId="0AC30903" w14:textId="77777777" w:rsidR="005E0D88" w:rsidRPr="00085ADB" w:rsidRDefault="005E0D88" w:rsidP="005E0D88">
            <w:pPr>
              <w:pStyle w:val="ListParagraph"/>
              <w:numPr>
                <w:ilvl w:val="0"/>
                <w:numId w:val="7"/>
              </w:numPr>
              <w:spacing w:after="0" w:line="240" w:lineRule="auto"/>
              <w:ind w:left="212" w:hanging="212"/>
            </w:pPr>
            <w:r w:rsidRPr="00085ADB">
              <w:t>Labelled diagrams</w:t>
            </w:r>
          </w:p>
          <w:p w14:paraId="773D7FDE" w14:textId="77777777" w:rsidR="005E0D88" w:rsidRPr="00085ADB" w:rsidRDefault="005E0D88" w:rsidP="005E0D88">
            <w:pPr>
              <w:pStyle w:val="ListParagraph"/>
              <w:numPr>
                <w:ilvl w:val="0"/>
                <w:numId w:val="7"/>
              </w:numPr>
              <w:spacing w:after="0" w:line="240" w:lineRule="auto"/>
              <w:ind w:left="212" w:hanging="212"/>
            </w:pPr>
            <w:r w:rsidRPr="00085ADB">
              <w:t xml:space="preserve">Ending – </w:t>
            </w:r>
            <w:r w:rsidRPr="00085ADB">
              <w:rPr>
                <w:i/>
              </w:rPr>
              <w:t>concluding sentence</w:t>
            </w:r>
          </w:p>
          <w:p w14:paraId="0D5F684E" w14:textId="77777777" w:rsidR="005E0D88" w:rsidRPr="00085ADB" w:rsidRDefault="005E0D88" w:rsidP="005E0D88">
            <w:pPr>
              <w:spacing w:after="0" w:line="240" w:lineRule="auto"/>
            </w:pPr>
            <w:r w:rsidRPr="00085ADB">
              <w:t>E.g.</w:t>
            </w:r>
          </w:p>
          <w:p w14:paraId="2031272B" w14:textId="77777777" w:rsidR="005E0D88" w:rsidRPr="00085ADB" w:rsidRDefault="005E0D88" w:rsidP="005E0D88">
            <w:pPr>
              <w:spacing w:after="0" w:line="240" w:lineRule="auto"/>
              <w:rPr>
                <w:rFonts w:ascii="Kristen ITC" w:hAnsi="Kristen ITC"/>
                <w:sz w:val="16"/>
                <w:szCs w:val="16"/>
              </w:rPr>
            </w:pPr>
            <w:r w:rsidRPr="00085ADB">
              <w:rPr>
                <w:rFonts w:ascii="Kristen ITC" w:hAnsi="Kristen ITC"/>
                <w:sz w:val="16"/>
                <w:szCs w:val="16"/>
              </w:rPr>
              <w:t>A spiky hedgehog.</w:t>
            </w:r>
          </w:p>
          <w:p w14:paraId="0A2B4B4E" w14:textId="18B86441" w:rsidR="00611AD7" w:rsidRPr="00085ADB" w:rsidRDefault="005E0D88" w:rsidP="005E0D88">
            <w:pPr>
              <w:spacing w:after="0" w:line="240" w:lineRule="auto"/>
              <w:rPr>
                <w:b/>
                <w:bCs/>
                <w:i/>
                <w:iCs/>
              </w:rPr>
            </w:pPr>
            <w:r w:rsidRPr="00085ADB">
              <w:rPr>
                <w:rFonts w:ascii="Kristen ITC" w:hAnsi="Kristen ITC"/>
                <w:sz w:val="16"/>
                <w:szCs w:val="16"/>
              </w:rPr>
              <w:t>The hedgehog is small.</w:t>
            </w:r>
          </w:p>
        </w:tc>
        <w:tc>
          <w:tcPr>
            <w:tcW w:w="5562" w:type="dxa"/>
            <w:gridSpan w:val="3"/>
            <w:tcBorders>
              <w:left w:val="single" w:sz="18" w:space="0" w:color="auto"/>
              <w:right w:val="single" w:sz="18" w:space="0" w:color="auto"/>
            </w:tcBorders>
          </w:tcPr>
          <w:p w14:paraId="3493E34C" w14:textId="77777777" w:rsidR="00611AD7" w:rsidRPr="00085ADB" w:rsidRDefault="00611AD7" w:rsidP="00E9401F">
            <w:pPr>
              <w:spacing w:after="0" w:line="240" w:lineRule="auto"/>
            </w:pPr>
            <w:r w:rsidRPr="00085ADB">
              <w:t>I can show characters talking using</w:t>
            </w:r>
          </w:p>
          <w:p w14:paraId="28839E92" w14:textId="77777777" w:rsidR="00611AD7" w:rsidRPr="00085ADB" w:rsidRDefault="00611AD7" w:rsidP="00E9401F">
            <w:pPr>
              <w:pStyle w:val="ListParagraph"/>
              <w:numPr>
                <w:ilvl w:val="0"/>
                <w:numId w:val="3"/>
              </w:numPr>
              <w:spacing w:after="0" w:line="240" w:lineRule="auto"/>
              <w:ind w:left="196" w:hanging="196"/>
            </w:pPr>
            <w:r w:rsidRPr="00085ADB">
              <w:t>A capital letter</w:t>
            </w:r>
          </w:p>
          <w:p w14:paraId="5C671736" w14:textId="77777777" w:rsidR="00611AD7" w:rsidRPr="00085ADB" w:rsidRDefault="00611AD7" w:rsidP="00E9401F">
            <w:pPr>
              <w:pStyle w:val="ListParagraph"/>
              <w:numPr>
                <w:ilvl w:val="0"/>
                <w:numId w:val="3"/>
              </w:numPr>
              <w:spacing w:after="0" w:line="240" w:lineRule="auto"/>
              <w:ind w:left="196" w:hanging="196"/>
            </w:pPr>
            <w:r w:rsidRPr="00085ADB">
              <w:t>Finger spaces</w:t>
            </w:r>
          </w:p>
          <w:p w14:paraId="79F25A17" w14:textId="77777777" w:rsidR="00611AD7" w:rsidRPr="00085ADB" w:rsidRDefault="00611AD7" w:rsidP="00E9401F">
            <w:pPr>
              <w:pStyle w:val="ListParagraph"/>
              <w:numPr>
                <w:ilvl w:val="0"/>
                <w:numId w:val="3"/>
              </w:numPr>
              <w:spacing w:after="0" w:line="240" w:lineRule="auto"/>
              <w:ind w:left="196" w:hanging="196"/>
            </w:pPr>
            <w:r w:rsidRPr="00085ADB">
              <w:t>A full stop</w:t>
            </w:r>
          </w:p>
          <w:p w14:paraId="61771EA3" w14:textId="77777777" w:rsidR="00611AD7" w:rsidRPr="00085ADB" w:rsidRDefault="00611AD7" w:rsidP="00E9401F">
            <w:pPr>
              <w:pStyle w:val="ListParagraph"/>
              <w:numPr>
                <w:ilvl w:val="0"/>
                <w:numId w:val="3"/>
              </w:numPr>
              <w:spacing w:after="0" w:line="240" w:lineRule="auto"/>
              <w:ind w:left="196" w:hanging="196"/>
            </w:pPr>
            <w:r w:rsidRPr="00085ADB">
              <w:t>A speech bubble</w:t>
            </w:r>
          </w:p>
          <w:p w14:paraId="31DF3DD7" w14:textId="77777777" w:rsidR="00611AD7" w:rsidRPr="00085ADB" w:rsidRDefault="00611AD7" w:rsidP="00E9401F">
            <w:pPr>
              <w:spacing w:after="0" w:line="240" w:lineRule="auto"/>
            </w:pPr>
            <w:r w:rsidRPr="00085ADB">
              <w:rPr>
                <w:noProof/>
                <w:lang w:eastAsia="en-GB"/>
              </w:rPr>
              <w:drawing>
                <wp:inline distT="0" distB="0" distL="0" distR="0" wp14:anchorId="580C3A4B" wp14:editId="68252BC8">
                  <wp:extent cx="819150" cy="453809"/>
                  <wp:effectExtent l="19050" t="19050" r="19050" b="22860"/>
                  <wp:docPr id="3" name="Picture 3" descr="Roylco R49621 Roylco Laminated Speech Bubbles, Grade: Kindergar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lco R49621 Roylco Laminated Speech Bubbles, Grade: Kindergarten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1176" cy="460471"/>
                          </a:xfrm>
                          <a:prstGeom prst="rect">
                            <a:avLst/>
                          </a:prstGeom>
                          <a:noFill/>
                          <a:ln>
                            <a:solidFill>
                              <a:srgbClr val="FF0000"/>
                            </a:solidFill>
                          </a:ln>
                        </pic:spPr>
                      </pic:pic>
                    </a:graphicData>
                  </a:graphic>
                </wp:inline>
              </w:drawing>
            </w:r>
          </w:p>
          <w:p w14:paraId="5C5426CA" w14:textId="77777777" w:rsidR="00611AD7" w:rsidRPr="00085ADB" w:rsidRDefault="00611AD7" w:rsidP="00E9401F">
            <w:pPr>
              <w:spacing w:after="0" w:line="240" w:lineRule="auto"/>
            </w:pPr>
            <w:r w:rsidRPr="00085ADB">
              <w:t>E.g.</w:t>
            </w:r>
          </w:p>
          <w:p w14:paraId="39F4B193" w14:textId="2360EA60" w:rsidR="00611AD7" w:rsidRPr="00085ADB" w:rsidRDefault="00611AD7" w:rsidP="00E9401F">
            <w:pPr>
              <w:spacing w:after="0" w:line="240" w:lineRule="auto"/>
              <w:rPr>
                <w:b/>
                <w:bCs/>
                <w:i/>
                <w:iCs/>
              </w:rPr>
            </w:pPr>
            <w:r w:rsidRPr="00085ADB">
              <w:rPr>
                <w:rFonts w:ascii="Kristen ITC" w:hAnsi="Kristen ITC"/>
                <w:noProof/>
                <w:lang w:eastAsia="en-GB"/>
              </w:rPr>
              <mc:AlternateContent>
                <mc:Choice Requires="wps">
                  <w:drawing>
                    <wp:anchor distT="0" distB="0" distL="114300" distR="114300" simplePos="0" relativeHeight="251660289" behindDoc="0" locked="0" layoutInCell="1" allowOverlap="1" wp14:anchorId="750D7E01" wp14:editId="21A7F137">
                      <wp:simplePos x="0" y="0"/>
                      <wp:positionH relativeFrom="column">
                        <wp:posOffset>102235</wp:posOffset>
                      </wp:positionH>
                      <wp:positionV relativeFrom="paragraph">
                        <wp:posOffset>24765</wp:posOffset>
                      </wp:positionV>
                      <wp:extent cx="647700" cy="2952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95275"/>
                              </a:xfrm>
                              <a:prstGeom prst="rect">
                                <a:avLst/>
                              </a:prstGeom>
                              <a:noFill/>
                              <a:ln w="9525">
                                <a:noFill/>
                                <a:miter lim="800000"/>
                                <a:headEnd/>
                                <a:tailEnd/>
                              </a:ln>
                            </wps:spPr>
                            <wps:txbx>
                              <w:txbxContent>
                                <w:p w14:paraId="008DA9E7" w14:textId="77777777" w:rsidR="00611AD7" w:rsidRDefault="00611AD7" w:rsidP="003D7804">
                                  <w:pPr>
                                    <w:spacing w:after="0"/>
                                    <w:rPr>
                                      <w:rFonts w:ascii="Kristen ITC" w:hAnsi="Kristen ITC"/>
                                    </w:rPr>
                                  </w:pPr>
                                  <w:r>
                                    <w:rPr>
                                      <w:rFonts w:ascii="Kristen ITC" w:hAnsi="Kristen ITC"/>
                                    </w:rPr>
                                    <w:t>Hello.</w:t>
                                  </w:r>
                                </w:p>
                                <w:p w14:paraId="55BBB5F1" w14:textId="77777777" w:rsidR="00611AD7" w:rsidRDefault="00611AD7" w:rsidP="003D78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0D7E01" id="_x0000_s1027" type="#_x0000_t202" style="position:absolute;margin-left:8.05pt;margin-top:1.95pt;width:51pt;height:23.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" filled="f" stroked="f">
                      <v:textbox>
                        <w:txbxContent>
                          <w:p w14:paraId="008DA9E7" w14:textId="77777777" w:rsidR="00611AD7" w:rsidRDefault="00611AD7" w:rsidP="003D7804">
                            <w:pPr>
                              <w:spacing w:after="0"/>
                              <w:rPr>
                                <w:rFonts w:ascii="Kristen ITC" w:hAnsi="Kristen ITC"/>
                              </w:rPr>
                            </w:pPr>
                            <w:r>
                              <w:rPr>
                                <w:rFonts w:ascii="Kristen ITC" w:hAnsi="Kristen ITC"/>
                              </w:rPr>
                              <w:t>Hello.</w:t>
                            </w:r>
                          </w:p>
                          <w:p w14:paraId="55BBB5F1" w14:textId="77777777" w:rsidR="00611AD7" w:rsidRDefault="00611AD7" w:rsidP="003D7804"/>
                        </w:txbxContent>
                      </v:textbox>
                    </v:shape>
                  </w:pict>
                </mc:Fallback>
              </mc:AlternateContent>
            </w:r>
            <w:r w:rsidRPr="00085ADB">
              <w:rPr>
                <w:noProof/>
                <w:lang w:eastAsia="en-GB"/>
              </w:rPr>
              <w:drawing>
                <wp:inline distT="0" distB="0" distL="0" distR="0" wp14:anchorId="42DD8068" wp14:editId="4693DCD0">
                  <wp:extent cx="828675" cy="350334"/>
                  <wp:effectExtent l="0" t="0" r="0" b="0"/>
                  <wp:docPr id="4" name="Picture 4" descr="Roylco R49621 Roylco Laminated Speech Bubbles, Grade: Kindergart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ylco R49621 Roylco Laminated Speech Bubbles, Grade: Kindergarten ..."/>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7424" t="48611" b="5038"/>
                          <a:stretch/>
                        </pic:blipFill>
                        <pic:spPr bwMode="auto">
                          <a:xfrm>
                            <a:off x="0" y="0"/>
                            <a:ext cx="831998" cy="3517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62" w:type="dxa"/>
            <w:gridSpan w:val="3"/>
            <w:tcBorders>
              <w:left w:val="single" w:sz="18" w:space="0" w:color="auto"/>
              <w:right w:val="single" w:sz="24" w:space="0" w:color="auto"/>
            </w:tcBorders>
            <w:shd w:val="clear" w:color="auto" w:fill="D9D9D9" w:themeFill="background1" w:themeFillShade="D9"/>
          </w:tcPr>
          <w:p w14:paraId="7B4D1DC1" w14:textId="42CBDA0A" w:rsidR="00611AD7" w:rsidRPr="0092425B" w:rsidRDefault="00611AD7" w:rsidP="00E9401F">
            <w:pPr>
              <w:spacing w:after="0" w:line="240" w:lineRule="auto"/>
              <w:jc w:val="center"/>
              <w:rPr>
                <w:b/>
                <w:bCs/>
                <w:i/>
                <w:iCs/>
              </w:rPr>
            </w:pPr>
          </w:p>
        </w:tc>
      </w:tr>
      <w:tr w:rsidR="00984D18" w14:paraId="60E2E5F4" w14:textId="77777777" w:rsidTr="007938BE">
        <w:trPr>
          <w:trHeight w:val="237"/>
        </w:trPr>
        <w:tc>
          <w:tcPr>
            <w:tcW w:w="1853" w:type="dxa"/>
            <w:tcBorders>
              <w:top w:val="single" w:sz="18" w:space="0" w:color="auto"/>
              <w:left w:val="single" w:sz="24" w:space="0" w:color="auto"/>
            </w:tcBorders>
          </w:tcPr>
          <w:p w14:paraId="64DE0538" w14:textId="77777777" w:rsidR="00984D18" w:rsidRPr="00A1473F" w:rsidRDefault="00984D18" w:rsidP="00E9401F">
            <w:pPr>
              <w:spacing w:after="0" w:line="240" w:lineRule="auto"/>
              <w:rPr>
                <w:b/>
                <w:bCs/>
                <w:i/>
                <w:iCs/>
              </w:rPr>
            </w:pPr>
            <w:r w:rsidRPr="00A1473F">
              <w:rPr>
                <w:b/>
                <w:bCs/>
                <w:i/>
                <w:iCs/>
              </w:rPr>
              <w:t>Week 1</w:t>
            </w:r>
          </w:p>
        </w:tc>
        <w:tc>
          <w:tcPr>
            <w:tcW w:w="1854" w:type="dxa"/>
            <w:tcBorders>
              <w:top w:val="single" w:sz="18" w:space="0" w:color="auto"/>
            </w:tcBorders>
          </w:tcPr>
          <w:p w14:paraId="347B2E34" w14:textId="77777777" w:rsidR="00984D18" w:rsidRPr="00A1473F" w:rsidRDefault="00984D18" w:rsidP="00E9401F">
            <w:pPr>
              <w:spacing w:after="0" w:line="240" w:lineRule="auto"/>
              <w:rPr>
                <w:b/>
                <w:bCs/>
                <w:i/>
                <w:iCs/>
              </w:rPr>
            </w:pPr>
            <w:r w:rsidRPr="00A1473F">
              <w:rPr>
                <w:b/>
                <w:bCs/>
                <w:i/>
                <w:iCs/>
              </w:rPr>
              <w:t>Week 2</w:t>
            </w:r>
          </w:p>
        </w:tc>
        <w:tc>
          <w:tcPr>
            <w:tcW w:w="1854" w:type="dxa"/>
            <w:tcBorders>
              <w:top w:val="single" w:sz="18" w:space="0" w:color="auto"/>
              <w:right w:val="single" w:sz="18" w:space="0" w:color="auto"/>
            </w:tcBorders>
          </w:tcPr>
          <w:p w14:paraId="74A85A34" w14:textId="77777777" w:rsidR="00984D18" w:rsidRPr="00A1473F" w:rsidRDefault="00984D18" w:rsidP="00E9401F">
            <w:pPr>
              <w:spacing w:after="0" w:line="240" w:lineRule="auto"/>
              <w:rPr>
                <w:b/>
                <w:bCs/>
                <w:i/>
                <w:iCs/>
              </w:rPr>
            </w:pPr>
            <w:r w:rsidRPr="00A1473F">
              <w:rPr>
                <w:b/>
                <w:bCs/>
                <w:i/>
                <w:iCs/>
              </w:rPr>
              <w:t>Week 3</w:t>
            </w:r>
          </w:p>
        </w:tc>
        <w:tc>
          <w:tcPr>
            <w:tcW w:w="1854" w:type="dxa"/>
            <w:tcBorders>
              <w:top w:val="single" w:sz="18" w:space="0" w:color="auto"/>
              <w:left w:val="single" w:sz="18" w:space="0" w:color="auto"/>
            </w:tcBorders>
          </w:tcPr>
          <w:p w14:paraId="79996A82" w14:textId="77777777" w:rsidR="00984D18" w:rsidRPr="00A1473F" w:rsidRDefault="00984D18" w:rsidP="00E9401F">
            <w:pPr>
              <w:spacing w:after="0" w:line="240" w:lineRule="auto"/>
              <w:rPr>
                <w:b/>
                <w:bCs/>
                <w:i/>
                <w:iCs/>
              </w:rPr>
            </w:pPr>
            <w:r w:rsidRPr="00A1473F">
              <w:rPr>
                <w:b/>
                <w:bCs/>
                <w:i/>
                <w:iCs/>
              </w:rPr>
              <w:t>Week 4</w:t>
            </w:r>
          </w:p>
        </w:tc>
        <w:tc>
          <w:tcPr>
            <w:tcW w:w="1854" w:type="dxa"/>
            <w:tcBorders>
              <w:top w:val="single" w:sz="18" w:space="0" w:color="auto"/>
            </w:tcBorders>
          </w:tcPr>
          <w:p w14:paraId="0D97F38B" w14:textId="77777777" w:rsidR="00984D18" w:rsidRPr="00A1473F" w:rsidRDefault="00984D18" w:rsidP="00E9401F">
            <w:pPr>
              <w:spacing w:after="0" w:line="240" w:lineRule="auto"/>
              <w:rPr>
                <w:b/>
                <w:bCs/>
                <w:i/>
                <w:iCs/>
              </w:rPr>
            </w:pPr>
            <w:r w:rsidRPr="00A1473F">
              <w:rPr>
                <w:b/>
                <w:bCs/>
                <w:i/>
                <w:iCs/>
              </w:rPr>
              <w:t>Week 5</w:t>
            </w:r>
          </w:p>
        </w:tc>
        <w:tc>
          <w:tcPr>
            <w:tcW w:w="1854" w:type="dxa"/>
            <w:tcBorders>
              <w:top w:val="single" w:sz="18" w:space="0" w:color="auto"/>
              <w:right w:val="single" w:sz="18" w:space="0" w:color="auto"/>
            </w:tcBorders>
          </w:tcPr>
          <w:p w14:paraId="1966C7C8" w14:textId="77777777" w:rsidR="00984D18" w:rsidRPr="00A1473F" w:rsidRDefault="00984D18" w:rsidP="00E9401F">
            <w:pPr>
              <w:spacing w:after="0" w:line="240" w:lineRule="auto"/>
              <w:rPr>
                <w:b/>
                <w:bCs/>
                <w:i/>
                <w:iCs/>
              </w:rPr>
            </w:pPr>
            <w:r w:rsidRPr="00A1473F">
              <w:rPr>
                <w:b/>
                <w:bCs/>
                <w:i/>
                <w:iCs/>
              </w:rPr>
              <w:t>Week 6</w:t>
            </w:r>
          </w:p>
        </w:tc>
        <w:tc>
          <w:tcPr>
            <w:tcW w:w="1854" w:type="dxa"/>
            <w:tcBorders>
              <w:top w:val="single" w:sz="18" w:space="0" w:color="auto"/>
              <w:left w:val="single" w:sz="18" w:space="0" w:color="auto"/>
            </w:tcBorders>
          </w:tcPr>
          <w:p w14:paraId="170B048C" w14:textId="77777777" w:rsidR="00984D18" w:rsidRPr="00A1473F" w:rsidRDefault="00984D18" w:rsidP="00E9401F">
            <w:pPr>
              <w:spacing w:after="0" w:line="240" w:lineRule="auto"/>
              <w:rPr>
                <w:b/>
                <w:bCs/>
                <w:i/>
                <w:iCs/>
              </w:rPr>
            </w:pPr>
            <w:r w:rsidRPr="00A1473F">
              <w:rPr>
                <w:b/>
                <w:bCs/>
                <w:i/>
                <w:iCs/>
              </w:rPr>
              <w:t>Week 1</w:t>
            </w:r>
          </w:p>
        </w:tc>
        <w:tc>
          <w:tcPr>
            <w:tcW w:w="1854" w:type="dxa"/>
            <w:tcBorders>
              <w:top w:val="single" w:sz="18" w:space="0" w:color="auto"/>
            </w:tcBorders>
          </w:tcPr>
          <w:p w14:paraId="1CBA2DE0" w14:textId="77777777" w:rsidR="00984D18" w:rsidRPr="00A1473F" w:rsidRDefault="00984D18" w:rsidP="00E9401F">
            <w:pPr>
              <w:spacing w:after="0" w:line="240" w:lineRule="auto"/>
              <w:rPr>
                <w:b/>
                <w:bCs/>
                <w:i/>
                <w:iCs/>
              </w:rPr>
            </w:pPr>
            <w:r w:rsidRPr="00A1473F">
              <w:rPr>
                <w:b/>
                <w:bCs/>
                <w:i/>
                <w:iCs/>
              </w:rPr>
              <w:t>Week 2</w:t>
            </w:r>
          </w:p>
        </w:tc>
        <w:tc>
          <w:tcPr>
            <w:tcW w:w="1854" w:type="dxa"/>
            <w:tcBorders>
              <w:top w:val="single" w:sz="18" w:space="0" w:color="auto"/>
              <w:right w:val="single" w:sz="18" w:space="0" w:color="auto"/>
            </w:tcBorders>
          </w:tcPr>
          <w:p w14:paraId="2D7EBB00" w14:textId="77777777" w:rsidR="00984D18" w:rsidRPr="00A1473F" w:rsidRDefault="00984D18" w:rsidP="00E9401F">
            <w:pPr>
              <w:spacing w:after="0" w:line="240" w:lineRule="auto"/>
              <w:rPr>
                <w:b/>
                <w:bCs/>
                <w:i/>
                <w:iCs/>
              </w:rPr>
            </w:pPr>
            <w:r w:rsidRPr="00A1473F">
              <w:rPr>
                <w:b/>
                <w:bCs/>
                <w:i/>
                <w:iCs/>
              </w:rPr>
              <w:t>Week 3</w:t>
            </w:r>
          </w:p>
        </w:tc>
        <w:tc>
          <w:tcPr>
            <w:tcW w:w="1854" w:type="dxa"/>
            <w:tcBorders>
              <w:top w:val="single" w:sz="18" w:space="0" w:color="auto"/>
              <w:left w:val="single" w:sz="18" w:space="0" w:color="auto"/>
            </w:tcBorders>
          </w:tcPr>
          <w:p w14:paraId="71D8B38F" w14:textId="77777777" w:rsidR="00984D18" w:rsidRPr="00A1473F" w:rsidRDefault="00984D18" w:rsidP="00E9401F">
            <w:pPr>
              <w:spacing w:after="0" w:line="240" w:lineRule="auto"/>
              <w:rPr>
                <w:b/>
                <w:bCs/>
                <w:i/>
                <w:iCs/>
              </w:rPr>
            </w:pPr>
            <w:r w:rsidRPr="00A1473F">
              <w:rPr>
                <w:b/>
                <w:bCs/>
                <w:i/>
                <w:iCs/>
              </w:rPr>
              <w:t>Week 4</w:t>
            </w:r>
          </w:p>
        </w:tc>
        <w:tc>
          <w:tcPr>
            <w:tcW w:w="1854" w:type="dxa"/>
            <w:tcBorders>
              <w:top w:val="single" w:sz="18" w:space="0" w:color="auto"/>
            </w:tcBorders>
          </w:tcPr>
          <w:p w14:paraId="216D5682" w14:textId="77777777" w:rsidR="00984D18" w:rsidRPr="00A1473F" w:rsidRDefault="00984D18" w:rsidP="00E9401F">
            <w:pPr>
              <w:spacing w:after="0" w:line="240" w:lineRule="auto"/>
              <w:rPr>
                <w:b/>
                <w:bCs/>
                <w:i/>
                <w:iCs/>
              </w:rPr>
            </w:pPr>
            <w:r w:rsidRPr="00A1473F">
              <w:rPr>
                <w:b/>
                <w:bCs/>
                <w:i/>
                <w:iCs/>
              </w:rPr>
              <w:t>Week 5</w:t>
            </w:r>
          </w:p>
        </w:tc>
        <w:tc>
          <w:tcPr>
            <w:tcW w:w="1854" w:type="dxa"/>
            <w:tcBorders>
              <w:top w:val="single" w:sz="18" w:space="0" w:color="auto"/>
              <w:right w:val="single" w:sz="24" w:space="0" w:color="auto"/>
            </w:tcBorders>
          </w:tcPr>
          <w:p w14:paraId="7A9C7FE1" w14:textId="77777777" w:rsidR="00984D18" w:rsidRPr="00A1473F" w:rsidRDefault="00984D18" w:rsidP="00E9401F">
            <w:pPr>
              <w:spacing w:after="0" w:line="240" w:lineRule="auto"/>
              <w:rPr>
                <w:b/>
                <w:bCs/>
                <w:i/>
                <w:iCs/>
              </w:rPr>
            </w:pPr>
            <w:r w:rsidRPr="00A1473F">
              <w:rPr>
                <w:b/>
                <w:bCs/>
                <w:i/>
                <w:iCs/>
              </w:rPr>
              <w:t>Week 6</w:t>
            </w:r>
          </w:p>
        </w:tc>
      </w:tr>
      <w:tr w:rsidR="00984D18" w14:paraId="5E9F6AB2" w14:textId="77777777" w:rsidTr="007938BE">
        <w:trPr>
          <w:trHeight w:val="123"/>
        </w:trPr>
        <w:tc>
          <w:tcPr>
            <w:tcW w:w="1853" w:type="dxa"/>
            <w:tcBorders>
              <w:left w:val="single" w:sz="24" w:space="0" w:color="auto"/>
              <w:bottom w:val="single" w:sz="4" w:space="0" w:color="auto"/>
            </w:tcBorders>
            <w:shd w:val="clear" w:color="auto" w:fill="FFFF00"/>
          </w:tcPr>
          <w:p w14:paraId="7B9CAE5C" w14:textId="6E2C5995" w:rsidR="00984D18" w:rsidRDefault="007733A3" w:rsidP="00E9401F">
            <w:pPr>
              <w:spacing w:after="0" w:line="240" w:lineRule="auto"/>
            </w:pPr>
            <w:r w:rsidRPr="00601CE4">
              <w:rPr>
                <w:b/>
                <w:bCs/>
                <w:i/>
                <w:iCs/>
              </w:rPr>
              <w:lastRenderedPageBreak/>
              <w:t xml:space="preserve">Flashback </w:t>
            </w:r>
            <w:r w:rsidRPr="00601CE4">
              <w:t>SPaG Activity Su1 Mat1 18x questions</w:t>
            </w:r>
          </w:p>
        </w:tc>
        <w:tc>
          <w:tcPr>
            <w:tcW w:w="1854" w:type="dxa"/>
            <w:tcBorders>
              <w:bottom w:val="single" w:sz="4" w:space="0" w:color="auto"/>
            </w:tcBorders>
            <w:shd w:val="clear" w:color="auto" w:fill="FFFF00"/>
          </w:tcPr>
          <w:p w14:paraId="44D9EEC4" w14:textId="56EBC1DE" w:rsidR="00984D18" w:rsidRDefault="007733A3" w:rsidP="00E9401F">
            <w:pPr>
              <w:spacing w:after="0" w:line="240" w:lineRule="auto"/>
            </w:pPr>
            <w:r w:rsidRPr="00601CE4">
              <w:rPr>
                <w:b/>
                <w:bCs/>
                <w:i/>
                <w:iCs/>
              </w:rPr>
              <w:t xml:space="preserve">Flashback </w:t>
            </w:r>
            <w:r w:rsidRPr="00601CE4">
              <w:t>SPaG Activity Su1 Mat2 18x questions</w:t>
            </w:r>
          </w:p>
        </w:tc>
        <w:tc>
          <w:tcPr>
            <w:tcW w:w="1854" w:type="dxa"/>
            <w:tcBorders>
              <w:bottom w:val="single" w:sz="4" w:space="0" w:color="auto"/>
              <w:right w:val="single" w:sz="18" w:space="0" w:color="auto"/>
            </w:tcBorders>
            <w:shd w:val="clear" w:color="auto" w:fill="FFFF00"/>
          </w:tcPr>
          <w:p w14:paraId="77A9AC0B" w14:textId="22F3EDA8" w:rsidR="00984D18" w:rsidRDefault="007733A3" w:rsidP="00E9401F">
            <w:pPr>
              <w:spacing w:after="0" w:line="240" w:lineRule="auto"/>
            </w:pPr>
            <w:r w:rsidRPr="00601CE4">
              <w:rPr>
                <w:b/>
                <w:bCs/>
                <w:i/>
                <w:iCs/>
              </w:rPr>
              <w:t xml:space="preserve">Flashback </w:t>
            </w:r>
            <w:r w:rsidRPr="00601CE4">
              <w:t>SPaG Activity Su1 Mat3 18x questions</w:t>
            </w:r>
          </w:p>
        </w:tc>
        <w:tc>
          <w:tcPr>
            <w:tcW w:w="1854" w:type="dxa"/>
            <w:tcBorders>
              <w:left w:val="single" w:sz="18" w:space="0" w:color="auto"/>
              <w:bottom w:val="single" w:sz="4" w:space="0" w:color="auto"/>
            </w:tcBorders>
            <w:shd w:val="clear" w:color="auto" w:fill="FFFF00"/>
          </w:tcPr>
          <w:p w14:paraId="433A0FD7" w14:textId="741085D5" w:rsidR="00984D18" w:rsidRDefault="007733A3" w:rsidP="00E9401F">
            <w:pPr>
              <w:spacing w:after="0" w:line="240" w:lineRule="auto"/>
            </w:pPr>
            <w:r w:rsidRPr="00601CE4">
              <w:rPr>
                <w:b/>
                <w:bCs/>
                <w:i/>
                <w:iCs/>
              </w:rPr>
              <w:t xml:space="preserve">Flashback </w:t>
            </w:r>
            <w:r w:rsidRPr="00601CE4">
              <w:t>SPaG Activity Su1 Mat4 18x questions</w:t>
            </w:r>
          </w:p>
        </w:tc>
        <w:tc>
          <w:tcPr>
            <w:tcW w:w="1854" w:type="dxa"/>
            <w:tcBorders>
              <w:bottom w:val="single" w:sz="4" w:space="0" w:color="auto"/>
            </w:tcBorders>
            <w:shd w:val="clear" w:color="auto" w:fill="FFFF00"/>
          </w:tcPr>
          <w:p w14:paraId="257E9009" w14:textId="31A5BE38" w:rsidR="00984D18" w:rsidRDefault="007733A3" w:rsidP="00E9401F">
            <w:pPr>
              <w:spacing w:after="0" w:line="240" w:lineRule="auto"/>
            </w:pPr>
            <w:r w:rsidRPr="00601CE4">
              <w:rPr>
                <w:b/>
                <w:bCs/>
                <w:i/>
                <w:iCs/>
              </w:rPr>
              <w:t xml:space="preserve">Flashback </w:t>
            </w:r>
            <w:r w:rsidRPr="00601CE4">
              <w:t>SPaG Activity Su1 Mat5 18x questions</w:t>
            </w:r>
          </w:p>
        </w:tc>
        <w:tc>
          <w:tcPr>
            <w:tcW w:w="1854" w:type="dxa"/>
            <w:tcBorders>
              <w:bottom w:val="single" w:sz="4" w:space="0" w:color="auto"/>
              <w:right w:val="single" w:sz="18" w:space="0" w:color="auto"/>
            </w:tcBorders>
            <w:shd w:val="clear" w:color="auto" w:fill="FFFF00"/>
          </w:tcPr>
          <w:p w14:paraId="03687673" w14:textId="31708761" w:rsidR="00984D18" w:rsidRDefault="007733A3" w:rsidP="00E9401F">
            <w:pPr>
              <w:spacing w:after="0" w:line="240" w:lineRule="auto"/>
            </w:pPr>
            <w:r w:rsidRPr="00601CE4">
              <w:rPr>
                <w:b/>
                <w:bCs/>
                <w:i/>
                <w:iCs/>
              </w:rPr>
              <w:t xml:space="preserve">Flashback </w:t>
            </w:r>
            <w:r w:rsidRPr="00601CE4">
              <w:t>SPaG Activity Su1 Mat6 18x questions</w:t>
            </w:r>
          </w:p>
        </w:tc>
        <w:tc>
          <w:tcPr>
            <w:tcW w:w="1854" w:type="dxa"/>
            <w:tcBorders>
              <w:left w:val="single" w:sz="18" w:space="0" w:color="auto"/>
              <w:bottom w:val="single" w:sz="4" w:space="0" w:color="auto"/>
            </w:tcBorders>
            <w:shd w:val="clear" w:color="auto" w:fill="FFFF00"/>
          </w:tcPr>
          <w:p w14:paraId="5994D0B3" w14:textId="21807509" w:rsidR="00984D18" w:rsidRDefault="007733A3" w:rsidP="00E9401F">
            <w:pPr>
              <w:spacing w:after="0" w:line="240" w:lineRule="auto"/>
            </w:pPr>
            <w:r w:rsidRPr="00601CE4">
              <w:rPr>
                <w:b/>
                <w:bCs/>
                <w:i/>
                <w:iCs/>
              </w:rPr>
              <w:t xml:space="preserve">Flashback </w:t>
            </w:r>
            <w:r w:rsidRPr="00601CE4">
              <w:t>SPaG Activity Su2 Mat1 18x questions</w:t>
            </w:r>
          </w:p>
        </w:tc>
        <w:tc>
          <w:tcPr>
            <w:tcW w:w="1854" w:type="dxa"/>
            <w:tcBorders>
              <w:bottom w:val="single" w:sz="4" w:space="0" w:color="auto"/>
            </w:tcBorders>
            <w:shd w:val="clear" w:color="auto" w:fill="FFFF00"/>
          </w:tcPr>
          <w:p w14:paraId="3D174256" w14:textId="4E48722C" w:rsidR="00984D18" w:rsidRDefault="007733A3" w:rsidP="00E9401F">
            <w:pPr>
              <w:spacing w:after="0" w:line="240" w:lineRule="auto"/>
            </w:pPr>
            <w:r w:rsidRPr="00601CE4">
              <w:rPr>
                <w:b/>
                <w:bCs/>
                <w:i/>
                <w:iCs/>
              </w:rPr>
              <w:t xml:space="preserve">Flashback </w:t>
            </w:r>
            <w:r w:rsidRPr="00601CE4">
              <w:t>SPaG Activity Su</w:t>
            </w:r>
            <w:r w:rsidR="00C83370" w:rsidRPr="00601CE4">
              <w:t>2</w:t>
            </w:r>
            <w:r w:rsidRPr="00601CE4">
              <w:t xml:space="preserve"> Mat2 18x questions</w:t>
            </w:r>
          </w:p>
        </w:tc>
        <w:tc>
          <w:tcPr>
            <w:tcW w:w="1854" w:type="dxa"/>
            <w:tcBorders>
              <w:bottom w:val="single" w:sz="4" w:space="0" w:color="auto"/>
              <w:right w:val="single" w:sz="18" w:space="0" w:color="auto"/>
            </w:tcBorders>
            <w:shd w:val="clear" w:color="auto" w:fill="FFFF00"/>
          </w:tcPr>
          <w:p w14:paraId="4058B8E1" w14:textId="5804DD2E" w:rsidR="00984D18" w:rsidRDefault="007733A3" w:rsidP="00E9401F">
            <w:pPr>
              <w:spacing w:after="0" w:line="240" w:lineRule="auto"/>
            </w:pPr>
            <w:r w:rsidRPr="00601CE4">
              <w:rPr>
                <w:b/>
                <w:bCs/>
                <w:i/>
                <w:iCs/>
              </w:rPr>
              <w:t xml:space="preserve">Flashback </w:t>
            </w:r>
            <w:r w:rsidRPr="00601CE4">
              <w:t>SPaG Activity Su</w:t>
            </w:r>
            <w:r w:rsidR="00C83370" w:rsidRPr="00601CE4">
              <w:t>2</w:t>
            </w:r>
            <w:r w:rsidRPr="00601CE4">
              <w:t xml:space="preserve"> Mat3 18x questions</w:t>
            </w:r>
          </w:p>
        </w:tc>
        <w:tc>
          <w:tcPr>
            <w:tcW w:w="1854" w:type="dxa"/>
            <w:tcBorders>
              <w:left w:val="single" w:sz="18" w:space="0" w:color="auto"/>
              <w:bottom w:val="single" w:sz="4" w:space="0" w:color="auto"/>
            </w:tcBorders>
            <w:shd w:val="clear" w:color="auto" w:fill="FFFF00"/>
          </w:tcPr>
          <w:p w14:paraId="26B96F33" w14:textId="791A1440" w:rsidR="00984D18" w:rsidRDefault="007733A3" w:rsidP="00E9401F">
            <w:pPr>
              <w:spacing w:after="0" w:line="240" w:lineRule="auto"/>
            </w:pPr>
            <w:r w:rsidRPr="00601CE4">
              <w:rPr>
                <w:b/>
                <w:bCs/>
                <w:i/>
                <w:iCs/>
              </w:rPr>
              <w:t xml:space="preserve">Flashback </w:t>
            </w:r>
            <w:r w:rsidRPr="00601CE4">
              <w:t>SPaG Activity Su</w:t>
            </w:r>
            <w:r w:rsidR="00C83370" w:rsidRPr="00601CE4">
              <w:t>2</w:t>
            </w:r>
            <w:r w:rsidRPr="00601CE4">
              <w:t xml:space="preserve"> Mat4 18x questions</w:t>
            </w:r>
          </w:p>
        </w:tc>
        <w:tc>
          <w:tcPr>
            <w:tcW w:w="1854" w:type="dxa"/>
            <w:tcBorders>
              <w:bottom w:val="single" w:sz="4" w:space="0" w:color="auto"/>
            </w:tcBorders>
            <w:shd w:val="clear" w:color="auto" w:fill="FFFF00"/>
          </w:tcPr>
          <w:p w14:paraId="32EBBABD" w14:textId="0B856AB9" w:rsidR="00984D18" w:rsidRDefault="007733A3" w:rsidP="00E9401F">
            <w:pPr>
              <w:spacing w:after="0" w:line="240" w:lineRule="auto"/>
            </w:pPr>
            <w:r w:rsidRPr="00601CE4">
              <w:rPr>
                <w:b/>
                <w:bCs/>
                <w:i/>
                <w:iCs/>
              </w:rPr>
              <w:t xml:space="preserve">Flashback </w:t>
            </w:r>
            <w:r w:rsidRPr="00601CE4">
              <w:t>SPaG Activity Su</w:t>
            </w:r>
            <w:r w:rsidR="00C83370" w:rsidRPr="00601CE4">
              <w:t>2</w:t>
            </w:r>
            <w:r w:rsidRPr="00601CE4">
              <w:t xml:space="preserve"> Mat5 18x questions</w:t>
            </w:r>
          </w:p>
        </w:tc>
        <w:tc>
          <w:tcPr>
            <w:tcW w:w="1854" w:type="dxa"/>
            <w:tcBorders>
              <w:bottom w:val="single" w:sz="4" w:space="0" w:color="auto"/>
              <w:right w:val="single" w:sz="24" w:space="0" w:color="auto"/>
            </w:tcBorders>
            <w:shd w:val="clear" w:color="auto" w:fill="FFFF00"/>
          </w:tcPr>
          <w:p w14:paraId="1867BBE1" w14:textId="1B5BF02D" w:rsidR="00984D18" w:rsidRDefault="007733A3" w:rsidP="00E9401F">
            <w:pPr>
              <w:spacing w:after="0" w:line="240" w:lineRule="auto"/>
            </w:pPr>
            <w:r w:rsidRPr="00601CE4">
              <w:rPr>
                <w:b/>
                <w:bCs/>
                <w:i/>
                <w:iCs/>
              </w:rPr>
              <w:t xml:space="preserve">Flashback </w:t>
            </w:r>
            <w:r w:rsidRPr="00601CE4">
              <w:t>SPaG Activity Su</w:t>
            </w:r>
            <w:r w:rsidR="00C83370" w:rsidRPr="00601CE4">
              <w:t>2</w:t>
            </w:r>
            <w:r w:rsidRPr="00601CE4">
              <w:t xml:space="preserve"> Mat6 18x questions</w:t>
            </w:r>
          </w:p>
        </w:tc>
      </w:tr>
      <w:tr w:rsidR="002F56B3" w:rsidRPr="00601CE4" w14:paraId="5DCAA216" w14:textId="77777777" w:rsidTr="007938BE">
        <w:trPr>
          <w:trHeight w:val="254"/>
        </w:trPr>
        <w:tc>
          <w:tcPr>
            <w:tcW w:w="1853" w:type="dxa"/>
            <w:tcBorders>
              <w:left w:val="single" w:sz="24" w:space="0" w:color="auto"/>
              <w:bottom w:val="dotted" w:sz="4" w:space="0" w:color="auto"/>
            </w:tcBorders>
            <w:shd w:val="clear" w:color="auto" w:fill="00B050"/>
          </w:tcPr>
          <w:p w14:paraId="17C8CD78" w14:textId="77777777" w:rsidR="002F56B3" w:rsidRPr="00090C30" w:rsidRDefault="002F56B3" w:rsidP="002F56B3">
            <w:pPr>
              <w:spacing w:after="0"/>
            </w:pPr>
            <w:r w:rsidRPr="00090C30">
              <w:rPr>
                <w:b/>
              </w:rPr>
              <w:t xml:space="preserve">Objective: </w:t>
            </w:r>
          </w:p>
          <w:p w14:paraId="7D16EB9E" w14:textId="5CC3E83E" w:rsidR="002F56B3" w:rsidRPr="00361117" w:rsidRDefault="002F56B3" w:rsidP="002F56B3">
            <w:pPr>
              <w:spacing w:after="0"/>
            </w:pPr>
            <w:r w:rsidRPr="00090C30">
              <w:t xml:space="preserve">To add the suffixes </w:t>
            </w:r>
            <w:r>
              <w:t>-</w:t>
            </w:r>
            <w:r w:rsidRPr="00090C30">
              <w:rPr>
                <w:i/>
              </w:rPr>
              <w:t>er</w:t>
            </w:r>
            <w:r w:rsidRPr="00090C30">
              <w:t xml:space="preserve"> and </w:t>
            </w:r>
            <w:r>
              <w:t>-</w:t>
            </w:r>
            <w:r w:rsidRPr="00090C30">
              <w:rPr>
                <w:i/>
              </w:rPr>
              <w:t>est</w:t>
            </w:r>
            <w:r w:rsidRPr="00090C30">
              <w:t xml:space="preserve"> to adjectives where no change is needed in the spelling of root word.</w:t>
            </w:r>
          </w:p>
        </w:tc>
        <w:tc>
          <w:tcPr>
            <w:tcW w:w="1854" w:type="dxa"/>
            <w:tcBorders>
              <w:bottom w:val="dotted" w:sz="4" w:space="0" w:color="auto"/>
            </w:tcBorders>
            <w:shd w:val="clear" w:color="auto" w:fill="00B050"/>
          </w:tcPr>
          <w:p w14:paraId="04449897" w14:textId="77777777" w:rsidR="002F56B3" w:rsidRPr="00090C30" w:rsidRDefault="002F56B3" w:rsidP="002F56B3">
            <w:pPr>
              <w:spacing w:after="0"/>
              <w:rPr>
                <w:b/>
              </w:rPr>
            </w:pPr>
            <w:r w:rsidRPr="00090C30">
              <w:rPr>
                <w:b/>
              </w:rPr>
              <w:t xml:space="preserve">Objective:  </w:t>
            </w:r>
          </w:p>
          <w:p w14:paraId="735A1464" w14:textId="569E7D58" w:rsidR="002F56B3" w:rsidRPr="00601CE4" w:rsidRDefault="002F56B3" w:rsidP="002F56B3">
            <w:pPr>
              <w:spacing w:after="0" w:line="240" w:lineRule="auto"/>
              <w:rPr>
                <w:b/>
                <w:bCs/>
              </w:rPr>
            </w:pPr>
            <w:r w:rsidRPr="00090C30">
              <w:t xml:space="preserve">To learn spelling patterns that make the same sound – </w:t>
            </w:r>
            <w:r w:rsidRPr="00090C30">
              <w:rPr>
                <w:i/>
              </w:rPr>
              <w:t xml:space="preserve">ie, i-e </w:t>
            </w:r>
            <w:r w:rsidRPr="00090C30">
              <w:t xml:space="preserve">and </w:t>
            </w:r>
            <w:r w:rsidRPr="00090C30">
              <w:rPr>
                <w:i/>
              </w:rPr>
              <w:t>igh</w:t>
            </w:r>
            <w:r w:rsidRPr="00090C30">
              <w:t>.</w:t>
            </w:r>
          </w:p>
        </w:tc>
        <w:tc>
          <w:tcPr>
            <w:tcW w:w="1854" w:type="dxa"/>
            <w:tcBorders>
              <w:bottom w:val="dotted" w:sz="4" w:space="0" w:color="auto"/>
              <w:right w:val="single" w:sz="18" w:space="0" w:color="auto"/>
            </w:tcBorders>
            <w:shd w:val="clear" w:color="auto" w:fill="00B050"/>
          </w:tcPr>
          <w:p w14:paraId="193B846B" w14:textId="77777777" w:rsidR="002F56B3" w:rsidRPr="00090C30" w:rsidRDefault="002F56B3" w:rsidP="002F56B3">
            <w:pPr>
              <w:spacing w:after="0"/>
              <w:rPr>
                <w:b/>
              </w:rPr>
            </w:pPr>
            <w:r w:rsidRPr="00090C30">
              <w:rPr>
                <w:b/>
              </w:rPr>
              <w:t>Objective:</w:t>
            </w:r>
          </w:p>
          <w:p w14:paraId="61CD343E" w14:textId="1B53C27B" w:rsidR="002F56B3" w:rsidRPr="00601CE4" w:rsidRDefault="002F56B3" w:rsidP="002F56B3">
            <w:pPr>
              <w:spacing w:after="0" w:line="240" w:lineRule="auto"/>
              <w:rPr>
                <w:b/>
                <w:bCs/>
              </w:rPr>
            </w:pPr>
            <w:r w:rsidRPr="00090C30">
              <w:t>To join words and to join clauses using ‘and’.</w:t>
            </w:r>
          </w:p>
        </w:tc>
        <w:tc>
          <w:tcPr>
            <w:tcW w:w="1854" w:type="dxa"/>
            <w:tcBorders>
              <w:left w:val="single" w:sz="18" w:space="0" w:color="auto"/>
              <w:bottom w:val="dotted" w:sz="4" w:space="0" w:color="auto"/>
            </w:tcBorders>
            <w:shd w:val="clear" w:color="auto" w:fill="00B050"/>
          </w:tcPr>
          <w:p w14:paraId="6048D678" w14:textId="77777777" w:rsidR="002F56B3" w:rsidRPr="00090C30" w:rsidRDefault="002F56B3" w:rsidP="002F56B3">
            <w:pPr>
              <w:spacing w:after="0"/>
              <w:rPr>
                <w:b/>
              </w:rPr>
            </w:pPr>
            <w:r w:rsidRPr="00090C30">
              <w:rPr>
                <w:b/>
              </w:rPr>
              <w:t xml:space="preserve">1) </w:t>
            </w:r>
            <w:r>
              <w:rPr>
                <w:b/>
              </w:rPr>
              <w:t>Objectives</w:t>
            </w:r>
            <w:r w:rsidRPr="00090C30">
              <w:rPr>
                <w:b/>
              </w:rPr>
              <w:t xml:space="preserve">:  </w:t>
            </w:r>
          </w:p>
          <w:p w14:paraId="6558A93C" w14:textId="77777777" w:rsidR="002F56B3" w:rsidRPr="00090C30" w:rsidRDefault="002F56B3" w:rsidP="002F56B3">
            <w:pPr>
              <w:spacing w:after="0"/>
            </w:pPr>
            <w:r w:rsidRPr="00090C30">
              <w:t>To know the terminology ‘exclamation mark’ and ‘punctuation’.</w:t>
            </w:r>
          </w:p>
          <w:p w14:paraId="1561555D" w14:textId="77777777" w:rsidR="002F56B3" w:rsidRPr="00090C30" w:rsidRDefault="002F56B3" w:rsidP="002F56B3">
            <w:pPr>
              <w:spacing w:after="0"/>
            </w:pPr>
            <w:r w:rsidRPr="00090C30">
              <w:t>To begin to use exclamation marks to demarcate sentences.</w:t>
            </w:r>
          </w:p>
          <w:p w14:paraId="5214A035" w14:textId="77777777" w:rsidR="002F56B3" w:rsidRPr="00090C30" w:rsidRDefault="002F56B3" w:rsidP="002F56B3">
            <w:pPr>
              <w:spacing w:after="0"/>
              <w:rPr>
                <w:b/>
              </w:rPr>
            </w:pPr>
          </w:p>
          <w:p w14:paraId="7C52FFC5" w14:textId="77777777" w:rsidR="002F56B3" w:rsidRPr="00090C30" w:rsidRDefault="002F56B3" w:rsidP="002F56B3">
            <w:pPr>
              <w:spacing w:after="0"/>
              <w:rPr>
                <w:b/>
              </w:rPr>
            </w:pPr>
            <w:r>
              <w:rPr>
                <w:b/>
              </w:rPr>
              <w:t>2) Objectives</w:t>
            </w:r>
            <w:r w:rsidRPr="00090C30">
              <w:rPr>
                <w:b/>
              </w:rPr>
              <w:t xml:space="preserve">:  </w:t>
            </w:r>
          </w:p>
          <w:p w14:paraId="172B25B3" w14:textId="77777777" w:rsidR="002F56B3" w:rsidRPr="00090C30" w:rsidRDefault="002F56B3" w:rsidP="002F56B3">
            <w:pPr>
              <w:spacing w:after="0"/>
            </w:pPr>
            <w:r w:rsidRPr="00090C30">
              <w:t xml:space="preserve">To learn a range of words to describe how </w:t>
            </w:r>
            <w:r w:rsidRPr="00E54182">
              <w:t>they</w:t>
            </w:r>
            <w:r w:rsidRPr="00090C30">
              <w:t xml:space="preserve"> feel.</w:t>
            </w:r>
          </w:p>
          <w:p w14:paraId="185A085D" w14:textId="6D5204B0" w:rsidR="002F56B3" w:rsidRPr="00601CE4" w:rsidRDefault="002F56B3" w:rsidP="002F56B3">
            <w:pPr>
              <w:spacing w:after="0" w:line="240" w:lineRule="auto"/>
              <w:rPr>
                <w:b/>
                <w:bCs/>
              </w:rPr>
            </w:pPr>
            <w:r w:rsidRPr="00090C30">
              <w:t xml:space="preserve">To begin to use these words </w:t>
            </w:r>
            <w:r w:rsidRPr="00E54182">
              <w:t>in their</w:t>
            </w:r>
            <w:r w:rsidRPr="00090C30">
              <w:t xml:space="preserve"> writing.</w:t>
            </w:r>
          </w:p>
        </w:tc>
        <w:tc>
          <w:tcPr>
            <w:tcW w:w="1854" w:type="dxa"/>
            <w:tcBorders>
              <w:bottom w:val="dotted" w:sz="4" w:space="0" w:color="auto"/>
            </w:tcBorders>
            <w:shd w:val="clear" w:color="auto" w:fill="00B050"/>
          </w:tcPr>
          <w:p w14:paraId="7E8ACAC5" w14:textId="77777777" w:rsidR="002F56B3" w:rsidRPr="00090C30" w:rsidRDefault="002F56B3" w:rsidP="002F56B3">
            <w:pPr>
              <w:spacing w:after="0"/>
              <w:rPr>
                <w:b/>
              </w:rPr>
            </w:pPr>
            <w:r w:rsidRPr="00090C30">
              <w:rPr>
                <w:b/>
              </w:rPr>
              <w:t>Objective:</w:t>
            </w:r>
          </w:p>
          <w:p w14:paraId="50FFA975" w14:textId="2D91EB11" w:rsidR="002F56B3" w:rsidRPr="00601CE4" w:rsidRDefault="002F56B3" w:rsidP="002F56B3">
            <w:pPr>
              <w:spacing w:after="0" w:line="240" w:lineRule="auto"/>
              <w:rPr>
                <w:b/>
                <w:bCs/>
              </w:rPr>
            </w:pPr>
            <w:r w:rsidRPr="00090C30">
              <w:t xml:space="preserve">To learn spelling patterns that make the same sound – </w:t>
            </w:r>
            <w:r w:rsidRPr="00090C30">
              <w:rPr>
                <w:i/>
              </w:rPr>
              <w:t>or, ore, aw</w:t>
            </w:r>
            <w:r w:rsidRPr="00090C30">
              <w:t xml:space="preserve"> and </w:t>
            </w:r>
            <w:r w:rsidRPr="00090C30">
              <w:rPr>
                <w:i/>
              </w:rPr>
              <w:t>au.</w:t>
            </w:r>
          </w:p>
        </w:tc>
        <w:tc>
          <w:tcPr>
            <w:tcW w:w="1854" w:type="dxa"/>
            <w:tcBorders>
              <w:bottom w:val="dotted" w:sz="4" w:space="0" w:color="auto"/>
              <w:right w:val="single" w:sz="18" w:space="0" w:color="auto"/>
            </w:tcBorders>
            <w:shd w:val="clear" w:color="auto" w:fill="D9D9D9" w:themeFill="background1" w:themeFillShade="D9"/>
          </w:tcPr>
          <w:p w14:paraId="51F3BC9F" w14:textId="77777777" w:rsidR="002F56B3" w:rsidRPr="00090C30" w:rsidRDefault="002F56B3" w:rsidP="002F56B3">
            <w:pPr>
              <w:spacing w:after="0"/>
              <w:rPr>
                <w:b/>
              </w:rPr>
            </w:pPr>
            <w:r w:rsidRPr="00090C30">
              <w:rPr>
                <w:b/>
              </w:rPr>
              <w:t>Assessment Task</w:t>
            </w:r>
            <w:r>
              <w:rPr>
                <w:b/>
              </w:rPr>
              <w:t>:</w:t>
            </w:r>
          </w:p>
          <w:p w14:paraId="0E980A9D" w14:textId="77777777" w:rsidR="002F56B3" w:rsidRPr="00090C30" w:rsidRDefault="002F56B3" w:rsidP="002F56B3">
            <w:pPr>
              <w:spacing w:after="0"/>
            </w:pPr>
            <w:r w:rsidRPr="00090C30">
              <w:t>Rising Stars ‘English Progress Tests</w:t>
            </w:r>
            <w:r>
              <w:t xml:space="preserve"> –</w:t>
            </w:r>
            <w:r w:rsidRPr="00090C30">
              <w:t xml:space="preserve"> Year 1’  </w:t>
            </w:r>
          </w:p>
          <w:p w14:paraId="79DBDD42" w14:textId="77777777" w:rsidR="002F56B3" w:rsidRPr="00090C30" w:rsidRDefault="002F56B3" w:rsidP="002F56B3">
            <w:pPr>
              <w:spacing w:after="0"/>
            </w:pPr>
          </w:p>
          <w:p w14:paraId="02C41DF9" w14:textId="77777777" w:rsidR="002F56B3" w:rsidRPr="00090C30" w:rsidRDefault="002F56B3" w:rsidP="002F56B3">
            <w:pPr>
              <w:spacing w:after="0"/>
            </w:pPr>
            <w:r w:rsidRPr="00090C30">
              <w:rPr>
                <w:b/>
              </w:rPr>
              <w:t xml:space="preserve">Content: </w:t>
            </w:r>
            <w:r>
              <w:t>Suffixes, subject-verb agreement, statements, exclamation marks, co-ordinating conjunctions, s</w:t>
            </w:r>
            <w:r w:rsidRPr="00090C30">
              <w:t xml:space="preserve">entences, </w:t>
            </w:r>
            <w:r>
              <w:t>prefixes, c</w:t>
            </w:r>
            <w:r w:rsidRPr="00090C30">
              <w:t>apital letters</w:t>
            </w:r>
            <w:r>
              <w:t>.</w:t>
            </w:r>
          </w:p>
          <w:p w14:paraId="38BE89A3" w14:textId="77777777" w:rsidR="002F56B3" w:rsidRPr="00090C30" w:rsidRDefault="002F56B3" w:rsidP="002F56B3">
            <w:pPr>
              <w:spacing w:after="0"/>
            </w:pPr>
          </w:p>
          <w:p w14:paraId="7B14C6E4" w14:textId="6175AA72" w:rsidR="002F56B3" w:rsidRPr="00601CE4" w:rsidRDefault="002F56B3" w:rsidP="002F56B3">
            <w:pPr>
              <w:spacing w:after="0" w:line="240" w:lineRule="auto"/>
              <w:rPr>
                <w:b/>
                <w:bCs/>
              </w:rPr>
            </w:pPr>
          </w:p>
        </w:tc>
        <w:tc>
          <w:tcPr>
            <w:tcW w:w="1854" w:type="dxa"/>
            <w:tcBorders>
              <w:left w:val="single" w:sz="18" w:space="0" w:color="auto"/>
              <w:bottom w:val="dotted" w:sz="4" w:space="0" w:color="auto"/>
            </w:tcBorders>
            <w:shd w:val="clear" w:color="auto" w:fill="00B050"/>
          </w:tcPr>
          <w:p w14:paraId="6AAE5FD8" w14:textId="77777777" w:rsidR="002F56B3" w:rsidRPr="00090C30" w:rsidRDefault="002F56B3" w:rsidP="002F56B3">
            <w:pPr>
              <w:spacing w:after="0"/>
              <w:rPr>
                <w:b/>
              </w:rPr>
            </w:pPr>
            <w:r w:rsidRPr="00090C30">
              <w:rPr>
                <w:b/>
              </w:rPr>
              <w:t xml:space="preserve">Objective: </w:t>
            </w:r>
          </w:p>
          <w:p w14:paraId="671F0D6A" w14:textId="100A0ECF" w:rsidR="002F56B3" w:rsidRPr="00E334B4" w:rsidRDefault="002F56B3" w:rsidP="002F56B3">
            <w:pPr>
              <w:spacing w:after="0"/>
            </w:pPr>
            <w:r w:rsidRPr="00090C30">
              <w:t xml:space="preserve">To spell words with the consonant digraphs </w:t>
            </w:r>
            <w:r w:rsidRPr="00090C30">
              <w:rPr>
                <w:i/>
              </w:rPr>
              <w:t>ph</w:t>
            </w:r>
            <w:r w:rsidRPr="00090C30">
              <w:t xml:space="preserve"> and </w:t>
            </w:r>
            <w:r w:rsidRPr="00090C30">
              <w:rPr>
                <w:i/>
              </w:rPr>
              <w:t>wh.</w:t>
            </w:r>
          </w:p>
        </w:tc>
        <w:tc>
          <w:tcPr>
            <w:tcW w:w="1854" w:type="dxa"/>
            <w:tcBorders>
              <w:bottom w:val="dotted" w:sz="4" w:space="0" w:color="auto"/>
            </w:tcBorders>
            <w:shd w:val="clear" w:color="auto" w:fill="00B050"/>
          </w:tcPr>
          <w:p w14:paraId="0B5854D2" w14:textId="77777777" w:rsidR="002F56B3" w:rsidRPr="00090C30" w:rsidRDefault="002F56B3" w:rsidP="002F56B3">
            <w:pPr>
              <w:spacing w:after="0"/>
              <w:rPr>
                <w:b/>
              </w:rPr>
            </w:pPr>
            <w:r>
              <w:rPr>
                <w:b/>
              </w:rPr>
              <w:t>Objective</w:t>
            </w:r>
            <w:r w:rsidRPr="00090C30">
              <w:rPr>
                <w:b/>
              </w:rPr>
              <w:t xml:space="preserve">:  </w:t>
            </w:r>
          </w:p>
          <w:p w14:paraId="2D528DA0" w14:textId="56BAAB1E" w:rsidR="002F56B3" w:rsidRPr="00601CE4" w:rsidRDefault="002F56B3" w:rsidP="002F56B3">
            <w:pPr>
              <w:spacing w:after="0" w:line="240" w:lineRule="auto"/>
              <w:rPr>
                <w:b/>
                <w:bCs/>
              </w:rPr>
            </w:pPr>
            <w:r w:rsidRPr="00090C30">
              <w:t>To know that compound words are made of two words joined together.</w:t>
            </w:r>
          </w:p>
        </w:tc>
        <w:tc>
          <w:tcPr>
            <w:tcW w:w="1854" w:type="dxa"/>
            <w:tcBorders>
              <w:bottom w:val="dotted" w:sz="4" w:space="0" w:color="auto"/>
              <w:right w:val="single" w:sz="18" w:space="0" w:color="auto"/>
            </w:tcBorders>
            <w:shd w:val="clear" w:color="auto" w:fill="00B050"/>
          </w:tcPr>
          <w:p w14:paraId="52438BE4" w14:textId="77777777" w:rsidR="002F56B3" w:rsidRPr="00090C30" w:rsidRDefault="002F56B3" w:rsidP="002F56B3">
            <w:pPr>
              <w:spacing w:after="0"/>
              <w:rPr>
                <w:b/>
              </w:rPr>
            </w:pPr>
            <w:r w:rsidRPr="00090C30">
              <w:rPr>
                <w:b/>
              </w:rPr>
              <w:t>Objective:</w:t>
            </w:r>
          </w:p>
          <w:p w14:paraId="530FFF1A" w14:textId="25C3CADF" w:rsidR="002F56B3" w:rsidRPr="00E334B4" w:rsidRDefault="002F56B3" w:rsidP="002F56B3">
            <w:pPr>
              <w:spacing w:after="0"/>
            </w:pPr>
            <w:r w:rsidRPr="00090C30">
              <w:t>To learn the spelling rule that a long ‘e’ sound at the end of a word is spelt with a –</w:t>
            </w:r>
            <w:r w:rsidRPr="00E54182">
              <w:rPr>
                <w:i/>
              </w:rPr>
              <w:t>y</w:t>
            </w:r>
            <w:r w:rsidRPr="00090C30">
              <w:t>.</w:t>
            </w:r>
          </w:p>
        </w:tc>
        <w:tc>
          <w:tcPr>
            <w:tcW w:w="1854" w:type="dxa"/>
            <w:tcBorders>
              <w:left w:val="single" w:sz="18" w:space="0" w:color="auto"/>
              <w:bottom w:val="dotted" w:sz="4" w:space="0" w:color="auto"/>
            </w:tcBorders>
            <w:shd w:val="clear" w:color="auto" w:fill="00B050"/>
          </w:tcPr>
          <w:p w14:paraId="4FB3B274" w14:textId="77777777" w:rsidR="002F56B3" w:rsidRPr="00090C30" w:rsidRDefault="002F56B3" w:rsidP="002F56B3">
            <w:pPr>
              <w:spacing w:after="0"/>
            </w:pPr>
            <w:r w:rsidRPr="00090C30">
              <w:rPr>
                <w:b/>
              </w:rPr>
              <w:t xml:space="preserve">Objective:  </w:t>
            </w:r>
          </w:p>
          <w:p w14:paraId="27BA6954" w14:textId="2A3B0340" w:rsidR="002F56B3" w:rsidRPr="002F56B3" w:rsidRDefault="002F56B3" w:rsidP="002F56B3">
            <w:pPr>
              <w:spacing w:after="0"/>
              <w:rPr>
                <w:b/>
              </w:rPr>
            </w:pPr>
            <w:r w:rsidRPr="00090C30">
              <w:t xml:space="preserve">To learn spelling patterns that make the same sound – </w:t>
            </w:r>
            <w:r w:rsidRPr="00090C30">
              <w:rPr>
                <w:i/>
              </w:rPr>
              <w:t>ir, ur</w:t>
            </w:r>
            <w:r w:rsidRPr="00090C30">
              <w:t xml:space="preserve"> and </w:t>
            </w:r>
            <w:r w:rsidRPr="00090C30">
              <w:rPr>
                <w:i/>
              </w:rPr>
              <w:t>er.</w:t>
            </w:r>
          </w:p>
        </w:tc>
        <w:tc>
          <w:tcPr>
            <w:tcW w:w="1854" w:type="dxa"/>
            <w:tcBorders>
              <w:bottom w:val="dotted" w:sz="4" w:space="0" w:color="auto"/>
            </w:tcBorders>
            <w:shd w:val="clear" w:color="auto" w:fill="00B050"/>
          </w:tcPr>
          <w:p w14:paraId="631E98FE" w14:textId="77777777" w:rsidR="002F56B3" w:rsidRPr="00090C30" w:rsidRDefault="002F56B3" w:rsidP="002F56B3">
            <w:pPr>
              <w:spacing w:after="0"/>
              <w:rPr>
                <w:b/>
              </w:rPr>
            </w:pPr>
            <w:r w:rsidRPr="00090C30">
              <w:rPr>
                <w:b/>
              </w:rPr>
              <w:t>Objective:</w:t>
            </w:r>
          </w:p>
          <w:p w14:paraId="27E046FB" w14:textId="77777777" w:rsidR="002F56B3" w:rsidRPr="00090C30" w:rsidRDefault="002F56B3" w:rsidP="002F56B3">
            <w:pPr>
              <w:spacing w:after="0"/>
            </w:pPr>
            <w:r w:rsidRPr="00090C30">
              <w:t>To learn the spellings and know the meanings of common exception words for Year 1.</w:t>
            </w:r>
          </w:p>
          <w:p w14:paraId="620FC494" w14:textId="77777777" w:rsidR="002F56B3" w:rsidRPr="00090C30" w:rsidRDefault="002F56B3" w:rsidP="002F56B3">
            <w:pPr>
              <w:spacing w:after="0"/>
            </w:pPr>
          </w:p>
          <w:p w14:paraId="35679009" w14:textId="639DBA71" w:rsidR="002F56B3" w:rsidRPr="002F56B3" w:rsidRDefault="002F56B3" w:rsidP="002F56B3">
            <w:pPr>
              <w:spacing w:after="0"/>
            </w:pPr>
            <w:r w:rsidRPr="00090C30">
              <w:t>(This objective will have been ongoing throughout the year, but the Skills Builders units can be used to consolidate this work.)</w:t>
            </w:r>
          </w:p>
        </w:tc>
        <w:tc>
          <w:tcPr>
            <w:tcW w:w="1854" w:type="dxa"/>
            <w:tcBorders>
              <w:bottom w:val="dotted" w:sz="4" w:space="0" w:color="auto"/>
              <w:right w:val="single" w:sz="24" w:space="0" w:color="auto"/>
            </w:tcBorders>
            <w:shd w:val="clear" w:color="auto" w:fill="D9D9D9" w:themeFill="background1" w:themeFillShade="D9"/>
          </w:tcPr>
          <w:p w14:paraId="2347BCEC" w14:textId="77777777" w:rsidR="002F56B3" w:rsidRPr="00090C30" w:rsidRDefault="002F56B3" w:rsidP="002F56B3">
            <w:pPr>
              <w:spacing w:after="0"/>
              <w:rPr>
                <w:b/>
              </w:rPr>
            </w:pPr>
            <w:r w:rsidRPr="00090C30">
              <w:t xml:space="preserve"> </w:t>
            </w:r>
            <w:r w:rsidRPr="00090C30">
              <w:rPr>
                <w:b/>
              </w:rPr>
              <w:t>Assessment Task</w:t>
            </w:r>
            <w:r>
              <w:rPr>
                <w:b/>
              </w:rPr>
              <w:t>:</w:t>
            </w:r>
          </w:p>
          <w:p w14:paraId="12276BD3" w14:textId="77777777" w:rsidR="002F56B3" w:rsidRPr="00090C30" w:rsidRDefault="002F56B3" w:rsidP="002F56B3">
            <w:pPr>
              <w:spacing w:after="0"/>
            </w:pPr>
            <w:r w:rsidRPr="00090C30">
              <w:t>Rising Stars ‘English Progress Tests</w:t>
            </w:r>
            <w:r>
              <w:t xml:space="preserve"> –</w:t>
            </w:r>
            <w:r w:rsidRPr="00090C30">
              <w:t xml:space="preserve"> Year 1’</w:t>
            </w:r>
          </w:p>
          <w:p w14:paraId="0D603913" w14:textId="77777777" w:rsidR="002F56B3" w:rsidRPr="00090C30" w:rsidRDefault="002F56B3" w:rsidP="002F56B3">
            <w:pPr>
              <w:spacing w:after="0"/>
            </w:pPr>
          </w:p>
          <w:p w14:paraId="610D7EE9" w14:textId="3F7A42F4" w:rsidR="002F56B3" w:rsidRPr="00601CE4" w:rsidRDefault="002F56B3" w:rsidP="002F56B3">
            <w:pPr>
              <w:spacing w:after="0" w:line="240" w:lineRule="auto"/>
              <w:rPr>
                <w:b/>
                <w:bCs/>
              </w:rPr>
            </w:pPr>
            <w:r w:rsidRPr="00090C30">
              <w:rPr>
                <w:b/>
              </w:rPr>
              <w:t xml:space="preserve">Content: </w:t>
            </w:r>
            <w:r>
              <w:t>Adjectives, s</w:t>
            </w:r>
            <w:r w:rsidRPr="00090C30">
              <w:t xml:space="preserve">uffixes, </w:t>
            </w:r>
            <w:r>
              <w:t>q</w:t>
            </w:r>
            <w:r w:rsidRPr="00090C30">
              <w:t xml:space="preserve">uestions, </w:t>
            </w:r>
            <w:r>
              <w:t>s</w:t>
            </w:r>
            <w:r w:rsidRPr="00090C30">
              <w:t xml:space="preserve">ubject-verb agreement, </w:t>
            </w:r>
            <w:r>
              <w:t>exclamation marks/q</w:t>
            </w:r>
            <w:r w:rsidRPr="00090C30">
              <w:t xml:space="preserve">uestions, </w:t>
            </w:r>
            <w:r>
              <w:t>s</w:t>
            </w:r>
            <w:r w:rsidRPr="00090C30">
              <w:t xml:space="preserve">entences, </w:t>
            </w:r>
            <w:r>
              <w:t>c</w:t>
            </w:r>
            <w:r w:rsidRPr="00090C30">
              <w:t>apital letters/</w:t>
            </w:r>
            <w:r>
              <w:t>f</w:t>
            </w:r>
            <w:r w:rsidRPr="00090C30">
              <w:t xml:space="preserve">ull stops, </w:t>
            </w:r>
            <w:r>
              <w:t>a</w:t>
            </w:r>
            <w:r w:rsidRPr="00090C30">
              <w:t>postrophes</w:t>
            </w:r>
            <w:r>
              <w:t>.</w:t>
            </w:r>
          </w:p>
        </w:tc>
      </w:tr>
      <w:tr w:rsidR="002F56B3" w:rsidRPr="00601CE4" w14:paraId="789BED9A" w14:textId="77777777" w:rsidTr="007938BE">
        <w:trPr>
          <w:trHeight w:val="111"/>
        </w:trPr>
        <w:tc>
          <w:tcPr>
            <w:tcW w:w="1853" w:type="dxa"/>
            <w:tcBorders>
              <w:top w:val="dotted" w:sz="4" w:space="0" w:color="auto"/>
              <w:left w:val="single" w:sz="24" w:space="0" w:color="auto"/>
              <w:bottom w:val="dotted" w:sz="4" w:space="0" w:color="auto"/>
            </w:tcBorders>
            <w:shd w:val="clear" w:color="auto" w:fill="00B050"/>
          </w:tcPr>
          <w:p w14:paraId="7758B8B4" w14:textId="77777777" w:rsidR="002F56B3" w:rsidRPr="00090C30" w:rsidRDefault="002F56B3" w:rsidP="002F56B3">
            <w:pPr>
              <w:spacing w:after="0"/>
              <w:rPr>
                <w:b/>
              </w:rPr>
            </w:pPr>
            <w:r w:rsidRPr="00090C30">
              <w:rPr>
                <w:b/>
              </w:rPr>
              <w:t>Success criteria:</w:t>
            </w:r>
          </w:p>
          <w:p w14:paraId="21B2D14C" w14:textId="77777777" w:rsidR="002F56B3" w:rsidRPr="00090C30" w:rsidRDefault="002F56B3" w:rsidP="002F56B3">
            <w:pPr>
              <w:spacing w:after="0"/>
            </w:pPr>
            <w:r w:rsidRPr="00090C30">
              <w:t xml:space="preserve">I can add </w:t>
            </w:r>
            <w:r>
              <w:rPr>
                <w:i/>
              </w:rPr>
              <w:t>-</w:t>
            </w:r>
            <w:r w:rsidRPr="00090C30">
              <w:rPr>
                <w:i/>
              </w:rPr>
              <w:t xml:space="preserve">er </w:t>
            </w:r>
            <w:r w:rsidRPr="00090C30">
              <w:t xml:space="preserve">and </w:t>
            </w:r>
            <w:r>
              <w:rPr>
                <w:i/>
              </w:rPr>
              <w:t>-</w:t>
            </w:r>
            <w:r w:rsidRPr="00090C30">
              <w:rPr>
                <w:i/>
              </w:rPr>
              <w:t xml:space="preserve">est </w:t>
            </w:r>
            <w:r w:rsidRPr="00090C30">
              <w:t>to the end of adjectives (describing words).</w:t>
            </w:r>
          </w:p>
          <w:p w14:paraId="18B2497A" w14:textId="71F4A786" w:rsidR="002F56B3" w:rsidRPr="00361117" w:rsidRDefault="002F56B3" w:rsidP="002F56B3">
            <w:pPr>
              <w:spacing w:after="0"/>
            </w:pPr>
            <w:r w:rsidRPr="00090C30">
              <w:t>I know that this helps us to compare things.</w:t>
            </w:r>
          </w:p>
        </w:tc>
        <w:tc>
          <w:tcPr>
            <w:tcW w:w="1854" w:type="dxa"/>
            <w:tcBorders>
              <w:top w:val="dotted" w:sz="4" w:space="0" w:color="auto"/>
              <w:bottom w:val="dotted" w:sz="4" w:space="0" w:color="auto"/>
            </w:tcBorders>
            <w:shd w:val="clear" w:color="auto" w:fill="00B050"/>
          </w:tcPr>
          <w:p w14:paraId="73C73CA5" w14:textId="77777777" w:rsidR="002F56B3" w:rsidRPr="00090C30" w:rsidRDefault="002F56B3" w:rsidP="002F56B3">
            <w:pPr>
              <w:spacing w:after="0"/>
              <w:rPr>
                <w:b/>
              </w:rPr>
            </w:pPr>
            <w:r w:rsidRPr="00090C30">
              <w:rPr>
                <w:b/>
              </w:rPr>
              <w:t>Success criteria:</w:t>
            </w:r>
          </w:p>
          <w:p w14:paraId="0AB98FDC" w14:textId="3D6E8698" w:rsidR="002F56B3" w:rsidRPr="00601CE4" w:rsidRDefault="002F56B3" w:rsidP="002F56B3">
            <w:pPr>
              <w:spacing w:after="0" w:line="240" w:lineRule="auto"/>
              <w:rPr>
                <w:b/>
                <w:bCs/>
              </w:rPr>
            </w:pPr>
            <w:r w:rsidRPr="00090C30">
              <w:t xml:space="preserve">I can spell words with the same sound spelled </w:t>
            </w:r>
            <w:r w:rsidRPr="00090C30">
              <w:rPr>
                <w:i/>
              </w:rPr>
              <w:t xml:space="preserve">ie, i-e </w:t>
            </w:r>
            <w:r w:rsidRPr="00090C30">
              <w:t xml:space="preserve">and </w:t>
            </w:r>
            <w:r w:rsidRPr="00090C30">
              <w:rPr>
                <w:i/>
              </w:rPr>
              <w:t>igh</w:t>
            </w:r>
            <w:r w:rsidRPr="00090C30">
              <w:t>.</w:t>
            </w:r>
          </w:p>
        </w:tc>
        <w:tc>
          <w:tcPr>
            <w:tcW w:w="1854" w:type="dxa"/>
            <w:tcBorders>
              <w:top w:val="dotted" w:sz="4" w:space="0" w:color="auto"/>
              <w:bottom w:val="dotted" w:sz="4" w:space="0" w:color="auto"/>
              <w:right w:val="single" w:sz="18" w:space="0" w:color="auto"/>
            </w:tcBorders>
            <w:shd w:val="clear" w:color="auto" w:fill="00B050"/>
          </w:tcPr>
          <w:p w14:paraId="542E4A69" w14:textId="77777777" w:rsidR="002F56B3" w:rsidRPr="00090C30" w:rsidRDefault="002F56B3" w:rsidP="002F56B3">
            <w:pPr>
              <w:spacing w:after="0"/>
              <w:rPr>
                <w:b/>
              </w:rPr>
            </w:pPr>
            <w:r w:rsidRPr="00090C30">
              <w:rPr>
                <w:b/>
              </w:rPr>
              <w:t>Success criteria:</w:t>
            </w:r>
          </w:p>
          <w:p w14:paraId="0BD0A9CA" w14:textId="0EE98C25" w:rsidR="002F56B3" w:rsidRPr="00601CE4" w:rsidRDefault="002F56B3" w:rsidP="002F56B3">
            <w:pPr>
              <w:spacing w:after="0" w:line="240" w:lineRule="auto"/>
              <w:rPr>
                <w:b/>
                <w:bCs/>
              </w:rPr>
            </w:pPr>
            <w:r w:rsidRPr="00090C30">
              <w:t>I can use ‘and’ as a joining word.</w:t>
            </w:r>
          </w:p>
        </w:tc>
        <w:tc>
          <w:tcPr>
            <w:tcW w:w="1854" w:type="dxa"/>
            <w:tcBorders>
              <w:top w:val="dotted" w:sz="4" w:space="0" w:color="auto"/>
              <w:left w:val="single" w:sz="18" w:space="0" w:color="auto"/>
              <w:bottom w:val="dotted" w:sz="4" w:space="0" w:color="auto"/>
            </w:tcBorders>
            <w:shd w:val="clear" w:color="auto" w:fill="00B050"/>
          </w:tcPr>
          <w:p w14:paraId="00B30431" w14:textId="77777777" w:rsidR="002F56B3" w:rsidRPr="00090C30" w:rsidRDefault="002F56B3" w:rsidP="002F56B3">
            <w:pPr>
              <w:spacing w:after="0"/>
              <w:rPr>
                <w:b/>
              </w:rPr>
            </w:pPr>
            <w:r w:rsidRPr="00090C30">
              <w:rPr>
                <w:b/>
              </w:rPr>
              <w:t>1) Success criteria:</w:t>
            </w:r>
          </w:p>
          <w:p w14:paraId="6EB48B56" w14:textId="77777777" w:rsidR="002F56B3" w:rsidRPr="00090C30" w:rsidRDefault="002F56B3" w:rsidP="002F56B3">
            <w:pPr>
              <w:spacing w:after="0"/>
            </w:pPr>
            <w:r w:rsidRPr="00090C30">
              <w:t>I can write an exclamation mark.</w:t>
            </w:r>
          </w:p>
          <w:p w14:paraId="1F5263A6" w14:textId="77777777" w:rsidR="002F56B3" w:rsidRPr="00090C30" w:rsidRDefault="002F56B3" w:rsidP="002F56B3">
            <w:pPr>
              <w:spacing w:after="0"/>
            </w:pPr>
            <w:r w:rsidRPr="00090C30">
              <w:t xml:space="preserve">I can use an exclamation mark at the end of an exclamation. </w:t>
            </w:r>
          </w:p>
          <w:p w14:paraId="36C58AA2" w14:textId="77777777" w:rsidR="002F56B3" w:rsidRPr="00090C30" w:rsidRDefault="002F56B3" w:rsidP="002F56B3">
            <w:pPr>
              <w:spacing w:after="0"/>
            </w:pPr>
          </w:p>
          <w:p w14:paraId="53642C96" w14:textId="77777777" w:rsidR="002F56B3" w:rsidRPr="00090C30" w:rsidRDefault="002F56B3" w:rsidP="002F56B3">
            <w:pPr>
              <w:spacing w:after="0"/>
              <w:rPr>
                <w:b/>
              </w:rPr>
            </w:pPr>
            <w:r w:rsidRPr="00090C30">
              <w:rPr>
                <w:b/>
              </w:rPr>
              <w:t>2) Success criteria:</w:t>
            </w:r>
          </w:p>
          <w:p w14:paraId="450F5820" w14:textId="77777777" w:rsidR="002F56B3" w:rsidRPr="00090C30" w:rsidRDefault="002F56B3" w:rsidP="002F56B3">
            <w:pPr>
              <w:spacing w:after="0"/>
            </w:pPr>
            <w:r w:rsidRPr="00090C30">
              <w:t>I can use words to describe how I feel.</w:t>
            </w:r>
          </w:p>
          <w:p w14:paraId="5F0E6D11" w14:textId="78B49119" w:rsidR="002F56B3" w:rsidRPr="00601CE4" w:rsidRDefault="002F56B3" w:rsidP="002F56B3">
            <w:pPr>
              <w:spacing w:after="0" w:line="240" w:lineRule="auto"/>
              <w:rPr>
                <w:b/>
                <w:bCs/>
              </w:rPr>
            </w:pPr>
            <w:r w:rsidRPr="00090C30">
              <w:t>I can use some of these words in my writing.</w:t>
            </w:r>
          </w:p>
        </w:tc>
        <w:tc>
          <w:tcPr>
            <w:tcW w:w="1854" w:type="dxa"/>
            <w:tcBorders>
              <w:top w:val="dotted" w:sz="4" w:space="0" w:color="auto"/>
              <w:bottom w:val="dotted" w:sz="4" w:space="0" w:color="auto"/>
            </w:tcBorders>
            <w:shd w:val="clear" w:color="auto" w:fill="00B050"/>
          </w:tcPr>
          <w:p w14:paraId="422F653E" w14:textId="77777777" w:rsidR="002F56B3" w:rsidRPr="00090C30" w:rsidRDefault="002F56B3" w:rsidP="002F56B3">
            <w:pPr>
              <w:spacing w:after="0"/>
              <w:rPr>
                <w:b/>
              </w:rPr>
            </w:pPr>
            <w:r w:rsidRPr="00090C30">
              <w:rPr>
                <w:b/>
              </w:rPr>
              <w:t>Success criteria:</w:t>
            </w:r>
          </w:p>
          <w:p w14:paraId="477B1857" w14:textId="2F4BCA6D" w:rsidR="002F56B3" w:rsidRPr="00601CE4" w:rsidRDefault="002F56B3" w:rsidP="002F56B3">
            <w:pPr>
              <w:spacing w:after="0" w:line="240" w:lineRule="auto"/>
              <w:rPr>
                <w:b/>
                <w:bCs/>
              </w:rPr>
            </w:pPr>
            <w:r w:rsidRPr="00090C30">
              <w:t xml:space="preserve">I can spell words with the same sound spelled </w:t>
            </w:r>
            <w:r w:rsidRPr="00090C30">
              <w:rPr>
                <w:i/>
              </w:rPr>
              <w:t>or, ore, aw</w:t>
            </w:r>
            <w:r w:rsidRPr="00090C30">
              <w:t xml:space="preserve"> and </w:t>
            </w:r>
            <w:r w:rsidRPr="00090C30">
              <w:rPr>
                <w:i/>
              </w:rPr>
              <w:t>au.</w:t>
            </w: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5861A269" w14:textId="77777777" w:rsidR="002F56B3" w:rsidRPr="00601CE4" w:rsidRDefault="002F56B3" w:rsidP="002F56B3">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2B0180D6" w14:textId="77777777" w:rsidR="002F56B3" w:rsidRPr="00090C30" w:rsidRDefault="002F56B3" w:rsidP="002F56B3">
            <w:pPr>
              <w:spacing w:after="0"/>
              <w:rPr>
                <w:b/>
              </w:rPr>
            </w:pPr>
            <w:r w:rsidRPr="00090C30">
              <w:rPr>
                <w:b/>
              </w:rPr>
              <w:t>Success criteria:</w:t>
            </w:r>
          </w:p>
          <w:p w14:paraId="73B86941" w14:textId="77777777" w:rsidR="002F56B3" w:rsidRPr="00090C30" w:rsidRDefault="002F56B3" w:rsidP="002F56B3">
            <w:pPr>
              <w:spacing w:after="0"/>
            </w:pPr>
            <w:r w:rsidRPr="00090C30">
              <w:t xml:space="preserve">I can spell words with </w:t>
            </w:r>
            <w:r w:rsidRPr="00090C30">
              <w:rPr>
                <w:i/>
              </w:rPr>
              <w:t>ph</w:t>
            </w:r>
            <w:r w:rsidRPr="00090C30">
              <w:t xml:space="preserve"> making a ‘f’ sound.</w:t>
            </w:r>
          </w:p>
          <w:p w14:paraId="21493020" w14:textId="37C569BA" w:rsidR="002F56B3" w:rsidRPr="00090C30" w:rsidRDefault="002F56B3" w:rsidP="002F56B3">
            <w:pPr>
              <w:spacing w:after="0"/>
              <w:rPr>
                <w:b/>
              </w:rPr>
            </w:pPr>
            <w:r w:rsidRPr="00090C30">
              <w:t xml:space="preserve">I can spell words with </w:t>
            </w:r>
            <w:r w:rsidRPr="00090C30">
              <w:rPr>
                <w:i/>
              </w:rPr>
              <w:t>wh</w:t>
            </w:r>
            <w:r w:rsidRPr="00090C30">
              <w:t xml:space="preserve"> making a ‘hw’ sound.</w:t>
            </w:r>
          </w:p>
          <w:p w14:paraId="0FC80C40" w14:textId="77777777" w:rsidR="002F56B3" w:rsidRPr="00090C30" w:rsidRDefault="002F56B3" w:rsidP="002F56B3">
            <w:pPr>
              <w:spacing w:after="0"/>
              <w:rPr>
                <w:b/>
              </w:rPr>
            </w:pPr>
          </w:p>
          <w:p w14:paraId="34A08A0F" w14:textId="77777777" w:rsidR="002F56B3" w:rsidRPr="00601CE4" w:rsidRDefault="002F56B3" w:rsidP="002F56B3">
            <w:pPr>
              <w:spacing w:after="0" w:line="240" w:lineRule="auto"/>
              <w:rPr>
                <w:b/>
                <w:bCs/>
              </w:rPr>
            </w:pPr>
          </w:p>
        </w:tc>
        <w:tc>
          <w:tcPr>
            <w:tcW w:w="1854" w:type="dxa"/>
            <w:tcBorders>
              <w:top w:val="dotted" w:sz="4" w:space="0" w:color="auto"/>
              <w:bottom w:val="dotted" w:sz="4" w:space="0" w:color="auto"/>
            </w:tcBorders>
            <w:shd w:val="clear" w:color="auto" w:fill="00B050"/>
          </w:tcPr>
          <w:p w14:paraId="088AB7D0" w14:textId="77777777" w:rsidR="002F56B3" w:rsidRPr="00090C30" w:rsidRDefault="002F56B3" w:rsidP="002F56B3">
            <w:pPr>
              <w:spacing w:after="0"/>
              <w:rPr>
                <w:b/>
              </w:rPr>
            </w:pPr>
            <w:r w:rsidRPr="00090C30">
              <w:rPr>
                <w:b/>
              </w:rPr>
              <w:t>Success criteria:</w:t>
            </w:r>
          </w:p>
          <w:p w14:paraId="0DDD3B37" w14:textId="4CBA61C1" w:rsidR="002F56B3" w:rsidRPr="00601CE4" w:rsidRDefault="002F56B3" w:rsidP="002F56B3">
            <w:pPr>
              <w:spacing w:after="0" w:line="240" w:lineRule="auto"/>
              <w:rPr>
                <w:b/>
                <w:bCs/>
              </w:rPr>
            </w:pPr>
            <w:r w:rsidRPr="00090C30">
              <w:t>I can join two smaller words together to make a longer word.</w:t>
            </w:r>
          </w:p>
        </w:tc>
        <w:tc>
          <w:tcPr>
            <w:tcW w:w="1854" w:type="dxa"/>
            <w:tcBorders>
              <w:top w:val="dotted" w:sz="4" w:space="0" w:color="auto"/>
              <w:bottom w:val="dotted" w:sz="4" w:space="0" w:color="auto"/>
              <w:right w:val="single" w:sz="18" w:space="0" w:color="auto"/>
            </w:tcBorders>
            <w:shd w:val="clear" w:color="auto" w:fill="00B050"/>
          </w:tcPr>
          <w:p w14:paraId="254515FC" w14:textId="77777777" w:rsidR="002F56B3" w:rsidRPr="00090C30" w:rsidRDefault="002F56B3" w:rsidP="002F56B3">
            <w:pPr>
              <w:spacing w:after="0"/>
              <w:rPr>
                <w:b/>
              </w:rPr>
            </w:pPr>
            <w:r w:rsidRPr="00090C30">
              <w:rPr>
                <w:b/>
              </w:rPr>
              <w:t>Success criteria:</w:t>
            </w:r>
          </w:p>
          <w:p w14:paraId="66693B76" w14:textId="77777777" w:rsidR="002F56B3" w:rsidRPr="00090C30" w:rsidRDefault="002F56B3" w:rsidP="002F56B3">
            <w:pPr>
              <w:spacing w:after="0"/>
              <w:rPr>
                <w:i/>
              </w:rPr>
            </w:pPr>
            <w:r w:rsidRPr="00090C30">
              <w:t xml:space="preserve">I can hear a long ‘e’ sound at the end of words ending in </w:t>
            </w:r>
            <w:r>
              <w:t>-</w:t>
            </w:r>
            <w:r w:rsidRPr="00090C30">
              <w:rPr>
                <w:i/>
              </w:rPr>
              <w:t>y.</w:t>
            </w:r>
          </w:p>
          <w:p w14:paraId="7B3577AE" w14:textId="6E1B12AE" w:rsidR="002F56B3" w:rsidRPr="00601CE4" w:rsidRDefault="002F56B3" w:rsidP="002F56B3">
            <w:pPr>
              <w:spacing w:after="0" w:line="240" w:lineRule="auto"/>
              <w:rPr>
                <w:b/>
                <w:bCs/>
              </w:rPr>
            </w:pPr>
            <w:r w:rsidRPr="00090C30">
              <w:t xml:space="preserve">I can spell words ending in </w:t>
            </w:r>
            <w:r>
              <w:t>-</w:t>
            </w:r>
            <w:r w:rsidRPr="00090C30">
              <w:rPr>
                <w:i/>
              </w:rPr>
              <w:t>y.</w:t>
            </w:r>
          </w:p>
        </w:tc>
        <w:tc>
          <w:tcPr>
            <w:tcW w:w="1854" w:type="dxa"/>
            <w:tcBorders>
              <w:top w:val="dotted" w:sz="4" w:space="0" w:color="auto"/>
              <w:left w:val="single" w:sz="18" w:space="0" w:color="auto"/>
              <w:bottom w:val="dotted" w:sz="4" w:space="0" w:color="auto"/>
            </w:tcBorders>
            <w:shd w:val="clear" w:color="auto" w:fill="00B050"/>
          </w:tcPr>
          <w:p w14:paraId="50675532" w14:textId="77777777" w:rsidR="002F56B3" w:rsidRPr="00090C30" w:rsidRDefault="002F56B3" w:rsidP="002F56B3">
            <w:pPr>
              <w:spacing w:after="0"/>
              <w:rPr>
                <w:b/>
              </w:rPr>
            </w:pPr>
            <w:r w:rsidRPr="00090C30">
              <w:rPr>
                <w:b/>
              </w:rPr>
              <w:t>Success criteria:</w:t>
            </w:r>
          </w:p>
          <w:p w14:paraId="4D3D5216" w14:textId="401BC8A1" w:rsidR="002F56B3" w:rsidRPr="002F56B3" w:rsidRDefault="002F56B3" w:rsidP="002F56B3">
            <w:pPr>
              <w:spacing w:after="0"/>
              <w:rPr>
                <w:b/>
              </w:rPr>
            </w:pPr>
            <w:r w:rsidRPr="00090C30">
              <w:t xml:space="preserve">I can spell words with the same sound spelled </w:t>
            </w:r>
            <w:r w:rsidRPr="00090C30">
              <w:rPr>
                <w:i/>
              </w:rPr>
              <w:t>ir, ur</w:t>
            </w:r>
            <w:r w:rsidRPr="00090C30">
              <w:t xml:space="preserve"> and </w:t>
            </w:r>
            <w:r w:rsidRPr="00090C30">
              <w:rPr>
                <w:i/>
              </w:rPr>
              <w:t>er.</w:t>
            </w:r>
          </w:p>
        </w:tc>
        <w:tc>
          <w:tcPr>
            <w:tcW w:w="1854" w:type="dxa"/>
            <w:tcBorders>
              <w:top w:val="dotted" w:sz="4" w:space="0" w:color="auto"/>
              <w:bottom w:val="dotted" w:sz="4" w:space="0" w:color="auto"/>
            </w:tcBorders>
            <w:shd w:val="clear" w:color="auto" w:fill="00B050"/>
          </w:tcPr>
          <w:p w14:paraId="6ADF34D7" w14:textId="77777777" w:rsidR="002F56B3" w:rsidRPr="00090C30" w:rsidRDefault="002F56B3" w:rsidP="002F56B3">
            <w:pPr>
              <w:spacing w:after="0"/>
              <w:rPr>
                <w:b/>
              </w:rPr>
            </w:pPr>
            <w:r w:rsidRPr="00090C30">
              <w:rPr>
                <w:b/>
              </w:rPr>
              <w:t>Success criteria:</w:t>
            </w:r>
          </w:p>
          <w:p w14:paraId="0FFAFDF7" w14:textId="77777777" w:rsidR="002F56B3" w:rsidRPr="00090C30" w:rsidRDefault="002F56B3" w:rsidP="002F56B3">
            <w:pPr>
              <w:spacing w:after="0"/>
            </w:pPr>
            <w:r w:rsidRPr="00090C30">
              <w:t>I can spell most common exception words for Year 1 and I can explain what they mean.</w:t>
            </w:r>
          </w:p>
          <w:p w14:paraId="4482E3D8" w14:textId="66B729F7" w:rsidR="002F56B3" w:rsidRPr="002F56B3" w:rsidRDefault="002F56B3" w:rsidP="002F56B3">
            <w:pPr>
              <w:spacing w:after="0"/>
            </w:pPr>
            <w:r w:rsidRPr="00090C30">
              <w:t>I can spell all common exception words for Year 1 and I can explain what they mean.</w:t>
            </w: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6C6BA4BE" w14:textId="77777777" w:rsidR="002F56B3" w:rsidRPr="00601CE4" w:rsidRDefault="002F56B3" w:rsidP="002F56B3">
            <w:pPr>
              <w:spacing w:after="0" w:line="240" w:lineRule="auto"/>
              <w:rPr>
                <w:b/>
                <w:bCs/>
              </w:rPr>
            </w:pPr>
          </w:p>
        </w:tc>
      </w:tr>
      <w:tr w:rsidR="002F56B3" w:rsidRPr="00601CE4" w14:paraId="39ED7308" w14:textId="77777777" w:rsidTr="007938BE">
        <w:trPr>
          <w:trHeight w:val="142"/>
        </w:trPr>
        <w:tc>
          <w:tcPr>
            <w:tcW w:w="1853" w:type="dxa"/>
            <w:tcBorders>
              <w:top w:val="dotted" w:sz="4" w:space="0" w:color="auto"/>
              <w:left w:val="single" w:sz="24" w:space="0" w:color="auto"/>
              <w:bottom w:val="dotted" w:sz="4" w:space="0" w:color="auto"/>
            </w:tcBorders>
            <w:shd w:val="clear" w:color="auto" w:fill="00B050"/>
          </w:tcPr>
          <w:p w14:paraId="19177489" w14:textId="30B20D6E" w:rsidR="002F56B3" w:rsidRPr="00601CE4" w:rsidRDefault="002F56B3" w:rsidP="002F56B3">
            <w:pPr>
              <w:spacing w:after="0" w:line="240" w:lineRule="auto"/>
              <w:rPr>
                <w:b/>
                <w:bCs/>
              </w:rPr>
            </w:pPr>
            <w:r>
              <w:rPr>
                <w:b/>
              </w:rPr>
              <w:t>Teacher’s Guide</w:t>
            </w:r>
            <w:r w:rsidRPr="00090C30">
              <w:rPr>
                <w:b/>
              </w:rPr>
              <w:t xml:space="preserve">: </w:t>
            </w:r>
            <w:r w:rsidRPr="00090C30">
              <w:t>Unit 14 p22</w:t>
            </w:r>
            <w:r>
              <w:t>–</w:t>
            </w:r>
            <w:r w:rsidRPr="00090C30">
              <w:t>23</w:t>
            </w:r>
          </w:p>
        </w:tc>
        <w:tc>
          <w:tcPr>
            <w:tcW w:w="1854" w:type="dxa"/>
            <w:tcBorders>
              <w:top w:val="dotted" w:sz="4" w:space="0" w:color="auto"/>
              <w:bottom w:val="dotted" w:sz="4" w:space="0" w:color="auto"/>
            </w:tcBorders>
            <w:shd w:val="clear" w:color="auto" w:fill="00B050"/>
          </w:tcPr>
          <w:p w14:paraId="39BA1253" w14:textId="77777777" w:rsidR="002F56B3" w:rsidRPr="00090C30" w:rsidRDefault="002F56B3" w:rsidP="002F56B3">
            <w:pPr>
              <w:spacing w:after="0"/>
            </w:pPr>
            <w:r>
              <w:rPr>
                <w:b/>
              </w:rPr>
              <w:t>Teacher’s Guide</w:t>
            </w:r>
            <w:r w:rsidRPr="00090C30">
              <w:rPr>
                <w:b/>
              </w:rPr>
              <w:t xml:space="preserve">:  </w:t>
            </w:r>
            <w:r w:rsidRPr="00090C30">
              <w:t>Unit</w:t>
            </w:r>
            <w:r>
              <w:t xml:space="preserve">s </w:t>
            </w:r>
            <w:r w:rsidRPr="00090C30">
              <w:t>28</w:t>
            </w:r>
            <w:r>
              <w:t>–</w:t>
            </w:r>
            <w:r w:rsidRPr="00090C30">
              <w:t>29 p42</w:t>
            </w:r>
            <w:r>
              <w:t>–</w:t>
            </w:r>
            <w:r w:rsidRPr="00090C30">
              <w:t>43</w:t>
            </w:r>
          </w:p>
          <w:p w14:paraId="33DE6936" w14:textId="325DBA11" w:rsidR="002F56B3" w:rsidRPr="00601CE4" w:rsidRDefault="002F56B3" w:rsidP="002F56B3">
            <w:pPr>
              <w:spacing w:after="0" w:line="240" w:lineRule="auto"/>
              <w:rPr>
                <w:b/>
                <w:bCs/>
              </w:rPr>
            </w:pPr>
            <w:r w:rsidRPr="00090C30">
              <w:t xml:space="preserve">(also refers to </w:t>
            </w:r>
            <w:r w:rsidRPr="00090C30">
              <w:rPr>
                <w:i/>
              </w:rPr>
              <w:t xml:space="preserve">ir, ur </w:t>
            </w:r>
            <w:r w:rsidRPr="00090C30">
              <w:t>and er</w:t>
            </w:r>
            <w:r w:rsidRPr="00090C30">
              <w:rPr>
                <w:i/>
              </w:rPr>
              <w:t xml:space="preserve"> </w:t>
            </w:r>
            <w:r w:rsidRPr="00090C30">
              <w:t xml:space="preserve">– see Summer </w:t>
            </w:r>
            <w:r>
              <w:t xml:space="preserve">Term </w:t>
            </w:r>
            <w:r w:rsidRPr="00090C30">
              <w:t>2 Week 4.</w:t>
            </w:r>
            <w:r>
              <w:t xml:space="preserve"> P</w:t>
            </w:r>
            <w:r w:rsidRPr="00090C30">
              <w:t>hotocopiable p43 could be used after for consolidation of both</w:t>
            </w:r>
            <w:r>
              <w:t>.</w:t>
            </w:r>
            <w:r w:rsidRPr="00090C30">
              <w:t>)</w:t>
            </w:r>
          </w:p>
        </w:tc>
        <w:tc>
          <w:tcPr>
            <w:tcW w:w="1854" w:type="dxa"/>
            <w:tcBorders>
              <w:top w:val="dotted" w:sz="4" w:space="0" w:color="auto"/>
              <w:bottom w:val="dotted" w:sz="4" w:space="0" w:color="auto"/>
              <w:right w:val="single" w:sz="18" w:space="0" w:color="auto"/>
            </w:tcBorders>
            <w:shd w:val="clear" w:color="auto" w:fill="00B050"/>
          </w:tcPr>
          <w:p w14:paraId="50B7F5B1" w14:textId="77777777" w:rsidR="002F56B3" w:rsidRPr="00090C30" w:rsidRDefault="002F56B3" w:rsidP="002F56B3">
            <w:pPr>
              <w:spacing w:after="0"/>
            </w:pPr>
            <w:r>
              <w:rPr>
                <w:b/>
              </w:rPr>
              <w:t>Teacher’s Guide</w:t>
            </w:r>
            <w:r w:rsidRPr="00090C30">
              <w:rPr>
                <w:b/>
              </w:rPr>
              <w:t>:</w:t>
            </w:r>
            <w:r w:rsidRPr="00090C30">
              <w:t xml:space="preserve"> Unit 15</w:t>
            </w:r>
            <w:r>
              <w:t xml:space="preserve"> p</w:t>
            </w:r>
            <w:r w:rsidRPr="00090C30">
              <w:t>24</w:t>
            </w:r>
            <w:r>
              <w:t>–</w:t>
            </w:r>
            <w:r w:rsidRPr="00090C30">
              <w:t>25</w:t>
            </w:r>
          </w:p>
          <w:p w14:paraId="7677145B" w14:textId="77777777" w:rsidR="002F56B3" w:rsidRPr="00601CE4" w:rsidRDefault="002F56B3" w:rsidP="002F56B3">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09A17558" w14:textId="77777777" w:rsidR="002F56B3" w:rsidRPr="00090C30" w:rsidRDefault="002F56B3" w:rsidP="002F56B3">
            <w:pPr>
              <w:spacing w:after="0"/>
            </w:pPr>
            <w:r w:rsidRPr="00090C30">
              <w:rPr>
                <w:b/>
              </w:rPr>
              <w:t xml:space="preserve">1) </w:t>
            </w:r>
            <w:r>
              <w:rPr>
                <w:b/>
              </w:rPr>
              <w:t>Teacher’s Guide</w:t>
            </w:r>
            <w:r w:rsidRPr="00090C30">
              <w:rPr>
                <w:b/>
              </w:rPr>
              <w:t xml:space="preserve">: </w:t>
            </w:r>
            <w:r w:rsidRPr="00090C30">
              <w:t>Unit 19</w:t>
            </w:r>
            <w:r>
              <w:t xml:space="preserve"> p</w:t>
            </w:r>
            <w:r w:rsidRPr="00090C30">
              <w:t>30</w:t>
            </w:r>
            <w:r>
              <w:t>–</w:t>
            </w:r>
            <w:r w:rsidRPr="00090C30">
              <w:t>31</w:t>
            </w:r>
          </w:p>
          <w:p w14:paraId="5154DBCC" w14:textId="121F57DC" w:rsidR="002F56B3" w:rsidRPr="00601CE4" w:rsidRDefault="002F56B3" w:rsidP="002F56B3">
            <w:pPr>
              <w:spacing w:after="0" w:line="240" w:lineRule="auto"/>
              <w:rPr>
                <w:b/>
                <w:bCs/>
              </w:rPr>
            </w:pPr>
            <w:r>
              <w:rPr>
                <w:b/>
              </w:rPr>
              <w:t>2</w:t>
            </w:r>
            <w:r w:rsidRPr="00090C30">
              <w:rPr>
                <w:b/>
              </w:rPr>
              <w:t xml:space="preserve">) </w:t>
            </w:r>
            <w:r>
              <w:rPr>
                <w:b/>
              </w:rPr>
              <w:t>Teacher’s Guide</w:t>
            </w:r>
            <w:r w:rsidRPr="00090C30">
              <w:rPr>
                <w:b/>
              </w:rPr>
              <w:t xml:space="preserve">: </w:t>
            </w:r>
            <w:r w:rsidRPr="00090C30">
              <w:t>Unit 42 p58</w:t>
            </w:r>
            <w:r>
              <w:t>–</w:t>
            </w:r>
            <w:r w:rsidRPr="00090C30">
              <w:t>59</w:t>
            </w:r>
          </w:p>
        </w:tc>
        <w:tc>
          <w:tcPr>
            <w:tcW w:w="1854" w:type="dxa"/>
            <w:tcBorders>
              <w:top w:val="dotted" w:sz="4" w:space="0" w:color="auto"/>
              <w:bottom w:val="dotted" w:sz="4" w:space="0" w:color="auto"/>
            </w:tcBorders>
            <w:shd w:val="clear" w:color="auto" w:fill="00B050"/>
          </w:tcPr>
          <w:p w14:paraId="577A50D0" w14:textId="77777777" w:rsidR="002F56B3" w:rsidRPr="00090C30" w:rsidRDefault="002F56B3" w:rsidP="002F56B3">
            <w:pPr>
              <w:spacing w:after="0"/>
            </w:pPr>
            <w:r>
              <w:rPr>
                <w:b/>
              </w:rPr>
              <w:t>Teacher’s Guide</w:t>
            </w:r>
            <w:r w:rsidRPr="00090C30">
              <w:rPr>
                <w:b/>
              </w:rPr>
              <w:t xml:space="preserve">: </w:t>
            </w:r>
            <w:r w:rsidRPr="00090C30">
              <w:t>Units 30</w:t>
            </w:r>
            <w:r>
              <w:t>–</w:t>
            </w:r>
            <w:r w:rsidRPr="00090C30">
              <w:t>31 p44</w:t>
            </w:r>
            <w:r>
              <w:t>–</w:t>
            </w:r>
            <w:r w:rsidRPr="00090C30">
              <w:t>45</w:t>
            </w:r>
          </w:p>
          <w:p w14:paraId="3F80FAF3" w14:textId="0A7B16C1" w:rsidR="002F56B3" w:rsidRPr="00601CE4" w:rsidRDefault="002F56B3" w:rsidP="002F56B3">
            <w:pPr>
              <w:spacing w:after="0" w:line="240" w:lineRule="auto"/>
              <w:rPr>
                <w:b/>
                <w:bCs/>
              </w:rPr>
            </w:pPr>
            <w:r w:rsidRPr="00090C30">
              <w:t>(also refers to</w:t>
            </w:r>
            <w:r w:rsidRPr="00090C30">
              <w:rPr>
                <w:i/>
              </w:rPr>
              <w:t xml:space="preserve"> air, ear </w:t>
            </w:r>
            <w:r w:rsidRPr="00090C30">
              <w:t xml:space="preserve">and </w:t>
            </w:r>
            <w:r w:rsidRPr="00090C30">
              <w:rPr>
                <w:i/>
              </w:rPr>
              <w:t>are</w:t>
            </w:r>
            <w:r w:rsidRPr="00090C30">
              <w:t xml:space="preserve"> – see Spring </w:t>
            </w:r>
            <w:r>
              <w:t xml:space="preserve">Term </w:t>
            </w:r>
            <w:r w:rsidRPr="00090C30">
              <w:t>1 Week 3.</w:t>
            </w:r>
            <w:r>
              <w:t xml:space="preserve"> P</w:t>
            </w:r>
            <w:r w:rsidRPr="00090C30">
              <w:t>hotocopiable p45 could be used for consolidation of both</w:t>
            </w:r>
            <w:r>
              <w:t>.</w:t>
            </w:r>
            <w:r w:rsidRPr="00090C30">
              <w:t>)</w:t>
            </w: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52280DF3" w14:textId="2F249FC3" w:rsidR="002F56B3" w:rsidRPr="00601CE4" w:rsidRDefault="002F56B3" w:rsidP="002F56B3">
            <w:pPr>
              <w:spacing w:after="0" w:line="240" w:lineRule="auto"/>
              <w:rPr>
                <w:b/>
                <w:bCs/>
              </w:rPr>
            </w:pPr>
            <w:r w:rsidRPr="00090C30">
              <w:rPr>
                <w:b/>
              </w:rPr>
              <w:t>English Progress Tests –</w:t>
            </w:r>
            <w:r>
              <w:rPr>
                <w:b/>
              </w:rPr>
              <w:t xml:space="preserve"> </w:t>
            </w:r>
            <w:r w:rsidRPr="00090C30">
              <w:rPr>
                <w:b/>
              </w:rPr>
              <w:t>Year 1</w:t>
            </w:r>
            <w:r>
              <w:rPr>
                <w:b/>
              </w:rPr>
              <w:t>:</w:t>
            </w:r>
            <w:r w:rsidRPr="00090C30">
              <w:rPr>
                <w:b/>
              </w:rPr>
              <w:t xml:space="preserve"> </w:t>
            </w:r>
            <w:r>
              <w:t>Summer t</w:t>
            </w:r>
            <w:r w:rsidRPr="00090C30">
              <w:t>est 1 p37</w:t>
            </w:r>
          </w:p>
        </w:tc>
        <w:tc>
          <w:tcPr>
            <w:tcW w:w="1854" w:type="dxa"/>
            <w:tcBorders>
              <w:top w:val="dotted" w:sz="4" w:space="0" w:color="auto"/>
              <w:left w:val="single" w:sz="18" w:space="0" w:color="auto"/>
              <w:bottom w:val="dotted" w:sz="4" w:space="0" w:color="auto"/>
            </w:tcBorders>
            <w:shd w:val="clear" w:color="auto" w:fill="00B050"/>
          </w:tcPr>
          <w:p w14:paraId="65ABFCAA" w14:textId="1FA87DDF" w:rsidR="002F56B3" w:rsidRPr="00601CE4" w:rsidRDefault="002F56B3" w:rsidP="002F56B3">
            <w:pPr>
              <w:spacing w:after="0" w:line="240" w:lineRule="auto"/>
              <w:rPr>
                <w:b/>
                <w:bCs/>
              </w:rPr>
            </w:pPr>
            <w:r>
              <w:rPr>
                <w:b/>
              </w:rPr>
              <w:t>Teacher’s Guide</w:t>
            </w:r>
            <w:r w:rsidRPr="00090C30">
              <w:rPr>
                <w:b/>
              </w:rPr>
              <w:t xml:space="preserve">: </w:t>
            </w:r>
            <w:r w:rsidRPr="00090C30">
              <w:t>Unit 32 p46</w:t>
            </w:r>
            <w:r>
              <w:t>–</w:t>
            </w:r>
            <w:r w:rsidRPr="00090C30">
              <w:t>47</w:t>
            </w:r>
          </w:p>
        </w:tc>
        <w:tc>
          <w:tcPr>
            <w:tcW w:w="1854" w:type="dxa"/>
            <w:tcBorders>
              <w:top w:val="dotted" w:sz="4" w:space="0" w:color="auto"/>
              <w:bottom w:val="dotted" w:sz="4" w:space="0" w:color="auto"/>
            </w:tcBorders>
            <w:shd w:val="clear" w:color="auto" w:fill="00B050"/>
          </w:tcPr>
          <w:p w14:paraId="1208FA59" w14:textId="3C548D42" w:rsidR="002F56B3" w:rsidRPr="00E334B4" w:rsidRDefault="002F56B3" w:rsidP="002F56B3">
            <w:pPr>
              <w:spacing w:after="0"/>
            </w:pPr>
            <w:r>
              <w:rPr>
                <w:b/>
              </w:rPr>
              <w:t>Teacher’s Guide</w:t>
            </w:r>
            <w:r w:rsidRPr="00090C30">
              <w:rPr>
                <w:b/>
              </w:rPr>
              <w:t xml:space="preserve">: </w:t>
            </w:r>
            <w:r w:rsidRPr="00090C30">
              <w:t>Unit 33 p48</w:t>
            </w:r>
            <w:r>
              <w:t>–</w:t>
            </w:r>
            <w:r w:rsidRPr="00090C30">
              <w:t>49</w:t>
            </w:r>
          </w:p>
        </w:tc>
        <w:tc>
          <w:tcPr>
            <w:tcW w:w="1854" w:type="dxa"/>
            <w:tcBorders>
              <w:top w:val="dotted" w:sz="4" w:space="0" w:color="auto"/>
              <w:bottom w:val="dotted" w:sz="4" w:space="0" w:color="auto"/>
              <w:right w:val="single" w:sz="18" w:space="0" w:color="auto"/>
            </w:tcBorders>
            <w:shd w:val="clear" w:color="auto" w:fill="00B050"/>
          </w:tcPr>
          <w:p w14:paraId="7D78F415" w14:textId="2D7A4373" w:rsidR="002F56B3" w:rsidRPr="00E334B4" w:rsidRDefault="002F56B3" w:rsidP="002F56B3">
            <w:pPr>
              <w:spacing w:after="0"/>
            </w:pPr>
            <w:r>
              <w:rPr>
                <w:b/>
              </w:rPr>
              <w:t>Teacher’s Guide</w:t>
            </w:r>
            <w:r w:rsidRPr="00090C30">
              <w:rPr>
                <w:b/>
              </w:rPr>
              <w:t>:</w:t>
            </w:r>
            <w:r w:rsidRPr="00090C30">
              <w:t xml:space="preserve"> Unit 21 p34</w:t>
            </w:r>
            <w:r>
              <w:t>–35</w:t>
            </w:r>
          </w:p>
        </w:tc>
        <w:tc>
          <w:tcPr>
            <w:tcW w:w="1854" w:type="dxa"/>
            <w:tcBorders>
              <w:top w:val="dotted" w:sz="4" w:space="0" w:color="auto"/>
              <w:left w:val="single" w:sz="18" w:space="0" w:color="auto"/>
              <w:bottom w:val="dotted" w:sz="4" w:space="0" w:color="auto"/>
            </w:tcBorders>
            <w:shd w:val="clear" w:color="auto" w:fill="00B050"/>
          </w:tcPr>
          <w:p w14:paraId="7A7553EC" w14:textId="77777777" w:rsidR="002F56B3" w:rsidRPr="00090C30" w:rsidRDefault="002F56B3" w:rsidP="002F56B3">
            <w:pPr>
              <w:spacing w:after="0"/>
            </w:pPr>
            <w:r>
              <w:rPr>
                <w:b/>
              </w:rPr>
              <w:t>Teacher’s Guide</w:t>
            </w:r>
            <w:r w:rsidRPr="00090C30">
              <w:rPr>
                <w:b/>
              </w:rPr>
              <w:t xml:space="preserve">:  </w:t>
            </w:r>
            <w:r w:rsidRPr="00090C30">
              <w:t>Unit</w:t>
            </w:r>
            <w:r>
              <w:t xml:space="preserve">s </w:t>
            </w:r>
            <w:r w:rsidRPr="00090C30">
              <w:t>28</w:t>
            </w:r>
            <w:r>
              <w:t>–</w:t>
            </w:r>
            <w:r w:rsidRPr="00090C30">
              <w:t>29 p42</w:t>
            </w:r>
            <w:r>
              <w:t>–</w:t>
            </w:r>
            <w:r w:rsidRPr="00090C30">
              <w:t>43</w:t>
            </w:r>
          </w:p>
          <w:p w14:paraId="2438BBF9" w14:textId="022172CF" w:rsidR="002F56B3" w:rsidRPr="00601CE4" w:rsidRDefault="002F56B3" w:rsidP="002F56B3">
            <w:pPr>
              <w:spacing w:after="0" w:line="240" w:lineRule="auto"/>
              <w:rPr>
                <w:b/>
                <w:bCs/>
              </w:rPr>
            </w:pPr>
            <w:r w:rsidRPr="00090C30">
              <w:t xml:space="preserve">(also refers to </w:t>
            </w:r>
            <w:r w:rsidRPr="00090C30">
              <w:rPr>
                <w:i/>
              </w:rPr>
              <w:t xml:space="preserve">ie, i-e </w:t>
            </w:r>
            <w:r w:rsidRPr="00090C30">
              <w:t xml:space="preserve">and </w:t>
            </w:r>
            <w:r w:rsidRPr="00090C30">
              <w:rPr>
                <w:i/>
              </w:rPr>
              <w:t xml:space="preserve">igh </w:t>
            </w:r>
            <w:r w:rsidRPr="00090C30">
              <w:t xml:space="preserve">– see Summer </w:t>
            </w:r>
            <w:r>
              <w:t xml:space="preserve">Term </w:t>
            </w:r>
            <w:r w:rsidRPr="00090C30">
              <w:t>2 Week 2.</w:t>
            </w:r>
            <w:r>
              <w:t xml:space="preserve"> P</w:t>
            </w:r>
            <w:r w:rsidRPr="00090C30">
              <w:t>hotocopiable p43 could be used for consolidation of both</w:t>
            </w:r>
            <w:r>
              <w:t>.</w:t>
            </w:r>
            <w:r w:rsidRPr="00090C30">
              <w:t>)</w:t>
            </w:r>
          </w:p>
        </w:tc>
        <w:tc>
          <w:tcPr>
            <w:tcW w:w="1854" w:type="dxa"/>
            <w:tcBorders>
              <w:top w:val="dotted" w:sz="4" w:space="0" w:color="auto"/>
              <w:bottom w:val="dotted" w:sz="4" w:space="0" w:color="auto"/>
            </w:tcBorders>
            <w:shd w:val="clear" w:color="auto" w:fill="00B050"/>
          </w:tcPr>
          <w:p w14:paraId="2F8FFA21" w14:textId="16EAF2B0" w:rsidR="002F56B3" w:rsidRPr="002F56B3" w:rsidRDefault="002F56B3" w:rsidP="002F56B3">
            <w:pPr>
              <w:spacing w:after="0"/>
            </w:pPr>
            <w:r>
              <w:rPr>
                <w:b/>
              </w:rPr>
              <w:t>Teacher’s Guide</w:t>
            </w:r>
            <w:r w:rsidRPr="00090C30">
              <w:rPr>
                <w:b/>
              </w:rPr>
              <w:t xml:space="preserve">:  </w:t>
            </w:r>
            <w:r w:rsidRPr="00090C30">
              <w:t>Unit 34 p50</w:t>
            </w:r>
            <w:r>
              <w:t>–</w:t>
            </w:r>
            <w:r w:rsidRPr="00090C30">
              <w:t>51</w:t>
            </w: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417B8015" w14:textId="61CDE3A4" w:rsidR="002F56B3" w:rsidRPr="00601CE4" w:rsidRDefault="002F56B3" w:rsidP="002F56B3">
            <w:pPr>
              <w:spacing w:after="0" w:line="240" w:lineRule="auto"/>
              <w:rPr>
                <w:b/>
                <w:bCs/>
              </w:rPr>
            </w:pPr>
            <w:r w:rsidRPr="00090C30">
              <w:rPr>
                <w:b/>
              </w:rPr>
              <w:t>English Progress Tests –</w:t>
            </w:r>
            <w:r>
              <w:rPr>
                <w:b/>
              </w:rPr>
              <w:t xml:space="preserve"> </w:t>
            </w:r>
            <w:r w:rsidRPr="00090C30">
              <w:rPr>
                <w:b/>
              </w:rPr>
              <w:t>Year 1</w:t>
            </w:r>
            <w:r>
              <w:rPr>
                <w:b/>
              </w:rPr>
              <w:t>:</w:t>
            </w:r>
            <w:r w:rsidRPr="00090C30">
              <w:rPr>
                <w:b/>
              </w:rPr>
              <w:t xml:space="preserve"> </w:t>
            </w:r>
            <w:r w:rsidRPr="00090C30">
              <w:t xml:space="preserve">Summer </w:t>
            </w:r>
            <w:r>
              <w:t>t</w:t>
            </w:r>
            <w:r w:rsidRPr="00090C30">
              <w:t>est 2 p40</w:t>
            </w:r>
          </w:p>
        </w:tc>
      </w:tr>
      <w:tr w:rsidR="002F56B3" w:rsidRPr="00601CE4" w14:paraId="6A77CC80" w14:textId="77777777" w:rsidTr="007938BE">
        <w:trPr>
          <w:trHeight w:val="142"/>
        </w:trPr>
        <w:tc>
          <w:tcPr>
            <w:tcW w:w="1853" w:type="dxa"/>
            <w:tcBorders>
              <w:top w:val="dotted" w:sz="4" w:space="0" w:color="auto"/>
              <w:left w:val="single" w:sz="24" w:space="0" w:color="auto"/>
              <w:bottom w:val="dotted" w:sz="4" w:space="0" w:color="auto"/>
            </w:tcBorders>
            <w:shd w:val="clear" w:color="auto" w:fill="00B050"/>
          </w:tcPr>
          <w:p w14:paraId="38627112" w14:textId="4ABC02B0" w:rsidR="002F56B3" w:rsidRPr="00361117" w:rsidRDefault="002F56B3" w:rsidP="002F56B3">
            <w:pPr>
              <w:spacing w:after="0"/>
            </w:pPr>
            <w:r>
              <w:rPr>
                <w:b/>
              </w:rPr>
              <w:lastRenderedPageBreak/>
              <w:t>English Pupil Book</w:t>
            </w:r>
            <w:r w:rsidRPr="00090C30">
              <w:rPr>
                <w:b/>
              </w:rPr>
              <w:t>:</w:t>
            </w:r>
            <w:r w:rsidRPr="00090C30">
              <w:t xml:space="preserve"> Unit 14 p20</w:t>
            </w:r>
          </w:p>
        </w:tc>
        <w:tc>
          <w:tcPr>
            <w:tcW w:w="1854" w:type="dxa"/>
            <w:tcBorders>
              <w:top w:val="dotted" w:sz="4" w:space="0" w:color="auto"/>
              <w:bottom w:val="dotted" w:sz="4" w:space="0" w:color="auto"/>
            </w:tcBorders>
            <w:shd w:val="clear" w:color="auto" w:fill="00B050"/>
          </w:tcPr>
          <w:p w14:paraId="33988CF1" w14:textId="776F528B" w:rsidR="002F56B3" w:rsidRPr="00361117" w:rsidRDefault="002F56B3" w:rsidP="002F56B3">
            <w:pPr>
              <w:spacing w:after="0"/>
            </w:pPr>
            <w:r>
              <w:rPr>
                <w:b/>
              </w:rPr>
              <w:t>English Pupil Book</w:t>
            </w:r>
            <w:r w:rsidRPr="00090C30">
              <w:rPr>
                <w:b/>
              </w:rPr>
              <w:t>:</w:t>
            </w:r>
            <w:r w:rsidRPr="00090C30">
              <w:t xml:space="preserve"> Unit </w:t>
            </w:r>
            <w:r>
              <w:t>28</w:t>
            </w:r>
            <w:r w:rsidRPr="00090C30">
              <w:t xml:space="preserve"> p</w:t>
            </w:r>
            <w:r>
              <w:t>38–39</w:t>
            </w:r>
          </w:p>
        </w:tc>
        <w:tc>
          <w:tcPr>
            <w:tcW w:w="1854" w:type="dxa"/>
            <w:tcBorders>
              <w:top w:val="dotted" w:sz="4" w:space="0" w:color="auto"/>
              <w:bottom w:val="dotted" w:sz="4" w:space="0" w:color="auto"/>
              <w:right w:val="single" w:sz="18" w:space="0" w:color="auto"/>
            </w:tcBorders>
            <w:shd w:val="clear" w:color="auto" w:fill="00B050"/>
          </w:tcPr>
          <w:p w14:paraId="7E63C560" w14:textId="20555187" w:rsidR="002F56B3" w:rsidRPr="00601CE4" w:rsidRDefault="002F56B3" w:rsidP="002F56B3">
            <w:pPr>
              <w:spacing w:after="0" w:line="240" w:lineRule="auto"/>
              <w:rPr>
                <w:b/>
                <w:bCs/>
              </w:rPr>
            </w:pPr>
            <w:r>
              <w:rPr>
                <w:b/>
              </w:rPr>
              <w:t>English Pupil Book</w:t>
            </w:r>
            <w:r w:rsidRPr="00090C30">
              <w:rPr>
                <w:b/>
              </w:rPr>
              <w:t>:</w:t>
            </w:r>
            <w:r w:rsidRPr="00090C30">
              <w:t xml:space="preserve"> Unit 15</w:t>
            </w:r>
            <w:r>
              <w:t xml:space="preserve"> p</w:t>
            </w:r>
            <w:r w:rsidRPr="00090C30">
              <w:t>21</w:t>
            </w:r>
          </w:p>
        </w:tc>
        <w:tc>
          <w:tcPr>
            <w:tcW w:w="1854" w:type="dxa"/>
            <w:tcBorders>
              <w:top w:val="dotted" w:sz="4" w:space="0" w:color="auto"/>
              <w:left w:val="single" w:sz="18" w:space="0" w:color="auto"/>
              <w:bottom w:val="dotted" w:sz="4" w:space="0" w:color="auto"/>
            </w:tcBorders>
            <w:shd w:val="clear" w:color="auto" w:fill="00B050"/>
          </w:tcPr>
          <w:p w14:paraId="2B11D7C7" w14:textId="77777777" w:rsidR="002F56B3" w:rsidRPr="00090C30" w:rsidRDefault="002F56B3" w:rsidP="002F56B3">
            <w:pPr>
              <w:spacing w:after="0"/>
            </w:pPr>
            <w:r w:rsidRPr="00090C30">
              <w:rPr>
                <w:b/>
              </w:rPr>
              <w:t xml:space="preserve">1) </w:t>
            </w:r>
            <w:r>
              <w:rPr>
                <w:b/>
              </w:rPr>
              <w:t>English Pupil Book</w:t>
            </w:r>
            <w:r w:rsidRPr="00090C30">
              <w:rPr>
                <w:b/>
              </w:rPr>
              <w:t>:</w:t>
            </w:r>
            <w:r w:rsidRPr="00090C30">
              <w:t xml:space="preserve"> Unit 19 p26</w:t>
            </w:r>
          </w:p>
          <w:p w14:paraId="5497ED2F" w14:textId="668FC242" w:rsidR="002F56B3" w:rsidRPr="00601CE4" w:rsidRDefault="002F56B3" w:rsidP="002F56B3">
            <w:pPr>
              <w:spacing w:after="0" w:line="240" w:lineRule="auto"/>
              <w:rPr>
                <w:b/>
                <w:bCs/>
              </w:rPr>
            </w:pPr>
            <w:r w:rsidRPr="00090C30">
              <w:rPr>
                <w:b/>
              </w:rPr>
              <w:t xml:space="preserve">2) </w:t>
            </w:r>
            <w:r>
              <w:rPr>
                <w:b/>
              </w:rPr>
              <w:t>English Pupil Book</w:t>
            </w:r>
            <w:r w:rsidRPr="00090C30">
              <w:rPr>
                <w:b/>
              </w:rPr>
              <w:t xml:space="preserve">: </w:t>
            </w:r>
            <w:r w:rsidRPr="00090C30">
              <w:t>Unit 42 p56</w:t>
            </w:r>
          </w:p>
        </w:tc>
        <w:tc>
          <w:tcPr>
            <w:tcW w:w="1854" w:type="dxa"/>
            <w:tcBorders>
              <w:top w:val="dotted" w:sz="4" w:space="0" w:color="auto"/>
              <w:bottom w:val="dotted" w:sz="4" w:space="0" w:color="auto"/>
            </w:tcBorders>
            <w:shd w:val="clear" w:color="auto" w:fill="00B050"/>
          </w:tcPr>
          <w:p w14:paraId="341C5D6E" w14:textId="77777777" w:rsidR="002F56B3" w:rsidRPr="00090C30" w:rsidRDefault="002F56B3" w:rsidP="002F56B3">
            <w:pPr>
              <w:spacing w:after="0"/>
            </w:pPr>
            <w:r>
              <w:rPr>
                <w:b/>
              </w:rPr>
              <w:t>English Pupil Book</w:t>
            </w:r>
            <w:r w:rsidRPr="00090C30">
              <w:rPr>
                <w:b/>
              </w:rPr>
              <w:t>:</w:t>
            </w:r>
            <w:r w:rsidRPr="00090C30">
              <w:t xml:space="preserve"> Unit</w:t>
            </w:r>
            <w:r>
              <w:t xml:space="preserve"> </w:t>
            </w:r>
            <w:r w:rsidRPr="00090C30">
              <w:t>31</w:t>
            </w:r>
            <w:r>
              <w:t xml:space="preserve"> p</w:t>
            </w:r>
            <w:r w:rsidRPr="00090C30">
              <w:t>44</w:t>
            </w:r>
            <w:r>
              <w:t>–</w:t>
            </w:r>
            <w:r w:rsidRPr="00090C30">
              <w:t>45</w:t>
            </w:r>
          </w:p>
          <w:p w14:paraId="637300E9" w14:textId="77777777" w:rsidR="002F56B3" w:rsidRPr="00601CE4" w:rsidRDefault="002F56B3" w:rsidP="002F56B3">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4DF6C682" w14:textId="77777777" w:rsidR="002F56B3" w:rsidRPr="00601CE4" w:rsidRDefault="002F56B3" w:rsidP="002F56B3">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0F2A373B" w14:textId="55DE0D16" w:rsidR="002F56B3" w:rsidRPr="00601CE4" w:rsidRDefault="002F56B3" w:rsidP="002F56B3">
            <w:pPr>
              <w:spacing w:after="0" w:line="240" w:lineRule="auto"/>
              <w:rPr>
                <w:b/>
                <w:bCs/>
              </w:rPr>
            </w:pPr>
            <w:r>
              <w:rPr>
                <w:b/>
              </w:rPr>
              <w:t>English Pupil Book</w:t>
            </w:r>
            <w:r w:rsidRPr="00090C30">
              <w:rPr>
                <w:b/>
              </w:rPr>
              <w:t>:</w:t>
            </w:r>
            <w:r w:rsidRPr="00090C30">
              <w:t xml:space="preserve"> Unit 32 p46</w:t>
            </w:r>
          </w:p>
        </w:tc>
        <w:tc>
          <w:tcPr>
            <w:tcW w:w="1854" w:type="dxa"/>
            <w:tcBorders>
              <w:top w:val="dotted" w:sz="4" w:space="0" w:color="auto"/>
              <w:bottom w:val="dotted" w:sz="4" w:space="0" w:color="auto"/>
            </w:tcBorders>
            <w:shd w:val="clear" w:color="auto" w:fill="00B050"/>
          </w:tcPr>
          <w:p w14:paraId="61958948" w14:textId="60CD3BBB" w:rsidR="002F56B3" w:rsidRPr="00E334B4" w:rsidRDefault="002F56B3" w:rsidP="002F56B3">
            <w:pPr>
              <w:spacing w:after="0"/>
            </w:pPr>
            <w:r>
              <w:rPr>
                <w:b/>
              </w:rPr>
              <w:t>English Pupil Book</w:t>
            </w:r>
            <w:r w:rsidRPr="00090C30">
              <w:rPr>
                <w:b/>
              </w:rPr>
              <w:t>:</w:t>
            </w:r>
            <w:r w:rsidRPr="00090C30">
              <w:t xml:space="preserve"> Unit 33 p47</w:t>
            </w:r>
          </w:p>
        </w:tc>
        <w:tc>
          <w:tcPr>
            <w:tcW w:w="1854" w:type="dxa"/>
            <w:tcBorders>
              <w:top w:val="dotted" w:sz="4" w:space="0" w:color="auto"/>
              <w:bottom w:val="dotted" w:sz="4" w:space="0" w:color="auto"/>
              <w:right w:val="single" w:sz="18" w:space="0" w:color="auto"/>
            </w:tcBorders>
            <w:shd w:val="clear" w:color="auto" w:fill="00B050"/>
          </w:tcPr>
          <w:p w14:paraId="40C0677F" w14:textId="65312F43" w:rsidR="002F56B3" w:rsidRPr="00601CE4" w:rsidRDefault="002F56B3" w:rsidP="002F56B3">
            <w:pPr>
              <w:spacing w:after="0" w:line="240" w:lineRule="auto"/>
              <w:rPr>
                <w:b/>
                <w:bCs/>
              </w:rPr>
            </w:pPr>
            <w:r>
              <w:rPr>
                <w:b/>
              </w:rPr>
              <w:t>English Pupil Book</w:t>
            </w:r>
            <w:r w:rsidRPr="00090C30">
              <w:rPr>
                <w:b/>
              </w:rPr>
              <w:t>:</w:t>
            </w:r>
            <w:r w:rsidRPr="00090C30">
              <w:t xml:space="preserve"> Unit 21 p28</w:t>
            </w:r>
          </w:p>
        </w:tc>
        <w:tc>
          <w:tcPr>
            <w:tcW w:w="1854" w:type="dxa"/>
            <w:tcBorders>
              <w:top w:val="dotted" w:sz="4" w:space="0" w:color="auto"/>
              <w:left w:val="single" w:sz="18" w:space="0" w:color="auto"/>
              <w:bottom w:val="dotted" w:sz="4" w:space="0" w:color="auto"/>
            </w:tcBorders>
            <w:shd w:val="clear" w:color="auto" w:fill="00B050"/>
          </w:tcPr>
          <w:p w14:paraId="304F52E5" w14:textId="57490230" w:rsidR="002F56B3" w:rsidRPr="002F56B3" w:rsidRDefault="002F56B3" w:rsidP="002F56B3">
            <w:pPr>
              <w:spacing w:after="0"/>
            </w:pPr>
            <w:r>
              <w:rPr>
                <w:b/>
              </w:rPr>
              <w:t>English Pupil Book</w:t>
            </w:r>
            <w:r w:rsidRPr="00090C30">
              <w:rPr>
                <w:b/>
              </w:rPr>
              <w:t>:</w:t>
            </w:r>
            <w:r w:rsidRPr="00090C30">
              <w:t xml:space="preserve"> Unit 29</w:t>
            </w:r>
            <w:r>
              <w:t xml:space="preserve"> p</w:t>
            </w:r>
            <w:r w:rsidRPr="00090C30">
              <w:t>40</w:t>
            </w:r>
            <w:r>
              <w:t>–</w:t>
            </w:r>
            <w:r w:rsidRPr="00090C30">
              <w:t>41</w:t>
            </w:r>
          </w:p>
        </w:tc>
        <w:tc>
          <w:tcPr>
            <w:tcW w:w="1854" w:type="dxa"/>
            <w:tcBorders>
              <w:top w:val="dotted" w:sz="4" w:space="0" w:color="auto"/>
              <w:bottom w:val="dotted" w:sz="4" w:space="0" w:color="auto"/>
            </w:tcBorders>
            <w:shd w:val="clear" w:color="auto" w:fill="00B050"/>
          </w:tcPr>
          <w:p w14:paraId="6E2BFA46" w14:textId="18B1C363" w:rsidR="002F56B3" w:rsidRPr="002F56B3" w:rsidRDefault="002F56B3" w:rsidP="002F56B3">
            <w:pPr>
              <w:spacing w:after="0"/>
            </w:pPr>
            <w:r>
              <w:rPr>
                <w:b/>
              </w:rPr>
              <w:t>English Pupil Book</w:t>
            </w:r>
            <w:r w:rsidRPr="00090C30">
              <w:rPr>
                <w:b/>
              </w:rPr>
              <w:t>:</w:t>
            </w:r>
            <w:r w:rsidRPr="00090C30">
              <w:t xml:space="preserve"> Unit 34 p48</w:t>
            </w: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282D3C87" w14:textId="77777777" w:rsidR="002F56B3" w:rsidRPr="00601CE4" w:rsidRDefault="002F56B3" w:rsidP="002F56B3">
            <w:pPr>
              <w:spacing w:after="0" w:line="240" w:lineRule="auto"/>
              <w:rPr>
                <w:b/>
                <w:bCs/>
              </w:rPr>
            </w:pPr>
          </w:p>
        </w:tc>
      </w:tr>
      <w:tr w:rsidR="002F56B3" w:rsidRPr="00601CE4" w14:paraId="4A01527E" w14:textId="77777777" w:rsidTr="007938BE">
        <w:trPr>
          <w:trHeight w:val="285"/>
        </w:trPr>
        <w:tc>
          <w:tcPr>
            <w:tcW w:w="1853" w:type="dxa"/>
            <w:tcBorders>
              <w:top w:val="dotted" w:sz="4" w:space="0" w:color="auto"/>
              <w:left w:val="single" w:sz="24" w:space="0" w:color="auto"/>
              <w:bottom w:val="dotted" w:sz="4" w:space="0" w:color="auto"/>
            </w:tcBorders>
            <w:shd w:val="clear" w:color="auto" w:fill="00B050"/>
          </w:tcPr>
          <w:p w14:paraId="6FF6CE6B" w14:textId="77777777" w:rsidR="002F56B3" w:rsidRPr="00601CE4" w:rsidRDefault="002F56B3" w:rsidP="002F56B3">
            <w:pPr>
              <w:spacing w:after="0" w:line="240" w:lineRule="auto"/>
              <w:rPr>
                <w:b/>
                <w:bCs/>
              </w:rPr>
            </w:pPr>
          </w:p>
        </w:tc>
        <w:tc>
          <w:tcPr>
            <w:tcW w:w="1854" w:type="dxa"/>
            <w:tcBorders>
              <w:top w:val="dotted" w:sz="4" w:space="0" w:color="auto"/>
              <w:bottom w:val="dotted" w:sz="4" w:space="0" w:color="auto"/>
            </w:tcBorders>
            <w:shd w:val="clear" w:color="auto" w:fill="00B050"/>
          </w:tcPr>
          <w:p w14:paraId="6A59D448" w14:textId="77777777" w:rsidR="002F56B3" w:rsidRPr="00601CE4" w:rsidRDefault="002F56B3" w:rsidP="002F56B3">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1331C046" w14:textId="77777777" w:rsidR="002F56B3" w:rsidRPr="00601CE4" w:rsidRDefault="002F56B3" w:rsidP="002F56B3">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3F391DAD" w14:textId="77777777" w:rsidR="002F56B3" w:rsidRDefault="002F56B3" w:rsidP="002F56B3">
            <w:pPr>
              <w:pStyle w:val="ListParagraph"/>
              <w:numPr>
                <w:ilvl w:val="0"/>
                <w:numId w:val="16"/>
              </w:numPr>
              <w:spacing w:after="0" w:line="240" w:lineRule="auto"/>
            </w:pPr>
            <w:r w:rsidRPr="007C65F7">
              <w:rPr>
                <w:b/>
              </w:rPr>
              <w:t xml:space="preserve">Interactive activity 11: </w:t>
            </w:r>
            <w:r w:rsidRPr="00090C30">
              <w:t xml:space="preserve">Which punctuation </w:t>
            </w:r>
            <w:r>
              <w:t>mark?</w:t>
            </w:r>
          </w:p>
          <w:p w14:paraId="76AA0967" w14:textId="0D345216" w:rsidR="002F56B3" w:rsidRPr="00601CE4" w:rsidRDefault="002F56B3" w:rsidP="002F56B3">
            <w:pPr>
              <w:spacing w:after="0" w:line="240" w:lineRule="auto"/>
              <w:rPr>
                <w:b/>
                <w:bCs/>
              </w:rPr>
            </w:pPr>
            <w:r w:rsidRPr="007C65F7">
              <w:rPr>
                <w:b/>
              </w:rPr>
              <w:t>Interactive activity:</w:t>
            </w:r>
            <w:r>
              <w:t xml:space="preserve"> n/a</w:t>
            </w:r>
          </w:p>
        </w:tc>
        <w:tc>
          <w:tcPr>
            <w:tcW w:w="1854" w:type="dxa"/>
            <w:tcBorders>
              <w:top w:val="dotted" w:sz="4" w:space="0" w:color="auto"/>
              <w:bottom w:val="dotted" w:sz="4" w:space="0" w:color="auto"/>
            </w:tcBorders>
            <w:shd w:val="clear" w:color="auto" w:fill="00B050"/>
          </w:tcPr>
          <w:p w14:paraId="7437BBA9" w14:textId="77777777" w:rsidR="002F56B3" w:rsidRPr="00601CE4" w:rsidRDefault="002F56B3" w:rsidP="002F56B3">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19273D5B" w14:textId="77777777" w:rsidR="002F56B3" w:rsidRPr="00601CE4" w:rsidRDefault="002F56B3" w:rsidP="002F56B3">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11698263" w14:textId="77777777" w:rsidR="002F56B3" w:rsidRPr="00601CE4" w:rsidRDefault="002F56B3" w:rsidP="002F56B3">
            <w:pPr>
              <w:spacing w:after="0" w:line="240" w:lineRule="auto"/>
              <w:rPr>
                <w:b/>
                <w:bCs/>
              </w:rPr>
            </w:pPr>
          </w:p>
        </w:tc>
        <w:tc>
          <w:tcPr>
            <w:tcW w:w="1854" w:type="dxa"/>
            <w:tcBorders>
              <w:top w:val="dotted" w:sz="4" w:space="0" w:color="auto"/>
              <w:bottom w:val="dotted" w:sz="4" w:space="0" w:color="auto"/>
            </w:tcBorders>
            <w:shd w:val="clear" w:color="auto" w:fill="00B050"/>
          </w:tcPr>
          <w:p w14:paraId="17BBB788" w14:textId="77777777" w:rsidR="002F56B3" w:rsidRPr="00601CE4" w:rsidRDefault="002F56B3" w:rsidP="002F56B3">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177C8C4A" w14:textId="77777777" w:rsidR="002F56B3" w:rsidRPr="00601CE4" w:rsidRDefault="002F56B3" w:rsidP="002F56B3">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201EA8FC" w14:textId="138ADBA4" w:rsidR="002F56B3" w:rsidRPr="00601CE4" w:rsidRDefault="002F56B3" w:rsidP="002F56B3">
            <w:pPr>
              <w:spacing w:after="0" w:line="240" w:lineRule="auto"/>
              <w:rPr>
                <w:b/>
                <w:bCs/>
              </w:rPr>
            </w:pPr>
            <w:r w:rsidRPr="00090C30">
              <w:rPr>
                <w:b/>
              </w:rPr>
              <w:t xml:space="preserve">Interactive activity 8: </w:t>
            </w:r>
            <w:r w:rsidRPr="00090C30">
              <w:t>Listen and spell</w:t>
            </w:r>
          </w:p>
        </w:tc>
        <w:tc>
          <w:tcPr>
            <w:tcW w:w="1854" w:type="dxa"/>
            <w:tcBorders>
              <w:top w:val="dotted" w:sz="4" w:space="0" w:color="auto"/>
              <w:bottom w:val="dotted" w:sz="4" w:space="0" w:color="auto"/>
            </w:tcBorders>
            <w:shd w:val="clear" w:color="auto" w:fill="00B050"/>
          </w:tcPr>
          <w:p w14:paraId="53458491" w14:textId="77777777" w:rsidR="002F56B3" w:rsidRPr="00601CE4" w:rsidRDefault="002F56B3" w:rsidP="002F56B3">
            <w:pPr>
              <w:spacing w:after="0" w:line="240" w:lineRule="auto"/>
              <w:rPr>
                <w:b/>
                <w:bCs/>
              </w:rPr>
            </w:pP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2CFB9148" w14:textId="77777777" w:rsidR="002F56B3" w:rsidRPr="00601CE4" w:rsidRDefault="002F56B3" w:rsidP="002F56B3">
            <w:pPr>
              <w:spacing w:after="0" w:line="240" w:lineRule="auto"/>
              <w:rPr>
                <w:b/>
                <w:bCs/>
              </w:rPr>
            </w:pPr>
          </w:p>
        </w:tc>
      </w:tr>
      <w:tr w:rsidR="00882EBF" w14:paraId="064B3BCA" w14:textId="77777777" w:rsidTr="007938BE">
        <w:trPr>
          <w:trHeight w:val="250"/>
        </w:trPr>
        <w:tc>
          <w:tcPr>
            <w:tcW w:w="1853" w:type="dxa"/>
            <w:tcBorders>
              <w:top w:val="dotted" w:sz="4" w:space="0" w:color="auto"/>
              <w:left w:val="single" w:sz="24" w:space="0" w:color="auto"/>
              <w:bottom w:val="dotted" w:sz="4" w:space="0" w:color="auto"/>
            </w:tcBorders>
          </w:tcPr>
          <w:p w14:paraId="4AEE8996" w14:textId="77777777" w:rsidR="00882EBF" w:rsidRDefault="00882EBF" w:rsidP="00882EBF">
            <w:pPr>
              <w:spacing w:after="0" w:line="240" w:lineRule="auto"/>
            </w:pPr>
            <w:r>
              <w:t>Text driver –</w:t>
            </w:r>
          </w:p>
          <w:p w14:paraId="3C2122C6" w14:textId="77777777" w:rsidR="00882EBF" w:rsidRPr="002163BE" w:rsidRDefault="00882EBF" w:rsidP="00882EBF">
            <w:pPr>
              <w:spacing w:after="0" w:line="240" w:lineRule="auto"/>
              <w:rPr>
                <w:i/>
                <w:iCs/>
              </w:rPr>
            </w:pPr>
            <w:r w:rsidRPr="002163BE">
              <w:rPr>
                <w:i/>
                <w:iCs/>
              </w:rPr>
              <w:t>S&amp;L opportunity</w:t>
            </w:r>
          </w:p>
          <w:p w14:paraId="24CD2534" w14:textId="5E3FD341" w:rsidR="00882EBF" w:rsidRDefault="00882EBF" w:rsidP="00882EBF">
            <w:pPr>
              <w:spacing w:after="0" w:line="240" w:lineRule="auto"/>
            </w:pPr>
            <w:r w:rsidRPr="002163BE">
              <w:rPr>
                <w:i/>
                <w:iCs/>
              </w:rPr>
              <w:t>Hot seat etc.</w:t>
            </w:r>
          </w:p>
        </w:tc>
        <w:tc>
          <w:tcPr>
            <w:tcW w:w="1854" w:type="dxa"/>
            <w:tcBorders>
              <w:top w:val="dotted" w:sz="4" w:space="0" w:color="auto"/>
              <w:bottom w:val="dotted" w:sz="4" w:space="0" w:color="auto"/>
            </w:tcBorders>
          </w:tcPr>
          <w:p w14:paraId="57B70613" w14:textId="77777777" w:rsidR="00882EBF" w:rsidRDefault="00882EBF" w:rsidP="00882EBF">
            <w:pPr>
              <w:spacing w:after="0" w:line="240" w:lineRule="auto"/>
            </w:pPr>
            <w:r>
              <w:t xml:space="preserve">Workshop </w:t>
            </w:r>
          </w:p>
          <w:p w14:paraId="6D18FD00" w14:textId="2370EA2F" w:rsidR="00882EBF" w:rsidRDefault="00882EBF" w:rsidP="00882EBF">
            <w:pPr>
              <w:spacing w:after="0" w:line="240" w:lineRule="auto"/>
            </w:pPr>
            <w:r>
              <w:t>Setting -Adjectives</w:t>
            </w:r>
          </w:p>
        </w:tc>
        <w:tc>
          <w:tcPr>
            <w:tcW w:w="1854" w:type="dxa"/>
            <w:tcBorders>
              <w:top w:val="dotted" w:sz="4" w:space="0" w:color="auto"/>
              <w:bottom w:val="dotted" w:sz="4" w:space="0" w:color="auto"/>
              <w:right w:val="single" w:sz="18" w:space="0" w:color="auto"/>
            </w:tcBorders>
          </w:tcPr>
          <w:p w14:paraId="7E40B239" w14:textId="77777777" w:rsidR="00882EBF" w:rsidRDefault="00882EBF" w:rsidP="00882EBF">
            <w:pPr>
              <w:spacing w:after="0" w:line="240" w:lineRule="auto"/>
            </w:pPr>
            <w:r>
              <w:t xml:space="preserve">Draft </w:t>
            </w:r>
          </w:p>
          <w:p w14:paraId="72AEE348" w14:textId="1302300B" w:rsidR="00882EBF" w:rsidRDefault="00882EBF" w:rsidP="00882EBF">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3A522BC8" w14:textId="5FC31942" w:rsidR="00882EBF" w:rsidRDefault="00882EBF" w:rsidP="00882EBF">
            <w:pPr>
              <w:spacing w:after="0" w:line="240" w:lineRule="auto"/>
            </w:pPr>
            <w:r>
              <w:t xml:space="preserve">Model Text </w:t>
            </w:r>
            <w:r w:rsidRPr="00AA0CD0">
              <w:rPr>
                <w:i/>
                <w:iCs/>
              </w:rPr>
              <w:t>familiarisation</w:t>
            </w:r>
          </w:p>
        </w:tc>
        <w:tc>
          <w:tcPr>
            <w:tcW w:w="1854" w:type="dxa"/>
            <w:tcBorders>
              <w:top w:val="dotted" w:sz="4" w:space="0" w:color="auto"/>
              <w:bottom w:val="dotted" w:sz="4" w:space="0" w:color="auto"/>
            </w:tcBorders>
          </w:tcPr>
          <w:p w14:paraId="7439414E" w14:textId="77777777" w:rsidR="00882EBF" w:rsidRDefault="00882EBF" w:rsidP="00882EBF">
            <w:pPr>
              <w:spacing w:after="0" w:line="240" w:lineRule="auto"/>
            </w:pPr>
            <w:r>
              <w:t>Short Burst</w:t>
            </w:r>
          </w:p>
          <w:p w14:paraId="538B3C27" w14:textId="77777777" w:rsidR="00882EBF" w:rsidRDefault="00882EBF" w:rsidP="00882EBF">
            <w:pPr>
              <w:spacing w:after="0" w:line="240" w:lineRule="auto"/>
            </w:pPr>
            <w:r>
              <w:t>NCRs –</w:t>
            </w:r>
          </w:p>
          <w:p w14:paraId="7D665D69" w14:textId="5AA3602A" w:rsidR="00882EBF" w:rsidRDefault="00882EBF" w:rsidP="00882EBF">
            <w:pPr>
              <w:spacing w:after="0" w:line="240" w:lineRule="auto"/>
            </w:pPr>
            <w:r w:rsidRPr="00601CE4">
              <w:t>Labelled diagrams</w:t>
            </w:r>
          </w:p>
        </w:tc>
        <w:tc>
          <w:tcPr>
            <w:tcW w:w="1854" w:type="dxa"/>
            <w:tcBorders>
              <w:top w:val="dotted" w:sz="4" w:space="0" w:color="auto"/>
              <w:bottom w:val="dotted" w:sz="4" w:space="0" w:color="auto"/>
              <w:right w:val="single" w:sz="18" w:space="0" w:color="auto"/>
            </w:tcBorders>
          </w:tcPr>
          <w:p w14:paraId="7003C919" w14:textId="77777777" w:rsidR="00882EBF" w:rsidRDefault="00882EBF" w:rsidP="00882EBF">
            <w:pPr>
              <w:spacing w:after="0" w:line="240" w:lineRule="auto"/>
            </w:pPr>
            <w:r>
              <w:t xml:space="preserve">Draft </w:t>
            </w:r>
          </w:p>
          <w:p w14:paraId="5B1A8977" w14:textId="5C46A7BC" w:rsidR="00882EBF" w:rsidRDefault="00882EBF" w:rsidP="00882EBF">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38AF98B1" w14:textId="77777777" w:rsidR="00882EBF" w:rsidRDefault="00882EBF" w:rsidP="00882EBF">
            <w:pPr>
              <w:spacing w:after="0" w:line="240" w:lineRule="auto"/>
            </w:pPr>
            <w:r>
              <w:t>Text driver –</w:t>
            </w:r>
          </w:p>
          <w:p w14:paraId="43818568" w14:textId="77777777" w:rsidR="00882EBF" w:rsidRPr="002163BE" w:rsidRDefault="00882EBF" w:rsidP="00882EBF">
            <w:pPr>
              <w:spacing w:after="0" w:line="240" w:lineRule="auto"/>
              <w:rPr>
                <w:i/>
                <w:iCs/>
              </w:rPr>
            </w:pPr>
            <w:r w:rsidRPr="002163BE">
              <w:rPr>
                <w:i/>
                <w:iCs/>
              </w:rPr>
              <w:t>S&amp;L opportunity</w:t>
            </w:r>
          </w:p>
          <w:p w14:paraId="2418920B" w14:textId="5AE7CF15" w:rsidR="00882EBF" w:rsidRDefault="00882EBF" w:rsidP="00882EBF">
            <w:pPr>
              <w:spacing w:after="0" w:line="240" w:lineRule="auto"/>
            </w:pPr>
            <w:r w:rsidRPr="002163BE">
              <w:rPr>
                <w:i/>
                <w:iCs/>
              </w:rPr>
              <w:t>Hot seat etc.</w:t>
            </w:r>
          </w:p>
        </w:tc>
        <w:tc>
          <w:tcPr>
            <w:tcW w:w="1854" w:type="dxa"/>
            <w:tcBorders>
              <w:top w:val="dotted" w:sz="4" w:space="0" w:color="auto"/>
              <w:bottom w:val="dotted" w:sz="4" w:space="0" w:color="auto"/>
            </w:tcBorders>
          </w:tcPr>
          <w:p w14:paraId="6EBA0030" w14:textId="77777777" w:rsidR="00882EBF" w:rsidRDefault="00882EBF" w:rsidP="00882EBF">
            <w:pPr>
              <w:spacing w:after="0" w:line="240" w:lineRule="auto"/>
            </w:pPr>
            <w:r>
              <w:t xml:space="preserve">Workshop </w:t>
            </w:r>
          </w:p>
          <w:p w14:paraId="70A62C2B" w14:textId="77777777" w:rsidR="00882EBF" w:rsidRDefault="00882EBF" w:rsidP="00882EBF">
            <w:pPr>
              <w:spacing w:after="0" w:line="240" w:lineRule="auto"/>
            </w:pPr>
            <w:r>
              <w:t xml:space="preserve">Dialogue – speech bubble </w:t>
            </w:r>
          </w:p>
          <w:p w14:paraId="5DA7747B" w14:textId="31F95BD8" w:rsidR="00882EBF" w:rsidRDefault="00882EBF" w:rsidP="00882EBF">
            <w:pPr>
              <w:spacing w:after="0" w:line="240" w:lineRule="auto"/>
            </w:pPr>
            <w:r>
              <w:t>Capital letters, full stops</w:t>
            </w:r>
          </w:p>
        </w:tc>
        <w:tc>
          <w:tcPr>
            <w:tcW w:w="1854" w:type="dxa"/>
            <w:tcBorders>
              <w:top w:val="dotted" w:sz="4" w:space="0" w:color="auto"/>
              <w:bottom w:val="dotted" w:sz="4" w:space="0" w:color="auto"/>
              <w:right w:val="single" w:sz="18" w:space="0" w:color="auto"/>
            </w:tcBorders>
          </w:tcPr>
          <w:p w14:paraId="442103D4" w14:textId="77777777" w:rsidR="00882EBF" w:rsidRDefault="00882EBF" w:rsidP="00882EBF">
            <w:pPr>
              <w:spacing w:after="0" w:line="240" w:lineRule="auto"/>
            </w:pPr>
            <w:r>
              <w:t xml:space="preserve">Draft </w:t>
            </w:r>
          </w:p>
          <w:p w14:paraId="7C2C6D45" w14:textId="419CA3F2" w:rsidR="00882EBF" w:rsidRDefault="00882EBF" w:rsidP="00882EBF">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shd w:val="clear" w:color="auto" w:fill="D9D9D9" w:themeFill="background1" w:themeFillShade="D9"/>
          </w:tcPr>
          <w:p w14:paraId="4F68E10F" w14:textId="5F395B89" w:rsidR="00882EBF" w:rsidRDefault="00882EBF" w:rsidP="00882EBF">
            <w:pPr>
              <w:spacing w:after="0" w:line="240" w:lineRule="auto"/>
            </w:pPr>
            <w:r>
              <w:t>Text driver -</w:t>
            </w:r>
          </w:p>
        </w:tc>
        <w:tc>
          <w:tcPr>
            <w:tcW w:w="1854" w:type="dxa"/>
            <w:tcBorders>
              <w:top w:val="dotted" w:sz="4" w:space="0" w:color="auto"/>
              <w:bottom w:val="dotted" w:sz="4" w:space="0" w:color="auto"/>
            </w:tcBorders>
            <w:shd w:val="clear" w:color="auto" w:fill="D9D9D9" w:themeFill="background1" w:themeFillShade="D9"/>
          </w:tcPr>
          <w:p w14:paraId="318B98AF" w14:textId="77777777" w:rsidR="00882EBF" w:rsidRDefault="00882EBF" w:rsidP="00882EBF">
            <w:pPr>
              <w:spacing w:after="0" w:line="240" w:lineRule="auto"/>
            </w:pPr>
            <w:r>
              <w:t>Short burst</w:t>
            </w:r>
          </w:p>
          <w:p w14:paraId="058ED2FF" w14:textId="536D45F1" w:rsidR="007E24DD" w:rsidRDefault="007E24DD" w:rsidP="00882EBF">
            <w:pPr>
              <w:spacing w:after="0" w:line="240" w:lineRule="auto"/>
            </w:pPr>
            <w:r>
              <w:t>Poetry -</w:t>
            </w: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550616CB" w14:textId="77777777" w:rsidR="00882EBF" w:rsidRDefault="00882EBF" w:rsidP="00882EBF">
            <w:pPr>
              <w:spacing w:after="0" w:line="240" w:lineRule="auto"/>
            </w:pPr>
            <w:r>
              <w:t xml:space="preserve">Draft </w:t>
            </w:r>
          </w:p>
          <w:p w14:paraId="53412C3E" w14:textId="65A54BC0" w:rsidR="00882EBF" w:rsidRDefault="00882EBF" w:rsidP="00882EBF">
            <w:pPr>
              <w:spacing w:after="0" w:line="240" w:lineRule="auto"/>
            </w:pPr>
            <w:r>
              <w:rPr>
                <w:i/>
                <w:iCs/>
              </w:rPr>
              <w:t>Teacher modelling</w:t>
            </w:r>
          </w:p>
        </w:tc>
      </w:tr>
      <w:tr w:rsidR="00882EBF" w14:paraId="523970EB" w14:textId="77777777" w:rsidTr="007938BE">
        <w:trPr>
          <w:trHeight w:val="250"/>
        </w:trPr>
        <w:tc>
          <w:tcPr>
            <w:tcW w:w="1853" w:type="dxa"/>
            <w:tcBorders>
              <w:top w:val="dotted" w:sz="4" w:space="0" w:color="auto"/>
              <w:left w:val="single" w:sz="24" w:space="0" w:color="auto"/>
              <w:bottom w:val="dotted" w:sz="4" w:space="0" w:color="auto"/>
            </w:tcBorders>
          </w:tcPr>
          <w:p w14:paraId="6C671F06" w14:textId="77777777" w:rsidR="00882EBF" w:rsidRDefault="00882EBF" w:rsidP="00882EBF">
            <w:pPr>
              <w:spacing w:after="0" w:line="240" w:lineRule="auto"/>
              <w:rPr>
                <w:i/>
                <w:iCs/>
              </w:rPr>
            </w:pPr>
            <w:r>
              <w:t xml:space="preserve">Model Text </w:t>
            </w:r>
            <w:r w:rsidRPr="00AA0CD0">
              <w:rPr>
                <w:i/>
                <w:iCs/>
              </w:rPr>
              <w:t>familiarisation</w:t>
            </w:r>
          </w:p>
          <w:p w14:paraId="3A134AE6" w14:textId="77777777" w:rsidR="00882EBF" w:rsidRDefault="00882EBF" w:rsidP="00882EBF">
            <w:pPr>
              <w:spacing w:after="0" w:line="240" w:lineRule="auto"/>
            </w:pPr>
            <w:r>
              <w:t>Text Driver rewritten as simple 5xpart story</w:t>
            </w:r>
          </w:p>
          <w:p w14:paraId="0F417221" w14:textId="18A76128" w:rsidR="00882EBF" w:rsidRDefault="00882EBF" w:rsidP="00882EBF">
            <w:pPr>
              <w:spacing w:after="0" w:line="240" w:lineRule="auto"/>
            </w:pPr>
            <w:r>
              <w:t>Focus - setting</w:t>
            </w:r>
          </w:p>
        </w:tc>
        <w:tc>
          <w:tcPr>
            <w:tcW w:w="1854" w:type="dxa"/>
            <w:tcBorders>
              <w:top w:val="dotted" w:sz="4" w:space="0" w:color="auto"/>
              <w:bottom w:val="dotted" w:sz="4" w:space="0" w:color="auto"/>
            </w:tcBorders>
          </w:tcPr>
          <w:p w14:paraId="3DD4DA67" w14:textId="77777777" w:rsidR="00882EBF" w:rsidRDefault="00882EBF" w:rsidP="00882EBF">
            <w:pPr>
              <w:spacing w:after="0" w:line="240" w:lineRule="auto"/>
            </w:pPr>
            <w:r>
              <w:t xml:space="preserve">Workshop </w:t>
            </w:r>
          </w:p>
          <w:p w14:paraId="29CB6647" w14:textId="77777777" w:rsidR="00882EBF" w:rsidRDefault="00882EBF" w:rsidP="00882EBF">
            <w:pPr>
              <w:spacing w:after="0" w:line="240" w:lineRule="auto"/>
            </w:pPr>
            <w:r>
              <w:t xml:space="preserve">Setting – </w:t>
            </w:r>
          </w:p>
          <w:p w14:paraId="5CC402E0" w14:textId="7B1F88DB" w:rsidR="00882EBF" w:rsidRDefault="00882EBF" w:rsidP="00882EBF">
            <w:pPr>
              <w:spacing w:after="0" w:line="240" w:lineRule="auto"/>
            </w:pPr>
            <w:r>
              <w:t xml:space="preserve">Similes </w:t>
            </w:r>
          </w:p>
        </w:tc>
        <w:tc>
          <w:tcPr>
            <w:tcW w:w="1854" w:type="dxa"/>
            <w:tcBorders>
              <w:top w:val="dotted" w:sz="4" w:space="0" w:color="auto"/>
              <w:bottom w:val="dotted" w:sz="4" w:space="0" w:color="auto"/>
              <w:right w:val="single" w:sz="18" w:space="0" w:color="auto"/>
            </w:tcBorders>
          </w:tcPr>
          <w:p w14:paraId="7CC5C2C0" w14:textId="77777777" w:rsidR="00882EBF" w:rsidRDefault="00882EBF" w:rsidP="00882EBF">
            <w:pPr>
              <w:spacing w:after="0" w:line="240" w:lineRule="auto"/>
            </w:pPr>
            <w:r>
              <w:t xml:space="preserve">Draft </w:t>
            </w:r>
          </w:p>
          <w:p w14:paraId="66AF2FA1" w14:textId="49CD3157" w:rsidR="00882EBF" w:rsidRDefault="00882EBF" w:rsidP="00882EBF">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33BFD250" w14:textId="77777777" w:rsidR="00882EBF" w:rsidRDefault="00882EBF" w:rsidP="00882EBF">
            <w:pPr>
              <w:spacing w:after="0" w:line="240" w:lineRule="auto"/>
            </w:pPr>
            <w:r>
              <w:t>Focus in context</w:t>
            </w:r>
          </w:p>
          <w:p w14:paraId="60F422FF" w14:textId="77777777" w:rsidR="00882EBF" w:rsidRDefault="00882EBF" w:rsidP="00882EBF">
            <w:pPr>
              <w:spacing w:after="0" w:line="240" w:lineRule="auto"/>
            </w:pPr>
            <w:r w:rsidRPr="00AA0CD0">
              <w:rPr>
                <w:i/>
                <w:iCs/>
              </w:rPr>
              <w:t>familiarisation</w:t>
            </w:r>
          </w:p>
          <w:p w14:paraId="10EF8BF9" w14:textId="2CEA571C" w:rsidR="00882EBF" w:rsidRDefault="00882EBF" w:rsidP="00882EBF">
            <w:pPr>
              <w:spacing w:after="0" w:line="240" w:lineRule="auto"/>
            </w:pPr>
            <w:r>
              <w:t>(IRL link)</w:t>
            </w:r>
          </w:p>
          <w:p w14:paraId="69C30EAC" w14:textId="342E78CB" w:rsidR="00882EBF" w:rsidRDefault="00882EBF" w:rsidP="00882EBF">
            <w:pPr>
              <w:spacing w:after="0" w:line="240" w:lineRule="auto"/>
            </w:pPr>
            <w:r>
              <w:t>Focus – adverts</w:t>
            </w:r>
          </w:p>
        </w:tc>
        <w:tc>
          <w:tcPr>
            <w:tcW w:w="1854" w:type="dxa"/>
            <w:tcBorders>
              <w:top w:val="dotted" w:sz="4" w:space="0" w:color="auto"/>
              <w:bottom w:val="dotted" w:sz="4" w:space="0" w:color="auto"/>
            </w:tcBorders>
          </w:tcPr>
          <w:p w14:paraId="629C3976" w14:textId="77777777" w:rsidR="00882EBF" w:rsidRDefault="00882EBF" w:rsidP="00882EBF">
            <w:pPr>
              <w:spacing w:after="0" w:line="240" w:lineRule="auto"/>
            </w:pPr>
            <w:r>
              <w:t xml:space="preserve">Workshop </w:t>
            </w:r>
          </w:p>
          <w:p w14:paraId="1E554A26" w14:textId="77777777" w:rsidR="00882EBF" w:rsidRDefault="00882EBF" w:rsidP="00882EBF">
            <w:pPr>
              <w:spacing w:after="0" w:line="240" w:lineRule="auto"/>
            </w:pPr>
            <w:r>
              <w:t xml:space="preserve">NCRs – </w:t>
            </w:r>
          </w:p>
          <w:p w14:paraId="490A44F5" w14:textId="726F575F" w:rsidR="00882EBF" w:rsidRDefault="00882EBF" w:rsidP="00882EBF">
            <w:pPr>
              <w:spacing w:after="0" w:line="240" w:lineRule="auto"/>
            </w:pPr>
            <w:r>
              <w:t>Sentences</w:t>
            </w:r>
          </w:p>
          <w:p w14:paraId="7B16DEDB" w14:textId="77777777" w:rsidR="00882EBF" w:rsidRDefault="00882EBF" w:rsidP="00882EBF">
            <w:pPr>
              <w:spacing w:after="0" w:line="240" w:lineRule="auto"/>
            </w:pPr>
          </w:p>
        </w:tc>
        <w:tc>
          <w:tcPr>
            <w:tcW w:w="1854" w:type="dxa"/>
            <w:tcBorders>
              <w:top w:val="dotted" w:sz="4" w:space="0" w:color="auto"/>
              <w:bottom w:val="dotted" w:sz="4" w:space="0" w:color="auto"/>
              <w:right w:val="single" w:sz="18" w:space="0" w:color="auto"/>
            </w:tcBorders>
          </w:tcPr>
          <w:p w14:paraId="1D9DC79E" w14:textId="77777777" w:rsidR="00882EBF" w:rsidRDefault="00882EBF" w:rsidP="00882EBF">
            <w:pPr>
              <w:spacing w:after="0" w:line="240" w:lineRule="auto"/>
            </w:pPr>
            <w:r>
              <w:t xml:space="preserve">Draft </w:t>
            </w:r>
          </w:p>
          <w:p w14:paraId="377079DC" w14:textId="48FFB697" w:rsidR="00882EBF" w:rsidRDefault="00882EBF" w:rsidP="00882EBF">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42B4AB8D" w14:textId="77777777" w:rsidR="00882EBF" w:rsidRDefault="00882EBF" w:rsidP="00882EBF">
            <w:pPr>
              <w:spacing w:after="0" w:line="240" w:lineRule="auto"/>
              <w:rPr>
                <w:i/>
                <w:iCs/>
              </w:rPr>
            </w:pPr>
            <w:r>
              <w:t xml:space="preserve">Model Text </w:t>
            </w:r>
            <w:r w:rsidRPr="00AA0CD0">
              <w:rPr>
                <w:i/>
                <w:iCs/>
              </w:rPr>
              <w:t>familiarisation</w:t>
            </w:r>
          </w:p>
          <w:p w14:paraId="05574560" w14:textId="77777777" w:rsidR="00882EBF" w:rsidRDefault="00882EBF" w:rsidP="00882EBF">
            <w:pPr>
              <w:spacing w:after="0" w:line="240" w:lineRule="auto"/>
            </w:pPr>
            <w:r>
              <w:t>Text Driver rewritten as simple 5xpart story</w:t>
            </w:r>
          </w:p>
          <w:p w14:paraId="70FFC1F6" w14:textId="7420409A" w:rsidR="00882EBF" w:rsidRDefault="00882EBF" w:rsidP="00882EBF">
            <w:pPr>
              <w:spacing w:after="0" w:line="240" w:lineRule="auto"/>
            </w:pPr>
            <w:r>
              <w:t>Focus - dialogue</w:t>
            </w:r>
          </w:p>
        </w:tc>
        <w:tc>
          <w:tcPr>
            <w:tcW w:w="1854" w:type="dxa"/>
            <w:tcBorders>
              <w:top w:val="dotted" w:sz="4" w:space="0" w:color="auto"/>
              <w:bottom w:val="dotted" w:sz="4" w:space="0" w:color="auto"/>
            </w:tcBorders>
          </w:tcPr>
          <w:p w14:paraId="46452870" w14:textId="77777777" w:rsidR="00882EBF" w:rsidRDefault="00882EBF" w:rsidP="00882EBF">
            <w:pPr>
              <w:spacing w:after="0" w:line="240" w:lineRule="auto"/>
            </w:pPr>
            <w:r>
              <w:t xml:space="preserve">Workshop </w:t>
            </w:r>
          </w:p>
          <w:p w14:paraId="662D28A7" w14:textId="77777777" w:rsidR="00882EBF" w:rsidRDefault="00882EBF" w:rsidP="00882EBF">
            <w:pPr>
              <w:spacing w:after="0" w:line="240" w:lineRule="auto"/>
            </w:pPr>
            <w:r>
              <w:t xml:space="preserve">Dialogue – speech bubble </w:t>
            </w:r>
          </w:p>
          <w:p w14:paraId="1EC100CA" w14:textId="6D7D71F2" w:rsidR="00882EBF" w:rsidRDefault="00882EBF" w:rsidP="00882EBF">
            <w:pPr>
              <w:spacing w:after="0" w:line="240" w:lineRule="auto"/>
            </w:pPr>
            <w:r>
              <w:t>Question marks, exclamation marks</w:t>
            </w:r>
          </w:p>
        </w:tc>
        <w:tc>
          <w:tcPr>
            <w:tcW w:w="1854" w:type="dxa"/>
            <w:tcBorders>
              <w:top w:val="dotted" w:sz="4" w:space="0" w:color="auto"/>
              <w:bottom w:val="dotted" w:sz="4" w:space="0" w:color="auto"/>
              <w:right w:val="single" w:sz="18" w:space="0" w:color="auto"/>
            </w:tcBorders>
          </w:tcPr>
          <w:p w14:paraId="1F92006B" w14:textId="77777777" w:rsidR="00882EBF" w:rsidRDefault="00882EBF" w:rsidP="00882EBF">
            <w:pPr>
              <w:spacing w:after="0" w:line="240" w:lineRule="auto"/>
            </w:pPr>
            <w:r>
              <w:t xml:space="preserve">Draft </w:t>
            </w:r>
          </w:p>
          <w:p w14:paraId="6D481A20" w14:textId="3F26D24D" w:rsidR="00882EBF" w:rsidRDefault="00882EBF" w:rsidP="00882EBF">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shd w:val="clear" w:color="auto" w:fill="D9D9D9" w:themeFill="background1" w:themeFillShade="D9"/>
          </w:tcPr>
          <w:p w14:paraId="021F282D" w14:textId="36798776" w:rsidR="00882EBF" w:rsidRDefault="00882EBF" w:rsidP="00882EBF">
            <w:pPr>
              <w:spacing w:after="0" w:line="240" w:lineRule="auto"/>
            </w:pPr>
            <w:r>
              <w:t xml:space="preserve">Model Text </w:t>
            </w:r>
            <w:r w:rsidRPr="00AA0CD0">
              <w:rPr>
                <w:i/>
                <w:iCs/>
              </w:rPr>
              <w:t>familiarisation</w:t>
            </w:r>
          </w:p>
        </w:tc>
        <w:tc>
          <w:tcPr>
            <w:tcW w:w="1854" w:type="dxa"/>
            <w:tcBorders>
              <w:top w:val="dotted" w:sz="4" w:space="0" w:color="auto"/>
              <w:bottom w:val="dotted" w:sz="4" w:space="0" w:color="auto"/>
            </w:tcBorders>
            <w:shd w:val="clear" w:color="auto" w:fill="D9D9D9" w:themeFill="background1" w:themeFillShade="D9"/>
          </w:tcPr>
          <w:p w14:paraId="6B53D314" w14:textId="77777777" w:rsidR="00882EBF" w:rsidRDefault="00882EBF" w:rsidP="00882EBF">
            <w:pPr>
              <w:spacing w:after="0" w:line="240" w:lineRule="auto"/>
            </w:pPr>
            <w:r>
              <w:t>Workshop</w:t>
            </w:r>
          </w:p>
          <w:p w14:paraId="00550537" w14:textId="09D5A5DF" w:rsidR="007E24DD" w:rsidRDefault="007E24DD" w:rsidP="00882EBF">
            <w:pPr>
              <w:spacing w:after="0" w:line="240" w:lineRule="auto"/>
            </w:pPr>
            <w:r>
              <w:t>Poetry -</w:t>
            </w: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7906ACDC" w14:textId="77777777" w:rsidR="00882EBF" w:rsidRDefault="00882EBF" w:rsidP="00882EBF">
            <w:pPr>
              <w:spacing w:after="0" w:line="240" w:lineRule="auto"/>
              <w:rPr>
                <w:b/>
                <w:bCs/>
                <w:i/>
                <w:iCs/>
              </w:rPr>
            </w:pPr>
            <w:r>
              <w:rPr>
                <w:b/>
                <w:bCs/>
                <w:i/>
                <w:iCs/>
              </w:rPr>
              <w:t>Hot write</w:t>
            </w:r>
          </w:p>
          <w:p w14:paraId="58B5D1AB" w14:textId="4A3E9FCD" w:rsidR="00882EBF" w:rsidRDefault="00882EBF" w:rsidP="00882EBF">
            <w:pPr>
              <w:spacing w:after="0" w:line="240" w:lineRule="auto"/>
            </w:pPr>
            <w:r>
              <w:t xml:space="preserve">Poetry – </w:t>
            </w:r>
          </w:p>
        </w:tc>
      </w:tr>
      <w:tr w:rsidR="00882EBF" w14:paraId="40E5FA1C" w14:textId="77777777" w:rsidTr="007938BE">
        <w:trPr>
          <w:trHeight w:val="250"/>
        </w:trPr>
        <w:tc>
          <w:tcPr>
            <w:tcW w:w="1853" w:type="dxa"/>
            <w:tcBorders>
              <w:top w:val="dotted" w:sz="4" w:space="0" w:color="auto"/>
              <w:left w:val="single" w:sz="24" w:space="0" w:color="auto"/>
              <w:bottom w:val="dotted" w:sz="4" w:space="0" w:color="auto"/>
            </w:tcBorders>
          </w:tcPr>
          <w:p w14:paraId="3DC704F9" w14:textId="77777777" w:rsidR="00882EBF" w:rsidRDefault="00882EBF" w:rsidP="00882EBF">
            <w:pPr>
              <w:spacing w:after="0" w:line="240" w:lineRule="auto"/>
            </w:pPr>
            <w:r>
              <w:t>Text Mapping</w:t>
            </w:r>
          </w:p>
          <w:p w14:paraId="00ADD538" w14:textId="17169ED3" w:rsidR="00882EBF" w:rsidRDefault="00882EBF" w:rsidP="00882EBF">
            <w:pPr>
              <w:spacing w:after="0" w:line="240" w:lineRule="auto"/>
            </w:pPr>
            <w:r>
              <w:rPr>
                <w:i/>
                <w:iCs/>
              </w:rPr>
              <w:t>Oral retelling and rehearsal</w:t>
            </w:r>
          </w:p>
        </w:tc>
        <w:tc>
          <w:tcPr>
            <w:tcW w:w="1854" w:type="dxa"/>
            <w:tcBorders>
              <w:top w:val="dotted" w:sz="4" w:space="0" w:color="auto"/>
              <w:bottom w:val="dotted" w:sz="4" w:space="0" w:color="auto"/>
            </w:tcBorders>
          </w:tcPr>
          <w:p w14:paraId="03D23C50" w14:textId="77777777" w:rsidR="00882EBF" w:rsidRDefault="00882EBF" w:rsidP="00882EBF">
            <w:pPr>
              <w:spacing w:after="0" w:line="240" w:lineRule="auto"/>
            </w:pPr>
            <w:r>
              <w:t>Short Burst</w:t>
            </w:r>
          </w:p>
          <w:p w14:paraId="33607B31" w14:textId="77777777" w:rsidR="00882EBF" w:rsidRDefault="00882EBF" w:rsidP="00882EBF">
            <w:pPr>
              <w:spacing w:after="0" w:line="240" w:lineRule="auto"/>
            </w:pPr>
            <w:r>
              <w:t xml:space="preserve">Setting – </w:t>
            </w:r>
          </w:p>
          <w:p w14:paraId="27D983C3" w14:textId="1762CE23" w:rsidR="00882EBF" w:rsidRDefault="00882EBF" w:rsidP="00882EBF">
            <w:pPr>
              <w:spacing w:after="0" w:line="240" w:lineRule="auto"/>
            </w:pPr>
            <w:r>
              <w:t>Similes</w:t>
            </w:r>
          </w:p>
        </w:tc>
        <w:tc>
          <w:tcPr>
            <w:tcW w:w="1854" w:type="dxa"/>
            <w:tcBorders>
              <w:top w:val="dotted" w:sz="4" w:space="0" w:color="auto"/>
              <w:bottom w:val="dotted" w:sz="4" w:space="0" w:color="auto"/>
              <w:right w:val="single" w:sz="18" w:space="0" w:color="auto"/>
            </w:tcBorders>
          </w:tcPr>
          <w:p w14:paraId="4CFAAA67" w14:textId="77777777" w:rsidR="00882EBF" w:rsidRDefault="00882EBF" w:rsidP="00882EBF">
            <w:pPr>
              <w:spacing w:after="0" w:line="240" w:lineRule="auto"/>
              <w:rPr>
                <w:b/>
                <w:bCs/>
                <w:i/>
                <w:iCs/>
              </w:rPr>
            </w:pPr>
            <w:r>
              <w:rPr>
                <w:b/>
                <w:bCs/>
                <w:i/>
                <w:iCs/>
              </w:rPr>
              <w:t xml:space="preserve">Hot write </w:t>
            </w:r>
          </w:p>
          <w:p w14:paraId="47680A95" w14:textId="77777777" w:rsidR="00882EBF" w:rsidRPr="00B159B6" w:rsidRDefault="00882EBF" w:rsidP="00882EBF">
            <w:pPr>
              <w:spacing w:after="0" w:line="240" w:lineRule="auto"/>
            </w:pPr>
            <w:r>
              <w:t xml:space="preserve">Setting </w:t>
            </w:r>
          </w:p>
          <w:p w14:paraId="5EA08F14" w14:textId="77777777" w:rsidR="00882EBF" w:rsidRDefault="00882EBF" w:rsidP="00882EBF">
            <w:pPr>
              <w:spacing w:after="0" w:line="240" w:lineRule="auto"/>
            </w:pPr>
          </w:p>
        </w:tc>
        <w:tc>
          <w:tcPr>
            <w:tcW w:w="1854" w:type="dxa"/>
            <w:tcBorders>
              <w:top w:val="dotted" w:sz="4" w:space="0" w:color="auto"/>
              <w:left w:val="single" w:sz="18" w:space="0" w:color="auto"/>
              <w:bottom w:val="dotted" w:sz="4" w:space="0" w:color="auto"/>
            </w:tcBorders>
          </w:tcPr>
          <w:p w14:paraId="3DC51C8D" w14:textId="77777777" w:rsidR="00882EBF" w:rsidRDefault="00882EBF" w:rsidP="00882EBF">
            <w:pPr>
              <w:spacing w:after="0" w:line="240" w:lineRule="auto"/>
            </w:pPr>
            <w:r>
              <w:t>Text Mapping</w:t>
            </w:r>
          </w:p>
          <w:p w14:paraId="509DE34B" w14:textId="4DE53047" w:rsidR="00882EBF" w:rsidRDefault="00882EBF" w:rsidP="00882EBF">
            <w:pPr>
              <w:spacing w:after="0" w:line="240" w:lineRule="auto"/>
            </w:pPr>
            <w:r>
              <w:rPr>
                <w:i/>
                <w:iCs/>
              </w:rPr>
              <w:t>Oral retelling and rehearsal</w:t>
            </w:r>
          </w:p>
        </w:tc>
        <w:tc>
          <w:tcPr>
            <w:tcW w:w="1854" w:type="dxa"/>
            <w:tcBorders>
              <w:top w:val="dotted" w:sz="4" w:space="0" w:color="auto"/>
              <w:bottom w:val="dotted" w:sz="4" w:space="0" w:color="auto"/>
            </w:tcBorders>
          </w:tcPr>
          <w:p w14:paraId="2A044AD7" w14:textId="77777777" w:rsidR="00882EBF" w:rsidRDefault="00882EBF" w:rsidP="00882EBF">
            <w:pPr>
              <w:spacing w:after="0" w:line="240" w:lineRule="auto"/>
            </w:pPr>
            <w:r>
              <w:t>Short Burst</w:t>
            </w:r>
          </w:p>
          <w:p w14:paraId="01B7D9CC" w14:textId="77777777" w:rsidR="00882EBF" w:rsidRDefault="00882EBF" w:rsidP="00882EBF">
            <w:pPr>
              <w:spacing w:after="0" w:line="240" w:lineRule="auto"/>
            </w:pPr>
            <w:r>
              <w:t>NCRs –</w:t>
            </w:r>
          </w:p>
          <w:p w14:paraId="5425A17E" w14:textId="24FAB90B" w:rsidR="00882EBF" w:rsidRDefault="00882EBF" w:rsidP="00882EBF">
            <w:pPr>
              <w:spacing w:after="0" w:line="240" w:lineRule="auto"/>
            </w:pPr>
            <w:r>
              <w:t>Sentences</w:t>
            </w:r>
          </w:p>
        </w:tc>
        <w:tc>
          <w:tcPr>
            <w:tcW w:w="1854" w:type="dxa"/>
            <w:tcBorders>
              <w:top w:val="dotted" w:sz="4" w:space="0" w:color="auto"/>
              <w:bottom w:val="dotted" w:sz="4" w:space="0" w:color="auto"/>
              <w:right w:val="single" w:sz="18" w:space="0" w:color="auto"/>
            </w:tcBorders>
          </w:tcPr>
          <w:p w14:paraId="39696463" w14:textId="7A6A5996" w:rsidR="00882EBF" w:rsidRDefault="00882EBF" w:rsidP="00882EBF">
            <w:pPr>
              <w:spacing w:after="0" w:line="240" w:lineRule="auto"/>
              <w:rPr>
                <w:b/>
                <w:bCs/>
                <w:i/>
                <w:iCs/>
              </w:rPr>
            </w:pPr>
            <w:r>
              <w:rPr>
                <w:b/>
                <w:bCs/>
                <w:i/>
                <w:iCs/>
              </w:rPr>
              <w:t>Hot write NF</w:t>
            </w:r>
          </w:p>
          <w:p w14:paraId="1B3CFD96" w14:textId="77777777" w:rsidR="00882EBF" w:rsidRDefault="00882EBF" w:rsidP="00882EBF">
            <w:pPr>
              <w:spacing w:after="0" w:line="240" w:lineRule="auto"/>
              <w:rPr>
                <w:b/>
                <w:bCs/>
                <w:i/>
                <w:iCs/>
              </w:rPr>
            </w:pPr>
            <w:r>
              <w:rPr>
                <w:b/>
                <w:bCs/>
                <w:i/>
                <w:iCs/>
              </w:rPr>
              <w:t xml:space="preserve">Persuasion </w:t>
            </w:r>
          </w:p>
          <w:p w14:paraId="42B1322B" w14:textId="0DD9323F" w:rsidR="00882EBF" w:rsidRDefault="00882EBF" w:rsidP="00882EBF">
            <w:pPr>
              <w:spacing w:after="0" w:line="240" w:lineRule="auto"/>
            </w:pPr>
            <w:r>
              <w:t xml:space="preserve">Advert  </w:t>
            </w:r>
          </w:p>
        </w:tc>
        <w:tc>
          <w:tcPr>
            <w:tcW w:w="1854" w:type="dxa"/>
            <w:tcBorders>
              <w:top w:val="dotted" w:sz="4" w:space="0" w:color="auto"/>
              <w:left w:val="single" w:sz="18" w:space="0" w:color="auto"/>
              <w:bottom w:val="dotted" w:sz="4" w:space="0" w:color="auto"/>
            </w:tcBorders>
          </w:tcPr>
          <w:p w14:paraId="1503E482" w14:textId="77777777" w:rsidR="00882EBF" w:rsidRDefault="00882EBF" w:rsidP="00882EBF">
            <w:pPr>
              <w:spacing w:after="0" w:line="240" w:lineRule="auto"/>
            </w:pPr>
            <w:r>
              <w:t>Text Mapping</w:t>
            </w:r>
          </w:p>
          <w:p w14:paraId="22DE7BD5" w14:textId="51620254" w:rsidR="00882EBF" w:rsidRDefault="00882EBF" w:rsidP="00882EBF">
            <w:pPr>
              <w:spacing w:after="0" w:line="240" w:lineRule="auto"/>
            </w:pPr>
            <w:r>
              <w:rPr>
                <w:i/>
                <w:iCs/>
              </w:rPr>
              <w:t>Oral retelling and rehearsal</w:t>
            </w:r>
          </w:p>
        </w:tc>
        <w:tc>
          <w:tcPr>
            <w:tcW w:w="1854" w:type="dxa"/>
            <w:tcBorders>
              <w:top w:val="dotted" w:sz="4" w:space="0" w:color="auto"/>
              <w:bottom w:val="dotted" w:sz="4" w:space="0" w:color="auto"/>
            </w:tcBorders>
          </w:tcPr>
          <w:p w14:paraId="0089449C" w14:textId="77777777" w:rsidR="00882EBF" w:rsidRDefault="00882EBF" w:rsidP="00882EBF">
            <w:pPr>
              <w:spacing w:after="0" w:line="240" w:lineRule="auto"/>
            </w:pPr>
            <w:r>
              <w:t>Short Burst</w:t>
            </w:r>
          </w:p>
          <w:p w14:paraId="4C41568C" w14:textId="2D19B32B" w:rsidR="00882EBF" w:rsidRDefault="00882EBF" w:rsidP="00882EBF">
            <w:pPr>
              <w:spacing w:after="0" w:line="240" w:lineRule="auto"/>
            </w:pPr>
            <w:r>
              <w:t>Dialogue – speech bubble Punctuation</w:t>
            </w:r>
          </w:p>
        </w:tc>
        <w:tc>
          <w:tcPr>
            <w:tcW w:w="1854" w:type="dxa"/>
            <w:tcBorders>
              <w:top w:val="dotted" w:sz="4" w:space="0" w:color="auto"/>
              <w:bottom w:val="dotted" w:sz="4" w:space="0" w:color="auto"/>
              <w:right w:val="single" w:sz="18" w:space="0" w:color="auto"/>
            </w:tcBorders>
          </w:tcPr>
          <w:p w14:paraId="46657B42" w14:textId="77777777" w:rsidR="00882EBF" w:rsidRDefault="00882EBF" w:rsidP="00882EBF">
            <w:pPr>
              <w:spacing w:after="0" w:line="240" w:lineRule="auto"/>
              <w:rPr>
                <w:b/>
                <w:bCs/>
                <w:i/>
                <w:iCs/>
              </w:rPr>
            </w:pPr>
            <w:r>
              <w:rPr>
                <w:b/>
                <w:bCs/>
                <w:i/>
                <w:iCs/>
              </w:rPr>
              <w:t xml:space="preserve">Hot write </w:t>
            </w:r>
          </w:p>
          <w:p w14:paraId="3E367EF3" w14:textId="40E55725" w:rsidR="00882EBF" w:rsidRPr="00B159B6" w:rsidRDefault="00882EBF" w:rsidP="00882EBF">
            <w:pPr>
              <w:spacing w:after="0" w:line="240" w:lineRule="auto"/>
            </w:pPr>
            <w:r>
              <w:t xml:space="preserve">Dialogue </w:t>
            </w:r>
          </w:p>
          <w:p w14:paraId="01A20D3C" w14:textId="77777777" w:rsidR="00882EBF" w:rsidRDefault="00882EBF" w:rsidP="00882EBF">
            <w:pPr>
              <w:spacing w:after="0" w:line="240" w:lineRule="auto"/>
            </w:pPr>
          </w:p>
        </w:tc>
        <w:tc>
          <w:tcPr>
            <w:tcW w:w="1854" w:type="dxa"/>
            <w:tcBorders>
              <w:top w:val="dotted" w:sz="4" w:space="0" w:color="auto"/>
              <w:left w:val="single" w:sz="18" w:space="0" w:color="auto"/>
              <w:bottom w:val="dotted" w:sz="4" w:space="0" w:color="auto"/>
            </w:tcBorders>
            <w:shd w:val="clear" w:color="auto" w:fill="D9D9D9" w:themeFill="background1" w:themeFillShade="D9"/>
          </w:tcPr>
          <w:p w14:paraId="3C6F2992" w14:textId="77777777" w:rsidR="00882EBF" w:rsidRDefault="00882EBF" w:rsidP="00882EBF">
            <w:pPr>
              <w:spacing w:after="0" w:line="240" w:lineRule="auto"/>
            </w:pPr>
            <w:r>
              <w:t>Text Mapping</w:t>
            </w:r>
          </w:p>
          <w:p w14:paraId="40E25824" w14:textId="0F9AA62D" w:rsidR="00882EBF" w:rsidRDefault="00882EBF" w:rsidP="00882EBF">
            <w:pPr>
              <w:spacing w:after="0" w:line="240" w:lineRule="auto"/>
            </w:pPr>
            <w:r>
              <w:rPr>
                <w:i/>
                <w:iCs/>
              </w:rPr>
              <w:t>Oral retelling and rehearsal</w:t>
            </w:r>
            <w:r>
              <w:t xml:space="preserve"> Performance</w:t>
            </w:r>
          </w:p>
        </w:tc>
        <w:tc>
          <w:tcPr>
            <w:tcW w:w="1854" w:type="dxa"/>
            <w:tcBorders>
              <w:top w:val="dotted" w:sz="4" w:space="0" w:color="auto"/>
              <w:bottom w:val="dotted" w:sz="4" w:space="0" w:color="auto"/>
            </w:tcBorders>
            <w:shd w:val="clear" w:color="auto" w:fill="D9D9D9" w:themeFill="background1" w:themeFillShade="D9"/>
          </w:tcPr>
          <w:p w14:paraId="63D269D6" w14:textId="77777777" w:rsidR="00882EBF" w:rsidRDefault="00882EBF" w:rsidP="00882EBF">
            <w:pPr>
              <w:spacing w:after="0" w:line="240" w:lineRule="auto"/>
            </w:pPr>
            <w:r>
              <w:t>Short burst</w:t>
            </w:r>
          </w:p>
          <w:p w14:paraId="465C3066" w14:textId="1A332437" w:rsidR="007E24DD" w:rsidRDefault="007E24DD" w:rsidP="00882EBF">
            <w:pPr>
              <w:spacing w:after="0" w:line="240" w:lineRule="auto"/>
            </w:pPr>
            <w:r>
              <w:t>Poetry -</w:t>
            </w: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59B99DC2" w14:textId="7CB22D1D" w:rsidR="00882EBF" w:rsidRDefault="00882EBF" w:rsidP="00882EBF">
            <w:pPr>
              <w:spacing w:after="0" w:line="240" w:lineRule="auto"/>
            </w:pPr>
            <w:r>
              <w:t>Performance</w:t>
            </w:r>
          </w:p>
        </w:tc>
      </w:tr>
      <w:tr w:rsidR="00882EBF" w14:paraId="4477A8D1" w14:textId="77777777" w:rsidTr="007938BE">
        <w:trPr>
          <w:trHeight w:val="235"/>
        </w:trPr>
        <w:tc>
          <w:tcPr>
            <w:tcW w:w="1853" w:type="dxa"/>
            <w:tcBorders>
              <w:top w:val="dotted" w:sz="4" w:space="0" w:color="auto"/>
              <w:left w:val="single" w:sz="24" w:space="0" w:color="auto"/>
              <w:bottom w:val="single" w:sz="24" w:space="0" w:color="auto"/>
            </w:tcBorders>
          </w:tcPr>
          <w:p w14:paraId="5C927E0D" w14:textId="77777777" w:rsidR="00882EBF" w:rsidRDefault="00882EBF" w:rsidP="00882EBF">
            <w:pPr>
              <w:spacing w:after="0" w:line="240" w:lineRule="auto"/>
            </w:pPr>
            <w:r>
              <w:t>Focus in context</w:t>
            </w:r>
          </w:p>
          <w:p w14:paraId="7AFA916F" w14:textId="77777777" w:rsidR="00882EBF" w:rsidRDefault="00882EBF" w:rsidP="00882EBF">
            <w:pPr>
              <w:spacing w:after="0" w:line="240" w:lineRule="auto"/>
            </w:pPr>
            <w:r w:rsidRPr="00AA0CD0">
              <w:rPr>
                <w:i/>
                <w:iCs/>
              </w:rPr>
              <w:t>familiarisation</w:t>
            </w:r>
          </w:p>
          <w:p w14:paraId="79AA51EC" w14:textId="77777777" w:rsidR="00882EBF" w:rsidRDefault="00882EBF" w:rsidP="00882EBF">
            <w:pPr>
              <w:spacing w:after="0" w:line="240" w:lineRule="auto"/>
            </w:pPr>
            <w:r>
              <w:t>(GR link)</w:t>
            </w:r>
          </w:p>
          <w:p w14:paraId="51B8EDD2" w14:textId="1615BBA7" w:rsidR="00882EBF" w:rsidRDefault="00882EBF" w:rsidP="00882EBF">
            <w:pPr>
              <w:spacing w:after="0" w:line="240" w:lineRule="auto"/>
            </w:pPr>
            <w:r>
              <w:t>Focus – setting</w:t>
            </w:r>
          </w:p>
        </w:tc>
        <w:tc>
          <w:tcPr>
            <w:tcW w:w="1854" w:type="dxa"/>
            <w:tcBorders>
              <w:top w:val="dotted" w:sz="4" w:space="0" w:color="auto"/>
              <w:bottom w:val="single" w:sz="24" w:space="0" w:color="auto"/>
            </w:tcBorders>
          </w:tcPr>
          <w:p w14:paraId="7BCD5D23" w14:textId="77777777" w:rsidR="00882EBF" w:rsidRDefault="00882EBF" w:rsidP="00882EBF">
            <w:pPr>
              <w:spacing w:after="0" w:line="240" w:lineRule="auto"/>
            </w:pPr>
            <w:r>
              <w:t xml:space="preserve">Text Mapping </w:t>
            </w:r>
          </w:p>
          <w:p w14:paraId="107AFEA1" w14:textId="77777777" w:rsidR="00882EBF" w:rsidRDefault="00882EBF" w:rsidP="00882EBF">
            <w:pPr>
              <w:spacing w:after="0" w:line="240" w:lineRule="auto"/>
            </w:pPr>
            <w:r>
              <w:t>Box up/Story Mountain</w:t>
            </w:r>
          </w:p>
          <w:p w14:paraId="3E886F79" w14:textId="59872427" w:rsidR="00882EBF" w:rsidRDefault="00882EBF" w:rsidP="00882EBF">
            <w:pPr>
              <w:spacing w:after="0" w:line="240" w:lineRule="auto"/>
            </w:pPr>
            <w:r>
              <w:rPr>
                <w:i/>
                <w:iCs/>
              </w:rPr>
              <w:t>Oral retelling and rehearsal</w:t>
            </w:r>
          </w:p>
        </w:tc>
        <w:tc>
          <w:tcPr>
            <w:tcW w:w="1854" w:type="dxa"/>
            <w:tcBorders>
              <w:top w:val="dotted" w:sz="4" w:space="0" w:color="auto"/>
              <w:bottom w:val="single" w:sz="24" w:space="0" w:color="auto"/>
              <w:right w:val="single" w:sz="18" w:space="0" w:color="auto"/>
            </w:tcBorders>
          </w:tcPr>
          <w:p w14:paraId="105F320D" w14:textId="500D6BC9" w:rsidR="00882EBF" w:rsidRDefault="00882EBF" w:rsidP="00882EBF">
            <w:pPr>
              <w:spacing w:after="0" w:line="240" w:lineRule="auto"/>
              <w:rPr>
                <w:b/>
                <w:bCs/>
                <w:i/>
                <w:iCs/>
              </w:rPr>
            </w:pPr>
            <w:r>
              <w:rPr>
                <w:b/>
                <w:bCs/>
                <w:i/>
                <w:iCs/>
              </w:rPr>
              <w:t>Cold write NF</w:t>
            </w:r>
          </w:p>
          <w:p w14:paraId="5B21AF8A" w14:textId="633B25D0" w:rsidR="00882EBF" w:rsidRDefault="00882EBF" w:rsidP="00882EBF">
            <w:pPr>
              <w:spacing w:after="0" w:line="240" w:lineRule="auto"/>
              <w:rPr>
                <w:b/>
                <w:bCs/>
                <w:i/>
                <w:iCs/>
              </w:rPr>
            </w:pPr>
            <w:r>
              <w:rPr>
                <w:b/>
                <w:bCs/>
                <w:i/>
                <w:iCs/>
              </w:rPr>
              <w:t xml:space="preserve">Persuasion </w:t>
            </w:r>
          </w:p>
          <w:p w14:paraId="13295B2A" w14:textId="202B6E70" w:rsidR="00882EBF" w:rsidRDefault="00882EBF" w:rsidP="00882EBF">
            <w:pPr>
              <w:spacing w:after="0" w:line="240" w:lineRule="auto"/>
            </w:pPr>
            <w:r>
              <w:t xml:space="preserve">Advert  </w:t>
            </w:r>
          </w:p>
        </w:tc>
        <w:tc>
          <w:tcPr>
            <w:tcW w:w="1854" w:type="dxa"/>
            <w:tcBorders>
              <w:top w:val="dotted" w:sz="4" w:space="0" w:color="auto"/>
              <w:left w:val="single" w:sz="18" w:space="0" w:color="auto"/>
              <w:bottom w:val="single" w:sz="24" w:space="0" w:color="auto"/>
            </w:tcBorders>
          </w:tcPr>
          <w:p w14:paraId="7D75B140" w14:textId="77777777" w:rsidR="00882EBF" w:rsidRDefault="00882EBF" w:rsidP="00882EBF">
            <w:pPr>
              <w:spacing w:after="0" w:line="240" w:lineRule="auto"/>
            </w:pPr>
            <w:r>
              <w:t xml:space="preserve">Workshop </w:t>
            </w:r>
          </w:p>
          <w:p w14:paraId="271DDAF0" w14:textId="77777777" w:rsidR="00882EBF" w:rsidRDefault="00882EBF" w:rsidP="00882EBF">
            <w:pPr>
              <w:spacing w:after="0" w:line="240" w:lineRule="auto"/>
            </w:pPr>
            <w:r>
              <w:t xml:space="preserve">NCRs – </w:t>
            </w:r>
          </w:p>
          <w:p w14:paraId="1144F879" w14:textId="77777777" w:rsidR="00882EBF" w:rsidRPr="00601CE4" w:rsidRDefault="00882EBF" w:rsidP="00882EBF">
            <w:pPr>
              <w:spacing w:after="0" w:line="240" w:lineRule="auto"/>
            </w:pPr>
            <w:r w:rsidRPr="00601CE4">
              <w:t>Labelled diagrams</w:t>
            </w:r>
          </w:p>
          <w:p w14:paraId="349B0472" w14:textId="38B84BE9" w:rsidR="00882EBF" w:rsidRDefault="00882EBF" w:rsidP="00882EBF">
            <w:pPr>
              <w:spacing w:after="0" w:line="240" w:lineRule="auto"/>
            </w:pPr>
          </w:p>
        </w:tc>
        <w:tc>
          <w:tcPr>
            <w:tcW w:w="1854" w:type="dxa"/>
            <w:tcBorders>
              <w:top w:val="dotted" w:sz="4" w:space="0" w:color="auto"/>
              <w:bottom w:val="single" w:sz="24" w:space="0" w:color="auto"/>
            </w:tcBorders>
          </w:tcPr>
          <w:p w14:paraId="40C448F3" w14:textId="77777777" w:rsidR="00882EBF" w:rsidRDefault="00882EBF" w:rsidP="00882EBF">
            <w:pPr>
              <w:spacing w:after="0" w:line="240" w:lineRule="auto"/>
            </w:pPr>
            <w:r>
              <w:t xml:space="preserve">Text Mapping </w:t>
            </w:r>
          </w:p>
          <w:p w14:paraId="452F6E84" w14:textId="77777777" w:rsidR="00882EBF" w:rsidRDefault="00882EBF" w:rsidP="00882EBF">
            <w:pPr>
              <w:spacing w:after="0" w:line="240" w:lineRule="auto"/>
            </w:pPr>
            <w:r>
              <w:t>Box up</w:t>
            </w:r>
          </w:p>
          <w:p w14:paraId="3A064701" w14:textId="47AF886F" w:rsidR="00882EBF" w:rsidRDefault="00882EBF" w:rsidP="00882EBF">
            <w:pPr>
              <w:spacing w:after="0" w:line="240" w:lineRule="auto"/>
            </w:pPr>
            <w:r>
              <w:rPr>
                <w:i/>
                <w:iCs/>
              </w:rPr>
              <w:t>Oral retelling and rehearsal</w:t>
            </w:r>
          </w:p>
        </w:tc>
        <w:tc>
          <w:tcPr>
            <w:tcW w:w="1854" w:type="dxa"/>
            <w:tcBorders>
              <w:top w:val="dotted" w:sz="4" w:space="0" w:color="auto"/>
              <w:bottom w:val="single" w:sz="24" w:space="0" w:color="auto"/>
              <w:right w:val="single" w:sz="18" w:space="0" w:color="auto"/>
            </w:tcBorders>
          </w:tcPr>
          <w:p w14:paraId="0D933C1D" w14:textId="77777777" w:rsidR="00882EBF" w:rsidRDefault="00882EBF" w:rsidP="00882EBF">
            <w:pPr>
              <w:spacing w:after="0" w:line="240" w:lineRule="auto"/>
              <w:rPr>
                <w:b/>
                <w:bCs/>
                <w:i/>
                <w:iCs/>
              </w:rPr>
            </w:pPr>
            <w:r>
              <w:rPr>
                <w:b/>
                <w:bCs/>
                <w:i/>
                <w:iCs/>
              </w:rPr>
              <w:t>Cold write</w:t>
            </w:r>
          </w:p>
          <w:p w14:paraId="1DDED70B" w14:textId="28B8C6E6" w:rsidR="00882EBF" w:rsidRDefault="00882EBF" w:rsidP="00882EBF">
            <w:pPr>
              <w:spacing w:after="0" w:line="240" w:lineRule="auto"/>
            </w:pPr>
            <w:r>
              <w:t>Dialogue in speech bubbles</w:t>
            </w:r>
          </w:p>
        </w:tc>
        <w:tc>
          <w:tcPr>
            <w:tcW w:w="1854" w:type="dxa"/>
            <w:tcBorders>
              <w:top w:val="dotted" w:sz="4" w:space="0" w:color="auto"/>
              <w:left w:val="single" w:sz="18" w:space="0" w:color="auto"/>
              <w:bottom w:val="single" w:sz="24" w:space="0" w:color="auto"/>
            </w:tcBorders>
          </w:tcPr>
          <w:p w14:paraId="75BA2DD5" w14:textId="77777777" w:rsidR="00882EBF" w:rsidRDefault="00882EBF" w:rsidP="00882EBF">
            <w:pPr>
              <w:spacing w:after="0" w:line="240" w:lineRule="auto"/>
            </w:pPr>
            <w:r>
              <w:t>Focus in context</w:t>
            </w:r>
          </w:p>
          <w:p w14:paraId="027D4915" w14:textId="77777777" w:rsidR="00882EBF" w:rsidRDefault="00882EBF" w:rsidP="00882EBF">
            <w:pPr>
              <w:spacing w:after="0" w:line="240" w:lineRule="auto"/>
            </w:pPr>
            <w:r w:rsidRPr="00AA0CD0">
              <w:rPr>
                <w:i/>
                <w:iCs/>
              </w:rPr>
              <w:t>familiarisation</w:t>
            </w:r>
          </w:p>
          <w:p w14:paraId="1B69521E" w14:textId="77777777" w:rsidR="00882EBF" w:rsidRDefault="00882EBF" w:rsidP="00882EBF">
            <w:pPr>
              <w:spacing w:after="0" w:line="240" w:lineRule="auto"/>
            </w:pPr>
            <w:r>
              <w:t>(GR link)</w:t>
            </w:r>
          </w:p>
          <w:p w14:paraId="08EC8722" w14:textId="355BB38D" w:rsidR="00882EBF" w:rsidRDefault="00882EBF" w:rsidP="00882EBF">
            <w:pPr>
              <w:spacing w:after="0" w:line="240" w:lineRule="auto"/>
            </w:pPr>
            <w:r>
              <w:t>Focus – dialogue</w:t>
            </w:r>
          </w:p>
        </w:tc>
        <w:tc>
          <w:tcPr>
            <w:tcW w:w="1854" w:type="dxa"/>
            <w:tcBorders>
              <w:top w:val="dotted" w:sz="4" w:space="0" w:color="auto"/>
              <w:bottom w:val="single" w:sz="24" w:space="0" w:color="auto"/>
            </w:tcBorders>
          </w:tcPr>
          <w:p w14:paraId="49B5EDF3" w14:textId="77777777" w:rsidR="00882EBF" w:rsidRDefault="00882EBF" w:rsidP="00882EBF">
            <w:pPr>
              <w:spacing w:after="0" w:line="240" w:lineRule="auto"/>
            </w:pPr>
            <w:r>
              <w:t xml:space="preserve">Text Mapping </w:t>
            </w:r>
          </w:p>
          <w:p w14:paraId="63765685" w14:textId="77777777" w:rsidR="00882EBF" w:rsidRDefault="00882EBF" w:rsidP="00882EBF">
            <w:pPr>
              <w:spacing w:after="0" w:line="240" w:lineRule="auto"/>
            </w:pPr>
            <w:r>
              <w:t>Box up/Story Mountain</w:t>
            </w:r>
          </w:p>
          <w:p w14:paraId="7508D76C" w14:textId="4DE224F3" w:rsidR="00882EBF" w:rsidRDefault="00882EBF" w:rsidP="00882EBF">
            <w:pPr>
              <w:spacing w:after="0" w:line="240" w:lineRule="auto"/>
            </w:pPr>
            <w:r>
              <w:rPr>
                <w:i/>
                <w:iCs/>
              </w:rPr>
              <w:t>Oral retelling and rehearsal</w:t>
            </w:r>
          </w:p>
        </w:tc>
        <w:tc>
          <w:tcPr>
            <w:tcW w:w="1854" w:type="dxa"/>
            <w:tcBorders>
              <w:top w:val="dotted" w:sz="4" w:space="0" w:color="auto"/>
              <w:bottom w:val="single" w:sz="24" w:space="0" w:color="auto"/>
              <w:right w:val="single" w:sz="18" w:space="0" w:color="auto"/>
            </w:tcBorders>
          </w:tcPr>
          <w:p w14:paraId="1B6D946A" w14:textId="77777777" w:rsidR="00882EBF" w:rsidRDefault="00882EBF" w:rsidP="00882EBF">
            <w:pPr>
              <w:spacing w:after="0" w:line="240" w:lineRule="auto"/>
              <w:rPr>
                <w:b/>
                <w:bCs/>
                <w:i/>
                <w:iCs/>
              </w:rPr>
            </w:pPr>
            <w:r>
              <w:rPr>
                <w:b/>
                <w:bCs/>
                <w:i/>
                <w:iCs/>
              </w:rPr>
              <w:t>Cold write</w:t>
            </w:r>
          </w:p>
          <w:p w14:paraId="6F3D53A6" w14:textId="469E8419" w:rsidR="00882EBF" w:rsidRDefault="00882EBF" w:rsidP="00882EBF">
            <w:pPr>
              <w:spacing w:after="0" w:line="240" w:lineRule="auto"/>
            </w:pPr>
            <w:r>
              <w:t xml:space="preserve">Poetry – </w:t>
            </w:r>
          </w:p>
        </w:tc>
        <w:tc>
          <w:tcPr>
            <w:tcW w:w="1854" w:type="dxa"/>
            <w:tcBorders>
              <w:top w:val="dotted" w:sz="4" w:space="0" w:color="auto"/>
              <w:left w:val="single" w:sz="18" w:space="0" w:color="auto"/>
              <w:bottom w:val="single" w:sz="24" w:space="0" w:color="auto"/>
            </w:tcBorders>
            <w:shd w:val="clear" w:color="auto" w:fill="D9D9D9" w:themeFill="background1" w:themeFillShade="D9"/>
          </w:tcPr>
          <w:p w14:paraId="2A226385" w14:textId="77777777" w:rsidR="00882EBF" w:rsidRDefault="00882EBF" w:rsidP="00882EBF">
            <w:pPr>
              <w:spacing w:after="0" w:line="240" w:lineRule="auto"/>
            </w:pPr>
            <w:r>
              <w:t>Workshop</w:t>
            </w:r>
          </w:p>
          <w:p w14:paraId="1EBF0C9B" w14:textId="0450B8B7" w:rsidR="007E24DD" w:rsidRDefault="007E24DD" w:rsidP="00882EBF">
            <w:pPr>
              <w:spacing w:after="0" w:line="240" w:lineRule="auto"/>
            </w:pPr>
            <w:r>
              <w:t>Poetry -</w:t>
            </w:r>
          </w:p>
        </w:tc>
        <w:tc>
          <w:tcPr>
            <w:tcW w:w="1854" w:type="dxa"/>
            <w:tcBorders>
              <w:top w:val="dotted" w:sz="4" w:space="0" w:color="auto"/>
              <w:bottom w:val="single" w:sz="24" w:space="0" w:color="auto"/>
            </w:tcBorders>
            <w:shd w:val="clear" w:color="auto" w:fill="D9D9D9" w:themeFill="background1" w:themeFillShade="D9"/>
          </w:tcPr>
          <w:p w14:paraId="252E64CB" w14:textId="77777777" w:rsidR="00882EBF" w:rsidRDefault="00882EBF" w:rsidP="00882EBF">
            <w:pPr>
              <w:spacing w:after="0" w:line="240" w:lineRule="auto"/>
            </w:pPr>
            <w:r>
              <w:t xml:space="preserve">Draft </w:t>
            </w:r>
          </w:p>
          <w:p w14:paraId="22534F2E" w14:textId="7FDD93D0" w:rsidR="00882EBF" w:rsidRDefault="00882EBF" w:rsidP="00882EBF">
            <w:pPr>
              <w:spacing w:after="0" w:line="240" w:lineRule="auto"/>
            </w:pPr>
            <w:r>
              <w:rPr>
                <w:i/>
                <w:iCs/>
              </w:rPr>
              <w:t>Teacher modelling</w:t>
            </w:r>
          </w:p>
        </w:tc>
        <w:tc>
          <w:tcPr>
            <w:tcW w:w="1854" w:type="dxa"/>
            <w:tcBorders>
              <w:top w:val="dotted" w:sz="4" w:space="0" w:color="auto"/>
              <w:bottom w:val="single" w:sz="24" w:space="0" w:color="auto"/>
              <w:right w:val="single" w:sz="24" w:space="0" w:color="auto"/>
            </w:tcBorders>
            <w:shd w:val="clear" w:color="auto" w:fill="D9D9D9" w:themeFill="background1" w:themeFillShade="D9"/>
          </w:tcPr>
          <w:p w14:paraId="10B78AED" w14:textId="77777777" w:rsidR="00882EBF" w:rsidRDefault="00882EBF" w:rsidP="00882EBF">
            <w:pPr>
              <w:spacing w:after="0" w:line="240" w:lineRule="auto"/>
              <w:rPr>
                <w:b/>
                <w:bCs/>
                <w:i/>
                <w:iCs/>
              </w:rPr>
            </w:pPr>
            <w:r>
              <w:rPr>
                <w:b/>
                <w:bCs/>
                <w:i/>
                <w:iCs/>
              </w:rPr>
              <w:t>Cold write</w:t>
            </w:r>
          </w:p>
          <w:p w14:paraId="71116C61" w14:textId="6FDC613F" w:rsidR="00882EBF" w:rsidRDefault="00882EBF" w:rsidP="00882EBF">
            <w:pPr>
              <w:spacing w:after="0" w:line="240" w:lineRule="auto"/>
            </w:pPr>
            <w:r>
              <w:t>Character description (Y2)</w:t>
            </w:r>
          </w:p>
        </w:tc>
      </w:tr>
    </w:tbl>
    <w:p w14:paraId="3E51FB21" w14:textId="0C163D8B" w:rsidR="007C3D73" w:rsidRDefault="007C3D73" w:rsidP="00E9401F">
      <w:pPr>
        <w:spacing w:line="240" w:lineRule="auto"/>
      </w:pPr>
    </w:p>
    <w:p w14:paraId="2A9AB4C9" w14:textId="6233E598" w:rsidR="00EB0F09" w:rsidRDefault="007C3D73" w:rsidP="00E9401F">
      <w:pPr>
        <w:spacing w:line="240" w:lineRule="auto"/>
      </w:pPr>
      <w:r>
        <w:br w:type="page"/>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3"/>
        <w:gridCol w:w="1854"/>
        <w:gridCol w:w="1854"/>
        <w:gridCol w:w="1854"/>
        <w:gridCol w:w="1854"/>
        <w:gridCol w:w="1854"/>
        <w:gridCol w:w="1854"/>
        <w:gridCol w:w="1854"/>
        <w:gridCol w:w="1854"/>
        <w:gridCol w:w="1854"/>
        <w:gridCol w:w="1854"/>
        <w:gridCol w:w="1854"/>
      </w:tblGrid>
      <w:tr w:rsidR="00193768" w14:paraId="7139D4F3" w14:textId="77777777" w:rsidTr="00A265F4">
        <w:trPr>
          <w:trHeight w:val="292"/>
        </w:trPr>
        <w:tc>
          <w:tcPr>
            <w:tcW w:w="22247"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1EBDC4F6" w14:textId="230FBA3A" w:rsidR="00193768" w:rsidRPr="00A265F4" w:rsidRDefault="00193768" w:rsidP="00E9401F">
            <w:pPr>
              <w:spacing w:after="0" w:line="240" w:lineRule="auto"/>
              <w:jc w:val="center"/>
              <w:rPr>
                <w:b/>
                <w:bCs/>
              </w:rPr>
            </w:pPr>
            <w:r w:rsidRPr="00A1473F">
              <w:rPr>
                <w:b/>
                <w:bCs/>
              </w:rPr>
              <w:lastRenderedPageBreak/>
              <w:t>Y</w:t>
            </w:r>
            <w:r>
              <w:rPr>
                <w:b/>
                <w:bCs/>
              </w:rPr>
              <w:t>2 Writing</w:t>
            </w:r>
          </w:p>
        </w:tc>
      </w:tr>
      <w:tr w:rsidR="00A265F4" w14:paraId="45D669EB" w14:textId="5666BAE7" w:rsidTr="007938BE">
        <w:trPr>
          <w:trHeight w:val="2167"/>
        </w:trPr>
        <w:tc>
          <w:tcPr>
            <w:tcW w:w="11123"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6B003F46" w14:textId="77777777" w:rsidR="00A265F4" w:rsidRPr="00A265F4" w:rsidRDefault="00A265F4" w:rsidP="00E9401F">
            <w:pPr>
              <w:spacing w:after="0" w:line="240" w:lineRule="auto"/>
            </w:pPr>
            <w:r w:rsidRPr="00A265F4">
              <w:rPr>
                <w:b/>
                <w:i/>
              </w:rPr>
              <w:t xml:space="preserve">Word </w:t>
            </w:r>
          </w:p>
          <w:p w14:paraId="167B60F4" w14:textId="2C7A4D9D" w:rsidR="00A265F4" w:rsidRPr="00601CE4" w:rsidRDefault="00A265F4" w:rsidP="00E9401F">
            <w:pPr>
              <w:pStyle w:val="ListParagraph"/>
              <w:numPr>
                <w:ilvl w:val="0"/>
                <w:numId w:val="4"/>
              </w:numPr>
              <w:spacing w:after="0" w:line="240" w:lineRule="auto"/>
              <w:ind w:left="276" w:hanging="276"/>
            </w:pPr>
            <w:r w:rsidRPr="00601CE4">
              <w:t xml:space="preserve">Formation of nouns using suffixes such as </w:t>
            </w:r>
            <w:r w:rsidRPr="00601CE4">
              <w:rPr>
                <w:i/>
              </w:rPr>
              <w:t>–ness, -er</w:t>
            </w:r>
            <w:r w:rsidRPr="00601CE4">
              <w:t xml:space="preserve"> and by compounding (e.g. </w:t>
            </w:r>
            <w:r w:rsidRPr="00601CE4">
              <w:rPr>
                <w:i/>
              </w:rPr>
              <w:t>whiteboard, superman)</w:t>
            </w:r>
          </w:p>
          <w:p w14:paraId="16433FEB" w14:textId="77777777" w:rsidR="00A265F4" w:rsidRPr="00601CE4" w:rsidRDefault="00A265F4" w:rsidP="00E9401F">
            <w:pPr>
              <w:pStyle w:val="ListParagraph"/>
              <w:numPr>
                <w:ilvl w:val="0"/>
                <w:numId w:val="4"/>
              </w:numPr>
              <w:spacing w:after="0" w:line="240" w:lineRule="auto"/>
              <w:ind w:left="276" w:hanging="276"/>
            </w:pPr>
            <w:r w:rsidRPr="00601CE4">
              <w:t xml:space="preserve">Formation of adjectives using suffixes such as </w:t>
            </w:r>
            <w:r w:rsidRPr="00601CE4">
              <w:rPr>
                <w:i/>
              </w:rPr>
              <w:t>–ful, -less)</w:t>
            </w:r>
          </w:p>
          <w:p w14:paraId="2CF7D498" w14:textId="77777777" w:rsidR="00A265F4" w:rsidRPr="00601CE4" w:rsidRDefault="00A265F4" w:rsidP="00E9401F">
            <w:pPr>
              <w:pStyle w:val="ListParagraph"/>
              <w:numPr>
                <w:ilvl w:val="0"/>
                <w:numId w:val="4"/>
              </w:numPr>
              <w:spacing w:after="0" w:line="240" w:lineRule="auto"/>
              <w:ind w:left="276" w:hanging="276"/>
            </w:pPr>
            <w:r w:rsidRPr="00601CE4">
              <w:t xml:space="preserve">Use of the suffixes </w:t>
            </w:r>
            <w:r w:rsidRPr="00601CE4">
              <w:rPr>
                <w:i/>
              </w:rPr>
              <w:t>–er, -est</w:t>
            </w:r>
            <w:r w:rsidRPr="00601CE4">
              <w:t xml:space="preserve"> in adjectives and the use of </w:t>
            </w:r>
            <w:r w:rsidRPr="00601CE4">
              <w:rPr>
                <w:i/>
              </w:rPr>
              <w:t>–ly</w:t>
            </w:r>
            <w:r w:rsidRPr="00601CE4">
              <w:t xml:space="preserve"> in Standard English to turn adjectives into adverbs</w:t>
            </w:r>
          </w:p>
          <w:p w14:paraId="3AA383DD" w14:textId="77777777" w:rsidR="00A265F4" w:rsidRPr="00601CE4" w:rsidRDefault="00A265F4" w:rsidP="00E9401F">
            <w:pPr>
              <w:spacing w:after="0" w:line="240" w:lineRule="auto"/>
              <w:rPr>
                <w:b/>
                <w:i/>
              </w:rPr>
            </w:pPr>
            <w:r w:rsidRPr="00601CE4">
              <w:rPr>
                <w:b/>
                <w:i/>
              </w:rPr>
              <w:t xml:space="preserve">Sentence </w:t>
            </w:r>
          </w:p>
          <w:p w14:paraId="2E069B6A" w14:textId="77777777" w:rsidR="00A265F4" w:rsidRPr="00601CE4" w:rsidRDefault="00A265F4" w:rsidP="00E9401F">
            <w:pPr>
              <w:pStyle w:val="ListParagraph"/>
              <w:numPr>
                <w:ilvl w:val="0"/>
                <w:numId w:val="1"/>
              </w:numPr>
              <w:spacing w:after="0" w:line="240" w:lineRule="auto"/>
              <w:ind w:left="276" w:hanging="276"/>
            </w:pPr>
            <w:r w:rsidRPr="00601CE4">
              <w:t xml:space="preserve">Subordination (using </w:t>
            </w:r>
            <w:r w:rsidRPr="00601CE4">
              <w:rPr>
                <w:i/>
              </w:rPr>
              <w:t>when, if, that, because)</w:t>
            </w:r>
            <w:r w:rsidRPr="00601CE4">
              <w:t xml:space="preserve"> and co-ordination (using </w:t>
            </w:r>
            <w:r w:rsidRPr="00601CE4">
              <w:rPr>
                <w:i/>
              </w:rPr>
              <w:t>or, and, but)</w:t>
            </w:r>
          </w:p>
          <w:p w14:paraId="4E84FB16" w14:textId="77777777" w:rsidR="00A265F4" w:rsidRPr="00601CE4" w:rsidRDefault="00A265F4" w:rsidP="00E9401F">
            <w:pPr>
              <w:pStyle w:val="ListParagraph"/>
              <w:numPr>
                <w:ilvl w:val="0"/>
                <w:numId w:val="1"/>
              </w:numPr>
              <w:spacing w:after="0" w:line="240" w:lineRule="auto"/>
              <w:ind w:left="276" w:hanging="276"/>
            </w:pPr>
            <w:r w:rsidRPr="00601CE4">
              <w:t xml:space="preserve">Expanded noun phrases for description and specification (e.g. </w:t>
            </w:r>
            <w:r w:rsidRPr="00601CE4">
              <w:rPr>
                <w:i/>
              </w:rPr>
              <w:t>the blue butterfly, plain flour, the man in the moon)</w:t>
            </w:r>
          </w:p>
          <w:p w14:paraId="45BEDAA3" w14:textId="426F1BCB" w:rsidR="00A265F4" w:rsidRPr="00A265F4" w:rsidRDefault="00A265F4" w:rsidP="00E9401F">
            <w:pPr>
              <w:pStyle w:val="ListParagraph"/>
              <w:numPr>
                <w:ilvl w:val="0"/>
                <w:numId w:val="1"/>
              </w:numPr>
              <w:spacing w:after="0" w:line="240" w:lineRule="auto"/>
              <w:ind w:left="276" w:hanging="276"/>
            </w:pPr>
            <w:r w:rsidRPr="00601CE4">
              <w:t>How the grammatical patterns in a sentence indicate its function as a statement, question, exclamation or command</w:t>
            </w:r>
          </w:p>
        </w:tc>
        <w:tc>
          <w:tcPr>
            <w:tcW w:w="1112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4C4E502D" w14:textId="77777777" w:rsidR="00A265F4" w:rsidRPr="00601CE4" w:rsidRDefault="00A265F4" w:rsidP="00E9401F">
            <w:pPr>
              <w:spacing w:after="0" w:line="240" w:lineRule="auto"/>
              <w:ind w:left="11"/>
              <w:rPr>
                <w:b/>
                <w:i/>
              </w:rPr>
            </w:pPr>
            <w:r w:rsidRPr="00601CE4">
              <w:rPr>
                <w:b/>
                <w:i/>
              </w:rPr>
              <w:t xml:space="preserve">Text </w:t>
            </w:r>
          </w:p>
          <w:p w14:paraId="73669D8C" w14:textId="77777777" w:rsidR="00A265F4" w:rsidRPr="00601CE4" w:rsidRDefault="00A265F4" w:rsidP="00E9401F">
            <w:pPr>
              <w:pStyle w:val="ListParagraph"/>
              <w:numPr>
                <w:ilvl w:val="0"/>
                <w:numId w:val="1"/>
              </w:numPr>
              <w:spacing w:after="0" w:line="240" w:lineRule="auto"/>
              <w:ind w:left="276" w:hanging="276"/>
            </w:pPr>
            <w:r w:rsidRPr="00601CE4">
              <w:t>Correct choice and consistent use of present tense and past tense throughout writing</w:t>
            </w:r>
          </w:p>
          <w:p w14:paraId="42B6F47A" w14:textId="77777777" w:rsidR="00A265F4" w:rsidRPr="00601CE4" w:rsidRDefault="00A265F4" w:rsidP="00E9401F">
            <w:pPr>
              <w:pStyle w:val="ListParagraph"/>
              <w:numPr>
                <w:ilvl w:val="0"/>
                <w:numId w:val="1"/>
              </w:numPr>
              <w:spacing w:after="0" w:line="240" w:lineRule="auto"/>
              <w:ind w:left="276" w:hanging="276"/>
            </w:pPr>
            <w:r w:rsidRPr="00601CE4">
              <w:t xml:space="preserve">Use of the progressive form of verbs in the present and past tense to mark actions in progress (e.g. </w:t>
            </w:r>
            <w:r w:rsidRPr="00601CE4">
              <w:rPr>
                <w:i/>
              </w:rPr>
              <w:t>she is drumming, he was shouting)</w:t>
            </w:r>
          </w:p>
          <w:p w14:paraId="7FCDC675" w14:textId="77777777" w:rsidR="00A265F4" w:rsidRPr="00601CE4" w:rsidRDefault="00A265F4" w:rsidP="00E9401F">
            <w:pPr>
              <w:spacing w:after="0" w:line="240" w:lineRule="auto"/>
              <w:ind w:left="11"/>
              <w:rPr>
                <w:b/>
                <w:i/>
              </w:rPr>
            </w:pPr>
            <w:r w:rsidRPr="00601CE4">
              <w:rPr>
                <w:b/>
                <w:i/>
              </w:rPr>
              <w:t xml:space="preserve">Punctuation </w:t>
            </w:r>
          </w:p>
          <w:p w14:paraId="1443640D" w14:textId="77777777" w:rsidR="00A265F4" w:rsidRPr="00601CE4" w:rsidRDefault="00A265F4" w:rsidP="00E9401F">
            <w:pPr>
              <w:pStyle w:val="ListParagraph"/>
              <w:numPr>
                <w:ilvl w:val="0"/>
                <w:numId w:val="1"/>
              </w:numPr>
              <w:spacing w:after="0" w:line="240" w:lineRule="auto"/>
              <w:ind w:left="276" w:hanging="276"/>
            </w:pPr>
            <w:r w:rsidRPr="00601CE4">
              <w:t>Use of capital letters, full stops, question marks and exclamation marks to demarcate sentences</w:t>
            </w:r>
          </w:p>
          <w:p w14:paraId="4607D128" w14:textId="77777777" w:rsidR="00C544AF" w:rsidRDefault="00A265F4" w:rsidP="00E9401F">
            <w:pPr>
              <w:pStyle w:val="ListParagraph"/>
              <w:numPr>
                <w:ilvl w:val="0"/>
                <w:numId w:val="1"/>
              </w:numPr>
              <w:spacing w:after="0" w:line="240" w:lineRule="auto"/>
              <w:ind w:left="276" w:hanging="276"/>
            </w:pPr>
            <w:r w:rsidRPr="00601CE4">
              <w:t>Commas to separa</w:t>
            </w:r>
            <w:r w:rsidRPr="00601CE4">
              <w:rPr>
                <w:i/>
              </w:rPr>
              <w:t xml:space="preserve">te </w:t>
            </w:r>
            <w:r w:rsidRPr="00601CE4">
              <w:t>items in a list</w:t>
            </w:r>
          </w:p>
          <w:p w14:paraId="54C8D700" w14:textId="77777777" w:rsidR="00A265F4" w:rsidRPr="00BD2699" w:rsidRDefault="00A265F4" w:rsidP="00E9401F">
            <w:pPr>
              <w:pStyle w:val="ListParagraph"/>
              <w:numPr>
                <w:ilvl w:val="0"/>
                <w:numId w:val="1"/>
              </w:numPr>
              <w:spacing w:after="0" w:line="240" w:lineRule="auto"/>
              <w:ind w:left="276" w:hanging="276"/>
            </w:pPr>
            <w:r w:rsidRPr="00601CE4">
              <w:t xml:space="preserve">Apostrophes to mark where letters are missing in spelling and to mark singular possession in nouns (e.g. </w:t>
            </w:r>
            <w:r w:rsidRPr="00C544AF">
              <w:rPr>
                <w:i/>
              </w:rPr>
              <w:t>the girl’s name)</w:t>
            </w:r>
          </w:p>
          <w:p w14:paraId="4ED1F043" w14:textId="4C24B925" w:rsidR="000A51FE" w:rsidRDefault="000A51FE" w:rsidP="00BD2699">
            <w:pPr>
              <w:spacing w:after="0" w:line="240" w:lineRule="auto"/>
              <w:rPr>
                <w:b/>
                <w:i/>
                <w:iCs/>
              </w:rPr>
            </w:pPr>
            <w:r>
              <w:rPr>
                <w:b/>
                <w:i/>
                <w:iCs/>
              </w:rPr>
              <w:t>Terminology</w:t>
            </w:r>
          </w:p>
          <w:p w14:paraId="3E1D233C" w14:textId="2EDC2706" w:rsidR="00BD2699" w:rsidRPr="00C544AF" w:rsidRDefault="00F1513F" w:rsidP="00BD2699">
            <w:pPr>
              <w:spacing w:after="0" w:line="240" w:lineRule="auto"/>
            </w:pPr>
            <w:r w:rsidRPr="00F763D5">
              <w:rPr>
                <w:b/>
              </w:rPr>
              <w:t>Noun, noun phrase, statement, question, exclamation, command, compound, suffix, adjective, adverb, verb, tense (past, present)</w:t>
            </w:r>
            <w:r>
              <w:rPr>
                <w:b/>
              </w:rPr>
              <w:t>,</w:t>
            </w:r>
            <w:r w:rsidRPr="00F763D5">
              <w:rPr>
                <w:b/>
              </w:rPr>
              <w:t xml:space="preserve"> apostrophe, comma</w:t>
            </w:r>
          </w:p>
        </w:tc>
      </w:tr>
      <w:tr w:rsidR="00193768" w14:paraId="51390F49" w14:textId="77777777" w:rsidTr="007938BE">
        <w:trPr>
          <w:trHeight w:val="288"/>
        </w:trPr>
        <w:tc>
          <w:tcPr>
            <w:tcW w:w="11123"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52AB6856" w14:textId="77777777" w:rsidR="00193768" w:rsidRDefault="00193768" w:rsidP="00E9401F">
            <w:pPr>
              <w:spacing w:after="0" w:line="240" w:lineRule="auto"/>
              <w:jc w:val="center"/>
            </w:pPr>
            <w:r w:rsidRPr="00A1473F">
              <w:rPr>
                <w:b/>
                <w:bCs/>
              </w:rPr>
              <w:t>Autumn 1</w:t>
            </w:r>
          </w:p>
        </w:tc>
        <w:tc>
          <w:tcPr>
            <w:tcW w:w="1112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14CE810A" w14:textId="77777777" w:rsidR="00193768" w:rsidRDefault="00193768" w:rsidP="00E9401F">
            <w:pPr>
              <w:spacing w:after="0" w:line="240" w:lineRule="auto"/>
              <w:jc w:val="center"/>
            </w:pPr>
            <w:r w:rsidRPr="00A1473F">
              <w:rPr>
                <w:b/>
                <w:bCs/>
              </w:rPr>
              <w:t>Autumn 2</w:t>
            </w:r>
          </w:p>
        </w:tc>
      </w:tr>
      <w:tr w:rsidR="006C4E02" w14:paraId="69A78EF4" w14:textId="77777777" w:rsidTr="007938BE">
        <w:trPr>
          <w:trHeight w:val="95"/>
        </w:trPr>
        <w:tc>
          <w:tcPr>
            <w:tcW w:w="5561" w:type="dxa"/>
            <w:gridSpan w:val="3"/>
            <w:tcBorders>
              <w:top w:val="single" w:sz="18" w:space="0" w:color="auto"/>
              <w:left w:val="single" w:sz="24" w:space="0" w:color="auto"/>
              <w:bottom w:val="single" w:sz="8" w:space="0" w:color="auto"/>
              <w:right w:val="single" w:sz="18" w:space="0" w:color="auto"/>
            </w:tcBorders>
          </w:tcPr>
          <w:p w14:paraId="150C3545" w14:textId="2FF3ACE5" w:rsidR="006C4E02" w:rsidRPr="0092425B" w:rsidRDefault="006C4E02" w:rsidP="00E9401F">
            <w:pPr>
              <w:spacing w:after="0" w:line="240" w:lineRule="auto"/>
              <w:jc w:val="center"/>
              <w:rPr>
                <w:b/>
                <w:bCs/>
              </w:rPr>
            </w:pPr>
            <w:r>
              <w:rPr>
                <w:b/>
                <w:bCs/>
              </w:rPr>
              <w:t>Text Driver -</w:t>
            </w:r>
          </w:p>
        </w:tc>
        <w:tc>
          <w:tcPr>
            <w:tcW w:w="5562" w:type="dxa"/>
            <w:gridSpan w:val="3"/>
            <w:tcBorders>
              <w:top w:val="single" w:sz="18" w:space="0" w:color="auto"/>
              <w:left w:val="single" w:sz="18" w:space="0" w:color="auto"/>
              <w:bottom w:val="single" w:sz="8" w:space="0" w:color="auto"/>
              <w:right w:val="single" w:sz="18" w:space="0" w:color="auto"/>
            </w:tcBorders>
          </w:tcPr>
          <w:p w14:paraId="10645210" w14:textId="59AA690E" w:rsidR="006C4E02" w:rsidRPr="0092425B" w:rsidRDefault="006C4E02" w:rsidP="00E9401F">
            <w:pPr>
              <w:spacing w:after="0" w:line="240" w:lineRule="auto"/>
              <w:jc w:val="center"/>
              <w:rPr>
                <w:b/>
                <w:bCs/>
              </w:rPr>
            </w:pPr>
            <w:r>
              <w:rPr>
                <w:b/>
                <w:bCs/>
              </w:rPr>
              <w:t>Text Driver -</w:t>
            </w:r>
          </w:p>
        </w:tc>
        <w:tc>
          <w:tcPr>
            <w:tcW w:w="5562" w:type="dxa"/>
            <w:gridSpan w:val="3"/>
            <w:tcBorders>
              <w:top w:val="single" w:sz="18" w:space="0" w:color="auto"/>
              <w:left w:val="single" w:sz="18" w:space="0" w:color="auto"/>
              <w:bottom w:val="single" w:sz="8" w:space="0" w:color="auto"/>
              <w:right w:val="single" w:sz="18" w:space="0" w:color="auto"/>
            </w:tcBorders>
          </w:tcPr>
          <w:p w14:paraId="73ACF9EA" w14:textId="35B906D0" w:rsidR="006C4E02" w:rsidRPr="0092425B" w:rsidRDefault="006C4E02" w:rsidP="00E9401F">
            <w:pPr>
              <w:spacing w:after="0" w:line="240" w:lineRule="auto"/>
              <w:jc w:val="center"/>
              <w:rPr>
                <w:b/>
                <w:bCs/>
              </w:rPr>
            </w:pPr>
            <w:r>
              <w:rPr>
                <w:b/>
                <w:bCs/>
              </w:rPr>
              <w:t>Text Driver -</w:t>
            </w:r>
          </w:p>
        </w:tc>
        <w:tc>
          <w:tcPr>
            <w:tcW w:w="5562" w:type="dxa"/>
            <w:gridSpan w:val="3"/>
            <w:tcBorders>
              <w:top w:val="single" w:sz="18" w:space="0" w:color="auto"/>
              <w:left w:val="single" w:sz="18" w:space="0" w:color="auto"/>
              <w:bottom w:val="single" w:sz="8" w:space="0" w:color="auto"/>
              <w:right w:val="single" w:sz="24" w:space="0" w:color="auto"/>
            </w:tcBorders>
          </w:tcPr>
          <w:p w14:paraId="4DFC787F" w14:textId="42EDDAB6" w:rsidR="006C4E02" w:rsidRPr="0092425B" w:rsidRDefault="006C4E02" w:rsidP="00E9401F">
            <w:pPr>
              <w:spacing w:after="0" w:line="240" w:lineRule="auto"/>
              <w:jc w:val="center"/>
              <w:rPr>
                <w:b/>
                <w:bCs/>
              </w:rPr>
            </w:pPr>
            <w:r>
              <w:rPr>
                <w:b/>
                <w:bCs/>
              </w:rPr>
              <w:t>Text Driver -</w:t>
            </w:r>
          </w:p>
        </w:tc>
      </w:tr>
      <w:tr w:rsidR="006C4E02" w14:paraId="7F91CFFA" w14:textId="77777777" w:rsidTr="007938BE">
        <w:trPr>
          <w:trHeight w:val="180"/>
        </w:trPr>
        <w:tc>
          <w:tcPr>
            <w:tcW w:w="5561" w:type="dxa"/>
            <w:gridSpan w:val="3"/>
            <w:tcBorders>
              <w:top w:val="single" w:sz="8" w:space="0" w:color="auto"/>
              <w:left w:val="single" w:sz="24" w:space="0" w:color="auto"/>
              <w:right w:val="single" w:sz="18" w:space="0" w:color="auto"/>
            </w:tcBorders>
          </w:tcPr>
          <w:p w14:paraId="721012AF" w14:textId="39EC637D" w:rsidR="006C4E02" w:rsidRDefault="006C4E02" w:rsidP="00E9401F">
            <w:pPr>
              <w:spacing w:after="0" w:line="240" w:lineRule="auto"/>
              <w:jc w:val="center"/>
              <w:rPr>
                <w:b/>
                <w:bCs/>
              </w:rPr>
            </w:pPr>
            <w:r>
              <w:rPr>
                <w:b/>
                <w:bCs/>
              </w:rPr>
              <w:t>Guided Reading text -</w:t>
            </w:r>
          </w:p>
        </w:tc>
        <w:tc>
          <w:tcPr>
            <w:tcW w:w="5562" w:type="dxa"/>
            <w:gridSpan w:val="3"/>
            <w:tcBorders>
              <w:top w:val="single" w:sz="8" w:space="0" w:color="auto"/>
              <w:left w:val="single" w:sz="18" w:space="0" w:color="auto"/>
              <w:right w:val="single" w:sz="18" w:space="0" w:color="auto"/>
            </w:tcBorders>
          </w:tcPr>
          <w:p w14:paraId="6DA9BA1C" w14:textId="3CB1976A" w:rsidR="006C4E02" w:rsidRDefault="006C4E02" w:rsidP="00E9401F">
            <w:pPr>
              <w:spacing w:after="0" w:line="240" w:lineRule="auto"/>
              <w:jc w:val="center"/>
              <w:rPr>
                <w:b/>
                <w:bCs/>
              </w:rPr>
            </w:pPr>
            <w:r>
              <w:rPr>
                <w:b/>
                <w:bCs/>
              </w:rPr>
              <w:t>Guided Reading text -</w:t>
            </w:r>
          </w:p>
        </w:tc>
        <w:tc>
          <w:tcPr>
            <w:tcW w:w="5562" w:type="dxa"/>
            <w:gridSpan w:val="3"/>
            <w:tcBorders>
              <w:top w:val="single" w:sz="8" w:space="0" w:color="auto"/>
              <w:left w:val="single" w:sz="18" w:space="0" w:color="auto"/>
              <w:right w:val="single" w:sz="18" w:space="0" w:color="auto"/>
            </w:tcBorders>
          </w:tcPr>
          <w:p w14:paraId="2355ABCD" w14:textId="040A91A8" w:rsidR="006C4E02" w:rsidRDefault="006C4E02" w:rsidP="00E9401F">
            <w:pPr>
              <w:spacing w:after="0" w:line="240" w:lineRule="auto"/>
              <w:jc w:val="center"/>
              <w:rPr>
                <w:b/>
                <w:bCs/>
              </w:rPr>
            </w:pPr>
            <w:r>
              <w:rPr>
                <w:b/>
                <w:bCs/>
              </w:rPr>
              <w:t>Guided Reading text -</w:t>
            </w:r>
          </w:p>
        </w:tc>
        <w:tc>
          <w:tcPr>
            <w:tcW w:w="5562" w:type="dxa"/>
            <w:gridSpan w:val="3"/>
            <w:tcBorders>
              <w:top w:val="single" w:sz="8" w:space="0" w:color="auto"/>
              <w:left w:val="single" w:sz="18" w:space="0" w:color="auto"/>
              <w:right w:val="single" w:sz="24" w:space="0" w:color="auto"/>
            </w:tcBorders>
          </w:tcPr>
          <w:p w14:paraId="28AC930B" w14:textId="24828CD6" w:rsidR="006C4E02" w:rsidRDefault="006C4E02" w:rsidP="00E9401F">
            <w:pPr>
              <w:spacing w:after="0" w:line="240" w:lineRule="auto"/>
              <w:jc w:val="center"/>
              <w:rPr>
                <w:b/>
                <w:bCs/>
              </w:rPr>
            </w:pPr>
            <w:r>
              <w:rPr>
                <w:b/>
                <w:bCs/>
              </w:rPr>
              <w:t>Guided Reading text -</w:t>
            </w:r>
          </w:p>
        </w:tc>
      </w:tr>
      <w:tr w:rsidR="001C4C8C" w14:paraId="3CC0A741" w14:textId="77777777" w:rsidTr="007938BE">
        <w:trPr>
          <w:trHeight w:val="141"/>
        </w:trPr>
        <w:tc>
          <w:tcPr>
            <w:tcW w:w="5561" w:type="dxa"/>
            <w:gridSpan w:val="3"/>
            <w:tcBorders>
              <w:top w:val="single" w:sz="4" w:space="0" w:color="auto"/>
              <w:left w:val="single" w:sz="24" w:space="0" w:color="auto"/>
              <w:right w:val="single" w:sz="18" w:space="0" w:color="auto"/>
            </w:tcBorders>
          </w:tcPr>
          <w:p w14:paraId="688906CB" w14:textId="77777777" w:rsidR="001C4C8C" w:rsidRDefault="001C4C8C" w:rsidP="001C4C8C">
            <w:pPr>
              <w:spacing w:after="0" w:line="240" w:lineRule="auto"/>
              <w:jc w:val="center"/>
              <w:rPr>
                <w:b/>
                <w:bCs/>
                <w:i/>
                <w:iCs/>
              </w:rPr>
            </w:pPr>
            <w:r w:rsidRPr="00601CE4">
              <w:rPr>
                <w:rFonts w:cstheme="minorHAnsi"/>
                <w:b/>
              </w:rPr>
              <w:t>Narrative</w:t>
            </w:r>
            <w:r>
              <w:rPr>
                <w:rFonts w:cstheme="minorHAnsi"/>
                <w:b/>
              </w:rPr>
              <w:t xml:space="preserve"> -</w:t>
            </w:r>
            <w:r w:rsidRPr="0092425B">
              <w:rPr>
                <w:b/>
                <w:bCs/>
                <w:i/>
                <w:iCs/>
              </w:rPr>
              <w:t xml:space="preserve"> Character</w:t>
            </w:r>
          </w:p>
          <w:p w14:paraId="5C241948" w14:textId="00597252" w:rsidR="001C4C8C" w:rsidRPr="00585184" w:rsidRDefault="001C4C8C" w:rsidP="001C4C8C">
            <w:pPr>
              <w:spacing w:after="0" w:line="240" w:lineRule="auto"/>
              <w:jc w:val="center"/>
              <w:rPr>
                <w:b/>
                <w:bCs/>
                <w:i/>
                <w:i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62" w:type="dxa"/>
            <w:gridSpan w:val="3"/>
            <w:tcBorders>
              <w:top w:val="single" w:sz="4" w:space="0" w:color="auto"/>
              <w:left w:val="single" w:sz="18" w:space="0" w:color="auto"/>
              <w:right w:val="single" w:sz="18" w:space="0" w:color="auto"/>
            </w:tcBorders>
          </w:tcPr>
          <w:p w14:paraId="76C17580" w14:textId="77777777" w:rsidR="001C4C8C" w:rsidRDefault="001C4C8C" w:rsidP="001C4C8C">
            <w:pPr>
              <w:spacing w:after="0" w:line="240" w:lineRule="auto"/>
              <w:jc w:val="center"/>
              <w:rPr>
                <w:b/>
                <w:bCs/>
                <w:i/>
                <w:iCs/>
              </w:rPr>
            </w:pPr>
            <w:r w:rsidRPr="0092425B">
              <w:rPr>
                <w:b/>
                <w:bCs/>
              </w:rPr>
              <w:t>Non-fic</w:t>
            </w:r>
            <w:r>
              <w:rPr>
                <w:b/>
                <w:bCs/>
              </w:rPr>
              <w:t>t</w:t>
            </w:r>
            <w:r w:rsidRPr="0092425B">
              <w:rPr>
                <w:b/>
                <w:bCs/>
              </w:rPr>
              <w:t>ion</w:t>
            </w:r>
            <w:r>
              <w:rPr>
                <w:b/>
                <w:bCs/>
              </w:rPr>
              <w:t xml:space="preserve"> -</w:t>
            </w:r>
            <w:r w:rsidRPr="0092425B">
              <w:rPr>
                <w:b/>
                <w:bCs/>
                <w:i/>
                <w:iCs/>
              </w:rPr>
              <w:t xml:space="preserve"> Instructions</w:t>
            </w:r>
          </w:p>
          <w:p w14:paraId="6FEAB58C" w14:textId="25992A71" w:rsidR="001C4C8C" w:rsidRPr="0092425B" w:rsidRDefault="001C4C8C" w:rsidP="001C4C8C">
            <w:pPr>
              <w:spacing w:after="0" w:line="240" w:lineRule="auto"/>
              <w:jc w:val="center"/>
              <w:rPr>
                <w:b/>
                <w:bCs/>
              </w:rPr>
            </w:pPr>
            <w:r>
              <w:rPr>
                <w:b/>
                <w:bCs/>
              </w:rPr>
              <w:t xml:space="preserve">Purpose - </w:t>
            </w:r>
            <w:r>
              <w:rPr>
                <w:b/>
                <w:bCs/>
                <w:i/>
                <w:iCs/>
              </w:rPr>
              <w:t xml:space="preserve">to </w:t>
            </w:r>
            <w:r w:rsidR="00297DA2">
              <w:rPr>
                <w:b/>
                <w:bCs/>
                <w:i/>
                <w:iCs/>
              </w:rPr>
              <w:t>inform</w:t>
            </w:r>
            <w:r>
              <w:rPr>
                <w:b/>
                <w:bCs/>
                <w:i/>
                <w:iCs/>
              </w:rPr>
              <w:t xml:space="preserve">; </w:t>
            </w:r>
            <w:r>
              <w:rPr>
                <w:b/>
                <w:bCs/>
              </w:rPr>
              <w:t>Audience -</w:t>
            </w:r>
          </w:p>
        </w:tc>
        <w:tc>
          <w:tcPr>
            <w:tcW w:w="5562" w:type="dxa"/>
            <w:gridSpan w:val="3"/>
            <w:tcBorders>
              <w:top w:val="single" w:sz="4" w:space="0" w:color="auto"/>
              <w:left w:val="single" w:sz="18" w:space="0" w:color="auto"/>
              <w:right w:val="single" w:sz="18" w:space="0" w:color="auto"/>
            </w:tcBorders>
          </w:tcPr>
          <w:p w14:paraId="113670A2" w14:textId="77777777" w:rsidR="001C4C8C" w:rsidRDefault="001C4C8C" w:rsidP="001C4C8C">
            <w:pPr>
              <w:spacing w:after="0" w:line="240" w:lineRule="auto"/>
              <w:jc w:val="center"/>
              <w:rPr>
                <w:b/>
                <w:bCs/>
                <w:i/>
                <w:iCs/>
              </w:rPr>
            </w:pPr>
            <w:r>
              <w:rPr>
                <w:b/>
                <w:bCs/>
              </w:rPr>
              <w:t>Narrative -</w:t>
            </w:r>
            <w:r>
              <w:rPr>
                <w:b/>
                <w:bCs/>
                <w:i/>
                <w:iCs/>
              </w:rPr>
              <w:t xml:space="preserve"> Setting</w:t>
            </w:r>
          </w:p>
          <w:p w14:paraId="1A43A643" w14:textId="02F89197" w:rsidR="001C4C8C" w:rsidRDefault="001C4C8C" w:rsidP="001C4C8C">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62" w:type="dxa"/>
            <w:gridSpan w:val="3"/>
            <w:tcBorders>
              <w:top w:val="single" w:sz="4" w:space="0" w:color="auto"/>
              <w:left w:val="single" w:sz="18" w:space="0" w:color="auto"/>
              <w:right w:val="single" w:sz="24" w:space="0" w:color="auto"/>
            </w:tcBorders>
          </w:tcPr>
          <w:p w14:paraId="0E40A1C7" w14:textId="77777777" w:rsidR="001C4C8C" w:rsidRDefault="001C4C8C" w:rsidP="001C4C8C">
            <w:pPr>
              <w:spacing w:after="0" w:line="240" w:lineRule="auto"/>
              <w:jc w:val="center"/>
              <w:rPr>
                <w:b/>
                <w:bCs/>
                <w:i/>
                <w:iCs/>
              </w:rPr>
            </w:pPr>
            <w:r w:rsidRPr="0092425B">
              <w:rPr>
                <w:b/>
                <w:bCs/>
              </w:rPr>
              <w:t>Non-fiction</w:t>
            </w:r>
            <w:r>
              <w:rPr>
                <w:b/>
                <w:bCs/>
              </w:rPr>
              <w:t xml:space="preserve"> -</w:t>
            </w:r>
            <w:r>
              <w:rPr>
                <w:b/>
                <w:bCs/>
                <w:i/>
                <w:iCs/>
              </w:rPr>
              <w:t xml:space="preserve"> Non-chronological report</w:t>
            </w:r>
          </w:p>
          <w:p w14:paraId="304E091F" w14:textId="608AFC8C" w:rsidR="001C4C8C" w:rsidRPr="00585184" w:rsidRDefault="001C4C8C" w:rsidP="001C4C8C">
            <w:pPr>
              <w:spacing w:after="0" w:line="240" w:lineRule="auto"/>
              <w:jc w:val="center"/>
              <w:rPr>
                <w:b/>
                <w:bCs/>
                <w:i/>
                <w:iCs/>
              </w:rPr>
            </w:pPr>
            <w:r>
              <w:rPr>
                <w:b/>
                <w:bCs/>
              </w:rPr>
              <w:t xml:space="preserve">Purpose - </w:t>
            </w:r>
            <w:r>
              <w:rPr>
                <w:b/>
                <w:bCs/>
                <w:i/>
                <w:iCs/>
              </w:rPr>
              <w:t xml:space="preserve">to inform; </w:t>
            </w:r>
            <w:r>
              <w:rPr>
                <w:b/>
                <w:bCs/>
              </w:rPr>
              <w:t>Audience -</w:t>
            </w:r>
          </w:p>
        </w:tc>
      </w:tr>
      <w:tr w:rsidR="00193768" w14:paraId="2DB5FA19" w14:textId="77777777" w:rsidTr="007938BE">
        <w:trPr>
          <w:trHeight w:val="133"/>
        </w:trPr>
        <w:tc>
          <w:tcPr>
            <w:tcW w:w="5561" w:type="dxa"/>
            <w:gridSpan w:val="3"/>
            <w:tcBorders>
              <w:left w:val="single" w:sz="24" w:space="0" w:color="auto"/>
              <w:right w:val="single" w:sz="18" w:space="0" w:color="auto"/>
            </w:tcBorders>
          </w:tcPr>
          <w:p w14:paraId="41C0337A" w14:textId="77777777" w:rsidR="008540B4" w:rsidRPr="00085ADB" w:rsidRDefault="008540B4" w:rsidP="00E9401F">
            <w:pPr>
              <w:spacing w:after="0" w:line="240" w:lineRule="auto"/>
            </w:pPr>
            <w:r w:rsidRPr="00085ADB">
              <w:t xml:space="preserve">Describe a character using </w:t>
            </w:r>
          </w:p>
          <w:p w14:paraId="0583B813" w14:textId="77777777" w:rsidR="008540B4" w:rsidRPr="00085ADB" w:rsidRDefault="008540B4" w:rsidP="00E9401F">
            <w:pPr>
              <w:spacing w:after="0" w:line="240" w:lineRule="auto"/>
              <w:rPr>
                <w:b/>
                <w:i/>
              </w:rPr>
            </w:pPr>
            <w:r w:rsidRPr="00085ADB">
              <w:rPr>
                <w:b/>
                <w:i/>
              </w:rPr>
              <w:t>Non-negotiables</w:t>
            </w:r>
          </w:p>
          <w:p w14:paraId="293961D5" w14:textId="77777777" w:rsidR="008540B4" w:rsidRPr="00085ADB" w:rsidRDefault="008540B4" w:rsidP="00E9401F">
            <w:pPr>
              <w:pStyle w:val="ListParagraph"/>
              <w:numPr>
                <w:ilvl w:val="0"/>
                <w:numId w:val="3"/>
              </w:numPr>
              <w:spacing w:after="0" w:line="240" w:lineRule="auto"/>
              <w:ind w:left="196" w:hanging="196"/>
              <w:rPr>
                <w:b/>
                <w:bCs/>
              </w:rPr>
            </w:pPr>
            <w:r w:rsidRPr="00085ADB">
              <w:rPr>
                <w:b/>
                <w:bCs/>
              </w:rPr>
              <w:t>A capital letter</w:t>
            </w:r>
          </w:p>
          <w:p w14:paraId="196AF34F" w14:textId="77777777" w:rsidR="008540B4" w:rsidRPr="00085ADB" w:rsidRDefault="008540B4" w:rsidP="00E9401F">
            <w:pPr>
              <w:pStyle w:val="ListParagraph"/>
              <w:numPr>
                <w:ilvl w:val="0"/>
                <w:numId w:val="3"/>
              </w:numPr>
              <w:spacing w:after="0" w:line="240" w:lineRule="auto"/>
              <w:ind w:left="196" w:hanging="196"/>
              <w:rPr>
                <w:b/>
                <w:bCs/>
              </w:rPr>
            </w:pPr>
            <w:r w:rsidRPr="00085ADB">
              <w:rPr>
                <w:b/>
                <w:bCs/>
              </w:rPr>
              <w:t>Finger spaces</w:t>
            </w:r>
          </w:p>
          <w:p w14:paraId="3704E9C1" w14:textId="77777777" w:rsidR="008540B4" w:rsidRPr="00085ADB" w:rsidRDefault="008540B4" w:rsidP="00E9401F">
            <w:pPr>
              <w:pStyle w:val="ListParagraph"/>
              <w:numPr>
                <w:ilvl w:val="0"/>
                <w:numId w:val="3"/>
              </w:numPr>
              <w:spacing w:after="0" w:line="240" w:lineRule="auto"/>
              <w:ind w:left="196" w:hanging="196"/>
              <w:rPr>
                <w:b/>
                <w:bCs/>
              </w:rPr>
            </w:pPr>
            <w:r w:rsidRPr="00085ADB">
              <w:rPr>
                <w:b/>
                <w:bCs/>
              </w:rPr>
              <w:t>A full stop</w:t>
            </w:r>
          </w:p>
          <w:p w14:paraId="5288529A" w14:textId="77777777" w:rsidR="008540B4" w:rsidRPr="00085ADB" w:rsidRDefault="008540B4" w:rsidP="00E9401F">
            <w:pPr>
              <w:pStyle w:val="ListParagraph"/>
              <w:numPr>
                <w:ilvl w:val="0"/>
                <w:numId w:val="3"/>
              </w:numPr>
              <w:spacing w:after="0" w:line="240" w:lineRule="auto"/>
              <w:ind w:left="196" w:hanging="196"/>
            </w:pPr>
            <w:r w:rsidRPr="00085ADB">
              <w:t xml:space="preserve">A simile </w:t>
            </w:r>
            <w:r w:rsidRPr="00085ADB">
              <w:rPr>
                <w:i/>
              </w:rPr>
              <w:t>as… as a…</w:t>
            </w:r>
          </w:p>
          <w:p w14:paraId="52D5AE58" w14:textId="77777777" w:rsidR="008540B4" w:rsidRPr="00085ADB" w:rsidRDefault="008540B4" w:rsidP="00E9401F">
            <w:pPr>
              <w:pStyle w:val="ListParagraph"/>
              <w:numPr>
                <w:ilvl w:val="0"/>
                <w:numId w:val="3"/>
              </w:numPr>
              <w:spacing w:after="0" w:line="240" w:lineRule="auto"/>
              <w:ind w:left="196" w:hanging="196"/>
            </w:pPr>
            <w:r w:rsidRPr="00085ADB">
              <w:t>Expanded noun phrases</w:t>
            </w:r>
          </w:p>
          <w:p w14:paraId="6A8E3BFC" w14:textId="77777777" w:rsidR="008540B4" w:rsidRPr="00085ADB" w:rsidRDefault="008540B4" w:rsidP="00E9401F">
            <w:pPr>
              <w:pStyle w:val="ListParagraph"/>
              <w:numPr>
                <w:ilvl w:val="0"/>
                <w:numId w:val="3"/>
              </w:numPr>
              <w:spacing w:after="0" w:line="240" w:lineRule="auto"/>
              <w:ind w:left="196" w:hanging="196"/>
            </w:pPr>
            <w:r w:rsidRPr="00085ADB">
              <w:t>Commas in lists</w:t>
            </w:r>
          </w:p>
          <w:p w14:paraId="6DA02077" w14:textId="77777777" w:rsidR="008540B4" w:rsidRPr="00085ADB" w:rsidRDefault="008540B4" w:rsidP="00E9401F">
            <w:pPr>
              <w:pStyle w:val="ListParagraph"/>
              <w:numPr>
                <w:ilvl w:val="0"/>
                <w:numId w:val="3"/>
              </w:numPr>
              <w:spacing w:after="0" w:line="240" w:lineRule="auto"/>
              <w:ind w:left="196" w:hanging="196"/>
            </w:pPr>
            <w:r w:rsidRPr="00085ADB">
              <w:t>Coordination (or, and, but)</w:t>
            </w:r>
          </w:p>
          <w:p w14:paraId="330A60FA" w14:textId="77777777" w:rsidR="008540B4" w:rsidRPr="00085ADB" w:rsidRDefault="008540B4" w:rsidP="00E9401F">
            <w:pPr>
              <w:pStyle w:val="ListParagraph"/>
              <w:numPr>
                <w:ilvl w:val="0"/>
                <w:numId w:val="3"/>
              </w:numPr>
              <w:spacing w:after="0" w:line="240" w:lineRule="auto"/>
              <w:ind w:left="196" w:hanging="196"/>
            </w:pPr>
            <w:r w:rsidRPr="00085ADB">
              <w:t>Subordination (when, if, that, because)</w:t>
            </w:r>
          </w:p>
          <w:p w14:paraId="30373874" w14:textId="77777777" w:rsidR="008540B4" w:rsidRPr="00085ADB" w:rsidRDefault="008540B4" w:rsidP="00E9401F">
            <w:pPr>
              <w:pStyle w:val="ListParagraph"/>
              <w:numPr>
                <w:ilvl w:val="0"/>
                <w:numId w:val="3"/>
              </w:numPr>
              <w:spacing w:after="0" w:line="240" w:lineRule="auto"/>
              <w:ind w:left="196" w:hanging="196"/>
            </w:pPr>
            <w:r w:rsidRPr="00085ADB">
              <w:t>The possessive apostrophe</w:t>
            </w:r>
          </w:p>
          <w:p w14:paraId="57C88B31" w14:textId="29440502" w:rsidR="008540B4" w:rsidRPr="00085ADB" w:rsidRDefault="008540B4" w:rsidP="00E9401F">
            <w:pPr>
              <w:pStyle w:val="ListParagraph"/>
              <w:numPr>
                <w:ilvl w:val="0"/>
                <w:numId w:val="3"/>
              </w:numPr>
              <w:spacing w:after="0" w:line="240" w:lineRule="auto"/>
              <w:ind w:left="196" w:hanging="196"/>
            </w:pPr>
            <w:r w:rsidRPr="00085ADB">
              <w:t xml:space="preserve">Alliteration </w:t>
            </w:r>
          </w:p>
          <w:p w14:paraId="4390CBFD" w14:textId="77777777" w:rsidR="008540B4" w:rsidRPr="00085ADB" w:rsidRDefault="008540B4" w:rsidP="00E9401F">
            <w:pPr>
              <w:spacing w:after="0" w:line="240" w:lineRule="auto"/>
            </w:pPr>
            <w:r w:rsidRPr="00085ADB">
              <w:t>E.g.</w:t>
            </w:r>
          </w:p>
          <w:p w14:paraId="24EE860C" w14:textId="77777777" w:rsidR="008540B4" w:rsidRPr="00085ADB" w:rsidRDefault="008540B4" w:rsidP="00E9401F">
            <w:pPr>
              <w:spacing w:after="0" w:line="240" w:lineRule="auto"/>
              <w:rPr>
                <w:rFonts w:ascii="Kristen ITC" w:hAnsi="Kristen ITC"/>
                <w:sz w:val="16"/>
                <w:szCs w:val="16"/>
              </w:rPr>
            </w:pPr>
            <w:r w:rsidRPr="00085ADB">
              <w:rPr>
                <w:rFonts w:ascii="Kristen ITC" w:hAnsi="Kristen ITC"/>
                <w:sz w:val="16"/>
                <w:szCs w:val="16"/>
              </w:rPr>
              <w:t xml:space="preserve">The princess’s long, golden hair was beautiful. She held it in her hands because it was as long as her body. </w:t>
            </w:r>
          </w:p>
          <w:p w14:paraId="45DD3CE8" w14:textId="137AC130" w:rsidR="00193768" w:rsidRPr="00085ADB" w:rsidRDefault="008540B4" w:rsidP="00E9401F">
            <w:pPr>
              <w:spacing w:after="0" w:line="240" w:lineRule="auto"/>
              <w:rPr>
                <w:rFonts w:ascii="Kristen ITC" w:hAnsi="Kristen ITC"/>
              </w:rPr>
            </w:pPr>
            <w:r w:rsidRPr="00085ADB">
              <w:rPr>
                <w:rFonts w:ascii="Kristen ITC" w:hAnsi="Kristen ITC"/>
                <w:sz w:val="16"/>
                <w:szCs w:val="16"/>
              </w:rPr>
              <w:t>She had purple, shiny shoes and a big, purple dress.</w:t>
            </w:r>
          </w:p>
        </w:tc>
        <w:tc>
          <w:tcPr>
            <w:tcW w:w="5562" w:type="dxa"/>
            <w:gridSpan w:val="3"/>
            <w:tcBorders>
              <w:left w:val="single" w:sz="18" w:space="0" w:color="auto"/>
              <w:right w:val="single" w:sz="18" w:space="0" w:color="auto"/>
            </w:tcBorders>
          </w:tcPr>
          <w:p w14:paraId="1E8CD4CB" w14:textId="77777777" w:rsidR="00C0134F" w:rsidRPr="00085ADB" w:rsidRDefault="00C0134F" w:rsidP="00C0134F">
            <w:pPr>
              <w:spacing w:after="0" w:line="240" w:lineRule="auto"/>
            </w:pPr>
            <w:r w:rsidRPr="00085ADB">
              <w:t>Compose a non-fiction text including</w:t>
            </w:r>
          </w:p>
          <w:p w14:paraId="1BCC283F" w14:textId="77777777" w:rsidR="00C0134F" w:rsidRPr="00085ADB" w:rsidRDefault="00C0134F" w:rsidP="00C0134F">
            <w:pPr>
              <w:pStyle w:val="ListParagraph"/>
              <w:numPr>
                <w:ilvl w:val="0"/>
                <w:numId w:val="7"/>
              </w:numPr>
              <w:spacing w:after="0" w:line="240" w:lineRule="auto"/>
              <w:ind w:left="212" w:hanging="212"/>
            </w:pPr>
            <w:r w:rsidRPr="00085ADB">
              <w:t>A title</w:t>
            </w:r>
          </w:p>
          <w:p w14:paraId="0230AAB8" w14:textId="77777777" w:rsidR="00C0134F" w:rsidRPr="00085ADB" w:rsidRDefault="00C0134F" w:rsidP="00C0134F">
            <w:pPr>
              <w:pStyle w:val="ListParagraph"/>
              <w:numPr>
                <w:ilvl w:val="0"/>
                <w:numId w:val="7"/>
              </w:numPr>
              <w:spacing w:after="0" w:line="240" w:lineRule="auto"/>
              <w:ind w:left="212" w:hanging="212"/>
            </w:pPr>
            <w:r w:rsidRPr="00085ADB">
              <w:t xml:space="preserve">An Introduction - </w:t>
            </w:r>
            <w:r w:rsidRPr="00085ADB">
              <w:rPr>
                <w:i/>
              </w:rPr>
              <w:t>heading, hook to engage the reader, factual statement or definition, opening question</w:t>
            </w:r>
          </w:p>
          <w:p w14:paraId="2012004E" w14:textId="77777777" w:rsidR="00C0134F" w:rsidRPr="00085ADB" w:rsidRDefault="00C0134F" w:rsidP="00C0134F">
            <w:pPr>
              <w:pStyle w:val="ListParagraph"/>
              <w:numPr>
                <w:ilvl w:val="0"/>
                <w:numId w:val="7"/>
              </w:numPr>
              <w:spacing w:after="0" w:line="240" w:lineRule="auto"/>
              <w:ind w:left="212" w:hanging="212"/>
            </w:pPr>
            <w:r w:rsidRPr="00085ADB">
              <w:t xml:space="preserve">Middle section(s) – </w:t>
            </w:r>
            <w:r w:rsidRPr="00085ADB">
              <w:rPr>
                <w:i/>
              </w:rPr>
              <w:t>group related ideas/facts into sections, sub headings to introduce sentences/sections</w:t>
            </w:r>
          </w:p>
          <w:p w14:paraId="53FDE4AD" w14:textId="77777777" w:rsidR="00C0134F" w:rsidRPr="00085ADB" w:rsidRDefault="00C0134F" w:rsidP="00C0134F">
            <w:pPr>
              <w:pStyle w:val="ListParagraph"/>
              <w:numPr>
                <w:ilvl w:val="0"/>
                <w:numId w:val="7"/>
              </w:numPr>
              <w:spacing w:after="0" w:line="240" w:lineRule="auto"/>
              <w:ind w:left="212" w:hanging="212"/>
            </w:pPr>
            <w:r w:rsidRPr="00085ADB">
              <w:t>Labelled diagrams, use of lists, bullet points for facts,</w:t>
            </w:r>
          </w:p>
          <w:p w14:paraId="53767762" w14:textId="79DDFB48" w:rsidR="00193768" w:rsidRPr="00085ADB" w:rsidRDefault="00C0134F" w:rsidP="00C0134F">
            <w:pPr>
              <w:pStyle w:val="ListParagraph"/>
              <w:numPr>
                <w:ilvl w:val="0"/>
                <w:numId w:val="7"/>
              </w:numPr>
              <w:spacing w:after="0" w:line="240" w:lineRule="auto"/>
              <w:ind w:left="212" w:hanging="212"/>
            </w:pPr>
            <w:r w:rsidRPr="00085ADB">
              <w:t>Ending –</w:t>
            </w:r>
            <w:r w:rsidRPr="00085ADB">
              <w:rPr>
                <w:i/>
              </w:rPr>
              <w:t>final comment to reader, extra tips, did you know?</w:t>
            </w:r>
          </w:p>
        </w:tc>
        <w:tc>
          <w:tcPr>
            <w:tcW w:w="5562" w:type="dxa"/>
            <w:gridSpan w:val="3"/>
            <w:tcBorders>
              <w:left w:val="single" w:sz="18" w:space="0" w:color="auto"/>
              <w:right w:val="single" w:sz="18" w:space="0" w:color="auto"/>
            </w:tcBorders>
          </w:tcPr>
          <w:p w14:paraId="657D798C" w14:textId="363606E2" w:rsidR="00193768" w:rsidRPr="00085ADB" w:rsidRDefault="00193768" w:rsidP="00E9401F">
            <w:pPr>
              <w:spacing w:after="0" w:line="240" w:lineRule="auto"/>
              <w:jc w:val="center"/>
              <w:rPr>
                <w:b/>
                <w:bCs/>
                <w:i/>
                <w:iCs/>
              </w:rPr>
            </w:pPr>
          </w:p>
          <w:p w14:paraId="19ACDE75" w14:textId="77777777" w:rsidR="00581089" w:rsidRPr="00085ADB" w:rsidRDefault="00581089" w:rsidP="00E9401F">
            <w:pPr>
              <w:spacing w:after="0" w:line="240" w:lineRule="auto"/>
            </w:pPr>
            <w:r w:rsidRPr="00085ADB">
              <w:t xml:space="preserve">Describe a setting using </w:t>
            </w:r>
          </w:p>
          <w:p w14:paraId="17DEE5E1" w14:textId="77777777" w:rsidR="00581089" w:rsidRPr="00085ADB" w:rsidRDefault="00581089" w:rsidP="00E9401F">
            <w:pPr>
              <w:spacing w:after="0" w:line="240" w:lineRule="auto"/>
              <w:rPr>
                <w:b/>
                <w:i/>
              </w:rPr>
            </w:pPr>
            <w:r w:rsidRPr="00085ADB">
              <w:rPr>
                <w:b/>
                <w:i/>
              </w:rPr>
              <w:t>Non-negotiables</w:t>
            </w:r>
          </w:p>
          <w:p w14:paraId="5D25A521" w14:textId="77777777" w:rsidR="00581089" w:rsidRPr="00085ADB" w:rsidRDefault="00581089" w:rsidP="00E9401F">
            <w:pPr>
              <w:pStyle w:val="ListParagraph"/>
              <w:numPr>
                <w:ilvl w:val="0"/>
                <w:numId w:val="3"/>
              </w:numPr>
              <w:spacing w:after="0" w:line="240" w:lineRule="auto"/>
              <w:ind w:left="196" w:hanging="196"/>
              <w:rPr>
                <w:b/>
                <w:bCs/>
              </w:rPr>
            </w:pPr>
            <w:r w:rsidRPr="00085ADB">
              <w:rPr>
                <w:b/>
                <w:bCs/>
              </w:rPr>
              <w:t>A capital letter</w:t>
            </w:r>
          </w:p>
          <w:p w14:paraId="083CCC44" w14:textId="77777777" w:rsidR="00581089" w:rsidRPr="00085ADB" w:rsidRDefault="00581089" w:rsidP="00E9401F">
            <w:pPr>
              <w:pStyle w:val="ListParagraph"/>
              <w:numPr>
                <w:ilvl w:val="0"/>
                <w:numId w:val="3"/>
              </w:numPr>
              <w:spacing w:after="0" w:line="240" w:lineRule="auto"/>
              <w:ind w:left="196" w:hanging="196"/>
              <w:rPr>
                <w:b/>
                <w:bCs/>
              </w:rPr>
            </w:pPr>
            <w:r w:rsidRPr="00085ADB">
              <w:rPr>
                <w:b/>
                <w:bCs/>
              </w:rPr>
              <w:t>Finger spaces</w:t>
            </w:r>
          </w:p>
          <w:p w14:paraId="1F75080C" w14:textId="77777777" w:rsidR="00581089" w:rsidRPr="00085ADB" w:rsidRDefault="00581089" w:rsidP="00E9401F">
            <w:pPr>
              <w:pStyle w:val="ListParagraph"/>
              <w:numPr>
                <w:ilvl w:val="0"/>
                <w:numId w:val="3"/>
              </w:numPr>
              <w:spacing w:after="0" w:line="240" w:lineRule="auto"/>
              <w:ind w:left="196" w:hanging="196"/>
              <w:rPr>
                <w:b/>
                <w:bCs/>
              </w:rPr>
            </w:pPr>
            <w:r w:rsidRPr="00085ADB">
              <w:rPr>
                <w:b/>
                <w:bCs/>
              </w:rPr>
              <w:t>A full stop</w:t>
            </w:r>
          </w:p>
          <w:p w14:paraId="67C288CD" w14:textId="77777777" w:rsidR="00581089" w:rsidRPr="00085ADB" w:rsidRDefault="00581089" w:rsidP="00E9401F">
            <w:pPr>
              <w:pStyle w:val="ListParagraph"/>
              <w:numPr>
                <w:ilvl w:val="0"/>
                <w:numId w:val="3"/>
              </w:numPr>
              <w:spacing w:after="0" w:line="240" w:lineRule="auto"/>
              <w:ind w:left="196" w:hanging="196"/>
            </w:pPr>
            <w:r w:rsidRPr="00085ADB">
              <w:t xml:space="preserve">A simile </w:t>
            </w:r>
            <w:r w:rsidRPr="00085ADB">
              <w:rPr>
                <w:i/>
              </w:rPr>
              <w:t>as… as a…</w:t>
            </w:r>
          </w:p>
          <w:p w14:paraId="2D071583" w14:textId="77777777" w:rsidR="00581089" w:rsidRPr="00085ADB" w:rsidRDefault="00581089" w:rsidP="00E9401F">
            <w:pPr>
              <w:pStyle w:val="ListParagraph"/>
              <w:numPr>
                <w:ilvl w:val="0"/>
                <w:numId w:val="3"/>
              </w:numPr>
              <w:spacing w:after="0" w:line="240" w:lineRule="auto"/>
              <w:ind w:left="196" w:hanging="196"/>
            </w:pPr>
            <w:r w:rsidRPr="00085ADB">
              <w:t>Expanded noun phrases</w:t>
            </w:r>
          </w:p>
          <w:p w14:paraId="03D111CB" w14:textId="77777777" w:rsidR="00581089" w:rsidRPr="00085ADB" w:rsidRDefault="00581089" w:rsidP="00E9401F">
            <w:pPr>
              <w:pStyle w:val="ListParagraph"/>
              <w:numPr>
                <w:ilvl w:val="0"/>
                <w:numId w:val="3"/>
              </w:numPr>
              <w:spacing w:after="0" w:line="240" w:lineRule="auto"/>
              <w:ind w:left="196" w:hanging="196"/>
            </w:pPr>
            <w:r w:rsidRPr="00085ADB">
              <w:t>Commas in lists</w:t>
            </w:r>
          </w:p>
          <w:p w14:paraId="06A44C00" w14:textId="77777777" w:rsidR="00581089" w:rsidRPr="00085ADB" w:rsidRDefault="00581089" w:rsidP="00E9401F">
            <w:pPr>
              <w:pStyle w:val="ListParagraph"/>
              <w:numPr>
                <w:ilvl w:val="0"/>
                <w:numId w:val="3"/>
              </w:numPr>
              <w:spacing w:after="0" w:line="240" w:lineRule="auto"/>
              <w:ind w:left="196" w:hanging="196"/>
            </w:pPr>
            <w:r w:rsidRPr="00085ADB">
              <w:t>Coordination (or, and, but)</w:t>
            </w:r>
          </w:p>
          <w:p w14:paraId="680458C4" w14:textId="77777777" w:rsidR="00581089" w:rsidRPr="00085ADB" w:rsidRDefault="00581089" w:rsidP="00E9401F">
            <w:pPr>
              <w:pStyle w:val="ListParagraph"/>
              <w:numPr>
                <w:ilvl w:val="0"/>
                <w:numId w:val="3"/>
              </w:numPr>
              <w:spacing w:after="0" w:line="240" w:lineRule="auto"/>
              <w:ind w:left="196" w:hanging="196"/>
            </w:pPr>
            <w:r w:rsidRPr="00085ADB">
              <w:t>Subordination (when, if, that, because)</w:t>
            </w:r>
          </w:p>
          <w:p w14:paraId="09CE3CF6" w14:textId="77777777" w:rsidR="00581089" w:rsidRPr="00085ADB" w:rsidRDefault="00581089" w:rsidP="00E9401F">
            <w:pPr>
              <w:pStyle w:val="ListParagraph"/>
              <w:numPr>
                <w:ilvl w:val="0"/>
                <w:numId w:val="3"/>
              </w:numPr>
              <w:spacing w:after="0" w:line="240" w:lineRule="auto"/>
              <w:ind w:left="196" w:hanging="196"/>
            </w:pPr>
            <w:r w:rsidRPr="00085ADB">
              <w:t xml:space="preserve">The possessive apostrophe </w:t>
            </w:r>
          </w:p>
          <w:p w14:paraId="0EDEF221" w14:textId="3F45A5C4" w:rsidR="00581089" w:rsidRPr="00085ADB" w:rsidRDefault="00581089" w:rsidP="00E9401F">
            <w:pPr>
              <w:pStyle w:val="ListParagraph"/>
              <w:numPr>
                <w:ilvl w:val="0"/>
                <w:numId w:val="3"/>
              </w:numPr>
              <w:spacing w:after="0" w:line="240" w:lineRule="auto"/>
              <w:ind w:left="196" w:hanging="196"/>
            </w:pPr>
            <w:r w:rsidRPr="00085ADB">
              <w:t xml:space="preserve">Alliteration </w:t>
            </w:r>
          </w:p>
          <w:p w14:paraId="19FB990F" w14:textId="77777777" w:rsidR="00581089" w:rsidRPr="00085ADB" w:rsidRDefault="00581089" w:rsidP="00E9401F">
            <w:pPr>
              <w:spacing w:after="0" w:line="240" w:lineRule="auto"/>
            </w:pPr>
            <w:r w:rsidRPr="00085ADB">
              <w:t>E.g.</w:t>
            </w:r>
          </w:p>
          <w:p w14:paraId="642B8959" w14:textId="77777777" w:rsidR="00581089" w:rsidRPr="00085ADB" w:rsidRDefault="00581089" w:rsidP="00E9401F">
            <w:pPr>
              <w:spacing w:after="0" w:line="240" w:lineRule="auto"/>
              <w:rPr>
                <w:rFonts w:ascii="Kristen ITC" w:hAnsi="Kristen ITC"/>
                <w:sz w:val="16"/>
                <w:szCs w:val="16"/>
              </w:rPr>
            </w:pPr>
            <w:r w:rsidRPr="00085ADB">
              <w:rPr>
                <w:rFonts w:ascii="Kristen ITC" w:hAnsi="Kristen ITC"/>
                <w:sz w:val="16"/>
                <w:szCs w:val="16"/>
              </w:rPr>
              <w:t xml:space="preserve">The forest’s tall, dark trees were creepy. </w:t>
            </w:r>
          </w:p>
          <w:p w14:paraId="7540FE4F" w14:textId="77777777" w:rsidR="00581089" w:rsidRPr="00085ADB" w:rsidRDefault="00581089" w:rsidP="00E9401F">
            <w:pPr>
              <w:spacing w:after="0" w:line="240" w:lineRule="auto"/>
              <w:rPr>
                <w:rFonts w:ascii="Kristen ITC" w:hAnsi="Kristen ITC"/>
                <w:sz w:val="16"/>
                <w:szCs w:val="16"/>
              </w:rPr>
            </w:pPr>
            <w:r w:rsidRPr="00085ADB">
              <w:rPr>
                <w:rFonts w:ascii="Kristen ITC" w:hAnsi="Kristen ITC"/>
                <w:sz w:val="16"/>
                <w:szCs w:val="16"/>
              </w:rPr>
              <w:t>It was as dark as night because there was no sunlight.</w:t>
            </w:r>
          </w:p>
          <w:p w14:paraId="59691AE1" w14:textId="77777777" w:rsidR="00581089" w:rsidRPr="00085ADB" w:rsidRDefault="00581089" w:rsidP="00E9401F">
            <w:pPr>
              <w:spacing w:after="0" w:line="240" w:lineRule="auto"/>
              <w:rPr>
                <w:rFonts w:ascii="Kristen ITC" w:hAnsi="Kristen ITC"/>
              </w:rPr>
            </w:pPr>
            <w:r w:rsidRPr="00085ADB">
              <w:rPr>
                <w:rFonts w:ascii="Kristen ITC" w:hAnsi="Kristen ITC"/>
                <w:sz w:val="16"/>
                <w:szCs w:val="16"/>
              </w:rPr>
              <w:t>It had strange, black shadows and scary, scratchy noises</w:t>
            </w:r>
            <w:r w:rsidRPr="00085ADB">
              <w:rPr>
                <w:rFonts w:ascii="Kristen ITC" w:hAnsi="Kristen ITC"/>
              </w:rPr>
              <w:t>.</w:t>
            </w:r>
          </w:p>
          <w:p w14:paraId="02CEC20C" w14:textId="09FA6190" w:rsidR="00193768" w:rsidRPr="00085ADB" w:rsidRDefault="00193768" w:rsidP="00E9401F">
            <w:pPr>
              <w:spacing w:after="0" w:line="240" w:lineRule="auto"/>
              <w:jc w:val="center"/>
              <w:rPr>
                <w:b/>
                <w:bCs/>
                <w:i/>
                <w:iCs/>
              </w:rPr>
            </w:pPr>
          </w:p>
        </w:tc>
        <w:tc>
          <w:tcPr>
            <w:tcW w:w="5562" w:type="dxa"/>
            <w:gridSpan w:val="3"/>
            <w:tcBorders>
              <w:left w:val="single" w:sz="18" w:space="0" w:color="auto"/>
              <w:right w:val="single" w:sz="24" w:space="0" w:color="auto"/>
            </w:tcBorders>
          </w:tcPr>
          <w:p w14:paraId="12A96569" w14:textId="5F1A6B03" w:rsidR="00A22D30" w:rsidRPr="00085ADB" w:rsidRDefault="00A22D30" w:rsidP="00E9401F">
            <w:pPr>
              <w:spacing w:after="0" w:line="240" w:lineRule="auto"/>
            </w:pPr>
            <w:r w:rsidRPr="00085ADB">
              <w:t>Compose a non-fiction text including</w:t>
            </w:r>
          </w:p>
          <w:p w14:paraId="07A417A2" w14:textId="77777777" w:rsidR="00A22D30" w:rsidRPr="00085ADB" w:rsidRDefault="00A22D30" w:rsidP="00E9401F">
            <w:pPr>
              <w:pStyle w:val="ListParagraph"/>
              <w:numPr>
                <w:ilvl w:val="0"/>
                <w:numId w:val="7"/>
              </w:numPr>
              <w:spacing w:after="0" w:line="240" w:lineRule="auto"/>
              <w:ind w:left="212" w:hanging="212"/>
            </w:pPr>
            <w:r w:rsidRPr="00085ADB">
              <w:t>A title</w:t>
            </w:r>
          </w:p>
          <w:p w14:paraId="3D2B54F4" w14:textId="77777777" w:rsidR="00A22D30" w:rsidRPr="00085ADB" w:rsidRDefault="00A22D30" w:rsidP="00E9401F">
            <w:pPr>
              <w:pStyle w:val="ListParagraph"/>
              <w:numPr>
                <w:ilvl w:val="0"/>
                <w:numId w:val="7"/>
              </w:numPr>
              <w:spacing w:after="0" w:line="240" w:lineRule="auto"/>
              <w:ind w:left="212" w:hanging="212"/>
            </w:pPr>
            <w:r w:rsidRPr="00085ADB">
              <w:t xml:space="preserve">An Introduction - </w:t>
            </w:r>
            <w:r w:rsidRPr="00085ADB">
              <w:rPr>
                <w:i/>
              </w:rPr>
              <w:t>heading, hook to engage the reader, factual statement or definition, opening question</w:t>
            </w:r>
          </w:p>
          <w:p w14:paraId="4266E9D6" w14:textId="77777777" w:rsidR="00A22D30" w:rsidRPr="00085ADB" w:rsidRDefault="00A22D30" w:rsidP="00E9401F">
            <w:pPr>
              <w:pStyle w:val="ListParagraph"/>
              <w:numPr>
                <w:ilvl w:val="0"/>
                <w:numId w:val="7"/>
              </w:numPr>
              <w:spacing w:after="0" w:line="240" w:lineRule="auto"/>
              <w:ind w:left="212" w:hanging="212"/>
            </w:pPr>
            <w:r w:rsidRPr="00085ADB">
              <w:t xml:space="preserve">Middle section(s) – </w:t>
            </w:r>
            <w:r w:rsidRPr="00085ADB">
              <w:rPr>
                <w:i/>
              </w:rPr>
              <w:t>group related ideas/facts into sections, sub headings to introduce sentences/sections</w:t>
            </w:r>
          </w:p>
          <w:p w14:paraId="5ED2E650" w14:textId="77777777" w:rsidR="00A22D30" w:rsidRPr="00085ADB" w:rsidRDefault="00A22D30" w:rsidP="00E9401F">
            <w:pPr>
              <w:pStyle w:val="ListParagraph"/>
              <w:numPr>
                <w:ilvl w:val="0"/>
                <w:numId w:val="7"/>
              </w:numPr>
              <w:spacing w:after="0" w:line="240" w:lineRule="auto"/>
              <w:ind w:left="212" w:hanging="212"/>
            </w:pPr>
            <w:r w:rsidRPr="00085ADB">
              <w:t>Labelled diagrams, use of lists, bullet points for facts,</w:t>
            </w:r>
          </w:p>
          <w:p w14:paraId="50F6F8DC" w14:textId="0506540B" w:rsidR="00193768" w:rsidRPr="00085ADB" w:rsidRDefault="00A22D30" w:rsidP="00E9401F">
            <w:pPr>
              <w:pStyle w:val="ListParagraph"/>
              <w:numPr>
                <w:ilvl w:val="0"/>
                <w:numId w:val="7"/>
              </w:numPr>
              <w:spacing w:after="0" w:line="240" w:lineRule="auto"/>
              <w:ind w:left="212" w:hanging="212"/>
            </w:pPr>
            <w:r w:rsidRPr="00085ADB">
              <w:t>Ending –</w:t>
            </w:r>
            <w:r w:rsidRPr="00085ADB">
              <w:rPr>
                <w:i/>
              </w:rPr>
              <w:t>final comment to reader, extra tips, did you know?</w:t>
            </w:r>
          </w:p>
        </w:tc>
      </w:tr>
      <w:tr w:rsidR="00193768" w14:paraId="6E8CE7B8" w14:textId="77777777" w:rsidTr="007938BE">
        <w:trPr>
          <w:trHeight w:val="237"/>
        </w:trPr>
        <w:tc>
          <w:tcPr>
            <w:tcW w:w="1853" w:type="dxa"/>
            <w:tcBorders>
              <w:top w:val="single" w:sz="18" w:space="0" w:color="auto"/>
              <w:left w:val="single" w:sz="24" w:space="0" w:color="auto"/>
            </w:tcBorders>
          </w:tcPr>
          <w:p w14:paraId="69222A3C" w14:textId="77777777" w:rsidR="00193768" w:rsidRPr="00A1473F" w:rsidRDefault="00193768" w:rsidP="00E9401F">
            <w:pPr>
              <w:spacing w:after="0" w:line="240" w:lineRule="auto"/>
              <w:rPr>
                <w:b/>
                <w:bCs/>
                <w:i/>
                <w:iCs/>
              </w:rPr>
            </w:pPr>
            <w:r w:rsidRPr="00A1473F">
              <w:rPr>
                <w:b/>
                <w:bCs/>
                <w:i/>
                <w:iCs/>
              </w:rPr>
              <w:t>Week 1</w:t>
            </w:r>
          </w:p>
        </w:tc>
        <w:tc>
          <w:tcPr>
            <w:tcW w:w="1854" w:type="dxa"/>
            <w:tcBorders>
              <w:top w:val="single" w:sz="18" w:space="0" w:color="auto"/>
            </w:tcBorders>
          </w:tcPr>
          <w:p w14:paraId="5EBB380E" w14:textId="77777777" w:rsidR="00193768" w:rsidRPr="00A1473F" w:rsidRDefault="00193768" w:rsidP="00E9401F">
            <w:pPr>
              <w:spacing w:after="0" w:line="240" w:lineRule="auto"/>
              <w:rPr>
                <w:b/>
                <w:bCs/>
                <w:i/>
                <w:iCs/>
              </w:rPr>
            </w:pPr>
            <w:r w:rsidRPr="00A1473F">
              <w:rPr>
                <w:b/>
                <w:bCs/>
                <w:i/>
                <w:iCs/>
              </w:rPr>
              <w:t>Week 2</w:t>
            </w:r>
          </w:p>
        </w:tc>
        <w:tc>
          <w:tcPr>
            <w:tcW w:w="1854" w:type="dxa"/>
            <w:tcBorders>
              <w:top w:val="single" w:sz="18" w:space="0" w:color="auto"/>
              <w:right w:val="single" w:sz="18" w:space="0" w:color="auto"/>
            </w:tcBorders>
          </w:tcPr>
          <w:p w14:paraId="4F625F61" w14:textId="77777777" w:rsidR="00193768" w:rsidRPr="00A1473F" w:rsidRDefault="00193768" w:rsidP="00E9401F">
            <w:pPr>
              <w:spacing w:after="0" w:line="240" w:lineRule="auto"/>
              <w:rPr>
                <w:b/>
                <w:bCs/>
                <w:i/>
                <w:iCs/>
              </w:rPr>
            </w:pPr>
            <w:r w:rsidRPr="00A1473F">
              <w:rPr>
                <w:b/>
                <w:bCs/>
                <w:i/>
                <w:iCs/>
              </w:rPr>
              <w:t>Week 3</w:t>
            </w:r>
          </w:p>
        </w:tc>
        <w:tc>
          <w:tcPr>
            <w:tcW w:w="1854" w:type="dxa"/>
            <w:tcBorders>
              <w:top w:val="single" w:sz="18" w:space="0" w:color="auto"/>
              <w:left w:val="single" w:sz="18" w:space="0" w:color="auto"/>
            </w:tcBorders>
          </w:tcPr>
          <w:p w14:paraId="0BF1F478" w14:textId="77777777" w:rsidR="00193768" w:rsidRPr="00A1473F" w:rsidRDefault="00193768" w:rsidP="00E9401F">
            <w:pPr>
              <w:spacing w:after="0" w:line="240" w:lineRule="auto"/>
              <w:rPr>
                <w:b/>
                <w:bCs/>
                <w:i/>
                <w:iCs/>
              </w:rPr>
            </w:pPr>
            <w:r w:rsidRPr="00A1473F">
              <w:rPr>
                <w:b/>
                <w:bCs/>
                <w:i/>
                <w:iCs/>
              </w:rPr>
              <w:t>Week 4</w:t>
            </w:r>
          </w:p>
        </w:tc>
        <w:tc>
          <w:tcPr>
            <w:tcW w:w="1854" w:type="dxa"/>
            <w:tcBorders>
              <w:top w:val="single" w:sz="18" w:space="0" w:color="auto"/>
            </w:tcBorders>
          </w:tcPr>
          <w:p w14:paraId="5C3C461B" w14:textId="77777777" w:rsidR="00193768" w:rsidRPr="00A1473F" w:rsidRDefault="00193768" w:rsidP="00E9401F">
            <w:pPr>
              <w:spacing w:after="0" w:line="240" w:lineRule="auto"/>
              <w:rPr>
                <w:b/>
                <w:bCs/>
                <w:i/>
                <w:iCs/>
              </w:rPr>
            </w:pPr>
            <w:r w:rsidRPr="00A1473F">
              <w:rPr>
                <w:b/>
                <w:bCs/>
                <w:i/>
                <w:iCs/>
              </w:rPr>
              <w:t>Week 5</w:t>
            </w:r>
          </w:p>
        </w:tc>
        <w:tc>
          <w:tcPr>
            <w:tcW w:w="1854" w:type="dxa"/>
            <w:tcBorders>
              <w:top w:val="single" w:sz="18" w:space="0" w:color="auto"/>
              <w:right w:val="single" w:sz="18" w:space="0" w:color="auto"/>
            </w:tcBorders>
          </w:tcPr>
          <w:p w14:paraId="0F5A6196" w14:textId="77777777" w:rsidR="00193768" w:rsidRPr="00A1473F" w:rsidRDefault="00193768" w:rsidP="00E9401F">
            <w:pPr>
              <w:spacing w:after="0" w:line="240" w:lineRule="auto"/>
              <w:rPr>
                <w:b/>
                <w:bCs/>
                <w:i/>
                <w:iCs/>
              </w:rPr>
            </w:pPr>
            <w:r w:rsidRPr="00A1473F">
              <w:rPr>
                <w:b/>
                <w:bCs/>
                <w:i/>
                <w:iCs/>
              </w:rPr>
              <w:t>Week 6</w:t>
            </w:r>
          </w:p>
        </w:tc>
        <w:tc>
          <w:tcPr>
            <w:tcW w:w="1854" w:type="dxa"/>
            <w:tcBorders>
              <w:top w:val="single" w:sz="18" w:space="0" w:color="auto"/>
              <w:left w:val="single" w:sz="18" w:space="0" w:color="auto"/>
            </w:tcBorders>
          </w:tcPr>
          <w:p w14:paraId="195E80ED" w14:textId="77777777" w:rsidR="00193768" w:rsidRPr="00A1473F" w:rsidRDefault="00193768" w:rsidP="00E9401F">
            <w:pPr>
              <w:spacing w:after="0" w:line="240" w:lineRule="auto"/>
              <w:rPr>
                <w:b/>
                <w:bCs/>
                <w:i/>
                <w:iCs/>
              </w:rPr>
            </w:pPr>
            <w:r w:rsidRPr="00A1473F">
              <w:rPr>
                <w:b/>
                <w:bCs/>
                <w:i/>
                <w:iCs/>
              </w:rPr>
              <w:t>Week 1</w:t>
            </w:r>
          </w:p>
        </w:tc>
        <w:tc>
          <w:tcPr>
            <w:tcW w:w="1854" w:type="dxa"/>
            <w:tcBorders>
              <w:top w:val="single" w:sz="18" w:space="0" w:color="auto"/>
            </w:tcBorders>
          </w:tcPr>
          <w:p w14:paraId="5984B7DF" w14:textId="77777777" w:rsidR="00193768" w:rsidRPr="00A1473F" w:rsidRDefault="00193768" w:rsidP="00E9401F">
            <w:pPr>
              <w:spacing w:after="0" w:line="240" w:lineRule="auto"/>
              <w:rPr>
                <w:b/>
                <w:bCs/>
                <w:i/>
                <w:iCs/>
              </w:rPr>
            </w:pPr>
            <w:r w:rsidRPr="00A1473F">
              <w:rPr>
                <w:b/>
                <w:bCs/>
                <w:i/>
                <w:iCs/>
              </w:rPr>
              <w:t>Week 2</w:t>
            </w:r>
          </w:p>
        </w:tc>
        <w:tc>
          <w:tcPr>
            <w:tcW w:w="1854" w:type="dxa"/>
            <w:tcBorders>
              <w:top w:val="single" w:sz="18" w:space="0" w:color="auto"/>
              <w:right w:val="single" w:sz="18" w:space="0" w:color="auto"/>
            </w:tcBorders>
          </w:tcPr>
          <w:p w14:paraId="538ED38E" w14:textId="77777777" w:rsidR="00193768" w:rsidRPr="00A1473F" w:rsidRDefault="00193768" w:rsidP="00E9401F">
            <w:pPr>
              <w:spacing w:after="0" w:line="240" w:lineRule="auto"/>
              <w:rPr>
                <w:b/>
                <w:bCs/>
                <w:i/>
                <w:iCs/>
              </w:rPr>
            </w:pPr>
            <w:r w:rsidRPr="00A1473F">
              <w:rPr>
                <w:b/>
                <w:bCs/>
                <w:i/>
                <w:iCs/>
              </w:rPr>
              <w:t>Week 3</w:t>
            </w:r>
          </w:p>
        </w:tc>
        <w:tc>
          <w:tcPr>
            <w:tcW w:w="1854" w:type="dxa"/>
            <w:tcBorders>
              <w:top w:val="single" w:sz="18" w:space="0" w:color="auto"/>
              <w:left w:val="single" w:sz="18" w:space="0" w:color="auto"/>
            </w:tcBorders>
          </w:tcPr>
          <w:p w14:paraId="2956DDDB" w14:textId="77777777" w:rsidR="00193768" w:rsidRPr="00A1473F" w:rsidRDefault="00193768" w:rsidP="00E9401F">
            <w:pPr>
              <w:spacing w:after="0" w:line="240" w:lineRule="auto"/>
              <w:rPr>
                <w:b/>
                <w:bCs/>
                <w:i/>
                <w:iCs/>
              </w:rPr>
            </w:pPr>
            <w:r w:rsidRPr="00A1473F">
              <w:rPr>
                <w:b/>
                <w:bCs/>
                <w:i/>
                <w:iCs/>
              </w:rPr>
              <w:t>Week 4</w:t>
            </w:r>
          </w:p>
        </w:tc>
        <w:tc>
          <w:tcPr>
            <w:tcW w:w="1854" w:type="dxa"/>
            <w:tcBorders>
              <w:top w:val="single" w:sz="18" w:space="0" w:color="auto"/>
            </w:tcBorders>
          </w:tcPr>
          <w:p w14:paraId="0489EA49" w14:textId="77777777" w:rsidR="00193768" w:rsidRPr="00A1473F" w:rsidRDefault="00193768" w:rsidP="00E9401F">
            <w:pPr>
              <w:spacing w:after="0" w:line="240" w:lineRule="auto"/>
              <w:rPr>
                <w:b/>
                <w:bCs/>
                <w:i/>
                <w:iCs/>
              </w:rPr>
            </w:pPr>
            <w:r w:rsidRPr="00A1473F">
              <w:rPr>
                <w:b/>
                <w:bCs/>
                <w:i/>
                <w:iCs/>
              </w:rPr>
              <w:t>Week 5</w:t>
            </w:r>
          </w:p>
        </w:tc>
        <w:tc>
          <w:tcPr>
            <w:tcW w:w="1854" w:type="dxa"/>
            <w:tcBorders>
              <w:top w:val="single" w:sz="18" w:space="0" w:color="auto"/>
              <w:right w:val="single" w:sz="24" w:space="0" w:color="auto"/>
            </w:tcBorders>
          </w:tcPr>
          <w:p w14:paraId="39EDB030" w14:textId="77777777" w:rsidR="00193768" w:rsidRPr="00A1473F" w:rsidRDefault="00193768" w:rsidP="00E9401F">
            <w:pPr>
              <w:spacing w:after="0" w:line="240" w:lineRule="auto"/>
              <w:rPr>
                <w:b/>
                <w:bCs/>
                <w:i/>
                <w:iCs/>
              </w:rPr>
            </w:pPr>
            <w:r w:rsidRPr="00A1473F">
              <w:rPr>
                <w:b/>
                <w:bCs/>
                <w:i/>
                <w:iCs/>
              </w:rPr>
              <w:t>Week 6</w:t>
            </w:r>
          </w:p>
        </w:tc>
      </w:tr>
      <w:tr w:rsidR="00193768" w14:paraId="306DAF6F" w14:textId="77777777" w:rsidTr="007938BE">
        <w:trPr>
          <w:trHeight w:val="251"/>
        </w:trPr>
        <w:tc>
          <w:tcPr>
            <w:tcW w:w="1853" w:type="dxa"/>
            <w:tcBorders>
              <w:left w:val="single" w:sz="24" w:space="0" w:color="auto"/>
              <w:bottom w:val="single" w:sz="4" w:space="0" w:color="auto"/>
            </w:tcBorders>
            <w:shd w:val="clear" w:color="auto" w:fill="FFFF00"/>
          </w:tcPr>
          <w:p w14:paraId="2EA26638" w14:textId="68CCA0EB" w:rsidR="00193768" w:rsidRDefault="00C83370" w:rsidP="00E9401F">
            <w:pPr>
              <w:spacing w:after="0" w:line="240" w:lineRule="auto"/>
            </w:pPr>
            <w:r w:rsidRPr="00601CE4">
              <w:rPr>
                <w:b/>
                <w:bCs/>
                <w:i/>
                <w:iCs/>
              </w:rPr>
              <w:t xml:space="preserve">Flashback </w:t>
            </w:r>
            <w:r w:rsidRPr="00601CE4">
              <w:t>SPaG Activity Au1 Mat1 18x questions</w:t>
            </w:r>
          </w:p>
        </w:tc>
        <w:tc>
          <w:tcPr>
            <w:tcW w:w="1854" w:type="dxa"/>
            <w:tcBorders>
              <w:bottom w:val="single" w:sz="4" w:space="0" w:color="auto"/>
            </w:tcBorders>
            <w:shd w:val="clear" w:color="auto" w:fill="FFFF00"/>
          </w:tcPr>
          <w:p w14:paraId="27384D3C" w14:textId="5DE83C17" w:rsidR="00193768" w:rsidRDefault="00C83370" w:rsidP="00E9401F">
            <w:pPr>
              <w:spacing w:after="0" w:line="240" w:lineRule="auto"/>
            </w:pPr>
            <w:r w:rsidRPr="00601CE4">
              <w:rPr>
                <w:b/>
                <w:bCs/>
                <w:i/>
                <w:iCs/>
              </w:rPr>
              <w:t xml:space="preserve">Flashback </w:t>
            </w:r>
            <w:r w:rsidRPr="00601CE4">
              <w:t>SPaG Activity Au1 Mat2 18x questions</w:t>
            </w:r>
          </w:p>
        </w:tc>
        <w:tc>
          <w:tcPr>
            <w:tcW w:w="1854" w:type="dxa"/>
            <w:tcBorders>
              <w:bottom w:val="single" w:sz="4" w:space="0" w:color="auto"/>
              <w:right w:val="single" w:sz="18" w:space="0" w:color="auto"/>
            </w:tcBorders>
            <w:shd w:val="clear" w:color="auto" w:fill="FFFF00"/>
          </w:tcPr>
          <w:p w14:paraId="35F7B6F0" w14:textId="52A55CE6" w:rsidR="00193768" w:rsidRDefault="00C83370" w:rsidP="00E9401F">
            <w:pPr>
              <w:spacing w:after="0" w:line="240" w:lineRule="auto"/>
            </w:pPr>
            <w:r w:rsidRPr="00601CE4">
              <w:rPr>
                <w:b/>
                <w:bCs/>
                <w:i/>
                <w:iCs/>
              </w:rPr>
              <w:t xml:space="preserve">Flashback </w:t>
            </w:r>
            <w:r w:rsidRPr="00601CE4">
              <w:t>SPaG Activity Au1 Mat3 18x questions</w:t>
            </w:r>
          </w:p>
        </w:tc>
        <w:tc>
          <w:tcPr>
            <w:tcW w:w="1854" w:type="dxa"/>
            <w:tcBorders>
              <w:left w:val="single" w:sz="18" w:space="0" w:color="auto"/>
              <w:bottom w:val="single" w:sz="4" w:space="0" w:color="auto"/>
            </w:tcBorders>
            <w:shd w:val="clear" w:color="auto" w:fill="FFFF00"/>
          </w:tcPr>
          <w:p w14:paraId="7B31DB3E" w14:textId="1FF0C7E6" w:rsidR="00193768" w:rsidRDefault="00C83370" w:rsidP="00E9401F">
            <w:pPr>
              <w:spacing w:after="0" w:line="240" w:lineRule="auto"/>
            </w:pPr>
            <w:r w:rsidRPr="00601CE4">
              <w:rPr>
                <w:b/>
                <w:bCs/>
                <w:i/>
                <w:iCs/>
              </w:rPr>
              <w:t xml:space="preserve">Flashback </w:t>
            </w:r>
            <w:r w:rsidRPr="00601CE4">
              <w:t>SPaG Activity Au1 Mat4 18x questions</w:t>
            </w:r>
          </w:p>
        </w:tc>
        <w:tc>
          <w:tcPr>
            <w:tcW w:w="1854" w:type="dxa"/>
            <w:tcBorders>
              <w:bottom w:val="single" w:sz="4" w:space="0" w:color="auto"/>
            </w:tcBorders>
            <w:shd w:val="clear" w:color="auto" w:fill="FFFF00"/>
          </w:tcPr>
          <w:p w14:paraId="42B4D35B" w14:textId="4C6FD83B" w:rsidR="00193768" w:rsidRDefault="00C83370" w:rsidP="00E9401F">
            <w:pPr>
              <w:spacing w:after="0" w:line="240" w:lineRule="auto"/>
            </w:pPr>
            <w:r w:rsidRPr="00601CE4">
              <w:rPr>
                <w:b/>
                <w:bCs/>
                <w:i/>
                <w:iCs/>
              </w:rPr>
              <w:t xml:space="preserve">Flashback </w:t>
            </w:r>
            <w:r w:rsidRPr="00601CE4">
              <w:t>SPaG Activity Au1 Mat5 18x questions</w:t>
            </w:r>
          </w:p>
        </w:tc>
        <w:tc>
          <w:tcPr>
            <w:tcW w:w="1854" w:type="dxa"/>
            <w:tcBorders>
              <w:bottom w:val="single" w:sz="4" w:space="0" w:color="auto"/>
              <w:right w:val="single" w:sz="18" w:space="0" w:color="auto"/>
            </w:tcBorders>
            <w:shd w:val="clear" w:color="auto" w:fill="FFFF00"/>
          </w:tcPr>
          <w:p w14:paraId="2E1D3163" w14:textId="6AD199B7" w:rsidR="00193768" w:rsidRDefault="00C83370" w:rsidP="00E9401F">
            <w:pPr>
              <w:spacing w:after="0" w:line="240" w:lineRule="auto"/>
            </w:pPr>
            <w:r w:rsidRPr="00601CE4">
              <w:rPr>
                <w:b/>
                <w:bCs/>
                <w:i/>
                <w:iCs/>
              </w:rPr>
              <w:t xml:space="preserve">Flashback </w:t>
            </w:r>
            <w:r w:rsidRPr="00601CE4">
              <w:t>SPaG Activity Au1 Mat6 18x questions</w:t>
            </w:r>
          </w:p>
        </w:tc>
        <w:tc>
          <w:tcPr>
            <w:tcW w:w="1854" w:type="dxa"/>
            <w:tcBorders>
              <w:left w:val="single" w:sz="18" w:space="0" w:color="auto"/>
              <w:bottom w:val="single" w:sz="4" w:space="0" w:color="auto"/>
            </w:tcBorders>
            <w:shd w:val="clear" w:color="auto" w:fill="FFFF00"/>
          </w:tcPr>
          <w:p w14:paraId="30FC68F3" w14:textId="3CD76326" w:rsidR="00193768" w:rsidRDefault="00C83370" w:rsidP="00E9401F">
            <w:pPr>
              <w:spacing w:after="0" w:line="240" w:lineRule="auto"/>
            </w:pPr>
            <w:r w:rsidRPr="00601CE4">
              <w:rPr>
                <w:b/>
                <w:bCs/>
                <w:i/>
                <w:iCs/>
              </w:rPr>
              <w:t xml:space="preserve">Flashback </w:t>
            </w:r>
            <w:r w:rsidRPr="00601CE4">
              <w:t>SPaG Activity Au2 Mat1 18x questions</w:t>
            </w:r>
          </w:p>
        </w:tc>
        <w:tc>
          <w:tcPr>
            <w:tcW w:w="1854" w:type="dxa"/>
            <w:tcBorders>
              <w:bottom w:val="single" w:sz="4" w:space="0" w:color="auto"/>
            </w:tcBorders>
            <w:shd w:val="clear" w:color="auto" w:fill="FFFF00"/>
          </w:tcPr>
          <w:p w14:paraId="5E52FEC7" w14:textId="56FCEE05" w:rsidR="00193768" w:rsidRDefault="00C83370" w:rsidP="00E9401F">
            <w:pPr>
              <w:spacing w:after="0" w:line="240" w:lineRule="auto"/>
            </w:pPr>
            <w:r w:rsidRPr="00601CE4">
              <w:rPr>
                <w:b/>
                <w:bCs/>
                <w:i/>
                <w:iCs/>
              </w:rPr>
              <w:t xml:space="preserve">Flashback </w:t>
            </w:r>
            <w:r w:rsidRPr="00601CE4">
              <w:t>SPaG Activity Au2 Mat2 18x questions</w:t>
            </w:r>
          </w:p>
        </w:tc>
        <w:tc>
          <w:tcPr>
            <w:tcW w:w="1854" w:type="dxa"/>
            <w:tcBorders>
              <w:bottom w:val="single" w:sz="4" w:space="0" w:color="auto"/>
              <w:right w:val="single" w:sz="18" w:space="0" w:color="auto"/>
            </w:tcBorders>
            <w:shd w:val="clear" w:color="auto" w:fill="FFFF00"/>
          </w:tcPr>
          <w:p w14:paraId="31050397" w14:textId="0DEE53A5" w:rsidR="00193768" w:rsidRDefault="00C83370" w:rsidP="00E9401F">
            <w:pPr>
              <w:spacing w:after="0" w:line="240" w:lineRule="auto"/>
            </w:pPr>
            <w:r w:rsidRPr="00601CE4">
              <w:rPr>
                <w:b/>
                <w:bCs/>
                <w:i/>
                <w:iCs/>
              </w:rPr>
              <w:t xml:space="preserve">Flashback </w:t>
            </w:r>
            <w:r w:rsidRPr="00601CE4">
              <w:t>SPaG Activity Au2 Mat3 18x questions</w:t>
            </w:r>
          </w:p>
        </w:tc>
        <w:tc>
          <w:tcPr>
            <w:tcW w:w="1854" w:type="dxa"/>
            <w:tcBorders>
              <w:left w:val="single" w:sz="18" w:space="0" w:color="auto"/>
              <w:bottom w:val="single" w:sz="4" w:space="0" w:color="auto"/>
            </w:tcBorders>
            <w:shd w:val="clear" w:color="auto" w:fill="FFFF00"/>
          </w:tcPr>
          <w:p w14:paraId="286795E4" w14:textId="59BC16D7" w:rsidR="00193768" w:rsidRDefault="00C83370" w:rsidP="00E9401F">
            <w:pPr>
              <w:spacing w:after="0" w:line="240" w:lineRule="auto"/>
            </w:pPr>
            <w:r w:rsidRPr="00601CE4">
              <w:rPr>
                <w:b/>
                <w:bCs/>
                <w:i/>
                <w:iCs/>
              </w:rPr>
              <w:t xml:space="preserve">Flashback </w:t>
            </w:r>
            <w:r w:rsidRPr="00601CE4">
              <w:t>SPaG Activity Au2 Mat4 18x questions</w:t>
            </w:r>
          </w:p>
        </w:tc>
        <w:tc>
          <w:tcPr>
            <w:tcW w:w="1854" w:type="dxa"/>
            <w:tcBorders>
              <w:bottom w:val="single" w:sz="4" w:space="0" w:color="auto"/>
            </w:tcBorders>
            <w:shd w:val="clear" w:color="auto" w:fill="FFFF00"/>
          </w:tcPr>
          <w:p w14:paraId="28EE2418" w14:textId="660FE7F0" w:rsidR="00193768" w:rsidRDefault="00C83370" w:rsidP="00E9401F">
            <w:pPr>
              <w:spacing w:after="0" w:line="240" w:lineRule="auto"/>
            </w:pPr>
            <w:r w:rsidRPr="00601CE4">
              <w:rPr>
                <w:b/>
                <w:bCs/>
                <w:i/>
                <w:iCs/>
              </w:rPr>
              <w:t xml:space="preserve">Flashback </w:t>
            </w:r>
            <w:r w:rsidRPr="00601CE4">
              <w:t>SPaG Activity Au2 Mat5 18x questions</w:t>
            </w:r>
          </w:p>
        </w:tc>
        <w:tc>
          <w:tcPr>
            <w:tcW w:w="1854" w:type="dxa"/>
            <w:tcBorders>
              <w:bottom w:val="single" w:sz="4" w:space="0" w:color="auto"/>
              <w:right w:val="single" w:sz="24" w:space="0" w:color="auto"/>
            </w:tcBorders>
            <w:shd w:val="clear" w:color="auto" w:fill="FFFF00"/>
          </w:tcPr>
          <w:p w14:paraId="52EB8582" w14:textId="766F2C56" w:rsidR="00193768" w:rsidRDefault="00C83370" w:rsidP="00E9401F">
            <w:pPr>
              <w:spacing w:after="0" w:line="240" w:lineRule="auto"/>
            </w:pPr>
            <w:r w:rsidRPr="00601CE4">
              <w:rPr>
                <w:b/>
                <w:bCs/>
                <w:i/>
                <w:iCs/>
              </w:rPr>
              <w:t xml:space="preserve">Flashback </w:t>
            </w:r>
            <w:r w:rsidRPr="00601CE4">
              <w:t>SPaG Activity Au2 Mat6 18x questions</w:t>
            </w:r>
          </w:p>
        </w:tc>
      </w:tr>
      <w:tr w:rsidR="00BE4ADB" w:rsidRPr="00601CE4" w14:paraId="0A99FE96" w14:textId="77777777" w:rsidTr="007938BE">
        <w:trPr>
          <w:trHeight w:val="138"/>
        </w:trPr>
        <w:tc>
          <w:tcPr>
            <w:tcW w:w="1853" w:type="dxa"/>
            <w:tcBorders>
              <w:left w:val="single" w:sz="24" w:space="0" w:color="auto"/>
              <w:bottom w:val="dotted" w:sz="4" w:space="0" w:color="auto"/>
            </w:tcBorders>
            <w:shd w:val="clear" w:color="auto" w:fill="00B050"/>
          </w:tcPr>
          <w:p w14:paraId="2FD92F36" w14:textId="77777777" w:rsidR="00BE4ADB" w:rsidRPr="00234F23" w:rsidRDefault="00BE4ADB" w:rsidP="002C7978">
            <w:pPr>
              <w:spacing w:after="0"/>
            </w:pPr>
            <w:r w:rsidRPr="00234F23">
              <w:rPr>
                <w:b/>
              </w:rPr>
              <w:t>1) Objective: (Revision)</w:t>
            </w:r>
          </w:p>
          <w:p w14:paraId="39F4EECD" w14:textId="77777777" w:rsidR="00BE4ADB" w:rsidRPr="00234F23" w:rsidRDefault="00BE4ADB" w:rsidP="002C7978">
            <w:pPr>
              <w:spacing w:after="0"/>
              <w:rPr>
                <w:i/>
              </w:rPr>
            </w:pPr>
            <w:r w:rsidRPr="00234F23">
              <w:t xml:space="preserve">To understand how the prefix </w:t>
            </w:r>
            <w:r>
              <w:t>-</w:t>
            </w:r>
            <w:r w:rsidRPr="00234F23">
              <w:rPr>
                <w:i/>
              </w:rPr>
              <w:t xml:space="preserve">un </w:t>
            </w:r>
            <w:r w:rsidRPr="00234F23">
              <w:t>changes the meaning of verbs and adjectives</w:t>
            </w:r>
            <w:r w:rsidRPr="00234F23">
              <w:rPr>
                <w:i/>
              </w:rPr>
              <w:t>.</w:t>
            </w:r>
          </w:p>
          <w:p w14:paraId="047A138E" w14:textId="77777777" w:rsidR="00BE4ADB" w:rsidRPr="00234F23" w:rsidRDefault="00BE4ADB" w:rsidP="002C7978">
            <w:pPr>
              <w:spacing w:after="0"/>
            </w:pPr>
          </w:p>
          <w:p w14:paraId="5A4CE356" w14:textId="77777777" w:rsidR="00BE4ADB" w:rsidRPr="00234F23" w:rsidRDefault="00BE4ADB" w:rsidP="002C7978">
            <w:pPr>
              <w:spacing w:after="0"/>
            </w:pPr>
            <w:r w:rsidRPr="00234F23">
              <w:rPr>
                <w:b/>
              </w:rPr>
              <w:t>2) Objective: (Revision)</w:t>
            </w:r>
          </w:p>
          <w:p w14:paraId="52BA2F49" w14:textId="77777777" w:rsidR="00BE4ADB" w:rsidRPr="00234F23" w:rsidRDefault="00BE4ADB" w:rsidP="002C7978">
            <w:pPr>
              <w:spacing w:after="0"/>
            </w:pPr>
            <w:r w:rsidRPr="00234F23">
              <w:t xml:space="preserve">To use capital letters for names and the pronoun </w:t>
            </w:r>
            <w:r>
              <w:t>‘I’</w:t>
            </w:r>
            <w:r w:rsidRPr="00234F23">
              <w:t>.</w:t>
            </w:r>
          </w:p>
          <w:p w14:paraId="4BB4E394" w14:textId="77777777" w:rsidR="00BE4ADB" w:rsidRPr="00234F23" w:rsidRDefault="00BE4ADB" w:rsidP="002C7978">
            <w:pPr>
              <w:spacing w:after="0"/>
            </w:pPr>
          </w:p>
          <w:p w14:paraId="758B795B" w14:textId="77777777" w:rsidR="00BE4ADB" w:rsidRPr="00234F23" w:rsidRDefault="00BE4ADB" w:rsidP="002C7978">
            <w:pPr>
              <w:spacing w:after="0"/>
            </w:pPr>
          </w:p>
          <w:p w14:paraId="5ED1CE3A" w14:textId="72B46243" w:rsidR="00BE4ADB" w:rsidRPr="00601CE4" w:rsidRDefault="00BE4ADB" w:rsidP="002C7978">
            <w:pPr>
              <w:spacing w:after="0" w:line="240" w:lineRule="auto"/>
              <w:rPr>
                <w:b/>
                <w:bCs/>
              </w:rPr>
            </w:pPr>
          </w:p>
        </w:tc>
        <w:tc>
          <w:tcPr>
            <w:tcW w:w="1854" w:type="dxa"/>
            <w:tcBorders>
              <w:bottom w:val="dotted" w:sz="4" w:space="0" w:color="auto"/>
            </w:tcBorders>
            <w:shd w:val="clear" w:color="auto" w:fill="00B050"/>
          </w:tcPr>
          <w:p w14:paraId="02BB9B0A" w14:textId="77777777" w:rsidR="00BE4ADB" w:rsidRPr="00234F23" w:rsidRDefault="00BE4ADB" w:rsidP="002C7978">
            <w:pPr>
              <w:spacing w:after="0"/>
              <w:rPr>
                <w:b/>
              </w:rPr>
            </w:pPr>
            <w:r w:rsidRPr="00234F23">
              <w:rPr>
                <w:b/>
              </w:rPr>
              <w:lastRenderedPageBreak/>
              <w:t xml:space="preserve">1) </w:t>
            </w:r>
            <w:r>
              <w:rPr>
                <w:b/>
              </w:rPr>
              <w:t>Objective</w:t>
            </w:r>
            <w:r w:rsidRPr="00234F23">
              <w:rPr>
                <w:b/>
              </w:rPr>
              <w:t>:  (Revision)</w:t>
            </w:r>
          </w:p>
          <w:p w14:paraId="72376F39" w14:textId="77777777" w:rsidR="00BE4ADB" w:rsidRPr="00234F23" w:rsidRDefault="00BE4ADB" w:rsidP="002C7978">
            <w:pPr>
              <w:spacing w:after="0"/>
            </w:pPr>
            <w:r w:rsidRPr="00234F23">
              <w:t>To join words and joining clauses using ‘and’.</w:t>
            </w:r>
          </w:p>
          <w:p w14:paraId="53B2DE6F" w14:textId="77777777" w:rsidR="00BE4ADB" w:rsidRPr="00234F23" w:rsidRDefault="00BE4ADB" w:rsidP="002C7978">
            <w:pPr>
              <w:spacing w:after="0"/>
            </w:pPr>
          </w:p>
          <w:p w14:paraId="100C3B7E" w14:textId="77777777" w:rsidR="00BE4ADB" w:rsidRPr="00234F23" w:rsidRDefault="00BE4ADB" w:rsidP="002C7978">
            <w:pPr>
              <w:spacing w:after="0"/>
            </w:pPr>
            <w:r w:rsidRPr="00234F23">
              <w:rPr>
                <w:b/>
              </w:rPr>
              <w:t>2) Objective: (Revision)</w:t>
            </w:r>
          </w:p>
          <w:p w14:paraId="31E17A50" w14:textId="40530B38" w:rsidR="00BE4ADB" w:rsidRPr="00601CE4" w:rsidRDefault="00BE4ADB" w:rsidP="002C7978">
            <w:pPr>
              <w:spacing w:after="0" w:line="240" w:lineRule="auto"/>
              <w:rPr>
                <w:b/>
                <w:bCs/>
              </w:rPr>
            </w:pPr>
            <w:r w:rsidRPr="00234F23">
              <w:t xml:space="preserve">To use the regular plural noun suffixes </w:t>
            </w:r>
            <w:r>
              <w:t>-</w:t>
            </w:r>
            <w:r w:rsidRPr="00234F23">
              <w:rPr>
                <w:i/>
              </w:rPr>
              <w:t xml:space="preserve">s </w:t>
            </w:r>
            <w:r w:rsidRPr="00234F23">
              <w:t>or</w:t>
            </w:r>
            <w:r>
              <w:t xml:space="preserve"> -</w:t>
            </w:r>
            <w:r w:rsidRPr="00234F23">
              <w:rPr>
                <w:i/>
              </w:rPr>
              <w:t>es</w:t>
            </w:r>
            <w:r w:rsidRPr="00234F23">
              <w:t>.</w:t>
            </w:r>
          </w:p>
        </w:tc>
        <w:tc>
          <w:tcPr>
            <w:tcW w:w="1854" w:type="dxa"/>
            <w:tcBorders>
              <w:bottom w:val="dotted" w:sz="4" w:space="0" w:color="auto"/>
              <w:right w:val="single" w:sz="18" w:space="0" w:color="auto"/>
            </w:tcBorders>
            <w:shd w:val="clear" w:color="auto" w:fill="00B050"/>
          </w:tcPr>
          <w:p w14:paraId="4CE230E5" w14:textId="77777777" w:rsidR="00BE4ADB" w:rsidRPr="00234F23" w:rsidRDefault="00BE4ADB" w:rsidP="002C7978">
            <w:pPr>
              <w:spacing w:after="0"/>
              <w:rPr>
                <w:b/>
              </w:rPr>
            </w:pPr>
            <w:r w:rsidRPr="00234F23">
              <w:rPr>
                <w:b/>
              </w:rPr>
              <w:t>Objectives:</w:t>
            </w:r>
          </w:p>
          <w:p w14:paraId="1C7A9AF5" w14:textId="77777777" w:rsidR="00BE4ADB" w:rsidRPr="00234F23" w:rsidRDefault="00BE4ADB" w:rsidP="002C7978">
            <w:pPr>
              <w:spacing w:after="0"/>
            </w:pPr>
            <w:r w:rsidRPr="00234F23">
              <w:t>To know and understand the terminology ‘past tense’ and ‘present tense’.</w:t>
            </w:r>
          </w:p>
          <w:p w14:paraId="321E107A" w14:textId="269773B6" w:rsidR="00BE4ADB" w:rsidRPr="00601CE4" w:rsidRDefault="00BE4ADB" w:rsidP="002C7978">
            <w:pPr>
              <w:spacing w:after="0" w:line="240" w:lineRule="auto"/>
              <w:rPr>
                <w:b/>
                <w:bCs/>
              </w:rPr>
            </w:pPr>
            <w:r w:rsidRPr="00234F23">
              <w:t>To make the correct choice of present tense and past tense and use consistently.</w:t>
            </w:r>
          </w:p>
        </w:tc>
        <w:tc>
          <w:tcPr>
            <w:tcW w:w="1854" w:type="dxa"/>
            <w:tcBorders>
              <w:left w:val="single" w:sz="18" w:space="0" w:color="auto"/>
              <w:bottom w:val="dotted" w:sz="4" w:space="0" w:color="auto"/>
            </w:tcBorders>
            <w:shd w:val="clear" w:color="auto" w:fill="00B050"/>
          </w:tcPr>
          <w:p w14:paraId="5599B385" w14:textId="77777777" w:rsidR="00BE4ADB" w:rsidRPr="00234F23" w:rsidRDefault="00BE4ADB" w:rsidP="002C7978">
            <w:pPr>
              <w:spacing w:after="0"/>
            </w:pPr>
            <w:r w:rsidRPr="00234F23">
              <w:rPr>
                <w:b/>
              </w:rPr>
              <w:t xml:space="preserve">Objective:  </w:t>
            </w:r>
          </w:p>
          <w:p w14:paraId="0488EAA8" w14:textId="77777777" w:rsidR="00BE4ADB" w:rsidRPr="00234F23" w:rsidRDefault="00BE4ADB" w:rsidP="002C7978">
            <w:pPr>
              <w:spacing w:after="0"/>
            </w:pPr>
            <w:r w:rsidRPr="00234F23">
              <w:t>To use the progressive form of verbs in the present and past tense to mark actions in progress.</w:t>
            </w:r>
          </w:p>
          <w:p w14:paraId="139EF3BE" w14:textId="77777777" w:rsidR="00BE4ADB" w:rsidRPr="00234F23" w:rsidRDefault="00BE4ADB" w:rsidP="002C7978">
            <w:pPr>
              <w:spacing w:after="0"/>
              <w:rPr>
                <w:b/>
              </w:rPr>
            </w:pPr>
          </w:p>
          <w:p w14:paraId="53F98927" w14:textId="77777777" w:rsidR="00BE4ADB" w:rsidRPr="00234F23" w:rsidRDefault="00BE4ADB" w:rsidP="002C7978">
            <w:pPr>
              <w:spacing w:after="0"/>
              <w:rPr>
                <w:b/>
              </w:rPr>
            </w:pPr>
          </w:p>
          <w:p w14:paraId="270F81CC" w14:textId="77777777" w:rsidR="00BE4ADB" w:rsidRPr="00234F23" w:rsidRDefault="00BE4ADB" w:rsidP="002C7978">
            <w:pPr>
              <w:spacing w:after="0"/>
              <w:rPr>
                <w:b/>
              </w:rPr>
            </w:pPr>
          </w:p>
          <w:p w14:paraId="18F346C7" w14:textId="77777777" w:rsidR="00BE4ADB" w:rsidRPr="00234F23" w:rsidRDefault="00BE4ADB" w:rsidP="002C7978">
            <w:pPr>
              <w:spacing w:after="0"/>
              <w:rPr>
                <w:b/>
              </w:rPr>
            </w:pPr>
          </w:p>
          <w:p w14:paraId="466AE1C0" w14:textId="1E03EA84" w:rsidR="00BE4ADB" w:rsidRPr="00601CE4" w:rsidRDefault="00BE4ADB" w:rsidP="002C7978">
            <w:pPr>
              <w:spacing w:after="0" w:line="240" w:lineRule="auto"/>
              <w:rPr>
                <w:b/>
                <w:bCs/>
              </w:rPr>
            </w:pPr>
          </w:p>
        </w:tc>
        <w:tc>
          <w:tcPr>
            <w:tcW w:w="1854" w:type="dxa"/>
            <w:tcBorders>
              <w:bottom w:val="dotted" w:sz="4" w:space="0" w:color="auto"/>
            </w:tcBorders>
            <w:shd w:val="clear" w:color="auto" w:fill="00B050"/>
          </w:tcPr>
          <w:p w14:paraId="47EF07B3" w14:textId="77777777" w:rsidR="00BE4ADB" w:rsidRPr="00234F23" w:rsidRDefault="00BE4ADB" w:rsidP="002C7978">
            <w:pPr>
              <w:spacing w:after="0"/>
              <w:rPr>
                <w:b/>
              </w:rPr>
            </w:pPr>
            <w:r w:rsidRPr="00234F23">
              <w:rPr>
                <w:b/>
              </w:rPr>
              <w:t>Objective</w:t>
            </w:r>
            <w:r>
              <w:rPr>
                <w:b/>
              </w:rPr>
              <w:t>:</w:t>
            </w:r>
            <w:r w:rsidRPr="00234F23">
              <w:rPr>
                <w:b/>
              </w:rPr>
              <w:t xml:space="preserve"> </w:t>
            </w:r>
          </w:p>
          <w:p w14:paraId="0D635CE4" w14:textId="38073BD7" w:rsidR="00BE4ADB" w:rsidRPr="00601CE4" w:rsidRDefault="00BE4ADB" w:rsidP="002C7978">
            <w:pPr>
              <w:spacing w:after="0" w:line="240" w:lineRule="auto"/>
              <w:rPr>
                <w:b/>
                <w:bCs/>
              </w:rPr>
            </w:pPr>
            <w:r w:rsidRPr="00234F23">
              <w:t>To identify the soft and hard sounds for the consonants ‘c’ and ‘g’ and learn the rules for spelling words containing them.</w:t>
            </w:r>
          </w:p>
        </w:tc>
        <w:tc>
          <w:tcPr>
            <w:tcW w:w="1854" w:type="dxa"/>
            <w:tcBorders>
              <w:bottom w:val="dotted" w:sz="4" w:space="0" w:color="auto"/>
              <w:right w:val="single" w:sz="18" w:space="0" w:color="auto"/>
            </w:tcBorders>
            <w:shd w:val="clear" w:color="auto" w:fill="D9D9D9" w:themeFill="background1" w:themeFillShade="D9"/>
          </w:tcPr>
          <w:p w14:paraId="088F6A78" w14:textId="77777777" w:rsidR="00BE4ADB" w:rsidRPr="00234F23" w:rsidRDefault="00BE4ADB" w:rsidP="002C7978">
            <w:pPr>
              <w:spacing w:after="0"/>
              <w:rPr>
                <w:b/>
              </w:rPr>
            </w:pPr>
            <w:r w:rsidRPr="00234F23">
              <w:rPr>
                <w:b/>
              </w:rPr>
              <w:t>Assessment Task</w:t>
            </w:r>
            <w:r>
              <w:rPr>
                <w:b/>
              </w:rPr>
              <w:t>:</w:t>
            </w:r>
          </w:p>
          <w:p w14:paraId="00F43C63" w14:textId="77777777" w:rsidR="00BE4ADB" w:rsidRPr="00234F23" w:rsidRDefault="00BE4ADB" w:rsidP="002C7978">
            <w:pPr>
              <w:spacing w:after="0"/>
            </w:pPr>
            <w:r w:rsidRPr="00234F23">
              <w:t>Rising Stars ‘Grammar, Punctuation and Spelling Progress Tests</w:t>
            </w:r>
            <w:r>
              <w:t xml:space="preserve"> –</w:t>
            </w:r>
            <w:r w:rsidRPr="00234F23">
              <w:t xml:space="preserve"> Year 2’ </w:t>
            </w:r>
          </w:p>
          <w:p w14:paraId="34BD5DAF" w14:textId="77777777" w:rsidR="00BE4ADB" w:rsidRPr="00234F23" w:rsidRDefault="00BE4ADB" w:rsidP="002C7978">
            <w:pPr>
              <w:spacing w:after="0"/>
            </w:pPr>
          </w:p>
          <w:p w14:paraId="5FBFD37F" w14:textId="77777777" w:rsidR="00BE4ADB" w:rsidRPr="00234F23" w:rsidRDefault="00BE4ADB" w:rsidP="002C7978">
            <w:pPr>
              <w:spacing w:after="0"/>
            </w:pPr>
            <w:r w:rsidRPr="00234F23">
              <w:rPr>
                <w:b/>
              </w:rPr>
              <w:t xml:space="preserve">Content: </w:t>
            </w:r>
          </w:p>
          <w:p w14:paraId="37EF5E03" w14:textId="5D219B12" w:rsidR="00BE4ADB" w:rsidRPr="00601CE4" w:rsidRDefault="00BE4ADB" w:rsidP="002C7978">
            <w:pPr>
              <w:spacing w:after="0" w:line="240" w:lineRule="auto"/>
              <w:rPr>
                <w:b/>
                <w:bCs/>
              </w:rPr>
            </w:pPr>
            <w:r>
              <w:t>Capital letters, co-ordinating conjunctions, subject-verb agreement, n</w:t>
            </w:r>
            <w:r w:rsidRPr="00234F23">
              <w:t xml:space="preserve">ouns, </w:t>
            </w:r>
            <w:r>
              <w:t>verbs, full stops, s</w:t>
            </w:r>
            <w:r w:rsidRPr="00234F23">
              <w:t>uffixes</w:t>
            </w:r>
            <w:r>
              <w:t>.</w:t>
            </w:r>
          </w:p>
        </w:tc>
        <w:tc>
          <w:tcPr>
            <w:tcW w:w="1854" w:type="dxa"/>
            <w:tcBorders>
              <w:left w:val="single" w:sz="18" w:space="0" w:color="auto"/>
              <w:bottom w:val="dotted" w:sz="4" w:space="0" w:color="auto"/>
            </w:tcBorders>
            <w:shd w:val="clear" w:color="auto" w:fill="00B050"/>
          </w:tcPr>
          <w:p w14:paraId="072FA602" w14:textId="77777777" w:rsidR="00BE4ADB" w:rsidRPr="00234F23" w:rsidRDefault="00BE4ADB" w:rsidP="002C7978">
            <w:pPr>
              <w:spacing w:after="0"/>
            </w:pPr>
            <w:r w:rsidRPr="00234F23">
              <w:rPr>
                <w:b/>
              </w:rPr>
              <w:t xml:space="preserve">Objectives: </w:t>
            </w:r>
          </w:p>
          <w:p w14:paraId="4A0057A5" w14:textId="77777777" w:rsidR="00BE4ADB" w:rsidRPr="00234F23" w:rsidRDefault="00BE4ADB" w:rsidP="002C7978">
            <w:pPr>
              <w:spacing w:after="0"/>
            </w:pPr>
            <w:r w:rsidRPr="00234F23">
              <w:t>To use capital letters and full stops to demarcate sentences.</w:t>
            </w:r>
          </w:p>
          <w:p w14:paraId="0A2F2245" w14:textId="77777777" w:rsidR="00BE4ADB" w:rsidRPr="00234F23" w:rsidRDefault="00BE4ADB" w:rsidP="002C7978">
            <w:pPr>
              <w:spacing w:after="0"/>
            </w:pPr>
            <w:r w:rsidRPr="00234F23">
              <w:t xml:space="preserve">To use capital letters for names and the pronoun </w:t>
            </w:r>
            <w:r>
              <w:t>‘I’</w:t>
            </w:r>
            <w:r w:rsidRPr="00234F23">
              <w:t>.</w:t>
            </w:r>
          </w:p>
          <w:p w14:paraId="4D4275ED" w14:textId="77777777" w:rsidR="00BE4ADB" w:rsidRPr="00234F23" w:rsidRDefault="00BE4ADB" w:rsidP="002C7978">
            <w:pPr>
              <w:spacing w:after="0"/>
            </w:pPr>
          </w:p>
          <w:p w14:paraId="09B2DC2B" w14:textId="77777777" w:rsidR="00BE4ADB" w:rsidRPr="00234F23" w:rsidRDefault="00BE4ADB" w:rsidP="002C7978">
            <w:pPr>
              <w:spacing w:after="0"/>
            </w:pPr>
          </w:p>
          <w:p w14:paraId="2DB513A5" w14:textId="77777777" w:rsidR="00BE4ADB" w:rsidRPr="00234F23" w:rsidRDefault="00BE4ADB" w:rsidP="002C7978">
            <w:pPr>
              <w:spacing w:after="0"/>
            </w:pPr>
          </w:p>
          <w:p w14:paraId="74F661FE" w14:textId="64D56C9A" w:rsidR="00BE4ADB" w:rsidRPr="00601CE4" w:rsidRDefault="00BE4ADB" w:rsidP="002C7978">
            <w:pPr>
              <w:spacing w:after="0" w:line="240" w:lineRule="auto"/>
              <w:rPr>
                <w:b/>
                <w:bCs/>
              </w:rPr>
            </w:pPr>
          </w:p>
        </w:tc>
        <w:tc>
          <w:tcPr>
            <w:tcW w:w="1854" w:type="dxa"/>
            <w:tcBorders>
              <w:bottom w:val="dotted" w:sz="4" w:space="0" w:color="auto"/>
            </w:tcBorders>
            <w:shd w:val="clear" w:color="auto" w:fill="00B050"/>
          </w:tcPr>
          <w:p w14:paraId="16BF795C" w14:textId="77777777" w:rsidR="00BE4ADB" w:rsidRPr="00234F23" w:rsidRDefault="00BE4ADB" w:rsidP="002C7978">
            <w:pPr>
              <w:spacing w:after="0"/>
              <w:rPr>
                <w:b/>
              </w:rPr>
            </w:pPr>
            <w:r w:rsidRPr="00234F23">
              <w:rPr>
                <w:b/>
              </w:rPr>
              <w:t xml:space="preserve">Objectives:  </w:t>
            </w:r>
          </w:p>
          <w:p w14:paraId="4A9F7EC9" w14:textId="77777777" w:rsidR="00BE4ADB" w:rsidRPr="00234F23" w:rsidRDefault="00BE4ADB" w:rsidP="002C7978">
            <w:pPr>
              <w:spacing w:after="0"/>
              <w:rPr>
                <w:i/>
              </w:rPr>
            </w:pPr>
            <w:r w:rsidRPr="00234F23">
              <w:t>To understand and use t</w:t>
            </w:r>
            <w:r>
              <w:t>he rules for adding the suffixes -</w:t>
            </w:r>
            <w:r w:rsidRPr="00234F23">
              <w:rPr>
                <w:i/>
              </w:rPr>
              <w:t xml:space="preserve">ment </w:t>
            </w:r>
            <w:r w:rsidRPr="00234F23">
              <w:t>and</w:t>
            </w:r>
            <w:r>
              <w:t xml:space="preserve"> -</w:t>
            </w:r>
            <w:r w:rsidRPr="00234F23">
              <w:rPr>
                <w:i/>
              </w:rPr>
              <w:t>ness.</w:t>
            </w:r>
          </w:p>
          <w:p w14:paraId="63CFBFFB" w14:textId="77777777" w:rsidR="00BE4ADB" w:rsidRPr="00234F23" w:rsidRDefault="00BE4ADB" w:rsidP="002C7978">
            <w:pPr>
              <w:spacing w:after="0"/>
            </w:pPr>
            <w:r w:rsidRPr="00234F23">
              <w:t>To explore the meanings of these new words.</w:t>
            </w:r>
          </w:p>
          <w:p w14:paraId="3404EDA8" w14:textId="77777777" w:rsidR="00BE4ADB" w:rsidRPr="00234F23" w:rsidRDefault="00BE4ADB" w:rsidP="002C7978">
            <w:pPr>
              <w:spacing w:after="0"/>
            </w:pPr>
          </w:p>
          <w:p w14:paraId="2B1A435D" w14:textId="5C1D2305" w:rsidR="00BE4ADB" w:rsidRPr="00601CE4" w:rsidRDefault="00BE4ADB" w:rsidP="002C7978">
            <w:pPr>
              <w:spacing w:after="0" w:line="240" w:lineRule="auto"/>
              <w:rPr>
                <w:b/>
                <w:bCs/>
              </w:rPr>
            </w:pPr>
          </w:p>
        </w:tc>
        <w:tc>
          <w:tcPr>
            <w:tcW w:w="1854" w:type="dxa"/>
            <w:tcBorders>
              <w:bottom w:val="dotted" w:sz="4" w:space="0" w:color="auto"/>
              <w:right w:val="single" w:sz="18" w:space="0" w:color="auto"/>
            </w:tcBorders>
            <w:shd w:val="clear" w:color="auto" w:fill="00B050"/>
          </w:tcPr>
          <w:p w14:paraId="3C1E07F8" w14:textId="77777777" w:rsidR="00BE4ADB" w:rsidRPr="00234F23" w:rsidRDefault="00BE4ADB" w:rsidP="002C7978">
            <w:pPr>
              <w:spacing w:after="0"/>
              <w:rPr>
                <w:b/>
              </w:rPr>
            </w:pPr>
            <w:r w:rsidRPr="00234F23">
              <w:rPr>
                <w:b/>
              </w:rPr>
              <w:t>1) Objective:</w:t>
            </w:r>
          </w:p>
          <w:p w14:paraId="672488F0" w14:textId="77777777" w:rsidR="00BE4ADB" w:rsidRPr="00234F23" w:rsidRDefault="00BE4ADB" w:rsidP="002C7978">
            <w:pPr>
              <w:spacing w:after="0"/>
            </w:pPr>
            <w:r w:rsidRPr="00234F23">
              <w:t>To use commas to separate items in a list.</w:t>
            </w:r>
          </w:p>
          <w:p w14:paraId="7FA642D7" w14:textId="77777777" w:rsidR="00BE4ADB" w:rsidRPr="00234F23" w:rsidRDefault="00BE4ADB" w:rsidP="002C7978">
            <w:pPr>
              <w:spacing w:after="0"/>
            </w:pPr>
          </w:p>
          <w:p w14:paraId="285F2246" w14:textId="77777777" w:rsidR="00BE4ADB" w:rsidRPr="00234F23" w:rsidRDefault="00BE4ADB" w:rsidP="002C7978">
            <w:pPr>
              <w:spacing w:after="0"/>
            </w:pPr>
            <w:r w:rsidRPr="00234F23">
              <w:t>(This objective is revisited in Summer</w:t>
            </w:r>
            <w:r>
              <w:t xml:space="preserve"> Term</w:t>
            </w:r>
            <w:r w:rsidRPr="00234F23">
              <w:t xml:space="preserve"> 1, Week 3 in order to consolidate – choose from </w:t>
            </w:r>
            <w:r>
              <w:t>Teacher’s Guide</w:t>
            </w:r>
            <w:r w:rsidRPr="00234F23">
              <w:t xml:space="preserve"> ‘Possible teaching steps’ to </w:t>
            </w:r>
            <w:r w:rsidRPr="00234F23">
              <w:lastRenderedPageBreak/>
              <w:t>introduce and decide which pupil activities are appropriate at this time.)</w:t>
            </w:r>
          </w:p>
          <w:p w14:paraId="64B2AE1F" w14:textId="77777777" w:rsidR="00BE4ADB" w:rsidRPr="00234F23" w:rsidRDefault="00BE4ADB" w:rsidP="002C7978">
            <w:pPr>
              <w:spacing w:after="0"/>
            </w:pPr>
          </w:p>
          <w:p w14:paraId="35CEBB2C" w14:textId="77777777" w:rsidR="00BE4ADB" w:rsidRPr="00234F23" w:rsidRDefault="00BE4ADB" w:rsidP="002C7978">
            <w:pPr>
              <w:spacing w:after="0"/>
              <w:rPr>
                <w:b/>
              </w:rPr>
            </w:pPr>
            <w:r w:rsidRPr="00234F23">
              <w:rPr>
                <w:b/>
              </w:rPr>
              <w:t>2) Objective:</w:t>
            </w:r>
          </w:p>
          <w:p w14:paraId="56EF4DA4" w14:textId="77777777" w:rsidR="00BE4ADB" w:rsidRDefault="00BE4ADB" w:rsidP="002C7978">
            <w:pPr>
              <w:spacing w:after="0"/>
            </w:pPr>
            <w:r w:rsidRPr="00234F23">
              <w:t xml:space="preserve">To learn the rules for spelling words ending in </w:t>
            </w:r>
          </w:p>
          <w:p w14:paraId="29970474" w14:textId="3582716F" w:rsidR="00BE4ADB" w:rsidRPr="00601CE4" w:rsidRDefault="00BE4ADB" w:rsidP="002C7978">
            <w:pPr>
              <w:spacing w:after="0" w:line="240" w:lineRule="auto"/>
              <w:rPr>
                <w:b/>
                <w:bCs/>
              </w:rPr>
            </w:pPr>
            <w:r>
              <w:t>-g</w:t>
            </w:r>
            <w:r w:rsidRPr="00234F23">
              <w:rPr>
                <w:i/>
              </w:rPr>
              <w:t xml:space="preserve">e </w:t>
            </w:r>
            <w:r w:rsidRPr="002B3D83">
              <w:t xml:space="preserve">and </w:t>
            </w:r>
            <w:r>
              <w:rPr>
                <w:i/>
              </w:rPr>
              <w:t>-</w:t>
            </w:r>
            <w:r w:rsidRPr="00234F23">
              <w:rPr>
                <w:i/>
              </w:rPr>
              <w:t>dge.</w:t>
            </w:r>
          </w:p>
        </w:tc>
        <w:tc>
          <w:tcPr>
            <w:tcW w:w="1854" w:type="dxa"/>
            <w:tcBorders>
              <w:left w:val="single" w:sz="18" w:space="0" w:color="auto"/>
              <w:bottom w:val="dotted" w:sz="4" w:space="0" w:color="auto"/>
            </w:tcBorders>
            <w:shd w:val="clear" w:color="auto" w:fill="00B050"/>
          </w:tcPr>
          <w:p w14:paraId="557061D0" w14:textId="77777777" w:rsidR="00BE4ADB" w:rsidRPr="00234F23" w:rsidRDefault="00BE4ADB" w:rsidP="002C7978">
            <w:pPr>
              <w:spacing w:after="0"/>
              <w:rPr>
                <w:b/>
              </w:rPr>
            </w:pPr>
            <w:r w:rsidRPr="00234F23">
              <w:rPr>
                <w:b/>
              </w:rPr>
              <w:lastRenderedPageBreak/>
              <w:t xml:space="preserve">1) Objective:  </w:t>
            </w:r>
          </w:p>
          <w:p w14:paraId="53653BA8" w14:textId="77777777" w:rsidR="00BE4ADB" w:rsidRPr="00234F23" w:rsidRDefault="00BE4ADB" w:rsidP="002C7978">
            <w:pPr>
              <w:spacing w:after="0"/>
            </w:pPr>
            <w:r w:rsidRPr="00234F23">
              <w:t>To use the coordinating conjunctions ‘or’ and ‘but’.</w:t>
            </w:r>
          </w:p>
          <w:p w14:paraId="6DAE86BA" w14:textId="77777777" w:rsidR="00BE4ADB" w:rsidRPr="00234F23" w:rsidRDefault="00BE4ADB" w:rsidP="002C7978">
            <w:pPr>
              <w:spacing w:after="0"/>
            </w:pPr>
          </w:p>
          <w:p w14:paraId="5B738095" w14:textId="77777777" w:rsidR="00BE4ADB" w:rsidRPr="00234F23" w:rsidRDefault="00BE4ADB" w:rsidP="002C7978">
            <w:pPr>
              <w:spacing w:after="0"/>
              <w:rPr>
                <w:i/>
              </w:rPr>
            </w:pPr>
            <w:r w:rsidRPr="00234F23">
              <w:rPr>
                <w:b/>
              </w:rPr>
              <w:t xml:space="preserve">2) Objective:  </w:t>
            </w:r>
            <w:r w:rsidRPr="00234F23">
              <w:t xml:space="preserve">To become familiar with the spelling rules for the silent sounds ‘k’ as in </w:t>
            </w:r>
            <w:r w:rsidRPr="00234F23">
              <w:rPr>
                <w:i/>
              </w:rPr>
              <w:t xml:space="preserve">kn, </w:t>
            </w:r>
            <w:r w:rsidRPr="00234F23">
              <w:t xml:space="preserve">‘g’ as in </w:t>
            </w:r>
            <w:r w:rsidRPr="00234F23">
              <w:rPr>
                <w:i/>
              </w:rPr>
              <w:t>gn</w:t>
            </w:r>
            <w:r w:rsidRPr="00234F23">
              <w:t xml:space="preserve"> and ‘w’ as in </w:t>
            </w:r>
            <w:r w:rsidRPr="00234F23">
              <w:rPr>
                <w:i/>
              </w:rPr>
              <w:t>wr.</w:t>
            </w:r>
          </w:p>
          <w:p w14:paraId="7918CD6F" w14:textId="77777777" w:rsidR="00BE4ADB" w:rsidRPr="00234F23" w:rsidRDefault="00BE4ADB" w:rsidP="002C7978">
            <w:pPr>
              <w:spacing w:after="0"/>
              <w:rPr>
                <w:b/>
              </w:rPr>
            </w:pPr>
          </w:p>
          <w:p w14:paraId="21929C6D" w14:textId="32CED75A" w:rsidR="00BE4ADB" w:rsidRPr="00601CE4" w:rsidRDefault="00BE4ADB" w:rsidP="002C7978">
            <w:pPr>
              <w:spacing w:after="0" w:line="240" w:lineRule="auto"/>
              <w:rPr>
                <w:b/>
                <w:bCs/>
              </w:rPr>
            </w:pPr>
          </w:p>
        </w:tc>
        <w:tc>
          <w:tcPr>
            <w:tcW w:w="1854" w:type="dxa"/>
            <w:tcBorders>
              <w:bottom w:val="dotted" w:sz="4" w:space="0" w:color="auto"/>
            </w:tcBorders>
            <w:shd w:val="clear" w:color="auto" w:fill="00B050"/>
          </w:tcPr>
          <w:p w14:paraId="478E1E73" w14:textId="77777777" w:rsidR="00BE4ADB" w:rsidRPr="00234F23" w:rsidRDefault="00BE4ADB" w:rsidP="002C7978">
            <w:pPr>
              <w:spacing w:after="0"/>
              <w:rPr>
                <w:b/>
              </w:rPr>
            </w:pPr>
            <w:r w:rsidRPr="00234F23">
              <w:rPr>
                <w:b/>
              </w:rPr>
              <w:lastRenderedPageBreak/>
              <w:t>Objectives:</w:t>
            </w:r>
          </w:p>
          <w:p w14:paraId="3232F6D2" w14:textId="77777777" w:rsidR="00BE4ADB" w:rsidRPr="00234F23" w:rsidRDefault="00BE4ADB" w:rsidP="002C7978">
            <w:pPr>
              <w:spacing w:after="0"/>
              <w:rPr>
                <w:i/>
              </w:rPr>
            </w:pPr>
            <w:r w:rsidRPr="00234F23">
              <w:t xml:space="preserve">To understand and use the rules for adding the suffixes </w:t>
            </w:r>
            <w:r>
              <w:t>-</w:t>
            </w:r>
            <w:r>
              <w:rPr>
                <w:i/>
              </w:rPr>
              <w:t>ful, -</w:t>
            </w:r>
            <w:r w:rsidRPr="00234F23">
              <w:rPr>
                <w:i/>
              </w:rPr>
              <w:t xml:space="preserve">less </w:t>
            </w:r>
            <w:r w:rsidRPr="00234F23">
              <w:t>and</w:t>
            </w:r>
            <w:r w:rsidRPr="00234F23">
              <w:rPr>
                <w:i/>
              </w:rPr>
              <w:t xml:space="preserve"> </w:t>
            </w:r>
            <w:r>
              <w:rPr>
                <w:i/>
              </w:rPr>
              <w:t>-</w:t>
            </w:r>
            <w:r w:rsidRPr="00234F23">
              <w:rPr>
                <w:i/>
              </w:rPr>
              <w:t>ly.</w:t>
            </w:r>
          </w:p>
          <w:p w14:paraId="6833B658" w14:textId="77777777" w:rsidR="00BE4ADB" w:rsidRPr="00234F23" w:rsidRDefault="00BE4ADB" w:rsidP="002C7978">
            <w:pPr>
              <w:spacing w:after="0"/>
            </w:pPr>
            <w:r w:rsidRPr="00234F23">
              <w:t>To explore the meanings of these new words.</w:t>
            </w:r>
          </w:p>
          <w:p w14:paraId="22E748EE" w14:textId="77777777" w:rsidR="00BE4ADB" w:rsidRPr="00234F23" w:rsidRDefault="00BE4ADB" w:rsidP="002C7978">
            <w:pPr>
              <w:spacing w:after="0"/>
            </w:pPr>
          </w:p>
          <w:p w14:paraId="1087C39D" w14:textId="1B4B4CD2" w:rsidR="00BE4ADB" w:rsidRPr="00601CE4" w:rsidRDefault="00BE4ADB" w:rsidP="002C7978">
            <w:pPr>
              <w:spacing w:after="0" w:line="240" w:lineRule="auto"/>
              <w:rPr>
                <w:b/>
                <w:bCs/>
              </w:rPr>
            </w:pPr>
          </w:p>
        </w:tc>
        <w:tc>
          <w:tcPr>
            <w:tcW w:w="1854" w:type="dxa"/>
            <w:tcBorders>
              <w:bottom w:val="dotted" w:sz="4" w:space="0" w:color="auto"/>
              <w:right w:val="single" w:sz="24" w:space="0" w:color="auto"/>
            </w:tcBorders>
            <w:shd w:val="clear" w:color="auto" w:fill="D9D9D9" w:themeFill="background1" w:themeFillShade="D9"/>
          </w:tcPr>
          <w:p w14:paraId="1DE588B6" w14:textId="77777777" w:rsidR="00BE4ADB" w:rsidRPr="00234F23" w:rsidRDefault="00BE4ADB" w:rsidP="002C7978">
            <w:pPr>
              <w:spacing w:after="0"/>
              <w:rPr>
                <w:b/>
              </w:rPr>
            </w:pPr>
            <w:r w:rsidRPr="00234F23">
              <w:rPr>
                <w:b/>
              </w:rPr>
              <w:t>Assessment Task</w:t>
            </w:r>
            <w:r>
              <w:rPr>
                <w:b/>
              </w:rPr>
              <w:t>:</w:t>
            </w:r>
          </w:p>
          <w:p w14:paraId="09BA7514" w14:textId="77777777" w:rsidR="00BE4ADB" w:rsidRPr="00234F23" w:rsidRDefault="00BE4ADB" w:rsidP="002C7978">
            <w:pPr>
              <w:spacing w:after="0"/>
            </w:pPr>
            <w:r w:rsidRPr="00234F23">
              <w:t>Rising Stars ‘Grammar, Punctuat</w:t>
            </w:r>
            <w:r>
              <w:t>ion and Spelling Progress Tests –</w:t>
            </w:r>
            <w:r w:rsidRPr="00234F23">
              <w:t xml:space="preserve"> Year 2’ </w:t>
            </w:r>
          </w:p>
          <w:p w14:paraId="512A3444" w14:textId="77777777" w:rsidR="00BE4ADB" w:rsidRPr="00234F23" w:rsidRDefault="00BE4ADB" w:rsidP="002C7978">
            <w:pPr>
              <w:spacing w:after="0"/>
            </w:pPr>
          </w:p>
          <w:p w14:paraId="5B23F0CA" w14:textId="77777777" w:rsidR="00BE4ADB" w:rsidRPr="00234F23" w:rsidRDefault="00BE4ADB" w:rsidP="002C7978">
            <w:pPr>
              <w:spacing w:after="0"/>
              <w:rPr>
                <w:b/>
              </w:rPr>
            </w:pPr>
            <w:r w:rsidRPr="00234F23">
              <w:rPr>
                <w:b/>
              </w:rPr>
              <w:t xml:space="preserve">Content: </w:t>
            </w:r>
          </w:p>
          <w:p w14:paraId="4368127C" w14:textId="0CD9584B" w:rsidR="00BE4ADB" w:rsidRPr="00601CE4" w:rsidRDefault="00BE4ADB" w:rsidP="002C7978">
            <w:pPr>
              <w:spacing w:after="0" w:line="240" w:lineRule="auto"/>
              <w:rPr>
                <w:b/>
                <w:bCs/>
              </w:rPr>
            </w:pPr>
            <w:r>
              <w:t>Suffixes, commas in lists, question marks, a</w:t>
            </w:r>
            <w:r w:rsidRPr="00234F23">
              <w:t xml:space="preserve">djectives, </w:t>
            </w:r>
            <w:r>
              <w:t>c</w:t>
            </w:r>
            <w:r w:rsidRPr="00234F23">
              <w:t>apital letters,</w:t>
            </w:r>
            <w:r>
              <w:t xml:space="preserve"> v</w:t>
            </w:r>
            <w:r w:rsidRPr="00234F23">
              <w:t>erb</w:t>
            </w:r>
            <w:r>
              <w:t xml:space="preserve">s, coordinating conjunctions, </w:t>
            </w:r>
            <w:r>
              <w:lastRenderedPageBreak/>
              <w:t>questions, p</w:t>
            </w:r>
            <w:r w:rsidRPr="00234F23">
              <w:t>refixes</w:t>
            </w:r>
            <w:r>
              <w:t>.</w:t>
            </w:r>
          </w:p>
        </w:tc>
      </w:tr>
      <w:tr w:rsidR="00BE4ADB" w:rsidRPr="00601CE4" w14:paraId="6D37B568" w14:textId="77777777" w:rsidTr="007938BE">
        <w:trPr>
          <w:trHeight w:val="111"/>
        </w:trPr>
        <w:tc>
          <w:tcPr>
            <w:tcW w:w="1853" w:type="dxa"/>
            <w:tcBorders>
              <w:top w:val="dotted" w:sz="4" w:space="0" w:color="auto"/>
              <w:left w:val="single" w:sz="24" w:space="0" w:color="auto"/>
              <w:bottom w:val="dotted" w:sz="4" w:space="0" w:color="auto"/>
            </w:tcBorders>
            <w:shd w:val="clear" w:color="auto" w:fill="00B050"/>
          </w:tcPr>
          <w:p w14:paraId="1B3EC444" w14:textId="77777777" w:rsidR="00BE4ADB" w:rsidRPr="00234F23" w:rsidRDefault="00BE4ADB" w:rsidP="002C7978">
            <w:pPr>
              <w:spacing w:after="0"/>
              <w:rPr>
                <w:b/>
              </w:rPr>
            </w:pPr>
            <w:r w:rsidRPr="00234F23">
              <w:rPr>
                <w:b/>
              </w:rPr>
              <w:lastRenderedPageBreak/>
              <w:t>1) Success criteria:</w:t>
            </w:r>
          </w:p>
          <w:p w14:paraId="51FC328E" w14:textId="77777777" w:rsidR="00BE4ADB" w:rsidRPr="00234F23" w:rsidRDefault="00BE4ADB" w:rsidP="002C7978">
            <w:pPr>
              <w:spacing w:after="0"/>
            </w:pPr>
            <w:r w:rsidRPr="00234F23">
              <w:t xml:space="preserve">I can use </w:t>
            </w:r>
            <w:r>
              <w:t>-</w:t>
            </w:r>
            <w:r w:rsidRPr="00234F23">
              <w:rPr>
                <w:i/>
              </w:rPr>
              <w:t>un</w:t>
            </w:r>
            <w:r w:rsidRPr="00234F23">
              <w:t xml:space="preserve"> to change the meaning of words.</w:t>
            </w:r>
          </w:p>
          <w:p w14:paraId="532C40DC" w14:textId="77777777" w:rsidR="00BE4ADB" w:rsidRPr="00234F23" w:rsidRDefault="00BE4ADB" w:rsidP="002C7978">
            <w:pPr>
              <w:spacing w:after="0"/>
            </w:pPr>
          </w:p>
          <w:p w14:paraId="63C11881" w14:textId="77777777" w:rsidR="00BE4ADB" w:rsidRPr="00234F23" w:rsidRDefault="00BE4ADB" w:rsidP="002C7978">
            <w:pPr>
              <w:spacing w:after="0"/>
              <w:rPr>
                <w:b/>
              </w:rPr>
            </w:pPr>
            <w:r w:rsidRPr="00234F23">
              <w:rPr>
                <w:b/>
              </w:rPr>
              <w:t>2) Success criteria:</w:t>
            </w:r>
          </w:p>
          <w:p w14:paraId="01D5EBE0" w14:textId="77777777" w:rsidR="00BE4ADB" w:rsidRPr="00234F23" w:rsidRDefault="00BE4ADB" w:rsidP="002C7978">
            <w:pPr>
              <w:spacing w:after="0"/>
            </w:pPr>
            <w:r w:rsidRPr="00234F23">
              <w:t>I can use a capital letter for a name and ‘I’.</w:t>
            </w:r>
          </w:p>
          <w:p w14:paraId="06C6B025" w14:textId="77777777" w:rsidR="00BE4ADB" w:rsidRPr="00234F23" w:rsidRDefault="00BE4ADB" w:rsidP="002C7978">
            <w:pPr>
              <w:spacing w:after="0"/>
              <w:rPr>
                <w:b/>
              </w:rPr>
            </w:pPr>
          </w:p>
          <w:p w14:paraId="635FACC2"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tcBorders>
            <w:shd w:val="clear" w:color="auto" w:fill="00B050"/>
          </w:tcPr>
          <w:p w14:paraId="0F601EAA" w14:textId="77777777" w:rsidR="00BE4ADB" w:rsidRPr="00234F23" w:rsidRDefault="00BE4ADB" w:rsidP="002C7978">
            <w:pPr>
              <w:spacing w:after="0"/>
              <w:rPr>
                <w:b/>
              </w:rPr>
            </w:pPr>
            <w:r w:rsidRPr="00234F23">
              <w:rPr>
                <w:b/>
              </w:rPr>
              <w:t>1) Success criteria:</w:t>
            </w:r>
          </w:p>
          <w:p w14:paraId="75851219" w14:textId="77777777" w:rsidR="00BE4ADB" w:rsidRPr="00234F23" w:rsidRDefault="00BE4ADB" w:rsidP="002C7978">
            <w:pPr>
              <w:spacing w:after="0"/>
            </w:pPr>
            <w:r w:rsidRPr="00234F23">
              <w:t>I can join sentences using ‘and’.</w:t>
            </w:r>
          </w:p>
          <w:p w14:paraId="0D143C70" w14:textId="77777777" w:rsidR="00BE4ADB" w:rsidRPr="00234F23" w:rsidRDefault="00BE4ADB" w:rsidP="002C7978">
            <w:pPr>
              <w:spacing w:after="0"/>
            </w:pPr>
          </w:p>
          <w:p w14:paraId="5C5F4D68" w14:textId="77777777" w:rsidR="00BE4ADB" w:rsidRPr="00234F23" w:rsidRDefault="00BE4ADB" w:rsidP="002C7978">
            <w:pPr>
              <w:spacing w:after="0"/>
            </w:pPr>
            <w:r w:rsidRPr="00234F23">
              <w:rPr>
                <w:b/>
              </w:rPr>
              <w:t>2) Success criteria:</w:t>
            </w:r>
          </w:p>
          <w:p w14:paraId="68738529" w14:textId="4F297BE0" w:rsidR="00BE4ADB" w:rsidRPr="00601CE4" w:rsidRDefault="00BE4ADB" w:rsidP="002C7978">
            <w:pPr>
              <w:spacing w:after="0" w:line="240" w:lineRule="auto"/>
              <w:rPr>
                <w:b/>
                <w:bCs/>
              </w:rPr>
            </w:pPr>
            <w:r w:rsidRPr="00234F23">
              <w:t xml:space="preserve">I can add </w:t>
            </w:r>
            <w:r>
              <w:t>-</w:t>
            </w:r>
            <w:r w:rsidRPr="00234F23">
              <w:rPr>
                <w:i/>
              </w:rPr>
              <w:t xml:space="preserve">s </w:t>
            </w:r>
            <w:r w:rsidRPr="00234F23">
              <w:t xml:space="preserve">or </w:t>
            </w:r>
            <w:r>
              <w:t>-</w:t>
            </w:r>
            <w:r w:rsidRPr="00234F23">
              <w:rPr>
                <w:i/>
              </w:rPr>
              <w:t xml:space="preserve">es </w:t>
            </w:r>
            <w:r w:rsidRPr="00234F23">
              <w:t>to show a plural</w:t>
            </w:r>
            <w:r>
              <w:t>.</w:t>
            </w:r>
          </w:p>
        </w:tc>
        <w:tc>
          <w:tcPr>
            <w:tcW w:w="1854" w:type="dxa"/>
            <w:tcBorders>
              <w:top w:val="dotted" w:sz="4" w:space="0" w:color="auto"/>
              <w:bottom w:val="dotted" w:sz="4" w:space="0" w:color="auto"/>
              <w:right w:val="single" w:sz="18" w:space="0" w:color="auto"/>
            </w:tcBorders>
            <w:shd w:val="clear" w:color="auto" w:fill="00B050"/>
          </w:tcPr>
          <w:p w14:paraId="05822C33" w14:textId="77777777" w:rsidR="00BE4ADB" w:rsidRPr="00234F23" w:rsidRDefault="00BE4ADB" w:rsidP="002C7978">
            <w:pPr>
              <w:spacing w:after="0"/>
              <w:rPr>
                <w:b/>
              </w:rPr>
            </w:pPr>
            <w:r w:rsidRPr="00234F23">
              <w:rPr>
                <w:b/>
              </w:rPr>
              <w:t>Success criteria:</w:t>
            </w:r>
          </w:p>
          <w:p w14:paraId="6DE6629D" w14:textId="77777777" w:rsidR="00BE4ADB" w:rsidRPr="00234F23" w:rsidRDefault="00BE4ADB" w:rsidP="002C7978">
            <w:pPr>
              <w:spacing w:after="0"/>
            </w:pPr>
            <w:r w:rsidRPr="00234F23">
              <w:t>I know when a verb is in the past tense.</w:t>
            </w:r>
          </w:p>
          <w:p w14:paraId="32C86B4F" w14:textId="3A6202D1" w:rsidR="00BE4ADB" w:rsidRPr="00601CE4" w:rsidRDefault="00BE4ADB" w:rsidP="002C7978">
            <w:pPr>
              <w:spacing w:after="0" w:line="240" w:lineRule="auto"/>
              <w:rPr>
                <w:b/>
                <w:bCs/>
              </w:rPr>
            </w:pPr>
            <w:r w:rsidRPr="00234F23">
              <w:t>I know when a verb is in the present tense.</w:t>
            </w:r>
          </w:p>
        </w:tc>
        <w:tc>
          <w:tcPr>
            <w:tcW w:w="1854" w:type="dxa"/>
            <w:tcBorders>
              <w:top w:val="dotted" w:sz="4" w:space="0" w:color="auto"/>
              <w:left w:val="single" w:sz="18" w:space="0" w:color="auto"/>
              <w:bottom w:val="dotted" w:sz="4" w:space="0" w:color="auto"/>
            </w:tcBorders>
            <w:shd w:val="clear" w:color="auto" w:fill="00B050"/>
          </w:tcPr>
          <w:p w14:paraId="6D46E14C" w14:textId="77777777" w:rsidR="00BE4ADB" w:rsidRPr="00234F23" w:rsidRDefault="00BE4ADB" w:rsidP="002C7978">
            <w:pPr>
              <w:spacing w:after="0"/>
              <w:rPr>
                <w:b/>
              </w:rPr>
            </w:pPr>
            <w:r w:rsidRPr="00234F23">
              <w:rPr>
                <w:b/>
              </w:rPr>
              <w:t>Success criteria:</w:t>
            </w:r>
          </w:p>
          <w:p w14:paraId="533DFFB1" w14:textId="77777777" w:rsidR="00BE4ADB" w:rsidRPr="00234F23" w:rsidRDefault="00BE4ADB" w:rsidP="002C7978">
            <w:pPr>
              <w:spacing w:after="0"/>
            </w:pPr>
            <w:r w:rsidRPr="00234F23">
              <w:t xml:space="preserve">I can add </w:t>
            </w:r>
            <w:r>
              <w:t>-</w:t>
            </w:r>
            <w:r w:rsidRPr="00234F23">
              <w:rPr>
                <w:i/>
              </w:rPr>
              <w:t xml:space="preserve">ing </w:t>
            </w:r>
            <w:r w:rsidRPr="00234F23">
              <w:t>to verbs in the present and the past tense.</w:t>
            </w:r>
          </w:p>
          <w:p w14:paraId="0C87167A" w14:textId="77777777" w:rsidR="00BE4ADB" w:rsidRPr="00234F23" w:rsidRDefault="00BE4ADB" w:rsidP="002C7978">
            <w:pPr>
              <w:spacing w:after="0"/>
              <w:rPr>
                <w:b/>
              </w:rPr>
            </w:pPr>
          </w:p>
          <w:p w14:paraId="3575EC63" w14:textId="77777777" w:rsidR="00BE4ADB" w:rsidRPr="00234F23" w:rsidRDefault="00BE4ADB" w:rsidP="002C7978">
            <w:pPr>
              <w:spacing w:after="0"/>
              <w:rPr>
                <w:b/>
              </w:rPr>
            </w:pPr>
          </w:p>
          <w:p w14:paraId="07FA4FEF" w14:textId="77777777" w:rsidR="00BE4ADB" w:rsidRPr="00234F23" w:rsidRDefault="00BE4ADB" w:rsidP="002C7978">
            <w:pPr>
              <w:spacing w:after="0"/>
              <w:rPr>
                <w:b/>
              </w:rPr>
            </w:pPr>
          </w:p>
          <w:p w14:paraId="28D93F9E" w14:textId="77777777" w:rsidR="00BE4ADB" w:rsidRPr="00234F23" w:rsidRDefault="00BE4ADB" w:rsidP="002C7978">
            <w:pPr>
              <w:spacing w:after="0"/>
              <w:rPr>
                <w:b/>
              </w:rPr>
            </w:pPr>
          </w:p>
          <w:p w14:paraId="4DC98160"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tcBorders>
            <w:shd w:val="clear" w:color="auto" w:fill="00B050"/>
          </w:tcPr>
          <w:p w14:paraId="316A684A" w14:textId="77777777" w:rsidR="00BE4ADB" w:rsidRPr="00234F23" w:rsidRDefault="00BE4ADB" w:rsidP="002C7978">
            <w:pPr>
              <w:spacing w:after="0"/>
              <w:rPr>
                <w:b/>
              </w:rPr>
            </w:pPr>
            <w:r w:rsidRPr="00234F23">
              <w:rPr>
                <w:b/>
              </w:rPr>
              <w:t>Success criteria:</w:t>
            </w:r>
          </w:p>
          <w:p w14:paraId="5A2FBB31" w14:textId="77777777" w:rsidR="00BE4ADB" w:rsidRPr="00234F23" w:rsidRDefault="00BE4ADB" w:rsidP="002C7978">
            <w:pPr>
              <w:spacing w:after="0"/>
            </w:pPr>
            <w:r w:rsidRPr="00234F23">
              <w:t>I can hear the difference between the hard and soft sounds that ‘c’ and ‘g’ can make.</w:t>
            </w:r>
          </w:p>
          <w:p w14:paraId="742D3E9C" w14:textId="77777777" w:rsidR="00BE4ADB" w:rsidRPr="00234F23" w:rsidRDefault="00BE4ADB" w:rsidP="002C7978">
            <w:pPr>
              <w:spacing w:after="0"/>
            </w:pPr>
            <w:r w:rsidRPr="00234F23">
              <w:t>I can spell words with these sounds.</w:t>
            </w:r>
          </w:p>
          <w:p w14:paraId="06C7D186" w14:textId="77777777" w:rsidR="00BE4ADB" w:rsidRPr="00234F23" w:rsidRDefault="00BE4ADB" w:rsidP="002C7978">
            <w:pPr>
              <w:spacing w:after="0"/>
            </w:pPr>
          </w:p>
          <w:p w14:paraId="3ABDB60E" w14:textId="77777777" w:rsidR="00BE4ADB" w:rsidRPr="00234F23" w:rsidRDefault="00BE4ADB" w:rsidP="002C7978">
            <w:pPr>
              <w:spacing w:after="0"/>
            </w:pPr>
          </w:p>
          <w:p w14:paraId="1AFE0FA7" w14:textId="77777777" w:rsidR="00BE4ADB" w:rsidRPr="00234F23" w:rsidRDefault="00BE4ADB" w:rsidP="002C7978">
            <w:pPr>
              <w:spacing w:after="0"/>
            </w:pPr>
          </w:p>
          <w:p w14:paraId="46752B3F"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1808F4E5" w14:textId="77777777" w:rsidR="00BE4ADB" w:rsidRPr="00601CE4" w:rsidRDefault="00BE4ADB" w:rsidP="002C7978">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68467588" w14:textId="77777777" w:rsidR="00BE4ADB" w:rsidRPr="00234F23" w:rsidRDefault="00BE4ADB" w:rsidP="002C7978">
            <w:pPr>
              <w:spacing w:after="0"/>
              <w:rPr>
                <w:b/>
              </w:rPr>
            </w:pPr>
            <w:r w:rsidRPr="00234F23">
              <w:rPr>
                <w:b/>
              </w:rPr>
              <w:t>Success criteria:</w:t>
            </w:r>
          </w:p>
          <w:p w14:paraId="7217C3CF" w14:textId="77777777" w:rsidR="00BE4ADB" w:rsidRPr="00234F23" w:rsidRDefault="00BE4ADB" w:rsidP="002C7978">
            <w:pPr>
              <w:spacing w:after="0"/>
            </w:pPr>
            <w:r w:rsidRPr="00234F23">
              <w:t>I can begin a sentence with a capital letter.</w:t>
            </w:r>
          </w:p>
          <w:p w14:paraId="14BFE180" w14:textId="77777777" w:rsidR="00BE4ADB" w:rsidRPr="00234F23" w:rsidRDefault="00BE4ADB" w:rsidP="002C7978">
            <w:pPr>
              <w:spacing w:after="0"/>
            </w:pPr>
            <w:r w:rsidRPr="00234F23">
              <w:t>I can end a sentence with a full stop.</w:t>
            </w:r>
          </w:p>
          <w:p w14:paraId="203AA45F" w14:textId="77777777" w:rsidR="00BE4ADB" w:rsidRPr="00234F23" w:rsidRDefault="00BE4ADB" w:rsidP="002C7978">
            <w:pPr>
              <w:spacing w:after="0"/>
              <w:rPr>
                <w:b/>
              </w:rPr>
            </w:pPr>
            <w:r w:rsidRPr="00234F23">
              <w:t>I can use a capital letter for a name and ‘I’.</w:t>
            </w:r>
          </w:p>
          <w:p w14:paraId="2AA7A2F9"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tcBorders>
            <w:shd w:val="clear" w:color="auto" w:fill="00B050"/>
          </w:tcPr>
          <w:p w14:paraId="04C0A52F" w14:textId="77777777" w:rsidR="00BE4ADB" w:rsidRPr="00234F23" w:rsidRDefault="00BE4ADB" w:rsidP="002C7978">
            <w:pPr>
              <w:spacing w:after="0"/>
              <w:rPr>
                <w:b/>
              </w:rPr>
            </w:pPr>
            <w:r w:rsidRPr="00234F23">
              <w:rPr>
                <w:b/>
              </w:rPr>
              <w:t>Success criteria:</w:t>
            </w:r>
          </w:p>
          <w:p w14:paraId="6D8DB94A" w14:textId="77777777" w:rsidR="00BE4ADB" w:rsidRPr="00234F23" w:rsidRDefault="00BE4ADB" w:rsidP="002C7978">
            <w:pPr>
              <w:spacing w:after="0"/>
              <w:rPr>
                <w:i/>
              </w:rPr>
            </w:pPr>
            <w:r w:rsidRPr="00234F23">
              <w:t>I can use the rules for adding the suffixes</w:t>
            </w:r>
            <w:r>
              <w:t xml:space="preserve"> -</w:t>
            </w:r>
            <w:r w:rsidRPr="00234F23">
              <w:rPr>
                <w:i/>
              </w:rPr>
              <w:t xml:space="preserve">ment </w:t>
            </w:r>
            <w:r w:rsidRPr="00234F23">
              <w:t>and</w:t>
            </w:r>
            <w:r>
              <w:rPr>
                <w:i/>
              </w:rPr>
              <w:t xml:space="preserve"> -</w:t>
            </w:r>
            <w:r w:rsidRPr="00234F23">
              <w:rPr>
                <w:i/>
              </w:rPr>
              <w:t>ness.</w:t>
            </w:r>
          </w:p>
          <w:p w14:paraId="7C24039E" w14:textId="710A3514" w:rsidR="00BE4ADB" w:rsidRPr="00601CE4" w:rsidRDefault="00BE4ADB" w:rsidP="002C7978">
            <w:pPr>
              <w:spacing w:after="0" w:line="240" w:lineRule="auto"/>
              <w:rPr>
                <w:b/>
                <w:bCs/>
              </w:rPr>
            </w:pPr>
            <w:r w:rsidRPr="00234F23">
              <w:t>I can explain what the new words mean.</w:t>
            </w:r>
          </w:p>
        </w:tc>
        <w:tc>
          <w:tcPr>
            <w:tcW w:w="1854" w:type="dxa"/>
            <w:tcBorders>
              <w:top w:val="dotted" w:sz="4" w:space="0" w:color="auto"/>
              <w:bottom w:val="dotted" w:sz="4" w:space="0" w:color="auto"/>
              <w:right w:val="single" w:sz="18" w:space="0" w:color="auto"/>
            </w:tcBorders>
            <w:shd w:val="clear" w:color="auto" w:fill="00B050"/>
          </w:tcPr>
          <w:p w14:paraId="2FA3415E" w14:textId="77777777" w:rsidR="00BE4ADB" w:rsidRPr="00234F23" w:rsidRDefault="00BE4ADB" w:rsidP="002C7978">
            <w:pPr>
              <w:spacing w:after="0"/>
              <w:rPr>
                <w:b/>
              </w:rPr>
            </w:pPr>
            <w:r w:rsidRPr="00234F23">
              <w:rPr>
                <w:b/>
              </w:rPr>
              <w:t>1) Success criteria:</w:t>
            </w:r>
          </w:p>
          <w:p w14:paraId="250F8BCA" w14:textId="77777777" w:rsidR="00BE4ADB" w:rsidRPr="00234F23" w:rsidRDefault="00BE4ADB" w:rsidP="002C7978">
            <w:pPr>
              <w:spacing w:after="0"/>
            </w:pPr>
            <w:r w:rsidRPr="00234F23">
              <w:t>I can use commas to separate items in a list.</w:t>
            </w:r>
          </w:p>
          <w:p w14:paraId="607299A6" w14:textId="77777777" w:rsidR="00BE4ADB" w:rsidRPr="00234F23" w:rsidRDefault="00BE4ADB" w:rsidP="002C7978">
            <w:pPr>
              <w:spacing w:after="0"/>
              <w:rPr>
                <w:b/>
              </w:rPr>
            </w:pPr>
          </w:p>
          <w:p w14:paraId="277D6A45" w14:textId="77777777" w:rsidR="00BE4ADB" w:rsidRPr="00234F23" w:rsidRDefault="00BE4ADB" w:rsidP="002C7978">
            <w:pPr>
              <w:spacing w:after="0"/>
              <w:rPr>
                <w:b/>
              </w:rPr>
            </w:pPr>
            <w:r w:rsidRPr="00234F23">
              <w:rPr>
                <w:b/>
              </w:rPr>
              <w:t>2) Success criteria:</w:t>
            </w:r>
          </w:p>
          <w:p w14:paraId="1162A14D" w14:textId="77777777" w:rsidR="00BE4ADB" w:rsidRDefault="00BE4ADB" w:rsidP="002C7978">
            <w:pPr>
              <w:spacing w:after="0"/>
            </w:pPr>
            <w:r w:rsidRPr="00234F23">
              <w:t xml:space="preserve">I can use the rules for spelling words ending in </w:t>
            </w:r>
          </w:p>
          <w:p w14:paraId="0CABCA73" w14:textId="0FD2BE59" w:rsidR="00BE4ADB" w:rsidRPr="00601CE4" w:rsidRDefault="00BE4ADB" w:rsidP="002C7978">
            <w:pPr>
              <w:spacing w:after="0" w:line="240" w:lineRule="auto"/>
              <w:rPr>
                <w:b/>
                <w:bCs/>
              </w:rPr>
            </w:pPr>
            <w:r>
              <w:t>-g</w:t>
            </w:r>
            <w:r w:rsidRPr="00234F23">
              <w:rPr>
                <w:i/>
              </w:rPr>
              <w:t xml:space="preserve">e </w:t>
            </w:r>
            <w:r w:rsidRPr="002B3D83">
              <w:t xml:space="preserve">and </w:t>
            </w:r>
            <w:r>
              <w:rPr>
                <w:i/>
              </w:rPr>
              <w:t>-</w:t>
            </w:r>
            <w:r w:rsidRPr="00234F23">
              <w:rPr>
                <w:i/>
              </w:rPr>
              <w:t>dge.</w:t>
            </w:r>
          </w:p>
        </w:tc>
        <w:tc>
          <w:tcPr>
            <w:tcW w:w="1854" w:type="dxa"/>
            <w:tcBorders>
              <w:top w:val="dotted" w:sz="4" w:space="0" w:color="auto"/>
              <w:left w:val="single" w:sz="18" w:space="0" w:color="auto"/>
              <w:bottom w:val="dotted" w:sz="4" w:space="0" w:color="auto"/>
            </w:tcBorders>
            <w:shd w:val="clear" w:color="auto" w:fill="00B050"/>
          </w:tcPr>
          <w:p w14:paraId="091CDFBC" w14:textId="77777777" w:rsidR="00BE4ADB" w:rsidRPr="00234F23" w:rsidRDefault="00BE4ADB" w:rsidP="002C7978">
            <w:pPr>
              <w:spacing w:after="0"/>
              <w:rPr>
                <w:b/>
              </w:rPr>
            </w:pPr>
            <w:r w:rsidRPr="00234F23">
              <w:rPr>
                <w:b/>
              </w:rPr>
              <w:t>1) Success criteria:</w:t>
            </w:r>
          </w:p>
          <w:p w14:paraId="33BFE266" w14:textId="77777777" w:rsidR="00BE4ADB" w:rsidRPr="00234F23" w:rsidRDefault="00BE4ADB" w:rsidP="002C7978">
            <w:pPr>
              <w:spacing w:after="0"/>
            </w:pPr>
            <w:r w:rsidRPr="00234F23">
              <w:t>I can use ‘or’ and ‘but’ to join sentences.</w:t>
            </w:r>
          </w:p>
          <w:p w14:paraId="635D383F" w14:textId="77777777" w:rsidR="00BE4ADB" w:rsidRPr="00234F23" w:rsidRDefault="00BE4ADB" w:rsidP="002C7978">
            <w:pPr>
              <w:spacing w:after="0"/>
            </w:pPr>
          </w:p>
          <w:p w14:paraId="0A43B6E3" w14:textId="77777777" w:rsidR="00BE4ADB" w:rsidRPr="00234F23" w:rsidRDefault="00BE4ADB" w:rsidP="002C7978">
            <w:pPr>
              <w:spacing w:after="0"/>
              <w:rPr>
                <w:b/>
              </w:rPr>
            </w:pPr>
            <w:r w:rsidRPr="00234F23">
              <w:rPr>
                <w:b/>
              </w:rPr>
              <w:t>2) Success criteria:</w:t>
            </w:r>
          </w:p>
          <w:p w14:paraId="35824F9B" w14:textId="2D6E6F8F" w:rsidR="00BE4ADB" w:rsidRPr="002C7978" w:rsidRDefault="00BE4ADB" w:rsidP="002C7978">
            <w:pPr>
              <w:spacing w:after="0"/>
              <w:rPr>
                <w:b/>
              </w:rPr>
            </w:pPr>
            <w:r w:rsidRPr="00234F23">
              <w:t xml:space="preserve">I can use the spelling rules for the silent sounds ‘k’ as in </w:t>
            </w:r>
            <w:r w:rsidRPr="00234F23">
              <w:rPr>
                <w:i/>
              </w:rPr>
              <w:t xml:space="preserve">kn, </w:t>
            </w:r>
            <w:r w:rsidRPr="00234F23">
              <w:t xml:space="preserve">‘g’ as in </w:t>
            </w:r>
            <w:r w:rsidRPr="00234F23">
              <w:rPr>
                <w:i/>
              </w:rPr>
              <w:t>gn</w:t>
            </w:r>
            <w:r w:rsidRPr="00234F23">
              <w:t xml:space="preserve"> and ‘w’ as in </w:t>
            </w:r>
            <w:r w:rsidRPr="00234F23">
              <w:rPr>
                <w:i/>
              </w:rPr>
              <w:t>wr.</w:t>
            </w:r>
          </w:p>
        </w:tc>
        <w:tc>
          <w:tcPr>
            <w:tcW w:w="1854" w:type="dxa"/>
            <w:tcBorders>
              <w:top w:val="dotted" w:sz="4" w:space="0" w:color="auto"/>
              <w:bottom w:val="dotted" w:sz="4" w:space="0" w:color="auto"/>
            </w:tcBorders>
            <w:shd w:val="clear" w:color="auto" w:fill="00B050"/>
          </w:tcPr>
          <w:p w14:paraId="3ED5E780" w14:textId="77777777" w:rsidR="00BE4ADB" w:rsidRPr="00234F23" w:rsidRDefault="00BE4ADB" w:rsidP="002C7978">
            <w:pPr>
              <w:spacing w:after="0"/>
              <w:rPr>
                <w:b/>
              </w:rPr>
            </w:pPr>
            <w:r w:rsidRPr="00234F23">
              <w:rPr>
                <w:b/>
              </w:rPr>
              <w:t>Success criteria:</w:t>
            </w:r>
          </w:p>
          <w:p w14:paraId="2F1EFFC7" w14:textId="77777777" w:rsidR="00BE4ADB" w:rsidRDefault="00BE4ADB" w:rsidP="002C7978">
            <w:pPr>
              <w:spacing w:after="0"/>
              <w:rPr>
                <w:i/>
              </w:rPr>
            </w:pPr>
            <w:r w:rsidRPr="00234F23">
              <w:t>I can use the rules for adding the suffixes</w:t>
            </w:r>
            <w:r>
              <w:t xml:space="preserve"> -</w:t>
            </w:r>
            <w:r>
              <w:rPr>
                <w:i/>
              </w:rPr>
              <w:t xml:space="preserve">ful, </w:t>
            </w:r>
          </w:p>
          <w:p w14:paraId="53474CCF" w14:textId="77777777" w:rsidR="00BE4ADB" w:rsidRPr="00234F23" w:rsidRDefault="00BE4ADB" w:rsidP="002C7978">
            <w:pPr>
              <w:spacing w:after="0"/>
              <w:rPr>
                <w:i/>
              </w:rPr>
            </w:pPr>
            <w:r>
              <w:rPr>
                <w:i/>
              </w:rPr>
              <w:t>-</w:t>
            </w:r>
            <w:r w:rsidRPr="00234F23">
              <w:rPr>
                <w:i/>
              </w:rPr>
              <w:t xml:space="preserve">less </w:t>
            </w:r>
            <w:r w:rsidRPr="00234F23">
              <w:t>and</w:t>
            </w:r>
            <w:r w:rsidRPr="00234F23">
              <w:rPr>
                <w:i/>
              </w:rPr>
              <w:t xml:space="preserve"> </w:t>
            </w:r>
            <w:r>
              <w:rPr>
                <w:i/>
              </w:rPr>
              <w:t>-</w:t>
            </w:r>
            <w:r w:rsidRPr="00234F23">
              <w:rPr>
                <w:i/>
              </w:rPr>
              <w:t>ly.</w:t>
            </w:r>
          </w:p>
          <w:p w14:paraId="6334BF21" w14:textId="715A8108" w:rsidR="00BE4ADB" w:rsidRPr="00601CE4" w:rsidRDefault="00BE4ADB" w:rsidP="002C7978">
            <w:pPr>
              <w:spacing w:after="0" w:line="240" w:lineRule="auto"/>
              <w:rPr>
                <w:b/>
                <w:bCs/>
              </w:rPr>
            </w:pPr>
            <w:r w:rsidRPr="00234F23">
              <w:t>I can explain what the new words mean.</w:t>
            </w: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79953C50" w14:textId="77777777" w:rsidR="00BE4ADB" w:rsidRPr="00601CE4" w:rsidRDefault="00BE4ADB" w:rsidP="002C7978">
            <w:pPr>
              <w:spacing w:after="0" w:line="240" w:lineRule="auto"/>
              <w:rPr>
                <w:b/>
                <w:bCs/>
              </w:rPr>
            </w:pPr>
          </w:p>
        </w:tc>
      </w:tr>
      <w:tr w:rsidR="00BE4ADB" w:rsidRPr="00601CE4" w14:paraId="381653CB" w14:textId="77777777" w:rsidTr="007938BE">
        <w:trPr>
          <w:trHeight w:val="95"/>
        </w:trPr>
        <w:tc>
          <w:tcPr>
            <w:tcW w:w="1853" w:type="dxa"/>
            <w:tcBorders>
              <w:top w:val="dotted" w:sz="4" w:space="0" w:color="auto"/>
              <w:left w:val="single" w:sz="24" w:space="0" w:color="auto"/>
              <w:bottom w:val="dotted" w:sz="4" w:space="0" w:color="auto"/>
            </w:tcBorders>
            <w:shd w:val="clear" w:color="auto" w:fill="00B050"/>
          </w:tcPr>
          <w:p w14:paraId="6B3406F6" w14:textId="5D12E769" w:rsidR="00BE4ADB" w:rsidRPr="00601CE4" w:rsidRDefault="00BE4ADB" w:rsidP="002C7978">
            <w:pPr>
              <w:spacing w:after="0" w:line="240" w:lineRule="auto"/>
              <w:rPr>
                <w:b/>
                <w:bCs/>
              </w:rPr>
            </w:pPr>
            <w:r>
              <w:rPr>
                <w:b/>
              </w:rPr>
              <w:t>Teacher’s Guide</w:t>
            </w:r>
            <w:r w:rsidRPr="00234F23">
              <w:rPr>
                <w:b/>
              </w:rPr>
              <w:t xml:space="preserve">: </w:t>
            </w:r>
            <w:r w:rsidRPr="00234F23">
              <w:t>Units 1</w:t>
            </w:r>
            <w:r>
              <w:t>–</w:t>
            </w:r>
            <w:r w:rsidRPr="00234F23">
              <w:t>4</w:t>
            </w:r>
            <w:r>
              <w:t xml:space="preserve"> p</w:t>
            </w:r>
            <w:r w:rsidRPr="00234F23">
              <w:t>6</w:t>
            </w:r>
            <w:r>
              <w:t>–</w:t>
            </w:r>
            <w:r w:rsidRPr="00234F23">
              <w:t>7</w:t>
            </w:r>
          </w:p>
        </w:tc>
        <w:tc>
          <w:tcPr>
            <w:tcW w:w="1854" w:type="dxa"/>
            <w:tcBorders>
              <w:top w:val="dotted" w:sz="4" w:space="0" w:color="auto"/>
              <w:bottom w:val="dotted" w:sz="4" w:space="0" w:color="auto"/>
            </w:tcBorders>
            <w:shd w:val="clear" w:color="auto" w:fill="00B050"/>
          </w:tcPr>
          <w:p w14:paraId="39449F08" w14:textId="77777777" w:rsidR="00BE4ADB" w:rsidRPr="00234F23" w:rsidRDefault="00BE4ADB" w:rsidP="002C7978">
            <w:pPr>
              <w:spacing w:after="0"/>
            </w:pPr>
            <w:r>
              <w:rPr>
                <w:b/>
              </w:rPr>
              <w:t>Teacher’s Guide</w:t>
            </w:r>
            <w:r w:rsidRPr="00234F23">
              <w:rPr>
                <w:b/>
              </w:rPr>
              <w:t xml:space="preserve">:  </w:t>
            </w:r>
            <w:r w:rsidRPr="00234F23">
              <w:t>Units 1</w:t>
            </w:r>
            <w:r>
              <w:t>–</w:t>
            </w:r>
            <w:r w:rsidRPr="00234F23">
              <w:t>4</w:t>
            </w:r>
            <w:r>
              <w:t xml:space="preserve"> </w:t>
            </w:r>
            <w:r w:rsidRPr="00234F23">
              <w:t>p6</w:t>
            </w:r>
            <w:r>
              <w:t>–</w:t>
            </w:r>
            <w:r w:rsidRPr="00234F23">
              <w:t>7</w:t>
            </w:r>
          </w:p>
          <w:p w14:paraId="45FBFF22"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6F778740" w14:textId="1895C15D" w:rsidR="00BE4ADB" w:rsidRPr="00601CE4" w:rsidRDefault="00BE4ADB" w:rsidP="002C7978">
            <w:pPr>
              <w:spacing w:after="0" w:line="240" w:lineRule="auto"/>
              <w:rPr>
                <w:b/>
                <w:bCs/>
              </w:rPr>
            </w:pPr>
            <w:r>
              <w:rPr>
                <w:b/>
              </w:rPr>
              <w:t>Teacher’s Guide</w:t>
            </w:r>
            <w:r w:rsidRPr="00234F23">
              <w:rPr>
                <w:b/>
              </w:rPr>
              <w:t>:</w:t>
            </w:r>
            <w:r w:rsidRPr="00234F23">
              <w:t xml:space="preserve"> Unit 12 p18</w:t>
            </w:r>
            <w:r>
              <w:t>–</w:t>
            </w:r>
            <w:r w:rsidRPr="00234F23">
              <w:t>19</w:t>
            </w:r>
          </w:p>
        </w:tc>
        <w:tc>
          <w:tcPr>
            <w:tcW w:w="1854" w:type="dxa"/>
            <w:tcBorders>
              <w:top w:val="dotted" w:sz="4" w:space="0" w:color="auto"/>
              <w:left w:val="single" w:sz="18" w:space="0" w:color="auto"/>
              <w:bottom w:val="dotted" w:sz="4" w:space="0" w:color="auto"/>
            </w:tcBorders>
            <w:shd w:val="clear" w:color="auto" w:fill="00B050"/>
          </w:tcPr>
          <w:p w14:paraId="1FAB47F8" w14:textId="77777777" w:rsidR="00BE4ADB" w:rsidRPr="00234F23" w:rsidRDefault="00BE4ADB" w:rsidP="002C7978">
            <w:pPr>
              <w:spacing w:after="0"/>
            </w:pPr>
            <w:r>
              <w:rPr>
                <w:b/>
              </w:rPr>
              <w:t>Teacher’s Guide</w:t>
            </w:r>
            <w:r w:rsidRPr="00234F23">
              <w:rPr>
                <w:b/>
              </w:rPr>
              <w:t xml:space="preserve">: </w:t>
            </w:r>
            <w:r w:rsidRPr="00234F23">
              <w:t>Units 10</w:t>
            </w:r>
            <w:r>
              <w:t>–</w:t>
            </w:r>
            <w:r w:rsidRPr="00234F23">
              <w:t>1</w:t>
            </w:r>
            <w:r>
              <w:t>1 p</w:t>
            </w:r>
            <w:r w:rsidRPr="00234F23">
              <w:t>16</w:t>
            </w:r>
            <w:r>
              <w:t>–</w:t>
            </w:r>
            <w:r w:rsidRPr="00234F23">
              <w:t>17</w:t>
            </w:r>
          </w:p>
          <w:p w14:paraId="578CA287"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tcBorders>
            <w:shd w:val="clear" w:color="auto" w:fill="00B050"/>
          </w:tcPr>
          <w:p w14:paraId="08F4C7D1" w14:textId="77777777" w:rsidR="00BE4ADB" w:rsidRPr="00234F23" w:rsidRDefault="00BE4ADB" w:rsidP="002C7978">
            <w:pPr>
              <w:spacing w:after="0"/>
            </w:pPr>
            <w:r>
              <w:rPr>
                <w:b/>
              </w:rPr>
              <w:t>Teacher’s Guide</w:t>
            </w:r>
            <w:r w:rsidRPr="00234F23">
              <w:rPr>
                <w:b/>
              </w:rPr>
              <w:t xml:space="preserve">:  </w:t>
            </w:r>
            <w:r w:rsidRPr="00234F23">
              <w:t>Units 19</w:t>
            </w:r>
            <w:r>
              <w:t>–</w:t>
            </w:r>
            <w:r w:rsidRPr="00234F23">
              <w:t>20</w:t>
            </w:r>
            <w:r>
              <w:t xml:space="preserve"> p</w:t>
            </w:r>
            <w:r w:rsidRPr="00234F23">
              <w:t>32</w:t>
            </w:r>
            <w:r>
              <w:t>–</w:t>
            </w:r>
            <w:r w:rsidRPr="00234F23">
              <w:t>33</w:t>
            </w:r>
          </w:p>
          <w:p w14:paraId="4943EDAF"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4E0227D8" w14:textId="31A264C9" w:rsidR="00BE4ADB" w:rsidRPr="00601CE4" w:rsidRDefault="00BE4ADB" w:rsidP="002C7978">
            <w:pPr>
              <w:spacing w:after="0" w:line="240" w:lineRule="auto"/>
              <w:rPr>
                <w:b/>
                <w:bCs/>
              </w:rPr>
            </w:pPr>
            <w:r w:rsidRPr="00234F23">
              <w:rPr>
                <w:b/>
              </w:rPr>
              <w:t>Grammar, Punctuation and Spelling Progress Tests</w:t>
            </w:r>
            <w:r>
              <w:rPr>
                <w:b/>
              </w:rPr>
              <w:t xml:space="preserve"> –</w:t>
            </w:r>
            <w:r w:rsidRPr="00234F23">
              <w:rPr>
                <w:b/>
              </w:rPr>
              <w:t xml:space="preserve"> Year 2</w:t>
            </w:r>
            <w:r>
              <w:rPr>
                <w:b/>
              </w:rPr>
              <w:t>:</w:t>
            </w:r>
            <w:r w:rsidRPr="00234F23">
              <w:rPr>
                <w:b/>
              </w:rPr>
              <w:t xml:space="preserve"> </w:t>
            </w:r>
            <w:r>
              <w:t>Autumn t</w:t>
            </w:r>
            <w:r w:rsidRPr="00234F23">
              <w:t>est 1 p9</w:t>
            </w:r>
          </w:p>
        </w:tc>
        <w:tc>
          <w:tcPr>
            <w:tcW w:w="1854" w:type="dxa"/>
            <w:tcBorders>
              <w:top w:val="dotted" w:sz="4" w:space="0" w:color="auto"/>
              <w:left w:val="single" w:sz="18" w:space="0" w:color="auto"/>
              <w:bottom w:val="dotted" w:sz="4" w:space="0" w:color="auto"/>
            </w:tcBorders>
            <w:shd w:val="clear" w:color="auto" w:fill="00B050"/>
          </w:tcPr>
          <w:p w14:paraId="43BF5812" w14:textId="22DD18BA" w:rsidR="00BE4ADB" w:rsidRPr="00601CE4" w:rsidRDefault="00BE4ADB" w:rsidP="002C7978">
            <w:pPr>
              <w:spacing w:after="0" w:line="240" w:lineRule="auto"/>
              <w:rPr>
                <w:b/>
                <w:bCs/>
              </w:rPr>
            </w:pPr>
            <w:r>
              <w:rPr>
                <w:b/>
              </w:rPr>
              <w:t>Teacher’s Guide</w:t>
            </w:r>
            <w:r w:rsidRPr="00234F23">
              <w:rPr>
                <w:b/>
              </w:rPr>
              <w:t xml:space="preserve">: </w:t>
            </w:r>
            <w:r w:rsidRPr="00234F23">
              <w:t>Unit 15 p24</w:t>
            </w:r>
            <w:r>
              <w:t>–</w:t>
            </w:r>
            <w:r w:rsidRPr="00234F23">
              <w:t>25</w:t>
            </w:r>
          </w:p>
        </w:tc>
        <w:tc>
          <w:tcPr>
            <w:tcW w:w="1854" w:type="dxa"/>
            <w:tcBorders>
              <w:top w:val="dotted" w:sz="4" w:space="0" w:color="auto"/>
              <w:bottom w:val="dotted" w:sz="4" w:space="0" w:color="auto"/>
            </w:tcBorders>
            <w:shd w:val="clear" w:color="auto" w:fill="00B050"/>
          </w:tcPr>
          <w:p w14:paraId="170A5A7C" w14:textId="77777777" w:rsidR="00BE4ADB" w:rsidRPr="00234F23" w:rsidRDefault="00BE4ADB" w:rsidP="002C7978">
            <w:pPr>
              <w:spacing w:after="0"/>
            </w:pPr>
            <w:r>
              <w:rPr>
                <w:b/>
              </w:rPr>
              <w:t>Teacher’s Guide</w:t>
            </w:r>
            <w:r w:rsidRPr="00234F23">
              <w:rPr>
                <w:b/>
              </w:rPr>
              <w:t xml:space="preserve">:  </w:t>
            </w:r>
            <w:r w:rsidRPr="00234F23">
              <w:t>Unit 29 p46</w:t>
            </w:r>
            <w:r>
              <w:t>–</w:t>
            </w:r>
            <w:r w:rsidRPr="00234F23">
              <w:t>47</w:t>
            </w:r>
          </w:p>
          <w:p w14:paraId="1EA272C6"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033E0265" w14:textId="77777777" w:rsidR="00BE4ADB" w:rsidRPr="00234F23" w:rsidRDefault="00BE4ADB" w:rsidP="002C7978">
            <w:pPr>
              <w:spacing w:after="0"/>
            </w:pPr>
            <w:r w:rsidRPr="00234F23">
              <w:rPr>
                <w:b/>
              </w:rPr>
              <w:t xml:space="preserve">1) </w:t>
            </w:r>
            <w:r>
              <w:rPr>
                <w:b/>
              </w:rPr>
              <w:t>Teacher’s Guide</w:t>
            </w:r>
            <w:r w:rsidRPr="00234F23">
              <w:rPr>
                <w:b/>
              </w:rPr>
              <w:t xml:space="preserve">: </w:t>
            </w:r>
            <w:r w:rsidRPr="00234F23">
              <w:t>Unit 17 p28</w:t>
            </w:r>
            <w:r>
              <w:t>–</w:t>
            </w:r>
            <w:r w:rsidRPr="00234F23">
              <w:t>29</w:t>
            </w:r>
          </w:p>
          <w:p w14:paraId="5919CD4D" w14:textId="3CB3B386" w:rsidR="00BE4ADB" w:rsidRPr="002C7978" w:rsidRDefault="00BE4ADB" w:rsidP="002C7978">
            <w:pPr>
              <w:spacing w:after="0"/>
            </w:pPr>
            <w:r w:rsidRPr="00234F23">
              <w:rPr>
                <w:b/>
              </w:rPr>
              <w:t xml:space="preserve">2) </w:t>
            </w:r>
            <w:r>
              <w:rPr>
                <w:b/>
              </w:rPr>
              <w:t>Teacher’s Guide</w:t>
            </w:r>
            <w:r w:rsidRPr="00234F23">
              <w:rPr>
                <w:b/>
              </w:rPr>
              <w:t>:</w:t>
            </w:r>
            <w:r w:rsidRPr="00234F23">
              <w:t xml:space="preserve"> Unit 21</w:t>
            </w:r>
            <w:r>
              <w:t xml:space="preserve"> p</w:t>
            </w:r>
            <w:r w:rsidRPr="00234F23">
              <w:t>34</w:t>
            </w:r>
            <w:r>
              <w:t>–</w:t>
            </w:r>
            <w:r w:rsidRPr="00234F23">
              <w:t>35</w:t>
            </w:r>
          </w:p>
        </w:tc>
        <w:tc>
          <w:tcPr>
            <w:tcW w:w="1854" w:type="dxa"/>
            <w:tcBorders>
              <w:top w:val="dotted" w:sz="4" w:space="0" w:color="auto"/>
              <w:left w:val="single" w:sz="18" w:space="0" w:color="auto"/>
              <w:bottom w:val="dotted" w:sz="4" w:space="0" w:color="auto"/>
            </w:tcBorders>
            <w:shd w:val="clear" w:color="auto" w:fill="00B050"/>
          </w:tcPr>
          <w:p w14:paraId="3814F5F6" w14:textId="77777777" w:rsidR="00BE4ADB" w:rsidRPr="00234F23" w:rsidRDefault="00BE4ADB" w:rsidP="002C7978">
            <w:pPr>
              <w:spacing w:after="0"/>
            </w:pPr>
            <w:r w:rsidRPr="00234F23">
              <w:rPr>
                <w:b/>
              </w:rPr>
              <w:t xml:space="preserve">1) </w:t>
            </w:r>
            <w:r>
              <w:rPr>
                <w:b/>
              </w:rPr>
              <w:t>Teacher’s Guide</w:t>
            </w:r>
            <w:r w:rsidRPr="00234F23">
              <w:rPr>
                <w:b/>
              </w:rPr>
              <w:t xml:space="preserve">: </w:t>
            </w:r>
            <w:r w:rsidRPr="00234F23">
              <w:t>Units 6</w:t>
            </w:r>
            <w:r>
              <w:t>–</w:t>
            </w:r>
            <w:r w:rsidRPr="00234F23">
              <w:t>7</w:t>
            </w:r>
            <w:r>
              <w:t xml:space="preserve"> p</w:t>
            </w:r>
            <w:r w:rsidRPr="00234F23">
              <w:t>10</w:t>
            </w:r>
            <w:r>
              <w:t>–</w:t>
            </w:r>
            <w:r w:rsidRPr="00234F23">
              <w:t>11</w:t>
            </w:r>
          </w:p>
          <w:p w14:paraId="4DE5E5BA" w14:textId="172CA122" w:rsidR="00BE4ADB" w:rsidRPr="00601CE4" w:rsidRDefault="00BE4ADB" w:rsidP="002C7978">
            <w:pPr>
              <w:spacing w:after="0" w:line="240" w:lineRule="auto"/>
              <w:rPr>
                <w:b/>
                <w:bCs/>
              </w:rPr>
            </w:pPr>
            <w:r w:rsidRPr="00234F23">
              <w:rPr>
                <w:b/>
              </w:rPr>
              <w:t xml:space="preserve">2) </w:t>
            </w:r>
            <w:r>
              <w:rPr>
                <w:b/>
              </w:rPr>
              <w:t>Teacher’s Guide</w:t>
            </w:r>
            <w:r w:rsidRPr="00234F23">
              <w:rPr>
                <w:b/>
              </w:rPr>
              <w:t xml:space="preserve">: </w:t>
            </w:r>
            <w:r w:rsidRPr="00234F23">
              <w:t>Unit 22 p36</w:t>
            </w:r>
            <w:r>
              <w:t>–</w:t>
            </w:r>
            <w:r w:rsidRPr="00234F23">
              <w:t>37</w:t>
            </w:r>
          </w:p>
        </w:tc>
        <w:tc>
          <w:tcPr>
            <w:tcW w:w="1854" w:type="dxa"/>
            <w:tcBorders>
              <w:top w:val="dotted" w:sz="4" w:space="0" w:color="auto"/>
              <w:bottom w:val="dotted" w:sz="4" w:space="0" w:color="auto"/>
            </w:tcBorders>
            <w:shd w:val="clear" w:color="auto" w:fill="00B050"/>
          </w:tcPr>
          <w:p w14:paraId="262E42C3" w14:textId="77777777" w:rsidR="00BE4ADB" w:rsidRPr="00234F23" w:rsidRDefault="00BE4ADB" w:rsidP="002C7978">
            <w:pPr>
              <w:spacing w:after="0"/>
            </w:pPr>
            <w:r>
              <w:rPr>
                <w:b/>
              </w:rPr>
              <w:t>Teacher’s Guide</w:t>
            </w:r>
            <w:r w:rsidRPr="00234F23">
              <w:rPr>
                <w:b/>
              </w:rPr>
              <w:t xml:space="preserve">: </w:t>
            </w:r>
            <w:r w:rsidRPr="00234F23">
              <w:t>Units 30</w:t>
            </w:r>
            <w:r>
              <w:t>–</w:t>
            </w:r>
            <w:r w:rsidRPr="00234F23">
              <w:t>31</w:t>
            </w:r>
            <w:r>
              <w:t xml:space="preserve"> p</w:t>
            </w:r>
            <w:r w:rsidRPr="00234F23">
              <w:t>48</w:t>
            </w:r>
            <w:r>
              <w:t>–</w:t>
            </w:r>
            <w:r w:rsidRPr="00234F23">
              <w:t>49</w:t>
            </w:r>
          </w:p>
          <w:p w14:paraId="07AAF9D9"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453FB52D" w14:textId="57C3E929" w:rsidR="00BE4ADB" w:rsidRPr="00601CE4" w:rsidRDefault="00BE4ADB" w:rsidP="002C7978">
            <w:pPr>
              <w:spacing w:after="0" w:line="240" w:lineRule="auto"/>
              <w:rPr>
                <w:b/>
                <w:bCs/>
              </w:rPr>
            </w:pPr>
            <w:r w:rsidRPr="00234F23">
              <w:rPr>
                <w:b/>
              </w:rPr>
              <w:t xml:space="preserve">Grammar, Punctuation and Spelling Progress </w:t>
            </w:r>
            <w:r>
              <w:rPr>
                <w:b/>
              </w:rPr>
              <w:t xml:space="preserve">Tests – </w:t>
            </w:r>
            <w:r w:rsidRPr="00234F23">
              <w:rPr>
                <w:b/>
              </w:rPr>
              <w:t xml:space="preserve"> </w:t>
            </w:r>
            <w:r w:rsidRPr="00924548">
              <w:rPr>
                <w:b/>
              </w:rPr>
              <w:t xml:space="preserve">Year </w:t>
            </w:r>
            <w:r>
              <w:rPr>
                <w:b/>
              </w:rPr>
              <w:t>2</w:t>
            </w:r>
            <w:r w:rsidRPr="00924548">
              <w:rPr>
                <w:b/>
              </w:rPr>
              <w:t>:</w:t>
            </w:r>
            <w:r w:rsidRPr="00234F23">
              <w:rPr>
                <w:b/>
              </w:rPr>
              <w:t xml:space="preserve"> </w:t>
            </w:r>
            <w:r>
              <w:t>Autumn t</w:t>
            </w:r>
            <w:r w:rsidRPr="00234F23">
              <w:t xml:space="preserve">est </w:t>
            </w:r>
            <w:r>
              <w:t xml:space="preserve">2 </w:t>
            </w:r>
            <w:r w:rsidRPr="00234F23">
              <w:t>p16</w:t>
            </w:r>
          </w:p>
        </w:tc>
      </w:tr>
      <w:tr w:rsidR="00BE4ADB" w:rsidRPr="00601CE4" w14:paraId="342345A6" w14:textId="77777777" w:rsidTr="007938BE">
        <w:trPr>
          <w:trHeight w:val="158"/>
        </w:trPr>
        <w:tc>
          <w:tcPr>
            <w:tcW w:w="1853" w:type="dxa"/>
            <w:tcBorders>
              <w:top w:val="dotted" w:sz="4" w:space="0" w:color="auto"/>
              <w:left w:val="single" w:sz="24" w:space="0" w:color="auto"/>
              <w:bottom w:val="dotted" w:sz="4" w:space="0" w:color="auto"/>
            </w:tcBorders>
            <w:shd w:val="clear" w:color="auto" w:fill="00B050"/>
          </w:tcPr>
          <w:p w14:paraId="4427BCE4" w14:textId="77777777" w:rsidR="00BE4ADB" w:rsidRPr="00234F23" w:rsidRDefault="00BE4ADB" w:rsidP="002C7978">
            <w:pPr>
              <w:spacing w:after="0"/>
              <w:rPr>
                <w:b/>
              </w:rPr>
            </w:pPr>
            <w:r>
              <w:rPr>
                <w:b/>
              </w:rPr>
              <w:t>English Pupil Book</w:t>
            </w:r>
            <w:r w:rsidRPr="00234F23">
              <w:rPr>
                <w:b/>
              </w:rPr>
              <w:t xml:space="preserve">: </w:t>
            </w:r>
          </w:p>
          <w:p w14:paraId="438641D5" w14:textId="77777777" w:rsidR="00BE4ADB" w:rsidRPr="00234F23" w:rsidRDefault="00BE4ADB" w:rsidP="002C7978">
            <w:pPr>
              <w:spacing w:after="0"/>
            </w:pPr>
            <w:r w:rsidRPr="00234F23">
              <w:rPr>
                <w:b/>
              </w:rPr>
              <w:t>1)</w:t>
            </w:r>
            <w:r w:rsidRPr="00234F23">
              <w:t xml:space="preserve"> Unit 1 p4</w:t>
            </w:r>
          </w:p>
          <w:p w14:paraId="702D920B" w14:textId="10985B67" w:rsidR="00BE4ADB" w:rsidRPr="00601CE4" w:rsidRDefault="00BE4ADB" w:rsidP="002C7978">
            <w:pPr>
              <w:spacing w:after="0" w:line="240" w:lineRule="auto"/>
              <w:rPr>
                <w:b/>
                <w:bCs/>
              </w:rPr>
            </w:pPr>
            <w:r w:rsidRPr="00234F23">
              <w:rPr>
                <w:b/>
              </w:rPr>
              <w:t>2)</w:t>
            </w:r>
            <w:r w:rsidRPr="00234F23">
              <w:t xml:space="preserve"> Unit 2 p5  </w:t>
            </w:r>
          </w:p>
        </w:tc>
        <w:tc>
          <w:tcPr>
            <w:tcW w:w="1854" w:type="dxa"/>
            <w:tcBorders>
              <w:top w:val="dotted" w:sz="4" w:space="0" w:color="auto"/>
              <w:bottom w:val="dotted" w:sz="4" w:space="0" w:color="auto"/>
            </w:tcBorders>
            <w:shd w:val="clear" w:color="auto" w:fill="00B050"/>
          </w:tcPr>
          <w:p w14:paraId="3FF73BC9" w14:textId="77777777" w:rsidR="00BE4ADB" w:rsidRPr="00234F23" w:rsidRDefault="00BE4ADB" w:rsidP="002C7978">
            <w:pPr>
              <w:spacing w:after="0"/>
            </w:pPr>
            <w:r>
              <w:rPr>
                <w:b/>
              </w:rPr>
              <w:t>English Pupil Book</w:t>
            </w:r>
            <w:r w:rsidRPr="00234F23">
              <w:rPr>
                <w:b/>
              </w:rPr>
              <w:t>:</w:t>
            </w:r>
            <w:r w:rsidRPr="00234F23">
              <w:t xml:space="preserve"> </w:t>
            </w:r>
          </w:p>
          <w:p w14:paraId="0ABD5ECC" w14:textId="77777777" w:rsidR="00BE4ADB" w:rsidRPr="00234F23" w:rsidRDefault="00BE4ADB" w:rsidP="002C7978">
            <w:pPr>
              <w:spacing w:after="0"/>
            </w:pPr>
            <w:r w:rsidRPr="00234F23">
              <w:rPr>
                <w:b/>
              </w:rPr>
              <w:t>1)</w:t>
            </w:r>
            <w:r w:rsidRPr="00234F23">
              <w:t xml:space="preserve"> Unit 3 p6 </w:t>
            </w:r>
          </w:p>
          <w:p w14:paraId="1F489A9F" w14:textId="1DEA643F" w:rsidR="00BE4ADB" w:rsidRPr="00601CE4" w:rsidRDefault="00BE4ADB" w:rsidP="002C7978">
            <w:pPr>
              <w:spacing w:after="0" w:line="240" w:lineRule="auto"/>
              <w:rPr>
                <w:b/>
                <w:bCs/>
              </w:rPr>
            </w:pPr>
            <w:r w:rsidRPr="00234F23">
              <w:rPr>
                <w:b/>
              </w:rPr>
              <w:t>2)</w:t>
            </w:r>
            <w:r w:rsidRPr="00234F23">
              <w:t xml:space="preserve"> Unit 4 p7 </w:t>
            </w:r>
          </w:p>
        </w:tc>
        <w:tc>
          <w:tcPr>
            <w:tcW w:w="1854" w:type="dxa"/>
            <w:tcBorders>
              <w:top w:val="dotted" w:sz="4" w:space="0" w:color="auto"/>
              <w:bottom w:val="dotted" w:sz="4" w:space="0" w:color="auto"/>
              <w:right w:val="single" w:sz="18" w:space="0" w:color="auto"/>
            </w:tcBorders>
            <w:shd w:val="clear" w:color="auto" w:fill="00B050"/>
          </w:tcPr>
          <w:p w14:paraId="3F608B85" w14:textId="441477D7" w:rsidR="00BE4ADB" w:rsidRPr="00601CE4" w:rsidRDefault="00BE4ADB" w:rsidP="002C7978">
            <w:pPr>
              <w:spacing w:after="0" w:line="240" w:lineRule="auto"/>
              <w:rPr>
                <w:b/>
                <w:bCs/>
              </w:rPr>
            </w:pPr>
            <w:r>
              <w:rPr>
                <w:b/>
              </w:rPr>
              <w:t>English Pupil Book</w:t>
            </w:r>
            <w:r w:rsidRPr="00234F23">
              <w:rPr>
                <w:b/>
              </w:rPr>
              <w:t>:</w:t>
            </w:r>
            <w:r>
              <w:t xml:space="preserve"> Unit</w:t>
            </w:r>
            <w:r w:rsidRPr="00234F23">
              <w:t xml:space="preserve"> 12 p18</w:t>
            </w:r>
            <w:r>
              <w:t xml:space="preserve">–19                                                                                                                                                                                                                                                            </w:t>
            </w:r>
          </w:p>
        </w:tc>
        <w:tc>
          <w:tcPr>
            <w:tcW w:w="1854" w:type="dxa"/>
            <w:tcBorders>
              <w:top w:val="dotted" w:sz="4" w:space="0" w:color="auto"/>
              <w:left w:val="single" w:sz="18" w:space="0" w:color="auto"/>
              <w:bottom w:val="dotted" w:sz="4" w:space="0" w:color="auto"/>
            </w:tcBorders>
            <w:shd w:val="clear" w:color="auto" w:fill="00B050"/>
          </w:tcPr>
          <w:p w14:paraId="3E012DEA" w14:textId="77777777" w:rsidR="00BE4ADB" w:rsidRPr="00234F23" w:rsidRDefault="00BE4ADB" w:rsidP="002C7978">
            <w:pPr>
              <w:spacing w:after="0"/>
            </w:pPr>
            <w:r>
              <w:rPr>
                <w:b/>
              </w:rPr>
              <w:t>English Pupil Book</w:t>
            </w:r>
            <w:r w:rsidRPr="00234F23">
              <w:rPr>
                <w:b/>
              </w:rPr>
              <w:t>:</w:t>
            </w:r>
            <w:r w:rsidRPr="00234F23">
              <w:t xml:space="preserve"> Units 10</w:t>
            </w:r>
            <w:r>
              <w:softHyphen/>
              <w:t>–</w:t>
            </w:r>
            <w:r w:rsidRPr="00234F23">
              <w:t>11</w:t>
            </w:r>
            <w:r>
              <w:t xml:space="preserve"> p</w:t>
            </w:r>
            <w:r w:rsidRPr="00234F23">
              <w:t>16</w:t>
            </w:r>
            <w:r>
              <w:t>–</w:t>
            </w:r>
            <w:r w:rsidRPr="00234F23">
              <w:t>17</w:t>
            </w:r>
          </w:p>
          <w:p w14:paraId="75D54B46"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tcBorders>
            <w:shd w:val="clear" w:color="auto" w:fill="00B050"/>
          </w:tcPr>
          <w:p w14:paraId="12B5B418" w14:textId="4E4B3B01" w:rsidR="00BE4ADB" w:rsidRPr="00601CE4" w:rsidRDefault="00BE4ADB" w:rsidP="002C7978">
            <w:pPr>
              <w:spacing w:after="0" w:line="240" w:lineRule="auto"/>
              <w:rPr>
                <w:b/>
                <w:bCs/>
              </w:rPr>
            </w:pPr>
            <w:r>
              <w:rPr>
                <w:b/>
              </w:rPr>
              <w:t>English Pupil Book</w:t>
            </w:r>
            <w:r w:rsidRPr="00234F23">
              <w:rPr>
                <w:b/>
              </w:rPr>
              <w:t>:</w:t>
            </w:r>
            <w:r w:rsidRPr="00234F23">
              <w:t xml:space="preserve"> Units 19</w:t>
            </w:r>
            <w:r>
              <w:t>–</w:t>
            </w:r>
            <w:r w:rsidRPr="00234F23">
              <w:t>20 p31</w:t>
            </w:r>
            <w:r>
              <w:t>–</w:t>
            </w:r>
            <w:r w:rsidRPr="00234F23">
              <w:t xml:space="preserve">32 </w:t>
            </w: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5FCAB357" w14:textId="77777777" w:rsidR="00BE4ADB" w:rsidRPr="00601CE4" w:rsidRDefault="00BE4ADB" w:rsidP="002C7978">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664E9C9B" w14:textId="77777777" w:rsidR="00BE4ADB" w:rsidRPr="00234F23" w:rsidRDefault="00BE4ADB" w:rsidP="002C7978">
            <w:pPr>
              <w:spacing w:after="0"/>
            </w:pPr>
            <w:r>
              <w:rPr>
                <w:b/>
              </w:rPr>
              <w:t>English Pupil Book</w:t>
            </w:r>
            <w:r w:rsidRPr="00234F23">
              <w:rPr>
                <w:b/>
              </w:rPr>
              <w:t>:</w:t>
            </w:r>
            <w:r w:rsidRPr="00234F23">
              <w:t xml:space="preserve"> Unit 15 p24</w:t>
            </w:r>
            <w:r>
              <w:t>–</w:t>
            </w:r>
            <w:r w:rsidRPr="00234F23">
              <w:t>25</w:t>
            </w:r>
          </w:p>
          <w:p w14:paraId="7E4EFA67"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tcBorders>
            <w:shd w:val="clear" w:color="auto" w:fill="00B050"/>
          </w:tcPr>
          <w:p w14:paraId="70DACC95" w14:textId="77777777" w:rsidR="00BE4ADB" w:rsidRPr="00234F23" w:rsidRDefault="00BE4ADB" w:rsidP="002C7978">
            <w:pPr>
              <w:spacing w:after="0"/>
            </w:pPr>
            <w:r>
              <w:rPr>
                <w:b/>
              </w:rPr>
              <w:t>English Pupil Book</w:t>
            </w:r>
            <w:r w:rsidRPr="00234F23">
              <w:rPr>
                <w:b/>
              </w:rPr>
              <w:t>:</w:t>
            </w:r>
            <w:r w:rsidRPr="00234F23">
              <w:t xml:space="preserve"> Unit 29</w:t>
            </w:r>
            <w:r>
              <w:t xml:space="preserve"> p</w:t>
            </w:r>
            <w:r w:rsidRPr="00234F23">
              <w:t>44</w:t>
            </w:r>
          </w:p>
          <w:p w14:paraId="36E92D8A"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14E76E03" w14:textId="77777777" w:rsidR="00BE4ADB" w:rsidRPr="00234F23" w:rsidRDefault="00BE4ADB" w:rsidP="002C7978">
            <w:pPr>
              <w:spacing w:after="0"/>
            </w:pPr>
            <w:r w:rsidRPr="00234F23">
              <w:rPr>
                <w:b/>
              </w:rPr>
              <w:t xml:space="preserve">1) </w:t>
            </w:r>
            <w:r>
              <w:rPr>
                <w:b/>
              </w:rPr>
              <w:t>English Pupil Book</w:t>
            </w:r>
            <w:r w:rsidRPr="00234F23">
              <w:rPr>
                <w:b/>
              </w:rPr>
              <w:t>:</w:t>
            </w:r>
            <w:r w:rsidRPr="00234F23">
              <w:t xml:space="preserve"> Unit 17</w:t>
            </w:r>
            <w:r>
              <w:t xml:space="preserve"> p</w:t>
            </w:r>
            <w:r w:rsidRPr="00234F23">
              <w:t>28</w:t>
            </w:r>
            <w:r>
              <w:t>–</w:t>
            </w:r>
            <w:r w:rsidRPr="00234F23">
              <w:t>29</w:t>
            </w:r>
          </w:p>
          <w:p w14:paraId="2A84E52B" w14:textId="0D742290" w:rsidR="00BE4ADB" w:rsidRPr="00601CE4" w:rsidRDefault="00BE4ADB" w:rsidP="002C7978">
            <w:pPr>
              <w:spacing w:after="0" w:line="240" w:lineRule="auto"/>
              <w:rPr>
                <w:b/>
                <w:bCs/>
              </w:rPr>
            </w:pPr>
            <w:r w:rsidRPr="00234F23">
              <w:rPr>
                <w:b/>
              </w:rPr>
              <w:t xml:space="preserve">2) </w:t>
            </w:r>
            <w:r>
              <w:rPr>
                <w:b/>
              </w:rPr>
              <w:t>English Pupil Book</w:t>
            </w:r>
            <w:r w:rsidRPr="00234F23">
              <w:rPr>
                <w:b/>
              </w:rPr>
              <w:t>:</w:t>
            </w:r>
            <w:r w:rsidRPr="00234F23">
              <w:t xml:space="preserve"> Unit 21 p3</w:t>
            </w:r>
            <w:r>
              <w:t>3</w:t>
            </w:r>
          </w:p>
        </w:tc>
        <w:tc>
          <w:tcPr>
            <w:tcW w:w="1854" w:type="dxa"/>
            <w:tcBorders>
              <w:top w:val="dotted" w:sz="4" w:space="0" w:color="auto"/>
              <w:left w:val="single" w:sz="18" w:space="0" w:color="auto"/>
              <w:bottom w:val="dotted" w:sz="4" w:space="0" w:color="auto"/>
            </w:tcBorders>
            <w:shd w:val="clear" w:color="auto" w:fill="00B050"/>
          </w:tcPr>
          <w:p w14:paraId="11D4BE30" w14:textId="77777777" w:rsidR="00BE4ADB" w:rsidRPr="00234F23" w:rsidRDefault="00BE4ADB" w:rsidP="002C7978">
            <w:pPr>
              <w:spacing w:after="0"/>
            </w:pPr>
            <w:r w:rsidRPr="00234F23">
              <w:rPr>
                <w:b/>
              </w:rPr>
              <w:t xml:space="preserve">1) </w:t>
            </w:r>
            <w:r>
              <w:rPr>
                <w:b/>
              </w:rPr>
              <w:t>English Pupil Book</w:t>
            </w:r>
            <w:r w:rsidRPr="00234F23">
              <w:rPr>
                <w:b/>
              </w:rPr>
              <w:t>:</w:t>
            </w:r>
            <w:r w:rsidRPr="00234F23">
              <w:t xml:space="preserve"> Units 6</w:t>
            </w:r>
            <w:r>
              <w:t>–</w:t>
            </w:r>
            <w:r w:rsidRPr="00234F23">
              <w:t>7</w:t>
            </w:r>
            <w:r>
              <w:t xml:space="preserve"> p</w:t>
            </w:r>
            <w:r w:rsidRPr="00234F23">
              <w:t>10</w:t>
            </w:r>
            <w:r>
              <w:t>–</w:t>
            </w:r>
            <w:r w:rsidRPr="00234F23">
              <w:t>11</w:t>
            </w:r>
          </w:p>
          <w:p w14:paraId="47587AE3" w14:textId="2990E752" w:rsidR="00BE4ADB" w:rsidRPr="00601CE4" w:rsidRDefault="00BE4ADB" w:rsidP="002C7978">
            <w:pPr>
              <w:spacing w:after="0" w:line="240" w:lineRule="auto"/>
              <w:rPr>
                <w:b/>
                <w:bCs/>
              </w:rPr>
            </w:pPr>
            <w:r w:rsidRPr="00234F23">
              <w:rPr>
                <w:b/>
              </w:rPr>
              <w:t xml:space="preserve">2) </w:t>
            </w:r>
            <w:r>
              <w:rPr>
                <w:b/>
              </w:rPr>
              <w:t>English Pupil Book</w:t>
            </w:r>
            <w:r w:rsidRPr="00234F23">
              <w:rPr>
                <w:b/>
              </w:rPr>
              <w:t xml:space="preserve">: </w:t>
            </w:r>
            <w:r w:rsidRPr="00234F23">
              <w:t>Unit 22 p34</w:t>
            </w:r>
            <w:r>
              <w:t>–</w:t>
            </w:r>
            <w:r w:rsidRPr="00234F23">
              <w:t>35</w:t>
            </w:r>
          </w:p>
        </w:tc>
        <w:tc>
          <w:tcPr>
            <w:tcW w:w="1854" w:type="dxa"/>
            <w:tcBorders>
              <w:top w:val="dotted" w:sz="4" w:space="0" w:color="auto"/>
              <w:bottom w:val="dotted" w:sz="4" w:space="0" w:color="auto"/>
            </w:tcBorders>
            <w:shd w:val="clear" w:color="auto" w:fill="00B050"/>
          </w:tcPr>
          <w:p w14:paraId="3706EAE3" w14:textId="77777777" w:rsidR="00BE4ADB" w:rsidRPr="00234F23" w:rsidRDefault="00BE4ADB" w:rsidP="002C7978">
            <w:pPr>
              <w:spacing w:after="0"/>
            </w:pPr>
            <w:r>
              <w:rPr>
                <w:b/>
              </w:rPr>
              <w:t>English Pupil Book</w:t>
            </w:r>
            <w:r w:rsidRPr="00234F23">
              <w:rPr>
                <w:b/>
              </w:rPr>
              <w:t>:</w:t>
            </w:r>
            <w:r w:rsidRPr="00234F23">
              <w:t xml:space="preserve"> Units 30</w:t>
            </w:r>
            <w:r>
              <w:t>–</w:t>
            </w:r>
            <w:r w:rsidRPr="00234F23">
              <w:t>31</w:t>
            </w:r>
            <w:r>
              <w:t xml:space="preserve"> p</w:t>
            </w:r>
            <w:r w:rsidRPr="00234F23">
              <w:t>45</w:t>
            </w:r>
            <w:r>
              <w:t>–</w:t>
            </w:r>
            <w:r w:rsidRPr="00234F23">
              <w:t>46</w:t>
            </w:r>
          </w:p>
          <w:p w14:paraId="286F2F42"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4C74B3D1" w14:textId="77777777" w:rsidR="00BE4ADB" w:rsidRPr="00601CE4" w:rsidRDefault="00BE4ADB" w:rsidP="002C7978">
            <w:pPr>
              <w:spacing w:after="0" w:line="240" w:lineRule="auto"/>
              <w:rPr>
                <w:b/>
                <w:bCs/>
              </w:rPr>
            </w:pPr>
          </w:p>
        </w:tc>
      </w:tr>
      <w:tr w:rsidR="00BE4ADB" w:rsidRPr="00601CE4" w14:paraId="3C05CBD5" w14:textId="77777777" w:rsidTr="007938BE">
        <w:trPr>
          <w:trHeight w:val="174"/>
        </w:trPr>
        <w:tc>
          <w:tcPr>
            <w:tcW w:w="1853" w:type="dxa"/>
            <w:tcBorders>
              <w:top w:val="dotted" w:sz="4" w:space="0" w:color="auto"/>
              <w:left w:val="single" w:sz="24" w:space="0" w:color="auto"/>
              <w:bottom w:val="dotted" w:sz="4" w:space="0" w:color="auto"/>
            </w:tcBorders>
            <w:shd w:val="clear" w:color="auto" w:fill="00B050"/>
          </w:tcPr>
          <w:p w14:paraId="73F44648"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tcBorders>
            <w:shd w:val="clear" w:color="auto" w:fill="00B050"/>
          </w:tcPr>
          <w:p w14:paraId="7D3923FA"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14261659" w14:textId="60463A5C" w:rsidR="00BE4ADB" w:rsidRPr="00601CE4" w:rsidRDefault="00BE4ADB" w:rsidP="002C7978">
            <w:pPr>
              <w:spacing w:after="0" w:line="240" w:lineRule="auto"/>
              <w:rPr>
                <w:b/>
                <w:bCs/>
              </w:rPr>
            </w:pPr>
            <w:r w:rsidRPr="00234F23">
              <w:rPr>
                <w:b/>
              </w:rPr>
              <w:t xml:space="preserve">Interactive activity 3: </w:t>
            </w:r>
            <w:r w:rsidRPr="00234F23">
              <w:t>Which verb is correct?</w:t>
            </w:r>
            <w:r>
              <w:t xml:space="preserve">          </w:t>
            </w:r>
          </w:p>
        </w:tc>
        <w:tc>
          <w:tcPr>
            <w:tcW w:w="1854" w:type="dxa"/>
            <w:tcBorders>
              <w:top w:val="dotted" w:sz="4" w:space="0" w:color="auto"/>
              <w:left w:val="single" w:sz="18" w:space="0" w:color="auto"/>
              <w:bottom w:val="dotted" w:sz="4" w:space="0" w:color="auto"/>
            </w:tcBorders>
            <w:shd w:val="clear" w:color="auto" w:fill="00B050"/>
          </w:tcPr>
          <w:p w14:paraId="143416CC"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tcBorders>
            <w:shd w:val="clear" w:color="auto" w:fill="00B050"/>
          </w:tcPr>
          <w:p w14:paraId="2D5B4802"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21E63B89" w14:textId="77777777" w:rsidR="00BE4ADB" w:rsidRPr="00601CE4" w:rsidRDefault="00BE4ADB" w:rsidP="002C7978">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1886C333"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tcBorders>
            <w:shd w:val="clear" w:color="auto" w:fill="00B050"/>
          </w:tcPr>
          <w:p w14:paraId="04FB397F" w14:textId="77777777" w:rsidR="00BE4ADB" w:rsidRPr="00601CE4" w:rsidRDefault="00BE4ADB" w:rsidP="002C7978">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34D978EE" w14:textId="77777777" w:rsidR="00BE4ADB" w:rsidRPr="00601CE4" w:rsidRDefault="00BE4ADB" w:rsidP="002C7978">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16011A5B" w14:textId="24F36A8F" w:rsidR="00BE4ADB" w:rsidRPr="002C7978" w:rsidRDefault="00BE4ADB" w:rsidP="002C7978">
            <w:pPr>
              <w:spacing w:after="0"/>
            </w:pPr>
            <w:r w:rsidRPr="00234F23">
              <w:rPr>
                <w:b/>
              </w:rPr>
              <w:t xml:space="preserve">1) Interactive activity 1: </w:t>
            </w:r>
            <w:r w:rsidRPr="00234F23">
              <w:t>Conjunctions</w:t>
            </w:r>
          </w:p>
        </w:tc>
        <w:tc>
          <w:tcPr>
            <w:tcW w:w="1854" w:type="dxa"/>
            <w:tcBorders>
              <w:top w:val="dotted" w:sz="4" w:space="0" w:color="auto"/>
              <w:bottom w:val="dotted" w:sz="4" w:space="0" w:color="auto"/>
            </w:tcBorders>
            <w:shd w:val="clear" w:color="auto" w:fill="00B050"/>
          </w:tcPr>
          <w:p w14:paraId="435CCB02" w14:textId="56179870" w:rsidR="00BE4ADB" w:rsidRPr="00601CE4" w:rsidRDefault="00BE4ADB" w:rsidP="002C7978">
            <w:pPr>
              <w:spacing w:after="0" w:line="240" w:lineRule="auto"/>
              <w:rPr>
                <w:b/>
                <w:bCs/>
              </w:rPr>
            </w:pPr>
            <w:r w:rsidRPr="00234F23">
              <w:rPr>
                <w:b/>
              </w:rPr>
              <w:t xml:space="preserve">Interactive activity 7: </w:t>
            </w:r>
            <w:r w:rsidRPr="00234F23">
              <w:t>Suffixes</w:t>
            </w: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59E4DD2C" w14:textId="77777777" w:rsidR="00BE4ADB" w:rsidRPr="00601CE4" w:rsidRDefault="00BE4ADB" w:rsidP="002C7978">
            <w:pPr>
              <w:spacing w:after="0" w:line="240" w:lineRule="auto"/>
              <w:rPr>
                <w:b/>
                <w:bCs/>
              </w:rPr>
            </w:pPr>
          </w:p>
        </w:tc>
      </w:tr>
      <w:tr w:rsidR="007A2925" w14:paraId="0BE2E735" w14:textId="77777777" w:rsidTr="007938BE">
        <w:trPr>
          <w:trHeight w:val="250"/>
        </w:trPr>
        <w:tc>
          <w:tcPr>
            <w:tcW w:w="1853" w:type="dxa"/>
            <w:tcBorders>
              <w:top w:val="dotted" w:sz="4" w:space="0" w:color="auto"/>
              <w:left w:val="single" w:sz="24" w:space="0" w:color="auto"/>
              <w:bottom w:val="dotted" w:sz="4" w:space="0" w:color="auto"/>
            </w:tcBorders>
          </w:tcPr>
          <w:p w14:paraId="6A35E595" w14:textId="77777777" w:rsidR="007A2925" w:rsidRDefault="007A2925" w:rsidP="007A2925">
            <w:pPr>
              <w:spacing w:after="0" w:line="240" w:lineRule="auto"/>
            </w:pPr>
            <w:r>
              <w:t>Text driver –</w:t>
            </w:r>
          </w:p>
          <w:p w14:paraId="30B5699C" w14:textId="77777777" w:rsidR="007A2925" w:rsidRPr="002163BE" w:rsidRDefault="007A2925" w:rsidP="007A2925">
            <w:pPr>
              <w:spacing w:after="0" w:line="240" w:lineRule="auto"/>
              <w:rPr>
                <w:i/>
                <w:iCs/>
              </w:rPr>
            </w:pPr>
            <w:r w:rsidRPr="002163BE">
              <w:rPr>
                <w:i/>
                <w:iCs/>
              </w:rPr>
              <w:t>S&amp;L opportunity</w:t>
            </w:r>
          </w:p>
          <w:p w14:paraId="7AEFFBAE" w14:textId="3AA14F67" w:rsidR="007A2925" w:rsidRDefault="007A2925" w:rsidP="007A2925">
            <w:pPr>
              <w:spacing w:after="0" w:line="240" w:lineRule="auto"/>
            </w:pPr>
            <w:r w:rsidRPr="002163BE">
              <w:rPr>
                <w:i/>
                <w:iCs/>
              </w:rPr>
              <w:t>Hot seat etc.</w:t>
            </w:r>
          </w:p>
        </w:tc>
        <w:tc>
          <w:tcPr>
            <w:tcW w:w="1854" w:type="dxa"/>
            <w:tcBorders>
              <w:top w:val="dotted" w:sz="4" w:space="0" w:color="auto"/>
              <w:bottom w:val="dotted" w:sz="4" w:space="0" w:color="auto"/>
            </w:tcBorders>
          </w:tcPr>
          <w:p w14:paraId="4B3D1FB6" w14:textId="77777777" w:rsidR="007A2925" w:rsidRDefault="007A2925" w:rsidP="007A2925">
            <w:pPr>
              <w:spacing w:after="0" w:line="240" w:lineRule="auto"/>
            </w:pPr>
            <w:r>
              <w:t xml:space="preserve">Workshop </w:t>
            </w:r>
          </w:p>
          <w:p w14:paraId="6397318D" w14:textId="4627B182" w:rsidR="007A2925" w:rsidRDefault="007A2925" w:rsidP="007A2925">
            <w:pPr>
              <w:spacing w:after="0" w:line="240" w:lineRule="auto"/>
            </w:pPr>
            <w:r>
              <w:t>Character -Adjectives</w:t>
            </w:r>
          </w:p>
        </w:tc>
        <w:tc>
          <w:tcPr>
            <w:tcW w:w="1854" w:type="dxa"/>
            <w:tcBorders>
              <w:top w:val="dotted" w:sz="4" w:space="0" w:color="auto"/>
              <w:bottom w:val="dotted" w:sz="4" w:space="0" w:color="auto"/>
              <w:right w:val="single" w:sz="18" w:space="0" w:color="auto"/>
            </w:tcBorders>
          </w:tcPr>
          <w:p w14:paraId="55FA5261" w14:textId="77777777" w:rsidR="007A2925" w:rsidRDefault="007A2925" w:rsidP="007A2925">
            <w:pPr>
              <w:spacing w:after="0" w:line="240" w:lineRule="auto"/>
            </w:pPr>
            <w:r>
              <w:t xml:space="preserve">Draft </w:t>
            </w:r>
          </w:p>
          <w:p w14:paraId="3A54EB6E" w14:textId="7F372A87" w:rsidR="007A2925" w:rsidRDefault="007A2925" w:rsidP="007A2925">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66D8A271" w14:textId="1F2BF890" w:rsidR="007A2925" w:rsidRDefault="007A2925" w:rsidP="007A2925">
            <w:pPr>
              <w:spacing w:after="0" w:line="240" w:lineRule="auto"/>
            </w:pPr>
            <w:r>
              <w:t xml:space="preserve">Model Text </w:t>
            </w:r>
            <w:r w:rsidRPr="00AA0CD0">
              <w:rPr>
                <w:i/>
                <w:iCs/>
              </w:rPr>
              <w:t>familiarisation</w:t>
            </w:r>
          </w:p>
        </w:tc>
        <w:tc>
          <w:tcPr>
            <w:tcW w:w="1854" w:type="dxa"/>
            <w:tcBorders>
              <w:top w:val="dotted" w:sz="4" w:space="0" w:color="auto"/>
              <w:bottom w:val="dotted" w:sz="4" w:space="0" w:color="auto"/>
            </w:tcBorders>
          </w:tcPr>
          <w:p w14:paraId="22D807FC" w14:textId="77777777" w:rsidR="007A2925" w:rsidRDefault="007A2925" w:rsidP="007A2925">
            <w:pPr>
              <w:spacing w:after="0" w:line="240" w:lineRule="auto"/>
            </w:pPr>
            <w:r>
              <w:t>Short Burst</w:t>
            </w:r>
          </w:p>
          <w:p w14:paraId="686D36D9" w14:textId="226EFEEA" w:rsidR="007A2925" w:rsidRDefault="007A2925" w:rsidP="007A2925">
            <w:pPr>
              <w:spacing w:after="0" w:line="240" w:lineRule="auto"/>
            </w:pPr>
            <w:r>
              <w:t xml:space="preserve">Instructions </w:t>
            </w:r>
            <w:r w:rsidR="00842A82">
              <w:t>–</w:t>
            </w:r>
            <w:r>
              <w:t xml:space="preserve"> </w:t>
            </w:r>
          </w:p>
          <w:p w14:paraId="1FDCADD5" w14:textId="2832DD95" w:rsidR="00842A82" w:rsidRDefault="00842A82" w:rsidP="007A2925">
            <w:pPr>
              <w:spacing w:after="0" w:line="240" w:lineRule="auto"/>
            </w:pPr>
            <w:r>
              <w:t xml:space="preserve">Verbs </w:t>
            </w:r>
          </w:p>
        </w:tc>
        <w:tc>
          <w:tcPr>
            <w:tcW w:w="1854" w:type="dxa"/>
            <w:tcBorders>
              <w:top w:val="dotted" w:sz="4" w:space="0" w:color="auto"/>
              <w:bottom w:val="dotted" w:sz="4" w:space="0" w:color="auto"/>
              <w:right w:val="single" w:sz="18" w:space="0" w:color="auto"/>
            </w:tcBorders>
          </w:tcPr>
          <w:p w14:paraId="3A6CD202" w14:textId="77777777" w:rsidR="007A2925" w:rsidRDefault="007A2925" w:rsidP="007A2925">
            <w:pPr>
              <w:spacing w:after="0" w:line="240" w:lineRule="auto"/>
            </w:pPr>
            <w:r>
              <w:t xml:space="preserve">Draft </w:t>
            </w:r>
          </w:p>
          <w:p w14:paraId="7005839E" w14:textId="7BC170F0" w:rsidR="007A2925" w:rsidRDefault="007A2925" w:rsidP="007A2925">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27D16AD5" w14:textId="77777777" w:rsidR="007A2925" w:rsidRDefault="007A2925" w:rsidP="007A2925">
            <w:pPr>
              <w:spacing w:after="0" w:line="240" w:lineRule="auto"/>
            </w:pPr>
            <w:r>
              <w:t>Text driver –</w:t>
            </w:r>
          </w:p>
          <w:p w14:paraId="27FC35B0" w14:textId="77777777" w:rsidR="007A2925" w:rsidRPr="002163BE" w:rsidRDefault="007A2925" w:rsidP="007A2925">
            <w:pPr>
              <w:spacing w:after="0" w:line="240" w:lineRule="auto"/>
              <w:rPr>
                <w:i/>
                <w:iCs/>
              </w:rPr>
            </w:pPr>
            <w:r w:rsidRPr="002163BE">
              <w:rPr>
                <w:i/>
                <w:iCs/>
              </w:rPr>
              <w:t>S&amp;L opportunity</w:t>
            </w:r>
          </w:p>
          <w:p w14:paraId="1E9729EE" w14:textId="11A45F48" w:rsidR="007A2925" w:rsidRDefault="007A2925" w:rsidP="007A2925">
            <w:pPr>
              <w:spacing w:after="0" w:line="240" w:lineRule="auto"/>
            </w:pPr>
            <w:r w:rsidRPr="002163BE">
              <w:rPr>
                <w:i/>
                <w:iCs/>
              </w:rPr>
              <w:t>Hot seat etc.</w:t>
            </w:r>
          </w:p>
        </w:tc>
        <w:tc>
          <w:tcPr>
            <w:tcW w:w="1854" w:type="dxa"/>
            <w:tcBorders>
              <w:top w:val="dotted" w:sz="4" w:space="0" w:color="auto"/>
              <w:bottom w:val="dotted" w:sz="4" w:space="0" w:color="auto"/>
            </w:tcBorders>
          </w:tcPr>
          <w:p w14:paraId="75504447" w14:textId="77777777" w:rsidR="007A2925" w:rsidRDefault="007A2925" w:rsidP="007A2925">
            <w:pPr>
              <w:spacing w:after="0" w:line="240" w:lineRule="auto"/>
            </w:pPr>
            <w:r>
              <w:t xml:space="preserve">Workshop </w:t>
            </w:r>
          </w:p>
          <w:p w14:paraId="283047BC" w14:textId="58F20E13" w:rsidR="007A2925" w:rsidRDefault="007A2925" w:rsidP="007A2925">
            <w:pPr>
              <w:spacing w:after="0" w:line="240" w:lineRule="auto"/>
            </w:pPr>
            <w:r>
              <w:t>Setting - Expanded noun phrases</w:t>
            </w:r>
          </w:p>
        </w:tc>
        <w:tc>
          <w:tcPr>
            <w:tcW w:w="1854" w:type="dxa"/>
            <w:tcBorders>
              <w:top w:val="dotted" w:sz="4" w:space="0" w:color="auto"/>
              <w:bottom w:val="dotted" w:sz="4" w:space="0" w:color="auto"/>
              <w:right w:val="single" w:sz="18" w:space="0" w:color="auto"/>
            </w:tcBorders>
          </w:tcPr>
          <w:p w14:paraId="14D2161A" w14:textId="77777777" w:rsidR="007A2925" w:rsidRDefault="007A2925" w:rsidP="007A2925">
            <w:pPr>
              <w:spacing w:after="0" w:line="240" w:lineRule="auto"/>
            </w:pPr>
            <w:r>
              <w:t xml:space="preserve">Draft </w:t>
            </w:r>
          </w:p>
          <w:p w14:paraId="5F3CBA95" w14:textId="5AA6A47B" w:rsidR="007A2925" w:rsidRDefault="007A2925" w:rsidP="007A2925">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37CEC451" w14:textId="2A3AAC50" w:rsidR="007A2925" w:rsidRDefault="007A2925" w:rsidP="007A2925">
            <w:pPr>
              <w:spacing w:after="0" w:line="240" w:lineRule="auto"/>
            </w:pPr>
            <w:r>
              <w:t xml:space="preserve">Model Text </w:t>
            </w:r>
            <w:r w:rsidRPr="00AA0CD0">
              <w:rPr>
                <w:i/>
                <w:iCs/>
              </w:rPr>
              <w:t>familiarisation</w:t>
            </w:r>
          </w:p>
        </w:tc>
        <w:tc>
          <w:tcPr>
            <w:tcW w:w="1854" w:type="dxa"/>
            <w:tcBorders>
              <w:top w:val="dotted" w:sz="4" w:space="0" w:color="auto"/>
              <w:bottom w:val="dotted" w:sz="4" w:space="0" w:color="auto"/>
            </w:tcBorders>
          </w:tcPr>
          <w:p w14:paraId="7C87F441" w14:textId="77777777" w:rsidR="007A2925" w:rsidRDefault="007A2925" w:rsidP="007A2925">
            <w:pPr>
              <w:spacing w:after="0" w:line="240" w:lineRule="auto"/>
            </w:pPr>
            <w:r>
              <w:t>Short Burst</w:t>
            </w:r>
          </w:p>
          <w:p w14:paraId="395E5865" w14:textId="77777777" w:rsidR="007A2925" w:rsidRDefault="007A2925" w:rsidP="007A2925">
            <w:pPr>
              <w:spacing w:after="0" w:line="240" w:lineRule="auto"/>
            </w:pPr>
            <w:r>
              <w:t>NCRs –</w:t>
            </w:r>
          </w:p>
          <w:p w14:paraId="124E1745" w14:textId="2311DF4A" w:rsidR="006D397F" w:rsidRDefault="007D394E" w:rsidP="007A2925">
            <w:pPr>
              <w:spacing w:after="0" w:line="240" w:lineRule="auto"/>
            </w:pPr>
            <w:r>
              <w:t xml:space="preserve">Coordination </w:t>
            </w:r>
          </w:p>
        </w:tc>
        <w:tc>
          <w:tcPr>
            <w:tcW w:w="1854" w:type="dxa"/>
            <w:tcBorders>
              <w:top w:val="dotted" w:sz="4" w:space="0" w:color="auto"/>
              <w:bottom w:val="dotted" w:sz="4" w:space="0" w:color="auto"/>
              <w:right w:val="single" w:sz="24" w:space="0" w:color="auto"/>
            </w:tcBorders>
          </w:tcPr>
          <w:p w14:paraId="793C5105" w14:textId="77777777" w:rsidR="007A2925" w:rsidRDefault="007A2925" w:rsidP="007A2925">
            <w:pPr>
              <w:spacing w:after="0" w:line="240" w:lineRule="auto"/>
            </w:pPr>
            <w:r>
              <w:t xml:space="preserve">Draft </w:t>
            </w:r>
          </w:p>
          <w:p w14:paraId="58DF5C40" w14:textId="19FD1558" w:rsidR="007A2925" w:rsidRDefault="007A2925" w:rsidP="007A2925">
            <w:pPr>
              <w:spacing w:after="0" w:line="240" w:lineRule="auto"/>
            </w:pPr>
            <w:r>
              <w:rPr>
                <w:i/>
                <w:iCs/>
              </w:rPr>
              <w:t>Teacher modelling</w:t>
            </w:r>
          </w:p>
        </w:tc>
      </w:tr>
      <w:tr w:rsidR="007A2925" w14:paraId="31F8465A" w14:textId="77777777" w:rsidTr="007938BE">
        <w:trPr>
          <w:trHeight w:val="250"/>
        </w:trPr>
        <w:tc>
          <w:tcPr>
            <w:tcW w:w="1853" w:type="dxa"/>
            <w:tcBorders>
              <w:top w:val="dotted" w:sz="4" w:space="0" w:color="auto"/>
              <w:left w:val="single" w:sz="24" w:space="0" w:color="auto"/>
              <w:bottom w:val="dotted" w:sz="4" w:space="0" w:color="auto"/>
            </w:tcBorders>
          </w:tcPr>
          <w:p w14:paraId="5DB62E25" w14:textId="77777777" w:rsidR="007A2925" w:rsidRDefault="007A2925" w:rsidP="007A2925">
            <w:pPr>
              <w:spacing w:after="0" w:line="240" w:lineRule="auto"/>
              <w:rPr>
                <w:i/>
                <w:iCs/>
              </w:rPr>
            </w:pPr>
            <w:r>
              <w:t xml:space="preserve">Model Text </w:t>
            </w:r>
            <w:r w:rsidRPr="00AA0CD0">
              <w:rPr>
                <w:i/>
                <w:iCs/>
              </w:rPr>
              <w:t>familiarisation</w:t>
            </w:r>
          </w:p>
          <w:p w14:paraId="59A48B21" w14:textId="77777777" w:rsidR="007A2925" w:rsidRDefault="007A2925" w:rsidP="007A2925">
            <w:pPr>
              <w:spacing w:after="0" w:line="240" w:lineRule="auto"/>
            </w:pPr>
            <w:r>
              <w:t>Text Driver rewritten as simple 5xpart story</w:t>
            </w:r>
          </w:p>
          <w:p w14:paraId="1ACC9B92" w14:textId="7271EDB3" w:rsidR="007A2925" w:rsidRDefault="007A2925" w:rsidP="007A2925">
            <w:pPr>
              <w:spacing w:after="0" w:line="240" w:lineRule="auto"/>
            </w:pPr>
            <w:r>
              <w:t xml:space="preserve">Focus – character </w:t>
            </w:r>
          </w:p>
        </w:tc>
        <w:tc>
          <w:tcPr>
            <w:tcW w:w="1854" w:type="dxa"/>
            <w:tcBorders>
              <w:top w:val="dotted" w:sz="4" w:space="0" w:color="auto"/>
              <w:bottom w:val="dotted" w:sz="4" w:space="0" w:color="auto"/>
            </w:tcBorders>
          </w:tcPr>
          <w:p w14:paraId="44360089" w14:textId="77777777" w:rsidR="007A2925" w:rsidRDefault="007A2925" w:rsidP="007A2925">
            <w:pPr>
              <w:spacing w:after="0" w:line="240" w:lineRule="auto"/>
            </w:pPr>
            <w:r>
              <w:t xml:space="preserve">Workshop </w:t>
            </w:r>
          </w:p>
          <w:p w14:paraId="66BF535F" w14:textId="430E18E9" w:rsidR="007A2925" w:rsidRDefault="007A2925" w:rsidP="007A2925">
            <w:pPr>
              <w:spacing w:after="0" w:line="240" w:lineRule="auto"/>
            </w:pPr>
            <w:r>
              <w:t xml:space="preserve">Character – </w:t>
            </w:r>
          </w:p>
          <w:p w14:paraId="3678F62C" w14:textId="1931C17E" w:rsidR="007A2925" w:rsidRDefault="007A2925" w:rsidP="007A2925">
            <w:pPr>
              <w:spacing w:after="0" w:line="240" w:lineRule="auto"/>
            </w:pPr>
            <w:r>
              <w:t xml:space="preserve">Expanded noun phrases </w:t>
            </w:r>
          </w:p>
        </w:tc>
        <w:tc>
          <w:tcPr>
            <w:tcW w:w="1854" w:type="dxa"/>
            <w:tcBorders>
              <w:top w:val="dotted" w:sz="4" w:space="0" w:color="auto"/>
              <w:bottom w:val="dotted" w:sz="4" w:space="0" w:color="auto"/>
              <w:right w:val="single" w:sz="18" w:space="0" w:color="auto"/>
            </w:tcBorders>
          </w:tcPr>
          <w:p w14:paraId="04C73CC1" w14:textId="77777777" w:rsidR="007A2925" w:rsidRDefault="007A2925" w:rsidP="007A2925">
            <w:pPr>
              <w:spacing w:after="0" w:line="240" w:lineRule="auto"/>
            </w:pPr>
            <w:r>
              <w:t xml:space="preserve">Draft </w:t>
            </w:r>
          </w:p>
          <w:p w14:paraId="5988D06C" w14:textId="6A72618C" w:rsidR="007A2925" w:rsidRDefault="007A2925" w:rsidP="007A2925">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74EB6C4C" w14:textId="77777777" w:rsidR="007A2925" w:rsidRDefault="007A2925" w:rsidP="007A2925">
            <w:pPr>
              <w:spacing w:after="0" w:line="240" w:lineRule="auto"/>
            </w:pPr>
            <w:r>
              <w:t>Focus in context</w:t>
            </w:r>
          </w:p>
          <w:p w14:paraId="06A6A476" w14:textId="77777777" w:rsidR="007A2925" w:rsidRDefault="007A2925" w:rsidP="007A2925">
            <w:pPr>
              <w:spacing w:after="0" w:line="240" w:lineRule="auto"/>
            </w:pPr>
            <w:r w:rsidRPr="00AA0CD0">
              <w:rPr>
                <w:i/>
                <w:iCs/>
              </w:rPr>
              <w:t>familiarisation</w:t>
            </w:r>
          </w:p>
          <w:p w14:paraId="41FFF84B" w14:textId="77777777" w:rsidR="007A2925" w:rsidRDefault="007A2925" w:rsidP="007A2925">
            <w:pPr>
              <w:spacing w:after="0" w:line="240" w:lineRule="auto"/>
            </w:pPr>
            <w:r>
              <w:t>(IRL link)</w:t>
            </w:r>
          </w:p>
          <w:p w14:paraId="70B0A249" w14:textId="231555A6" w:rsidR="007A2925" w:rsidRDefault="007A2925" w:rsidP="007A2925">
            <w:pPr>
              <w:spacing w:after="0" w:line="240" w:lineRule="auto"/>
            </w:pPr>
            <w:r>
              <w:t>Focus – instructions</w:t>
            </w:r>
          </w:p>
        </w:tc>
        <w:tc>
          <w:tcPr>
            <w:tcW w:w="1854" w:type="dxa"/>
            <w:tcBorders>
              <w:top w:val="dotted" w:sz="4" w:space="0" w:color="auto"/>
              <w:bottom w:val="dotted" w:sz="4" w:space="0" w:color="auto"/>
            </w:tcBorders>
          </w:tcPr>
          <w:p w14:paraId="46E3A2EE" w14:textId="77777777" w:rsidR="007A2925" w:rsidRDefault="007A2925" w:rsidP="007A2925">
            <w:pPr>
              <w:spacing w:after="0" w:line="240" w:lineRule="auto"/>
            </w:pPr>
            <w:r>
              <w:t xml:space="preserve">Workshop </w:t>
            </w:r>
          </w:p>
          <w:p w14:paraId="60B528A8" w14:textId="24EE2CEC" w:rsidR="007A2925" w:rsidRDefault="007A2925" w:rsidP="007A2925">
            <w:pPr>
              <w:spacing w:after="0" w:line="240" w:lineRule="auto"/>
            </w:pPr>
            <w:r>
              <w:t xml:space="preserve">Instructions </w:t>
            </w:r>
            <w:r w:rsidR="006213E9">
              <w:t>–</w:t>
            </w:r>
            <w:r>
              <w:t xml:space="preserve"> </w:t>
            </w:r>
          </w:p>
          <w:p w14:paraId="434ECFAB" w14:textId="51671F22" w:rsidR="006213E9" w:rsidRDefault="006213E9" w:rsidP="007A2925">
            <w:pPr>
              <w:spacing w:after="0" w:line="240" w:lineRule="auto"/>
            </w:pPr>
            <w:r>
              <w:t xml:space="preserve">Introductions </w:t>
            </w:r>
          </w:p>
        </w:tc>
        <w:tc>
          <w:tcPr>
            <w:tcW w:w="1854" w:type="dxa"/>
            <w:tcBorders>
              <w:top w:val="dotted" w:sz="4" w:space="0" w:color="auto"/>
              <w:bottom w:val="dotted" w:sz="4" w:space="0" w:color="auto"/>
              <w:right w:val="single" w:sz="18" w:space="0" w:color="auto"/>
            </w:tcBorders>
          </w:tcPr>
          <w:p w14:paraId="47169BB3" w14:textId="77777777" w:rsidR="007A2925" w:rsidRDefault="007A2925" w:rsidP="007A2925">
            <w:pPr>
              <w:spacing w:after="0" w:line="240" w:lineRule="auto"/>
            </w:pPr>
            <w:r>
              <w:t xml:space="preserve">Draft </w:t>
            </w:r>
          </w:p>
          <w:p w14:paraId="4181A46B" w14:textId="49600D40" w:rsidR="007A2925" w:rsidRDefault="007A2925" w:rsidP="007A2925">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2BEF7010" w14:textId="77777777" w:rsidR="007A2925" w:rsidRDefault="007A2925" w:rsidP="007A2925">
            <w:pPr>
              <w:spacing w:after="0" w:line="240" w:lineRule="auto"/>
              <w:rPr>
                <w:i/>
                <w:iCs/>
              </w:rPr>
            </w:pPr>
            <w:r>
              <w:t xml:space="preserve">Model Text </w:t>
            </w:r>
            <w:r w:rsidRPr="00AA0CD0">
              <w:rPr>
                <w:i/>
                <w:iCs/>
              </w:rPr>
              <w:t>familiarisation</w:t>
            </w:r>
          </w:p>
          <w:p w14:paraId="42B55428" w14:textId="77777777" w:rsidR="007A2925" w:rsidRDefault="007A2925" w:rsidP="007A2925">
            <w:pPr>
              <w:spacing w:after="0" w:line="240" w:lineRule="auto"/>
            </w:pPr>
            <w:r>
              <w:t>Text Driver rewritten as simple 5xpart story</w:t>
            </w:r>
          </w:p>
          <w:p w14:paraId="258D79C9" w14:textId="3CD17A40" w:rsidR="007A2925" w:rsidRDefault="007A2925" w:rsidP="007A2925">
            <w:pPr>
              <w:spacing w:after="0" w:line="240" w:lineRule="auto"/>
            </w:pPr>
            <w:r>
              <w:t>Focus – setting</w:t>
            </w:r>
          </w:p>
        </w:tc>
        <w:tc>
          <w:tcPr>
            <w:tcW w:w="1854" w:type="dxa"/>
            <w:tcBorders>
              <w:top w:val="dotted" w:sz="4" w:space="0" w:color="auto"/>
              <w:bottom w:val="dotted" w:sz="4" w:space="0" w:color="auto"/>
            </w:tcBorders>
          </w:tcPr>
          <w:p w14:paraId="0CC1FF94" w14:textId="77777777" w:rsidR="007A2925" w:rsidRDefault="007A2925" w:rsidP="007A2925">
            <w:pPr>
              <w:spacing w:after="0" w:line="240" w:lineRule="auto"/>
            </w:pPr>
            <w:r>
              <w:t xml:space="preserve">Workshop </w:t>
            </w:r>
          </w:p>
          <w:p w14:paraId="09769ACC" w14:textId="56BD338D" w:rsidR="007A2925" w:rsidRDefault="007A2925" w:rsidP="007A2925">
            <w:pPr>
              <w:spacing w:after="0" w:line="240" w:lineRule="auto"/>
            </w:pPr>
            <w:r>
              <w:t xml:space="preserve">Setting – </w:t>
            </w:r>
          </w:p>
          <w:p w14:paraId="3F85D07D" w14:textId="2F885F06" w:rsidR="007A2925" w:rsidRDefault="007A2925" w:rsidP="007A2925">
            <w:pPr>
              <w:spacing w:after="0" w:line="240" w:lineRule="auto"/>
            </w:pPr>
            <w:r>
              <w:t xml:space="preserve">Commas in lists </w:t>
            </w:r>
          </w:p>
        </w:tc>
        <w:tc>
          <w:tcPr>
            <w:tcW w:w="1854" w:type="dxa"/>
            <w:tcBorders>
              <w:top w:val="dotted" w:sz="4" w:space="0" w:color="auto"/>
              <w:bottom w:val="dotted" w:sz="4" w:space="0" w:color="auto"/>
              <w:right w:val="single" w:sz="18" w:space="0" w:color="auto"/>
            </w:tcBorders>
          </w:tcPr>
          <w:p w14:paraId="0ACF42EA" w14:textId="77777777" w:rsidR="007A2925" w:rsidRDefault="007A2925" w:rsidP="007A2925">
            <w:pPr>
              <w:spacing w:after="0" w:line="240" w:lineRule="auto"/>
            </w:pPr>
            <w:r>
              <w:t xml:space="preserve">Draft </w:t>
            </w:r>
          </w:p>
          <w:p w14:paraId="0B9C154B" w14:textId="4C46BF28" w:rsidR="007A2925" w:rsidRDefault="007A2925" w:rsidP="007A2925">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27F1438B" w14:textId="77777777" w:rsidR="007A2925" w:rsidRDefault="007A2925" w:rsidP="007A2925">
            <w:pPr>
              <w:spacing w:after="0" w:line="240" w:lineRule="auto"/>
            </w:pPr>
            <w:r>
              <w:t>Focus in context</w:t>
            </w:r>
          </w:p>
          <w:p w14:paraId="6DB8F419" w14:textId="77777777" w:rsidR="007A2925" w:rsidRDefault="007A2925" w:rsidP="007A2925">
            <w:pPr>
              <w:spacing w:after="0" w:line="240" w:lineRule="auto"/>
            </w:pPr>
            <w:r w:rsidRPr="00AA0CD0">
              <w:rPr>
                <w:i/>
                <w:iCs/>
              </w:rPr>
              <w:t>familiarisation</w:t>
            </w:r>
          </w:p>
          <w:p w14:paraId="6B7963A8" w14:textId="77777777" w:rsidR="007A2925" w:rsidRDefault="007A2925" w:rsidP="007A2925">
            <w:pPr>
              <w:spacing w:after="0" w:line="240" w:lineRule="auto"/>
            </w:pPr>
            <w:r>
              <w:t>(IRL link)</w:t>
            </w:r>
          </w:p>
          <w:p w14:paraId="7DE99577" w14:textId="747805D9" w:rsidR="007A2925" w:rsidRDefault="007A2925" w:rsidP="007A2925">
            <w:pPr>
              <w:spacing w:after="0" w:line="240" w:lineRule="auto"/>
            </w:pPr>
            <w:r>
              <w:t>Focus – NCRs</w:t>
            </w:r>
          </w:p>
        </w:tc>
        <w:tc>
          <w:tcPr>
            <w:tcW w:w="1854" w:type="dxa"/>
            <w:tcBorders>
              <w:top w:val="dotted" w:sz="4" w:space="0" w:color="auto"/>
              <w:bottom w:val="dotted" w:sz="4" w:space="0" w:color="auto"/>
            </w:tcBorders>
          </w:tcPr>
          <w:p w14:paraId="6DE85B5B" w14:textId="77777777" w:rsidR="007A2925" w:rsidRDefault="007A2925" w:rsidP="007A2925">
            <w:pPr>
              <w:spacing w:after="0" w:line="240" w:lineRule="auto"/>
            </w:pPr>
            <w:r>
              <w:t xml:space="preserve">Workshop </w:t>
            </w:r>
          </w:p>
          <w:p w14:paraId="78A4BE2D" w14:textId="77777777" w:rsidR="007A2925" w:rsidRDefault="007A2925" w:rsidP="0026071F">
            <w:pPr>
              <w:spacing w:after="0" w:line="240" w:lineRule="auto"/>
            </w:pPr>
            <w:r>
              <w:t xml:space="preserve">NCRs – </w:t>
            </w:r>
          </w:p>
          <w:p w14:paraId="0517F16B" w14:textId="4379CCDE" w:rsidR="006D397F" w:rsidRDefault="00EA52A3" w:rsidP="0026071F">
            <w:pPr>
              <w:spacing w:after="0" w:line="240" w:lineRule="auto"/>
            </w:pPr>
            <w:r>
              <w:t>Lists</w:t>
            </w:r>
            <w:r w:rsidR="00057DD4">
              <w:t xml:space="preserve">; </w:t>
            </w:r>
            <w:r>
              <w:t>bullet points</w:t>
            </w:r>
          </w:p>
        </w:tc>
        <w:tc>
          <w:tcPr>
            <w:tcW w:w="1854" w:type="dxa"/>
            <w:tcBorders>
              <w:top w:val="dotted" w:sz="4" w:space="0" w:color="auto"/>
              <w:bottom w:val="dotted" w:sz="4" w:space="0" w:color="auto"/>
              <w:right w:val="single" w:sz="24" w:space="0" w:color="auto"/>
            </w:tcBorders>
          </w:tcPr>
          <w:p w14:paraId="1D28936F" w14:textId="77777777" w:rsidR="007A2925" w:rsidRDefault="007A2925" w:rsidP="007A2925">
            <w:pPr>
              <w:spacing w:after="0" w:line="240" w:lineRule="auto"/>
            </w:pPr>
            <w:r>
              <w:t xml:space="preserve">Draft </w:t>
            </w:r>
          </w:p>
          <w:p w14:paraId="02953AAA" w14:textId="38ACC139" w:rsidR="007A2925" w:rsidRDefault="007A2925" w:rsidP="007A2925">
            <w:pPr>
              <w:spacing w:after="0" w:line="240" w:lineRule="auto"/>
            </w:pPr>
            <w:r>
              <w:rPr>
                <w:i/>
                <w:iCs/>
              </w:rPr>
              <w:t>Teacher modelling</w:t>
            </w:r>
          </w:p>
        </w:tc>
      </w:tr>
      <w:tr w:rsidR="007A2925" w14:paraId="6EA31519" w14:textId="77777777" w:rsidTr="007938BE">
        <w:trPr>
          <w:trHeight w:val="250"/>
        </w:trPr>
        <w:tc>
          <w:tcPr>
            <w:tcW w:w="1853" w:type="dxa"/>
            <w:tcBorders>
              <w:top w:val="dotted" w:sz="4" w:space="0" w:color="auto"/>
              <w:left w:val="single" w:sz="24" w:space="0" w:color="auto"/>
              <w:bottom w:val="dotted" w:sz="4" w:space="0" w:color="auto"/>
            </w:tcBorders>
          </w:tcPr>
          <w:p w14:paraId="1912581B" w14:textId="77777777" w:rsidR="007A2925" w:rsidRDefault="007A2925" w:rsidP="007A2925">
            <w:pPr>
              <w:spacing w:after="0" w:line="240" w:lineRule="auto"/>
            </w:pPr>
            <w:r>
              <w:t>Text Mapping</w:t>
            </w:r>
          </w:p>
          <w:p w14:paraId="1CAFC630" w14:textId="6FCABAE1" w:rsidR="007A2925" w:rsidRDefault="007A2925" w:rsidP="007A2925">
            <w:pPr>
              <w:spacing w:after="0" w:line="240" w:lineRule="auto"/>
            </w:pPr>
            <w:r>
              <w:rPr>
                <w:i/>
                <w:iCs/>
              </w:rPr>
              <w:t>Oral retelling and rehearsal</w:t>
            </w:r>
          </w:p>
        </w:tc>
        <w:tc>
          <w:tcPr>
            <w:tcW w:w="1854" w:type="dxa"/>
            <w:tcBorders>
              <w:top w:val="dotted" w:sz="4" w:space="0" w:color="auto"/>
              <w:bottom w:val="dotted" w:sz="4" w:space="0" w:color="auto"/>
            </w:tcBorders>
          </w:tcPr>
          <w:p w14:paraId="57BC3D6E" w14:textId="77777777" w:rsidR="007A2925" w:rsidRDefault="007A2925" w:rsidP="007A2925">
            <w:pPr>
              <w:spacing w:after="0" w:line="240" w:lineRule="auto"/>
            </w:pPr>
            <w:r>
              <w:t>Short Burst</w:t>
            </w:r>
          </w:p>
          <w:p w14:paraId="6B8D798D" w14:textId="45A81676" w:rsidR="007A2925" w:rsidRDefault="007A2925" w:rsidP="007A2925">
            <w:pPr>
              <w:spacing w:after="0" w:line="240" w:lineRule="auto"/>
            </w:pPr>
            <w:r>
              <w:t xml:space="preserve">Character – </w:t>
            </w:r>
          </w:p>
          <w:p w14:paraId="1E52E19A" w14:textId="2120E36D" w:rsidR="007A2925" w:rsidRDefault="007A2925" w:rsidP="007A2925">
            <w:pPr>
              <w:spacing w:after="0" w:line="240" w:lineRule="auto"/>
            </w:pPr>
            <w:r>
              <w:lastRenderedPageBreak/>
              <w:t>Expanded noun phrases</w:t>
            </w:r>
          </w:p>
        </w:tc>
        <w:tc>
          <w:tcPr>
            <w:tcW w:w="1854" w:type="dxa"/>
            <w:tcBorders>
              <w:top w:val="dotted" w:sz="4" w:space="0" w:color="auto"/>
              <w:bottom w:val="dotted" w:sz="4" w:space="0" w:color="auto"/>
              <w:right w:val="single" w:sz="18" w:space="0" w:color="auto"/>
            </w:tcBorders>
          </w:tcPr>
          <w:p w14:paraId="43242C74" w14:textId="77777777" w:rsidR="007A2925" w:rsidRDefault="007A2925" w:rsidP="007A2925">
            <w:pPr>
              <w:spacing w:after="0" w:line="240" w:lineRule="auto"/>
              <w:rPr>
                <w:b/>
                <w:bCs/>
                <w:i/>
                <w:iCs/>
              </w:rPr>
            </w:pPr>
            <w:r>
              <w:rPr>
                <w:b/>
                <w:bCs/>
                <w:i/>
                <w:iCs/>
              </w:rPr>
              <w:lastRenderedPageBreak/>
              <w:t xml:space="preserve">Hot write </w:t>
            </w:r>
          </w:p>
          <w:p w14:paraId="5DCA3595" w14:textId="5C0CD808" w:rsidR="007A2925" w:rsidRPr="00B159B6" w:rsidRDefault="007A2925" w:rsidP="007A2925">
            <w:pPr>
              <w:spacing w:after="0" w:line="240" w:lineRule="auto"/>
            </w:pPr>
            <w:r>
              <w:t xml:space="preserve">Character </w:t>
            </w:r>
          </w:p>
          <w:p w14:paraId="6CA59354" w14:textId="77777777" w:rsidR="007A2925" w:rsidRDefault="007A2925" w:rsidP="007A2925">
            <w:pPr>
              <w:spacing w:after="0" w:line="240" w:lineRule="auto"/>
            </w:pPr>
          </w:p>
        </w:tc>
        <w:tc>
          <w:tcPr>
            <w:tcW w:w="1854" w:type="dxa"/>
            <w:tcBorders>
              <w:top w:val="dotted" w:sz="4" w:space="0" w:color="auto"/>
              <w:left w:val="single" w:sz="18" w:space="0" w:color="auto"/>
              <w:bottom w:val="dotted" w:sz="4" w:space="0" w:color="auto"/>
            </w:tcBorders>
          </w:tcPr>
          <w:p w14:paraId="577AB120" w14:textId="77777777" w:rsidR="007A2925" w:rsidRDefault="007A2925" w:rsidP="007A2925">
            <w:pPr>
              <w:spacing w:after="0" w:line="240" w:lineRule="auto"/>
            </w:pPr>
            <w:r>
              <w:t>Text Mapping</w:t>
            </w:r>
          </w:p>
          <w:p w14:paraId="2711FB2C" w14:textId="18E9F098" w:rsidR="007A2925" w:rsidRDefault="007A2925" w:rsidP="007A2925">
            <w:pPr>
              <w:spacing w:after="0" w:line="240" w:lineRule="auto"/>
            </w:pPr>
            <w:r>
              <w:rPr>
                <w:i/>
                <w:iCs/>
              </w:rPr>
              <w:t>Oral retelling and rehearsal</w:t>
            </w:r>
          </w:p>
        </w:tc>
        <w:tc>
          <w:tcPr>
            <w:tcW w:w="1854" w:type="dxa"/>
            <w:tcBorders>
              <w:top w:val="dotted" w:sz="4" w:space="0" w:color="auto"/>
              <w:bottom w:val="dotted" w:sz="4" w:space="0" w:color="auto"/>
            </w:tcBorders>
          </w:tcPr>
          <w:p w14:paraId="701B89EC" w14:textId="77777777" w:rsidR="007A2925" w:rsidRDefault="007A2925" w:rsidP="007A2925">
            <w:pPr>
              <w:spacing w:after="0" w:line="240" w:lineRule="auto"/>
            </w:pPr>
            <w:r>
              <w:t>Short Burst</w:t>
            </w:r>
          </w:p>
          <w:p w14:paraId="4B1F7F47" w14:textId="6D5A3147" w:rsidR="007A2925" w:rsidRDefault="007A2925" w:rsidP="007A2925">
            <w:pPr>
              <w:spacing w:after="0" w:line="240" w:lineRule="auto"/>
            </w:pPr>
            <w:r>
              <w:t xml:space="preserve">Instructions </w:t>
            </w:r>
            <w:r w:rsidR="006213E9">
              <w:t>–</w:t>
            </w:r>
          </w:p>
          <w:p w14:paraId="77DD91FC" w14:textId="064B8645" w:rsidR="006213E9" w:rsidRDefault="006213E9" w:rsidP="007A2925">
            <w:pPr>
              <w:spacing w:after="0" w:line="240" w:lineRule="auto"/>
            </w:pPr>
            <w:r>
              <w:t xml:space="preserve">Introductions </w:t>
            </w:r>
          </w:p>
        </w:tc>
        <w:tc>
          <w:tcPr>
            <w:tcW w:w="1854" w:type="dxa"/>
            <w:tcBorders>
              <w:top w:val="dotted" w:sz="4" w:space="0" w:color="auto"/>
              <w:bottom w:val="dotted" w:sz="4" w:space="0" w:color="auto"/>
              <w:right w:val="single" w:sz="18" w:space="0" w:color="auto"/>
            </w:tcBorders>
          </w:tcPr>
          <w:p w14:paraId="081F04D6" w14:textId="77777777" w:rsidR="007A2925" w:rsidRDefault="007A2925" w:rsidP="007A2925">
            <w:pPr>
              <w:spacing w:after="0" w:line="240" w:lineRule="auto"/>
              <w:rPr>
                <w:b/>
                <w:bCs/>
                <w:i/>
                <w:iCs/>
              </w:rPr>
            </w:pPr>
            <w:r>
              <w:rPr>
                <w:b/>
                <w:bCs/>
                <w:i/>
                <w:iCs/>
              </w:rPr>
              <w:t>Hot write NF</w:t>
            </w:r>
          </w:p>
          <w:p w14:paraId="29093459" w14:textId="77777777" w:rsidR="007A2925" w:rsidRDefault="007A2925" w:rsidP="007A2925">
            <w:pPr>
              <w:spacing w:after="0" w:line="240" w:lineRule="auto"/>
              <w:rPr>
                <w:b/>
                <w:bCs/>
                <w:i/>
                <w:iCs/>
              </w:rPr>
            </w:pPr>
            <w:r>
              <w:rPr>
                <w:b/>
                <w:bCs/>
                <w:i/>
                <w:iCs/>
              </w:rPr>
              <w:t xml:space="preserve">Instructions </w:t>
            </w:r>
          </w:p>
          <w:p w14:paraId="0A3669EF" w14:textId="612A136C" w:rsidR="007A2925" w:rsidRDefault="007A2925" w:rsidP="007A2925">
            <w:pPr>
              <w:spacing w:after="0" w:line="240" w:lineRule="auto"/>
            </w:pPr>
          </w:p>
        </w:tc>
        <w:tc>
          <w:tcPr>
            <w:tcW w:w="1854" w:type="dxa"/>
            <w:tcBorders>
              <w:top w:val="dotted" w:sz="4" w:space="0" w:color="auto"/>
              <w:left w:val="single" w:sz="18" w:space="0" w:color="auto"/>
              <w:bottom w:val="dotted" w:sz="4" w:space="0" w:color="auto"/>
            </w:tcBorders>
          </w:tcPr>
          <w:p w14:paraId="7FD3A17F" w14:textId="77777777" w:rsidR="007A2925" w:rsidRDefault="007A2925" w:rsidP="007A2925">
            <w:pPr>
              <w:spacing w:after="0" w:line="240" w:lineRule="auto"/>
            </w:pPr>
            <w:r>
              <w:t>Text Mapping</w:t>
            </w:r>
          </w:p>
          <w:p w14:paraId="648AB330" w14:textId="74E785C9" w:rsidR="007A2925" w:rsidRDefault="007A2925" w:rsidP="007A2925">
            <w:pPr>
              <w:spacing w:after="0" w:line="240" w:lineRule="auto"/>
            </w:pPr>
            <w:r>
              <w:rPr>
                <w:i/>
                <w:iCs/>
              </w:rPr>
              <w:t>Oral retelling and rehearsal</w:t>
            </w:r>
          </w:p>
        </w:tc>
        <w:tc>
          <w:tcPr>
            <w:tcW w:w="1854" w:type="dxa"/>
            <w:tcBorders>
              <w:top w:val="dotted" w:sz="4" w:space="0" w:color="auto"/>
              <w:bottom w:val="dotted" w:sz="4" w:space="0" w:color="auto"/>
            </w:tcBorders>
          </w:tcPr>
          <w:p w14:paraId="4C90A8A5" w14:textId="77777777" w:rsidR="007A2925" w:rsidRDefault="007A2925" w:rsidP="007A2925">
            <w:pPr>
              <w:spacing w:after="0" w:line="240" w:lineRule="auto"/>
            </w:pPr>
            <w:r>
              <w:t>Short Burst</w:t>
            </w:r>
          </w:p>
          <w:p w14:paraId="64A28DD8" w14:textId="5A13B802" w:rsidR="007A2925" w:rsidRDefault="007A2925" w:rsidP="007A2925">
            <w:pPr>
              <w:spacing w:after="0" w:line="240" w:lineRule="auto"/>
            </w:pPr>
            <w:r>
              <w:t xml:space="preserve">Setting – </w:t>
            </w:r>
          </w:p>
          <w:p w14:paraId="38092F93" w14:textId="5D2FEBA1" w:rsidR="007A2925" w:rsidRDefault="007A2925" w:rsidP="007A2925">
            <w:pPr>
              <w:spacing w:after="0" w:line="240" w:lineRule="auto"/>
            </w:pPr>
            <w:r>
              <w:t>Commas in lists</w:t>
            </w:r>
          </w:p>
        </w:tc>
        <w:tc>
          <w:tcPr>
            <w:tcW w:w="1854" w:type="dxa"/>
            <w:tcBorders>
              <w:top w:val="dotted" w:sz="4" w:space="0" w:color="auto"/>
              <w:bottom w:val="dotted" w:sz="4" w:space="0" w:color="auto"/>
              <w:right w:val="single" w:sz="18" w:space="0" w:color="auto"/>
            </w:tcBorders>
          </w:tcPr>
          <w:p w14:paraId="0200A7CA" w14:textId="77777777" w:rsidR="007A2925" w:rsidRDefault="007A2925" w:rsidP="007A2925">
            <w:pPr>
              <w:spacing w:after="0" w:line="240" w:lineRule="auto"/>
              <w:rPr>
                <w:b/>
                <w:bCs/>
                <w:i/>
                <w:iCs/>
              </w:rPr>
            </w:pPr>
            <w:r>
              <w:rPr>
                <w:b/>
                <w:bCs/>
                <w:i/>
                <w:iCs/>
              </w:rPr>
              <w:t xml:space="preserve">Hot write </w:t>
            </w:r>
          </w:p>
          <w:p w14:paraId="6E319A1E" w14:textId="4ADAB93F" w:rsidR="007A2925" w:rsidRPr="00B159B6" w:rsidRDefault="007A2925" w:rsidP="007A2925">
            <w:pPr>
              <w:spacing w:after="0" w:line="240" w:lineRule="auto"/>
            </w:pPr>
            <w:r>
              <w:t xml:space="preserve">Setting  </w:t>
            </w:r>
          </w:p>
          <w:p w14:paraId="5372ECE6" w14:textId="77777777" w:rsidR="007A2925" w:rsidRDefault="007A2925" w:rsidP="007A2925">
            <w:pPr>
              <w:spacing w:after="0" w:line="240" w:lineRule="auto"/>
            </w:pPr>
          </w:p>
        </w:tc>
        <w:tc>
          <w:tcPr>
            <w:tcW w:w="1854" w:type="dxa"/>
            <w:tcBorders>
              <w:top w:val="dotted" w:sz="4" w:space="0" w:color="auto"/>
              <w:left w:val="single" w:sz="18" w:space="0" w:color="auto"/>
              <w:bottom w:val="dotted" w:sz="4" w:space="0" w:color="auto"/>
            </w:tcBorders>
          </w:tcPr>
          <w:p w14:paraId="7E4777B7" w14:textId="77777777" w:rsidR="007A2925" w:rsidRDefault="007A2925" w:rsidP="007A2925">
            <w:pPr>
              <w:spacing w:after="0" w:line="240" w:lineRule="auto"/>
            </w:pPr>
            <w:r>
              <w:t>Text Mapping</w:t>
            </w:r>
          </w:p>
          <w:p w14:paraId="7AF70CDE" w14:textId="16C8A4EA" w:rsidR="007A2925" w:rsidRDefault="007A2925" w:rsidP="007A2925">
            <w:pPr>
              <w:spacing w:after="0" w:line="240" w:lineRule="auto"/>
            </w:pPr>
            <w:r>
              <w:rPr>
                <w:i/>
                <w:iCs/>
              </w:rPr>
              <w:t>Oral retelling and rehearsal</w:t>
            </w:r>
          </w:p>
        </w:tc>
        <w:tc>
          <w:tcPr>
            <w:tcW w:w="1854" w:type="dxa"/>
            <w:tcBorders>
              <w:top w:val="dotted" w:sz="4" w:space="0" w:color="auto"/>
              <w:bottom w:val="dotted" w:sz="4" w:space="0" w:color="auto"/>
            </w:tcBorders>
          </w:tcPr>
          <w:p w14:paraId="42E3A3AE" w14:textId="77777777" w:rsidR="007A2925" w:rsidRDefault="007A2925" w:rsidP="007A2925">
            <w:pPr>
              <w:spacing w:after="0" w:line="240" w:lineRule="auto"/>
            </w:pPr>
            <w:r>
              <w:t>Short Burst</w:t>
            </w:r>
          </w:p>
          <w:p w14:paraId="690DF489" w14:textId="77777777" w:rsidR="007A2925" w:rsidRDefault="007A2925" w:rsidP="007A2925">
            <w:pPr>
              <w:spacing w:after="0" w:line="240" w:lineRule="auto"/>
            </w:pPr>
            <w:r>
              <w:t>NCRs –</w:t>
            </w:r>
          </w:p>
          <w:p w14:paraId="72B58E44" w14:textId="4907277B" w:rsidR="00EA52A3" w:rsidRDefault="00EA52A3" w:rsidP="007A2925">
            <w:pPr>
              <w:spacing w:after="0" w:line="240" w:lineRule="auto"/>
            </w:pPr>
            <w:r>
              <w:t>Lists</w:t>
            </w:r>
            <w:r w:rsidR="00057DD4">
              <w:t xml:space="preserve">; </w:t>
            </w:r>
            <w:r>
              <w:t>bullet points</w:t>
            </w:r>
          </w:p>
        </w:tc>
        <w:tc>
          <w:tcPr>
            <w:tcW w:w="1854" w:type="dxa"/>
            <w:tcBorders>
              <w:top w:val="dotted" w:sz="4" w:space="0" w:color="auto"/>
              <w:bottom w:val="dotted" w:sz="4" w:space="0" w:color="auto"/>
              <w:right w:val="single" w:sz="24" w:space="0" w:color="auto"/>
            </w:tcBorders>
          </w:tcPr>
          <w:p w14:paraId="4907CB32" w14:textId="7B0CBE41" w:rsidR="007A2925" w:rsidRDefault="007A2925" w:rsidP="007A2925">
            <w:pPr>
              <w:spacing w:after="0" w:line="240" w:lineRule="auto"/>
              <w:rPr>
                <w:b/>
                <w:bCs/>
                <w:i/>
                <w:iCs/>
              </w:rPr>
            </w:pPr>
            <w:r>
              <w:rPr>
                <w:b/>
                <w:bCs/>
                <w:i/>
                <w:iCs/>
              </w:rPr>
              <w:t>Hot write NF</w:t>
            </w:r>
          </w:p>
          <w:p w14:paraId="3A1FBD04" w14:textId="4B0B22FE" w:rsidR="007A2925" w:rsidRDefault="007A2925" w:rsidP="007A2925">
            <w:pPr>
              <w:spacing w:after="0" w:line="240" w:lineRule="auto"/>
            </w:pPr>
            <w:r>
              <w:rPr>
                <w:b/>
                <w:bCs/>
                <w:i/>
                <w:iCs/>
              </w:rPr>
              <w:t>NCR</w:t>
            </w:r>
          </w:p>
        </w:tc>
      </w:tr>
      <w:tr w:rsidR="00193768" w14:paraId="0E6DDD2E" w14:textId="77777777" w:rsidTr="007938BE">
        <w:trPr>
          <w:trHeight w:val="235"/>
        </w:trPr>
        <w:tc>
          <w:tcPr>
            <w:tcW w:w="1853" w:type="dxa"/>
            <w:tcBorders>
              <w:top w:val="dotted" w:sz="4" w:space="0" w:color="auto"/>
              <w:left w:val="single" w:sz="24" w:space="0" w:color="auto"/>
              <w:bottom w:val="single" w:sz="24" w:space="0" w:color="auto"/>
            </w:tcBorders>
          </w:tcPr>
          <w:p w14:paraId="086409B7" w14:textId="77777777" w:rsidR="00821E75" w:rsidRDefault="00821E75" w:rsidP="00E9401F">
            <w:pPr>
              <w:spacing w:after="0" w:line="240" w:lineRule="auto"/>
            </w:pPr>
            <w:r>
              <w:t>Focus in context</w:t>
            </w:r>
          </w:p>
          <w:p w14:paraId="00D562CA" w14:textId="77777777" w:rsidR="00821E75" w:rsidRDefault="00821E75" w:rsidP="00E9401F">
            <w:pPr>
              <w:spacing w:after="0" w:line="240" w:lineRule="auto"/>
            </w:pPr>
            <w:r w:rsidRPr="00AA0CD0">
              <w:rPr>
                <w:i/>
                <w:iCs/>
              </w:rPr>
              <w:t>familiarisation</w:t>
            </w:r>
          </w:p>
          <w:p w14:paraId="153B806E" w14:textId="77777777" w:rsidR="00821E75" w:rsidRDefault="00821E75" w:rsidP="00E9401F">
            <w:pPr>
              <w:spacing w:after="0" w:line="240" w:lineRule="auto"/>
            </w:pPr>
            <w:r>
              <w:t>(GR link)</w:t>
            </w:r>
          </w:p>
          <w:p w14:paraId="016D4756" w14:textId="3C73116C" w:rsidR="00193768" w:rsidRDefault="00821E75" w:rsidP="00E9401F">
            <w:pPr>
              <w:spacing w:after="0" w:line="240" w:lineRule="auto"/>
            </w:pPr>
            <w:r>
              <w:t>Focus – character</w:t>
            </w:r>
          </w:p>
        </w:tc>
        <w:tc>
          <w:tcPr>
            <w:tcW w:w="1854" w:type="dxa"/>
            <w:tcBorders>
              <w:top w:val="dotted" w:sz="4" w:space="0" w:color="auto"/>
              <w:bottom w:val="single" w:sz="24" w:space="0" w:color="auto"/>
            </w:tcBorders>
          </w:tcPr>
          <w:p w14:paraId="077E7296" w14:textId="77777777" w:rsidR="00D805D4" w:rsidRDefault="00D805D4" w:rsidP="00D805D4">
            <w:pPr>
              <w:spacing w:after="0" w:line="240" w:lineRule="auto"/>
            </w:pPr>
            <w:r>
              <w:t xml:space="preserve">Text Mapping </w:t>
            </w:r>
          </w:p>
          <w:p w14:paraId="18FEA1A3" w14:textId="77777777" w:rsidR="00D805D4" w:rsidRDefault="00D805D4" w:rsidP="00D805D4">
            <w:pPr>
              <w:spacing w:after="0" w:line="240" w:lineRule="auto"/>
            </w:pPr>
            <w:r>
              <w:t>Box up/Story Mountain</w:t>
            </w:r>
          </w:p>
          <w:p w14:paraId="58566D68" w14:textId="7B8BA614" w:rsidR="00193768" w:rsidRDefault="00D805D4" w:rsidP="00D805D4">
            <w:pPr>
              <w:spacing w:after="0" w:line="240" w:lineRule="auto"/>
            </w:pPr>
            <w:r>
              <w:rPr>
                <w:i/>
                <w:iCs/>
              </w:rPr>
              <w:t>Oral retelling and rehearsal</w:t>
            </w:r>
          </w:p>
        </w:tc>
        <w:tc>
          <w:tcPr>
            <w:tcW w:w="1854" w:type="dxa"/>
            <w:tcBorders>
              <w:top w:val="dotted" w:sz="4" w:space="0" w:color="auto"/>
              <w:bottom w:val="single" w:sz="24" w:space="0" w:color="auto"/>
              <w:right w:val="single" w:sz="18" w:space="0" w:color="auto"/>
            </w:tcBorders>
          </w:tcPr>
          <w:p w14:paraId="67EB69F8" w14:textId="49C8CA8C" w:rsidR="006F6A1C" w:rsidRDefault="006F6A1C" w:rsidP="00E9401F">
            <w:pPr>
              <w:spacing w:after="0" w:line="240" w:lineRule="auto"/>
              <w:rPr>
                <w:b/>
                <w:bCs/>
                <w:i/>
                <w:iCs/>
              </w:rPr>
            </w:pPr>
            <w:r>
              <w:rPr>
                <w:b/>
                <w:bCs/>
                <w:i/>
                <w:iCs/>
              </w:rPr>
              <w:t>Cold write</w:t>
            </w:r>
            <w:r w:rsidR="00BC3583">
              <w:rPr>
                <w:b/>
                <w:bCs/>
                <w:i/>
                <w:iCs/>
              </w:rPr>
              <w:t xml:space="preserve"> NF</w:t>
            </w:r>
          </w:p>
          <w:p w14:paraId="5D61C652" w14:textId="45602E57" w:rsidR="00BC3583" w:rsidRDefault="00BC3583" w:rsidP="00E9401F">
            <w:pPr>
              <w:spacing w:after="0" w:line="240" w:lineRule="auto"/>
              <w:rPr>
                <w:b/>
                <w:bCs/>
                <w:i/>
                <w:iCs/>
              </w:rPr>
            </w:pPr>
            <w:r>
              <w:rPr>
                <w:b/>
                <w:bCs/>
                <w:i/>
                <w:iCs/>
              </w:rPr>
              <w:t xml:space="preserve">Instructions </w:t>
            </w:r>
          </w:p>
          <w:p w14:paraId="06B00D59" w14:textId="53C77B36" w:rsidR="00193768" w:rsidRDefault="006F6A1C" w:rsidP="00E9401F">
            <w:pPr>
              <w:spacing w:after="0" w:line="240" w:lineRule="auto"/>
            </w:pPr>
            <w:r>
              <w:t xml:space="preserve">How to </w:t>
            </w:r>
          </w:p>
        </w:tc>
        <w:tc>
          <w:tcPr>
            <w:tcW w:w="1854" w:type="dxa"/>
            <w:tcBorders>
              <w:top w:val="dotted" w:sz="4" w:space="0" w:color="auto"/>
              <w:left w:val="single" w:sz="18" w:space="0" w:color="auto"/>
              <w:bottom w:val="single" w:sz="24" w:space="0" w:color="auto"/>
            </w:tcBorders>
          </w:tcPr>
          <w:p w14:paraId="186AB9D8" w14:textId="77777777" w:rsidR="007A2925" w:rsidRDefault="007A2925" w:rsidP="007A2925">
            <w:pPr>
              <w:spacing w:after="0" w:line="240" w:lineRule="auto"/>
            </w:pPr>
            <w:r>
              <w:t xml:space="preserve">Workshop </w:t>
            </w:r>
          </w:p>
          <w:p w14:paraId="3CDBBECB" w14:textId="288931F7" w:rsidR="00193768" w:rsidRDefault="007A2925" w:rsidP="007A2925">
            <w:pPr>
              <w:spacing w:after="0" w:line="240" w:lineRule="auto"/>
            </w:pPr>
            <w:r>
              <w:t xml:space="preserve">Instructions </w:t>
            </w:r>
            <w:r w:rsidR="00842A82">
              <w:t>–</w:t>
            </w:r>
          </w:p>
          <w:p w14:paraId="2AFCB0C0" w14:textId="0D69AE4C" w:rsidR="00842A82" w:rsidRDefault="00842A82" w:rsidP="007A2925">
            <w:pPr>
              <w:spacing w:after="0" w:line="240" w:lineRule="auto"/>
            </w:pPr>
            <w:r>
              <w:t xml:space="preserve">Verbs </w:t>
            </w:r>
          </w:p>
        </w:tc>
        <w:tc>
          <w:tcPr>
            <w:tcW w:w="1854" w:type="dxa"/>
            <w:tcBorders>
              <w:top w:val="dotted" w:sz="4" w:space="0" w:color="auto"/>
              <w:bottom w:val="single" w:sz="24" w:space="0" w:color="auto"/>
            </w:tcBorders>
          </w:tcPr>
          <w:p w14:paraId="7F2A08D2" w14:textId="77777777" w:rsidR="0026071F" w:rsidRDefault="0026071F" w:rsidP="0026071F">
            <w:pPr>
              <w:spacing w:after="0" w:line="240" w:lineRule="auto"/>
            </w:pPr>
            <w:r>
              <w:t xml:space="preserve">Text Mapping </w:t>
            </w:r>
          </w:p>
          <w:p w14:paraId="0AA1581A" w14:textId="77777777" w:rsidR="0026071F" w:rsidRDefault="0026071F" w:rsidP="0026071F">
            <w:pPr>
              <w:spacing w:after="0" w:line="240" w:lineRule="auto"/>
            </w:pPr>
            <w:r>
              <w:t>Box up</w:t>
            </w:r>
          </w:p>
          <w:p w14:paraId="3B15900A" w14:textId="6ABDA201" w:rsidR="00193768" w:rsidRDefault="0026071F" w:rsidP="0026071F">
            <w:pPr>
              <w:spacing w:after="0" w:line="240" w:lineRule="auto"/>
            </w:pPr>
            <w:r>
              <w:rPr>
                <w:i/>
                <w:iCs/>
              </w:rPr>
              <w:t>Oral retelling and rehearsal</w:t>
            </w:r>
          </w:p>
        </w:tc>
        <w:tc>
          <w:tcPr>
            <w:tcW w:w="1854" w:type="dxa"/>
            <w:tcBorders>
              <w:top w:val="dotted" w:sz="4" w:space="0" w:color="auto"/>
              <w:bottom w:val="single" w:sz="24" w:space="0" w:color="auto"/>
              <w:right w:val="single" w:sz="18" w:space="0" w:color="auto"/>
            </w:tcBorders>
          </w:tcPr>
          <w:p w14:paraId="27B1A1C3" w14:textId="77777777" w:rsidR="006F6A1C" w:rsidRDefault="006F6A1C" w:rsidP="00E9401F">
            <w:pPr>
              <w:spacing w:after="0" w:line="240" w:lineRule="auto"/>
              <w:rPr>
                <w:b/>
                <w:bCs/>
                <w:i/>
                <w:iCs/>
              </w:rPr>
            </w:pPr>
            <w:r>
              <w:rPr>
                <w:b/>
                <w:bCs/>
                <w:i/>
                <w:iCs/>
              </w:rPr>
              <w:t>Cold write</w:t>
            </w:r>
          </w:p>
          <w:p w14:paraId="4543A4C0" w14:textId="64976F15" w:rsidR="00193768" w:rsidRDefault="006F6A1C" w:rsidP="00E9401F">
            <w:pPr>
              <w:spacing w:after="0" w:line="240" w:lineRule="auto"/>
            </w:pPr>
            <w:r>
              <w:t>Setting description</w:t>
            </w:r>
          </w:p>
        </w:tc>
        <w:tc>
          <w:tcPr>
            <w:tcW w:w="1854" w:type="dxa"/>
            <w:tcBorders>
              <w:top w:val="dotted" w:sz="4" w:space="0" w:color="auto"/>
              <w:left w:val="single" w:sz="18" w:space="0" w:color="auto"/>
              <w:bottom w:val="single" w:sz="24" w:space="0" w:color="auto"/>
            </w:tcBorders>
          </w:tcPr>
          <w:p w14:paraId="257025AB" w14:textId="77777777" w:rsidR="00821E75" w:rsidRDefault="00821E75" w:rsidP="00E9401F">
            <w:pPr>
              <w:spacing w:after="0" w:line="240" w:lineRule="auto"/>
            </w:pPr>
            <w:r>
              <w:t>Focus in context</w:t>
            </w:r>
          </w:p>
          <w:p w14:paraId="5A61C4E5" w14:textId="77777777" w:rsidR="00821E75" w:rsidRDefault="00821E75" w:rsidP="00E9401F">
            <w:pPr>
              <w:spacing w:after="0" w:line="240" w:lineRule="auto"/>
            </w:pPr>
            <w:r w:rsidRPr="00AA0CD0">
              <w:rPr>
                <w:i/>
                <w:iCs/>
              </w:rPr>
              <w:t>familiarisation</w:t>
            </w:r>
          </w:p>
          <w:p w14:paraId="73CB72BC" w14:textId="77777777" w:rsidR="00821E75" w:rsidRDefault="00821E75" w:rsidP="00E9401F">
            <w:pPr>
              <w:spacing w:after="0" w:line="240" w:lineRule="auto"/>
            </w:pPr>
            <w:r>
              <w:t>(GR link)</w:t>
            </w:r>
          </w:p>
          <w:p w14:paraId="4F1440C7" w14:textId="5EFD8590" w:rsidR="00193768" w:rsidRDefault="00821E75" w:rsidP="00E9401F">
            <w:pPr>
              <w:spacing w:after="0" w:line="240" w:lineRule="auto"/>
            </w:pPr>
            <w:r>
              <w:t>Focus – setting</w:t>
            </w:r>
          </w:p>
        </w:tc>
        <w:tc>
          <w:tcPr>
            <w:tcW w:w="1854" w:type="dxa"/>
            <w:tcBorders>
              <w:top w:val="dotted" w:sz="4" w:space="0" w:color="auto"/>
              <w:bottom w:val="single" w:sz="24" w:space="0" w:color="auto"/>
            </w:tcBorders>
          </w:tcPr>
          <w:p w14:paraId="180ED3CC" w14:textId="77777777" w:rsidR="00D805D4" w:rsidRDefault="00D805D4" w:rsidP="00D805D4">
            <w:pPr>
              <w:spacing w:after="0" w:line="240" w:lineRule="auto"/>
            </w:pPr>
            <w:r>
              <w:t xml:space="preserve">Text Mapping </w:t>
            </w:r>
          </w:p>
          <w:p w14:paraId="0BDFFE92" w14:textId="77777777" w:rsidR="00D805D4" w:rsidRDefault="00D805D4" w:rsidP="00D805D4">
            <w:pPr>
              <w:spacing w:after="0" w:line="240" w:lineRule="auto"/>
            </w:pPr>
            <w:r>
              <w:t>Box up/Story Mountain</w:t>
            </w:r>
          </w:p>
          <w:p w14:paraId="5705E2C4" w14:textId="2B35E921" w:rsidR="00193768" w:rsidRDefault="00D805D4" w:rsidP="00D805D4">
            <w:pPr>
              <w:spacing w:after="0" w:line="240" w:lineRule="auto"/>
            </w:pPr>
            <w:r>
              <w:rPr>
                <w:i/>
                <w:iCs/>
              </w:rPr>
              <w:t>Oral retelling and rehearsal</w:t>
            </w:r>
          </w:p>
        </w:tc>
        <w:tc>
          <w:tcPr>
            <w:tcW w:w="1854" w:type="dxa"/>
            <w:tcBorders>
              <w:top w:val="dotted" w:sz="4" w:space="0" w:color="auto"/>
              <w:bottom w:val="single" w:sz="24" w:space="0" w:color="auto"/>
              <w:right w:val="single" w:sz="18" w:space="0" w:color="auto"/>
            </w:tcBorders>
          </w:tcPr>
          <w:p w14:paraId="72E26CB0" w14:textId="77777777" w:rsidR="00193768" w:rsidRDefault="006F6A1C" w:rsidP="00E9401F">
            <w:pPr>
              <w:spacing w:after="0" w:line="240" w:lineRule="auto"/>
              <w:rPr>
                <w:b/>
                <w:bCs/>
                <w:i/>
                <w:iCs/>
              </w:rPr>
            </w:pPr>
            <w:r>
              <w:rPr>
                <w:b/>
                <w:bCs/>
                <w:i/>
                <w:iCs/>
              </w:rPr>
              <w:t>Cold write</w:t>
            </w:r>
            <w:r w:rsidR="00BC3583">
              <w:rPr>
                <w:b/>
                <w:bCs/>
                <w:i/>
                <w:iCs/>
              </w:rPr>
              <w:t xml:space="preserve"> NF</w:t>
            </w:r>
          </w:p>
          <w:p w14:paraId="17D95631" w14:textId="1442107C" w:rsidR="00BC3583" w:rsidRPr="00BC3583" w:rsidRDefault="00BC3583" w:rsidP="00E9401F">
            <w:pPr>
              <w:spacing w:after="0" w:line="240" w:lineRule="auto"/>
              <w:rPr>
                <w:b/>
                <w:bCs/>
                <w:i/>
                <w:iCs/>
              </w:rPr>
            </w:pPr>
            <w:r>
              <w:rPr>
                <w:b/>
                <w:bCs/>
                <w:i/>
                <w:iCs/>
              </w:rPr>
              <w:t>NCR</w:t>
            </w:r>
          </w:p>
        </w:tc>
        <w:tc>
          <w:tcPr>
            <w:tcW w:w="1854" w:type="dxa"/>
            <w:tcBorders>
              <w:top w:val="dotted" w:sz="4" w:space="0" w:color="auto"/>
              <w:left w:val="single" w:sz="18" w:space="0" w:color="auto"/>
              <w:bottom w:val="single" w:sz="24" w:space="0" w:color="auto"/>
            </w:tcBorders>
          </w:tcPr>
          <w:p w14:paraId="1D6E6952" w14:textId="77777777" w:rsidR="00D356E7" w:rsidRDefault="00D356E7" w:rsidP="00D356E7">
            <w:pPr>
              <w:spacing w:after="0" w:line="240" w:lineRule="auto"/>
            </w:pPr>
            <w:r>
              <w:t xml:space="preserve">Workshop </w:t>
            </w:r>
          </w:p>
          <w:p w14:paraId="0C2ED271" w14:textId="77777777" w:rsidR="00193768" w:rsidRDefault="00D356E7" w:rsidP="0026071F">
            <w:pPr>
              <w:spacing w:after="0" w:line="240" w:lineRule="auto"/>
            </w:pPr>
            <w:r>
              <w:t xml:space="preserve">NCRs – </w:t>
            </w:r>
          </w:p>
          <w:p w14:paraId="07CC593D" w14:textId="4701ED20" w:rsidR="00A57223" w:rsidRDefault="007D394E" w:rsidP="0026071F">
            <w:pPr>
              <w:spacing w:after="0" w:line="240" w:lineRule="auto"/>
            </w:pPr>
            <w:r>
              <w:t xml:space="preserve">Coordination </w:t>
            </w:r>
            <w:r w:rsidR="006D397F">
              <w:t xml:space="preserve"> </w:t>
            </w:r>
          </w:p>
        </w:tc>
        <w:tc>
          <w:tcPr>
            <w:tcW w:w="1854" w:type="dxa"/>
            <w:tcBorders>
              <w:top w:val="dotted" w:sz="4" w:space="0" w:color="auto"/>
              <w:bottom w:val="single" w:sz="24" w:space="0" w:color="auto"/>
            </w:tcBorders>
          </w:tcPr>
          <w:p w14:paraId="4CC4063B" w14:textId="77777777" w:rsidR="0026071F" w:rsidRDefault="0026071F" w:rsidP="0026071F">
            <w:pPr>
              <w:spacing w:after="0" w:line="240" w:lineRule="auto"/>
            </w:pPr>
            <w:r>
              <w:t xml:space="preserve">Text Mapping </w:t>
            </w:r>
          </w:p>
          <w:p w14:paraId="172FF262" w14:textId="77777777" w:rsidR="0026071F" w:rsidRDefault="0026071F" w:rsidP="0026071F">
            <w:pPr>
              <w:spacing w:after="0" w:line="240" w:lineRule="auto"/>
            </w:pPr>
            <w:r>
              <w:t>Box up</w:t>
            </w:r>
          </w:p>
          <w:p w14:paraId="45883EEB" w14:textId="25725120" w:rsidR="00193768" w:rsidRDefault="0026071F" w:rsidP="0026071F">
            <w:pPr>
              <w:spacing w:after="0" w:line="240" w:lineRule="auto"/>
            </w:pPr>
            <w:r>
              <w:rPr>
                <w:i/>
                <w:iCs/>
              </w:rPr>
              <w:t>Oral retelling and rehearsal</w:t>
            </w:r>
          </w:p>
        </w:tc>
        <w:tc>
          <w:tcPr>
            <w:tcW w:w="1854" w:type="dxa"/>
            <w:tcBorders>
              <w:top w:val="dotted" w:sz="4" w:space="0" w:color="auto"/>
              <w:bottom w:val="single" w:sz="24" w:space="0" w:color="auto"/>
              <w:right w:val="single" w:sz="24" w:space="0" w:color="auto"/>
            </w:tcBorders>
          </w:tcPr>
          <w:p w14:paraId="2F20B1CC" w14:textId="77777777" w:rsidR="006F6A1C" w:rsidRDefault="006F6A1C" w:rsidP="00E9401F">
            <w:pPr>
              <w:spacing w:after="0" w:line="240" w:lineRule="auto"/>
              <w:rPr>
                <w:b/>
                <w:bCs/>
                <w:i/>
                <w:iCs/>
              </w:rPr>
            </w:pPr>
            <w:r>
              <w:rPr>
                <w:b/>
                <w:bCs/>
                <w:i/>
                <w:iCs/>
              </w:rPr>
              <w:t>Cold write</w:t>
            </w:r>
          </w:p>
          <w:p w14:paraId="16E29B56" w14:textId="41D17BCB" w:rsidR="00193768" w:rsidRDefault="006F6A1C" w:rsidP="00E9401F">
            <w:pPr>
              <w:spacing w:after="0" w:line="240" w:lineRule="auto"/>
            </w:pPr>
            <w:r>
              <w:t xml:space="preserve">Dialogue </w:t>
            </w:r>
          </w:p>
        </w:tc>
      </w:tr>
    </w:tbl>
    <w:p w14:paraId="47917086" w14:textId="29A42A73" w:rsidR="00EB0F09" w:rsidRDefault="00EB0F09" w:rsidP="00E9401F">
      <w:pPr>
        <w:spacing w:line="240" w:lineRule="auto"/>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3"/>
        <w:gridCol w:w="1854"/>
        <w:gridCol w:w="1854"/>
        <w:gridCol w:w="1854"/>
        <w:gridCol w:w="1854"/>
        <w:gridCol w:w="1854"/>
        <w:gridCol w:w="1854"/>
        <w:gridCol w:w="1854"/>
        <w:gridCol w:w="1854"/>
        <w:gridCol w:w="1854"/>
        <w:gridCol w:w="1854"/>
        <w:gridCol w:w="1854"/>
      </w:tblGrid>
      <w:tr w:rsidR="00193768" w14:paraId="259AD4EA" w14:textId="77777777" w:rsidTr="00C544AF">
        <w:trPr>
          <w:trHeight w:val="255"/>
        </w:trPr>
        <w:tc>
          <w:tcPr>
            <w:tcW w:w="22247"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76BF57DE" w14:textId="24439891" w:rsidR="00C544AF" w:rsidRPr="00193768" w:rsidRDefault="00193768" w:rsidP="00E9401F">
            <w:pPr>
              <w:spacing w:after="0" w:line="240" w:lineRule="auto"/>
              <w:jc w:val="center"/>
              <w:rPr>
                <w:b/>
                <w:bCs/>
              </w:rPr>
            </w:pPr>
            <w:r w:rsidRPr="00A1473F">
              <w:rPr>
                <w:b/>
                <w:bCs/>
              </w:rPr>
              <w:t>Y</w:t>
            </w:r>
            <w:r>
              <w:rPr>
                <w:b/>
                <w:bCs/>
              </w:rPr>
              <w:t>2 Writing</w:t>
            </w:r>
          </w:p>
        </w:tc>
      </w:tr>
      <w:tr w:rsidR="00C544AF" w14:paraId="02F2492F" w14:textId="74BF58F7" w:rsidTr="007938BE">
        <w:trPr>
          <w:trHeight w:val="315"/>
        </w:trPr>
        <w:tc>
          <w:tcPr>
            <w:tcW w:w="11123"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2F699B83" w14:textId="77777777" w:rsidR="00C544AF" w:rsidRPr="00A265F4" w:rsidRDefault="00C544AF" w:rsidP="00E9401F">
            <w:pPr>
              <w:spacing w:after="0" w:line="240" w:lineRule="auto"/>
            </w:pPr>
            <w:r w:rsidRPr="00A265F4">
              <w:rPr>
                <w:b/>
                <w:i/>
              </w:rPr>
              <w:t xml:space="preserve">Word </w:t>
            </w:r>
          </w:p>
          <w:p w14:paraId="017FC14B" w14:textId="77777777" w:rsidR="00C544AF" w:rsidRPr="00601CE4" w:rsidRDefault="00C544AF" w:rsidP="00E9401F">
            <w:pPr>
              <w:pStyle w:val="ListParagraph"/>
              <w:numPr>
                <w:ilvl w:val="0"/>
                <w:numId w:val="4"/>
              </w:numPr>
              <w:spacing w:after="0" w:line="240" w:lineRule="auto"/>
              <w:ind w:left="276" w:hanging="276"/>
            </w:pPr>
            <w:r w:rsidRPr="00601CE4">
              <w:t xml:space="preserve">Formation of nouns using suffixes such as </w:t>
            </w:r>
            <w:r w:rsidRPr="00601CE4">
              <w:rPr>
                <w:i/>
              </w:rPr>
              <w:t>–ness, -er</w:t>
            </w:r>
            <w:r w:rsidRPr="00601CE4">
              <w:t xml:space="preserve"> and by compounding (e.g. </w:t>
            </w:r>
            <w:r w:rsidRPr="00601CE4">
              <w:rPr>
                <w:i/>
              </w:rPr>
              <w:t>whiteboard, superman)</w:t>
            </w:r>
          </w:p>
          <w:p w14:paraId="1D26FF6A" w14:textId="77777777" w:rsidR="00C544AF" w:rsidRPr="00601CE4" w:rsidRDefault="00C544AF" w:rsidP="00E9401F">
            <w:pPr>
              <w:pStyle w:val="ListParagraph"/>
              <w:numPr>
                <w:ilvl w:val="0"/>
                <w:numId w:val="4"/>
              </w:numPr>
              <w:spacing w:after="0" w:line="240" w:lineRule="auto"/>
              <w:ind w:left="276" w:hanging="276"/>
            </w:pPr>
            <w:r w:rsidRPr="00601CE4">
              <w:t xml:space="preserve">Formation of adjectives using suffixes such as </w:t>
            </w:r>
            <w:r w:rsidRPr="00601CE4">
              <w:rPr>
                <w:i/>
              </w:rPr>
              <w:t>–ful, -less)</w:t>
            </w:r>
          </w:p>
          <w:p w14:paraId="7C213C94" w14:textId="77777777" w:rsidR="00C544AF" w:rsidRPr="00601CE4" w:rsidRDefault="00C544AF" w:rsidP="00E9401F">
            <w:pPr>
              <w:pStyle w:val="ListParagraph"/>
              <w:numPr>
                <w:ilvl w:val="0"/>
                <w:numId w:val="4"/>
              </w:numPr>
              <w:spacing w:after="0" w:line="240" w:lineRule="auto"/>
              <w:ind w:left="276" w:hanging="276"/>
            </w:pPr>
            <w:r w:rsidRPr="00601CE4">
              <w:t xml:space="preserve">Use of the suffixes </w:t>
            </w:r>
            <w:r w:rsidRPr="00601CE4">
              <w:rPr>
                <w:i/>
              </w:rPr>
              <w:t>–er, -est</w:t>
            </w:r>
            <w:r w:rsidRPr="00601CE4">
              <w:t xml:space="preserve"> in adjectives and the use of </w:t>
            </w:r>
            <w:r w:rsidRPr="00601CE4">
              <w:rPr>
                <w:i/>
              </w:rPr>
              <w:t>–ly</w:t>
            </w:r>
            <w:r w:rsidRPr="00601CE4">
              <w:t xml:space="preserve"> in Standard English to turn adjectives into adverbs</w:t>
            </w:r>
          </w:p>
          <w:p w14:paraId="221DF284" w14:textId="77777777" w:rsidR="00C544AF" w:rsidRPr="00601CE4" w:rsidRDefault="00C544AF" w:rsidP="00E9401F">
            <w:pPr>
              <w:spacing w:after="0" w:line="240" w:lineRule="auto"/>
              <w:rPr>
                <w:b/>
                <w:i/>
              </w:rPr>
            </w:pPr>
            <w:r w:rsidRPr="00601CE4">
              <w:rPr>
                <w:b/>
                <w:i/>
              </w:rPr>
              <w:t xml:space="preserve">Sentence </w:t>
            </w:r>
          </w:p>
          <w:p w14:paraId="71ED6DAB" w14:textId="77777777" w:rsidR="00C544AF" w:rsidRPr="00601CE4" w:rsidRDefault="00C544AF" w:rsidP="00E9401F">
            <w:pPr>
              <w:pStyle w:val="ListParagraph"/>
              <w:numPr>
                <w:ilvl w:val="0"/>
                <w:numId w:val="1"/>
              </w:numPr>
              <w:spacing w:after="0" w:line="240" w:lineRule="auto"/>
              <w:ind w:left="276" w:hanging="276"/>
            </w:pPr>
            <w:r w:rsidRPr="00601CE4">
              <w:t xml:space="preserve">Subordination (using </w:t>
            </w:r>
            <w:r w:rsidRPr="00601CE4">
              <w:rPr>
                <w:i/>
              </w:rPr>
              <w:t>when, if, that, because)</w:t>
            </w:r>
            <w:r w:rsidRPr="00601CE4">
              <w:t xml:space="preserve"> and co-ordination (using </w:t>
            </w:r>
            <w:r w:rsidRPr="00601CE4">
              <w:rPr>
                <w:i/>
              </w:rPr>
              <w:t>or, and, but)</w:t>
            </w:r>
          </w:p>
          <w:p w14:paraId="275F65CD" w14:textId="77777777" w:rsidR="00C544AF" w:rsidRPr="00C544AF" w:rsidRDefault="00C544AF" w:rsidP="00E9401F">
            <w:pPr>
              <w:pStyle w:val="ListParagraph"/>
              <w:numPr>
                <w:ilvl w:val="0"/>
                <w:numId w:val="1"/>
              </w:numPr>
              <w:spacing w:after="0" w:line="240" w:lineRule="auto"/>
              <w:ind w:left="276" w:hanging="276"/>
            </w:pPr>
            <w:r w:rsidRPr="00601CE4">
              <w:t xml:space="preserve">Expanded noun phrases for description and specification (e.g. </w:t>
            </w:r>
            <w:r w:rsidRPr="00601CE4">
              <w:rPr>
                <w:i/>
              </w:rPr>
              <w:t>the blue butterfly, plain flour, the man in the moon)</w:t>
            </w:r>
          </w:p>
          <w:p w14:paraId="3FFA5DEE" w14:textId="6B2C8E63" w:rsidR="00C544AF" w:rsidRPr="00C544AF" w:rsidRDefault="00C544AF" w:rsidP="00E9401F">
            <w:pPr>
              <w:pStyle w:val="ListParagraph"/>
              <w:numPr>
                <w:ilvl w:val="0"/>
                <w:numId w:val="1"/>
              </w:numPr>
              <w:spacing w:after="0" w:line="240" w:lineRule="auto"/>
              <w:ind w:left="276" w:hanging="276"/>
            </w:pPr>
            <w:r w:rsidRPr="00601CE4">
              <w:t>How the grammatical patterns in a sentence indicate its function as a statement, question, exclamation or command</w:t>
            </w:r>
          </w:p>
        </w:tc>
        <w:tc>
          <w:tcPr>
            <w:tcW w:w="1112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33829D0E" w14:textId="77777777" w:rsidR="00C544AF" w:rsidRPr="00601CE4" w:rsidRDefault="00C544AF" w:rsidP="00E9401F">
            <w:pPr>
              <w:spacing w:after="0" w:line="240" w:lineRule="auto"/>
              <w:ind w:left="11"/>
              <w:rPr>
                <w:b/>
                <w:i/>
              </w:rPr>
            </w:pPr>
            <w:r w:rsidRPr="00601CE4">
              <w:rPr>
                <w:b/>
                <w:i/>
              </w:rPr>
              <w:t xml:space="preserve">Text </w:t>
            </w:r>
          </w:p>
          <w:p w14:paraId="34CFEA18" w14:textId="77777777" w:rsidR="00C544AF" w:rsidRPr="00601CE4" w:rsidRDefault="00C544AF" w:rsidP="00E9401F">
            <w:pPr>
              <w:pStyle w:val="ListParagraph"/>
              <w:numPr>
                <w:ilvl w:val="0"/>
                <w:numId w:val="1"/>
              </w:numPr>
              <w:spacing w:after="0" w:line="240" w:lineRule="auto"/>
              <w:ind w:left="276" w:hanging="276"/>
            </w:pPr>
            <w:r w:rsidRPr="00601CE4">
              <w:t>Correct choice and consistent use of present tense and past tense throughout writing</w:t>
            </w:r>
          </w:p>
          <w:p w14:paraId="2754638D" w14:textId="77777777" w:rsidR="00C544AF" w:rsidRPr="00601CE4" w:rsidRDefault="00C544AF" w:rsidP="00E9401F">
            <w:pPr>
              <w:pStyle w:val="ListParagraph"/>
              <w:numPr>
                <w:ilvl w:val="0"/>
                <w:numId w:val="1"/>
              </w:numPr>
              <w:spacing w:after="0" w:line="240" w:lineRule="auto"/>
              <w:ind w:left="276" w:hanging="276"/>
            </w:pPr>
            <w:r w:rsidRPr="00601CE4">
              <w:t xml:space="preserve">Use of the progressive form of verbs in the present and past tense to mark actions in progress (e.g. </w:t>
            </w:r>
            <w:r w:rsidRPr="00601CE4">
              <w:rPr>
                <w:i/>
              </w:rPr>
              <w:t>she is drumming, he was shouting)</w:t>
            </w:r>
          </w:p>
          <w:p w14:paraId="6B7BE0FA" w14:textId="77777777" w:rsidR="00C544AF" w:rsidRPr="00601CE4" w:rsidRDefault="00C544AF" w:rsidP="00E9401F">
            <w:pPr>
              <w:spacing w:after="0" w:line="240" w:lineRule="auto"/>
              <w:ind w:left="11"/>
              <w:rPr>
                <w:b/>
                <w:i/>
              </w:rPr>
            </w:pPr>
            <w:r w:rsidRPr="00601CE4">
              <w:rPr>
                <w:b/>
                <w:i/>
              </w:rPr>
              <w:t xml:space="preserve">Punctuation </w:t>
            </w:r>
          </w:p>
          <w:p w14:paraId="0A72BEF9" w14:textId="77777777" w:rsidR="00C544AF" w:rsidRPr="00601CE4" w:rsidRDefault="00C544AF" w:rsidP="00E9401F">
            <w:pPr>
              <w:pStyle w:val="ListParagraph"/>
              <w:numPr>
                <w:ilvl w:val="0"/>
                <w:numId w:val="1"/>
              </w:numPr>
              <w:spacing w:after="0" w:line="240" w:lineRule="auto"/>
              <w:ind w:left="276" w:hanging="276"/>
            </w:pPr>
            <w:r w:rsidRPr="00601CE4">
              <w:t>Use of capital letters, full stops, question marks and exclamation marks to demarcate sentences</w:t>
            </w:r>
          </w:p>
          <w:p w14:paraId="0D18BDE0" w14:textId="77777777" w:rsidR="00C544AF" w:rsidRDefault="00C544AF" w:rsidP="00E9401F">
            <w:pPr>
              <w:pStyle w:val="ListParagraph"/>
              <w:numPr>
                <w:ilvl w:val="0"/>
                <w:numId w:val="1"/>
              </w:numPr>
              <w:spacing w:after="0" w:line="240" w:lineRule="auto"/>
              <w:ind w:left="276" w:hanging="276"/>
            </w:pPr>
            <w:r w:rsidRPr="00601CE4">
              <w:t>Commas to separa</w:t>
            </w:r>
            <w:r w:rsidRPr="00601CE4">
              <w:rPr>
                <w:i/>
              </w:rPr>
              <w:t xml:space="preserve">te </w:t>
            </w:r>
            <w:r w:rsidRPr="00601CE4">
              <w:t>items in a list</w:t>
            </w:r>
          </w:p>
          <w:p w14:paraId="74CDF790" w14:textId="77777777" w:rsidR="00C544AF" w:rsidRPr="000A51FE" w:rsidRDefault="00C544AF" w:rsidP="00E9401F">
            <w:pPr>
              <w:pStyle w:val="ListParagraph"/>
              <w:numPr>
                <w:ilvl w:val="0"/>
                <w:numId w:val="1"/>
              </w:numPr>
              <w:spacing w:after="0" w:line="240" w:lineRule="auto"/>
              <w:ind w:left="276" w:hanging="276"/>
            </w:pPr>
            <w:r w:rsidRPr="00601CE4">
              <w:t xml:space="preserve">Apostrophes to mark where letters are missing in spelling and to mark singular possession in nouns (e.g. </w:t>
            </w:r>
            <w:r w:rsidRPr="00C544AF">
              <w:rPr>
                <w:i/>
              </w:rPr>
              <w:t>the girl’s name)</w:t>
            </w:r>
          </w:p>
          <w:p w14:paraId="1A5F149D" w14:textId="77777777" w:rsidR="000A51FE" w:rsidRDefault="000A51FE" w:rsidP="000A51FE">
            <w:pPr>
              <w:spacing w:after="0" w:line="240" w:lineRule="auto"/>
              <w:rPr>
                <w:b/>
                <w:i/>
                <w:iCs/>
              </w:rPr>
            </w:pPr>
            <w:r>
              <w:rPr>
                <w:b/>
                <w:i/>
                <w:iCs/>
              </w:rPr>
              <w:t>Terminology</w:t>
            </w:r>
          </w:p>
          <w:p w14:paraId="6BC4E2FB" w14:textId="64C5C30F" w:rsidR="000A51FE" w:rsidRPr="00C544AF" w:rsidRDefault="000A51FE" w:rsidP="000A51FE">
            <w:pPr>
              <w:spacing w:after="0" w:line="240" w:lineRule="auto"/>
            </w:pPr>
            <w:r w:rsidRPr="00F763D5">
              <w:rPr>
                <w:b/>
              </w:rPr>
              <w:t>Noun, noun phrase, statement, question, exclamation, command, compound, suffix, adjective, adverb, verb, tense (past, present)</w:t>
            </w:r>
            <w:r>
              <w:rPr>
                <w:b/>
              </w:rPr>
              <w:t>,</w:t>
            </w:r>
            <w:r w:rsidRPr="00F763D5">
              <w:rPr>
                <w:b/>
              </w:rPr>
              <w:t xml:space="preserve"> apostrophe, comma</w:t>
            </w:r>
          </w:p>
        </w:tc>
      </w:tr>
      <w:tr w:rsidR="00193768" w14:paraId="56849725" w14:textId="77777777" w:rsidTr="007938BE">
        <w:trPr>
          <w:trHeight w:val="288"/>
        </w:trPr>
        <w:tc>
          <w:tcPr>
            <w:tcW w:w="11123"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3FE6D2D3" w14:textId="553E91A4" w:rsidR="00193768" w:rsidRDefault="00193768" w:rsidP="00E9401F">
            <w:pPr>
              <w:spacing w:after="0" w:line="240" w:lineRule="auto"/>
              <w:jc w:val="center"/>
            </w:pPr>
            <w:r>
              <w:rPr>
                <w:b/>
                <w:bCs/>
              </w:rPr>
              <w:t>Spring</w:t>
            </w:r>
            <w:r w:rsidRPr="00A1473F">
              <w:rPr>
                <w:b/>
                <w:bCs/>
              </w:rPr>
              <w:t xml:space="preserve"> 1</w:t>
            </w:r>
          </w:p>
        </w:tc>
        <w:tc>
          <w:tcPr>
            <w:tcW w:w="1112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1532BCE0" w14:textId="7DED9DFE" w:rsidR="00193768" w:rsidRDefault="00193768" w:rsidP="00E9401F">
            <w:pPr>
              <w:spacing w:after="0" w:line="240" w:lineRule="auto"/>
              <w:jc w:val="center"/>
            </w:pPr>
            <w:r>
              <w:rPr>
                <w:b/>
                <w:bCs/>
              </w:rPr>
              <w:t>Spring</w:t>
            </w:r>
            <w:r w:rsidRPr="00A1473F">
              <w:rPr>
                <w:b/>
                <w:bCs/>
              </w:rPr>
              <w:t xml:space="preserve"> 2</w:t>
            </w:r>
          </w:p>
        </w:tc>
      </w:tr>
      <w:tr w:rsidR="006C4E02" w14:paraId="60301AF7" w14:textId="77777777" w:rsidTr="007938BE">
        <w:trPr>
          <w:trHeight w:val="110"/>
        </w:trPr>
        <w:tc>
          <w:tcPr>
            <w:tcW w:w="5561" w:type="dxa"/>
            <w:gridSpan w:val="3"/>
            <w:tcBorders>
              <w:top w:val="single" w:sz="18" w:space="0" w:color="auto"/>
              <w:left w:val="single" w:sz="24" w:space="0" w:color="auto"/>
              <w:bottom w:val="single" w:sz="8" w:space="0" w:color="auto"/>
              <w:right w:val="single" w:sz="18" w:space="0" w:color="auto"/>
            </w:tcBorders>
          </w:tcPr>
          <w:p w14:paraId="37A74201" w14:textId="53A370E7" w:rsidR="006C4E02" w:rsidRPr="0092425B" w:rsidRDefault="006C4E02" w:rsidP="00E9401F">
            <w:pPr>
              <w:spacing w:after="0" w:line="240" w:lineRule="auto"/>
              <w:jc w:val="center"/>
              <w:rPr>
                <w:b/>
                <w:bCs/>
              </w:rPr>
            </w:pPr>
            <w:r>
              <w:rPr>
                <w:b/>
                <w:bCs/>
              </w:rPr>
              <w:t>Text Driver -</w:t>
            </w:r>
          </w:p>
        </w:tc>
        <w:tc>
          <w:tcPr>
            <w:tcW w:w="5562" w:type="dxa"/>
            <w:gridSpan w:val="3"/>
            <w:tcBorders>
              <w:top w:val="single" w:sz="18" w:space="0" w:color="auto"/>
              <w:left w:val="single" w:sz="18" w:space="0" w:color="auto"/>
              <w:bottom w:val="single" w:sz="8" w:space="0" w:color="auto"/>
              <w:right w:val="single" w:sz="18" w:space="0" w:color="auto"/>
            </w:tcBorders>
          </w:tcPr>
          <w:p w14:paraId="269BF8DB" w14:textId="6D31A258" w:rsidR="006C4E02" w:rsidRPr="0092425B" w:rsidRDefault="006C4E02" w:rsidP="00E9401F">
            <w:pPr>
              <w:spacing w:after="0" w:line="240" w:lineRule="auto"/>
              <w:jc w:val="center"/>
              <w:rPr>
                <w:b/>
                <w:bCs/>
              </w:rPr>
            </w:pPr>
            <w:r>
              <w:rPr>
                <w:b/>
                <w:bCs/>
              </w:rPr>
              <w:t>Text Driver -</w:t>
            </w:r>
          </w:p>
        </w:tc>
        <w:tc>
          <w:tcPr>
            <w:tcW w:w="5562" w:type="dxa"/>
            <w:gridSpan w:val="3"/>
            <w:tcBorders>
              <w:top w:val="single" w:sz="18" w:space="0" w:color="auto"/>
              <w:left w:val="single" w:sz="18" w:space="0" w:color="auto"/>
              <w:bottom w:val="single" w:sz="8" w:space="0" w:color="auto"/>
              <w:right w:val="single" w:sz="18" w:space="0" w:color="auto"/>
            </w:tcBorders>
          </w:tcPr>
          <w:p w14:paraId="48A6B0E4" w14:textId="11919677" w:rsidR="006C4E02" w:rsidRPr="0092425B" w:rsidRDefault="006C4E02" w:rsidP="00E9401F">
            <w:pPr>
              <w:spacing w:after="0" w:line="240" w:lineRule="auto"/>
              <w:jc w:val="center"/>
              <w:rPr>
                <w:b/>
                <w:bCs/>
              </w:rPr>
            </w:pPr>
            <w:r>
              <w:rPr>
                <w:b/>
                <w:bCs/>
              </w:rPr>
              <w:t>Text Driver -</w:t>
            </w:r>
          </w:p>
        </w:tc>
        <w:tc>
          <w:tcPr>
            <w:tcW w:w="5562" w:type="dxa"/>
            <w:gridSpan w:val="3"/>
            <w:tcBorders>
              <w:top w:val="single" w:sz="18" w:space="0" w:color="auto"/>
              <w:left w:val="single" w:sz="18" w:space="0" w:color="auto"/>
              <w:bottom w:val="single" w:sz="8" w:space="0" w:color="auto"/>
              <w:right w:val="single" w:sz="24" w:space="0" w:color="auto"/>
            </w:tcBorders>
          </w:tcPr>
          <w:p w14:paraId="3DDCF1AC" w14:textId="319E1B58" w:rsidR="006C4E02" w:rsidRPr="0092425B" w:rsidRDefault="006C4E02" w:rsidP="00E9401F">
            <w:pPr>
              <w:spacing w:after="0" w:line="240" w:lineRule="auto"/>
              <w:jc w:val="center"/>
              <w:rPr>
                <w:b/>
                <w:bCs/>
              </w:rPr>
            </w:pPr>
            <w:r>
              <w:rPr>
                <w:b/>
                <w:bCs/>
              </w:rPr>
              <w:t>Text Driver -</w:t>
            </w:r>
          </w:p>
        </w:tc>
      </w:tr>
      <w:tr w:rsidR="006C4E02" w14:paraId="5D4E2B17" w14:textId="77777777" w:rsidTr="007938BE">
        <w:trPr>
          <w:trHeight w:val="165"/>
        </w:trPr>
        <w:tc>
          <w:tcPr>
            <w:tcW w:w="5561" w:type="dxa"/>
            <w:gridSpan w:val="3"/>
            <w:tcBorders>
              <w:top w:val="single" w:sz="8" w:space="0" w:color="auto"/>
              <w:left w:val="single" w:sz="24" w:space="0" w:color="auto"/>
              <w:right w:val="single" w:sz="18" w:space="0" w:color="auto"/>
            </w:tcBorders>
          </w:tcPr>
          <w:p w14:paraId="19DE6ADD" w14:textId="198BD97C" w:rsidR="006C4E02" w:rsidRDefault="006C4E02" w:rsidP="00E9401F">
            <w:pPr>
              <w:spacing w:after="0" w:line="240" w:lineRule="auto"/>
              <w:jc w:val="center"/>
              <w:rPr>
                <w:b/>
                <w:bCs/>
              </w:rPr>
            </w:pPr>
            <w:r>
              <w:rPr>
                <w:b/>
                <w:bCs/>
              </w:rPr>
              <w:t>Guided Reading text -</w:t>
            </w:r>
          </w:p>
        </w:tc>
        <w:tc>
          <w:tcPr>
            <w:tcW w:w="5562" w:type="dxa"/>
            <w:gridSpan w:val="3"/>
            <w:tcBorders>
              <w:top w:val="single" w:sz="8" w:space="0" w:color="auto"/>
              <w:left w:val="single" w:sz="18" w:space="0" w:color="auto"/>
              <w:right w:val="single" w:sz="18" w:space="0" w:color="auto"/>
            </w:tcBorders>
          </w:tcPr>
          <w:p w14:paraId="04B65B68" w14:textId="25232DB6" w:rsidR="006C4E02" w:rsidRDefault="006C4E02" w:rsidP="00E9401F">
            <w:pPr>
              <w:spacing w:after="0" w:line="240" w:lineRule="auto"/>
              <w:jc w:val="center"/>
              <w:rPr>
                <w:b/>
                <w:bCs/>
              </w:rPr>
            </w:pPr>
            <w:r>
              <w:rPr>
                <w:b/>
                <w:bCs/>
              </w:rPr>
              <w:t>Guided Reading text -</w:t>
            </w:r>
          </w:p>
        </w:tc>
        <w:tc>
          <w:tcPr>
            <w:tcW w:w="5562" w:type="dxa"/>
            <w:gridSpan w:val="3"/>
            <w:tcBorders>
              <w:top w:val="single" w:sz="8" w:space="0" w:color="auto"/>
              <w:left w:val="single" w:sz="18" w:space="0" w:color="auto"/>
              <w:right w:val="single" w:sz="18" w:space="0" w:color="auto"/>
            </w:tcBorders>
          </w:tcPr>
          <w:p w14:paraId="62DD6452" w14:textId="519D536B" w:rsidR="006C4E02" w:rsidRDefault="006C4E02" w:rsidP="00E9401F">
            <w:pPr>
              <w:spacing w:after="0" w:line="240" w:lineRule="auto"/>
              <w:jc w:val="center"/>
              <w:rPr>
                <w:b/>
                <w:bCs/>
              </w:rPr>
            </w:pPr>
            <w:r>
              <w:rPr>
                <w:b/>
                <w:bCs/>
              </w:rPr>
              <w:t>Guided Reading text -</w:t>
            </w:r>
          </w:p>
        </w:tc>
        <w:tc>
          <w:tcPr>
            <w:tcW w:w="5562" w:type="dxa"/>
            <w:gridSpan w:val="3"/>
            <w:tcBorders>
              <w:top w:val="single" w:sz="8" w:space="0" w:color="auto"/>
              <w:left w:val="single" w:sz="18" w:space="0" w:color="auto"/>
              <w:right w:val="single" w:sz="24" w:space="0" w:color="auto"/>
            </w:tcBorders>
          </w:tcPr>
          <w:p w14:paraId="625E78D3" w14:textId="1B960178" w:rsidR="006C4E02" w:rsidRDefault="006C4E02" w:rsidP="00E9401F">
            <w:pPr>
              <w:spacing w:after="0" w:line="240" w:lineRule="auto"/>
              <w:jc w:val="center"/>
              <w:rPr>
                <w:b/>
                <w:bCs/>
              </w:rPr>
            </w:pPr>
            <w:r>
              <w:rPr>
                <w:b/>
                <w:bCs/>
              </w:rPr>
              <w:t>Guided Reading text -</w:t>
            </w:r>
          </w:p>
        </w:tc>
      </w:tr>
      <w:tr w:rsidR="001C4C8C" w14:paraId="62CAD6EA" w14:textId="77777777" w:rsidTr="007938BE">
        <w:trPr>
          <w:trHeight w:val="141"/>
        </w:trPr>
        <w:tc>
          <w:tcPr>
            <w:tcW w:w="5561" w:type="dxa"/>
            <w:gridSpan w:val="3"/>
            <w:tcBorders>
              <w:top w:val="single" w:sz="4" w:space="0" w:color="auto"/>
              <w:left w:val="single" w:sz="24" w:space="0" w:color="auto"/>
              <w:right w:val="single" w:sz="18" w:space="0" w:color="auto"/>
            </w:tcBorders>
          </w:tcPr>
          <w:p w14:paraId="43FC447E" w14:textId="77777777" w:rsidR="001C4C8C" w:rsidRDefault="001C4C8C" w:rsidP="001C4C8C">
            <w:pPr>
              <w:spacing w:after="0" w:line="240" w:lineRule="auto"/>
              <w:jc w:val="center"/>
              <w:rPr>
                <w:b/>
                <w:bCs/>
                <w:i/>
                <w:iCs/>
              </w:rPr>
            </w:pPr>
            <w:r w:rsidRPr="0092425B">
              <w:rPr>
                <w:b/>
                <w:bCs/>
              </w:rPr>
              <w:t>Narrative</w:t>
            </w:r>
            <w:r>
              <w:rPr>
                <w:b/>
                <w:bCs/>
              </w:rPr>
              <w:t xml:space="preserve"> -</w:t>
            </w:r>
            <w:r>
              <w:rPr>
                <w:b/>
                <w:bCs/>
                <w:i/>
                <w:iCs/>
              </w:rPr>
              <w:t xml:space="preserve"> Dialogue</w:t>
            </w:r>
          </w:p>
          <w:p w14:paraId="30875A83" w14:textId="03E049AC" w:rsidR="001C4C8C" w:rsidRPr="00585184" w:rsidRDefault="001C4C8C" w:rsidP="001C4C8C">
            <w:pPr>
              <w:spacing w:after="0" w:line="240" w:lineRule="auto"/>
              <w:jc w:val="center"/>
              <w:rPr>
                <w:b/>
                <w:bCs/>
                <w:i/>
                <w:i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62" w:type="dxa"/>
            <w:gridSpan w:val="3"/>
            <w:tcBorders>
              <w:top w:val="single" w:sz="4" w:space="0" w:color="auto"/>
              <w:left w:val="single" w:sz="18" w:space="0" w:color="auto"/>
              <w:right w:val="single" w:sz="18" w:space="0" w:color="auto"/>
            </w:tcBorders>
          </w:tcPr>
          <w:p w14:paraId="4092D821" w14:textId="743E2E51" w:rsidR="001C4C8C" w:rsidRDefault="001C4C8C" w:rsidP="001C4C8C">
            <w:pPr>
              <w:spacing w:after="0" w:line="240" w:lineRule="auto"/>
              <w:jc w:val="center"/>
              <w:rPr>
                <w:b/>
                <w:bCs/>
                <w:i/>
                <w:iCs/>
              </w:rPr>
            </w:pPr>
            <w:r w:rsidRPr="00CC381E">
              <w:rPr>
                <w:b/>
                <w:bCs/>
              </w:rPr>
              <w:t>Poetry</w:t>
            </w:r>
            <w:r>
              <w:rPr>
                <w:b/>
                <w:bCs/>
              </w:rPr>
              <w:t xml:space="preserve"> - </w:t>
            </w:r>
          </w:p>
          <w:p w14:paraId="53A812D4" w14:textId="466AB1AD" w:rsidR="001C4C8C" w:rsidRPr="00F75AC7" w:rsidRDefault="001C4C8C" w:rsidP="001C4C8C">
            <w:pPr>
              <w:spacing w:after="0" w:line="240" w:lineRule="auto"/>
              <w:jc w:val="center"/>
              <w:rPr>
                <w:b/>
                <w:bCs/>
                <w:i/>
                <w:i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62" w:type="dxa"/>
            <w:gridSpan w:val="3"/>
            <w:tcBorders>
              <w:top w:val="single" w:sz="4" w:space="0" w:color="auto"/>
              <w:left w:val="single" w:sz="18" w:space="0" w:color="auto"/>
              <w:right w:val="single" w:sz="18" w:space="0" w:color="auto"/>
            </w:tcBorders>
          </w:tcPr>
          <w:p w14:paraId="2614F535" w14:textId="77777777" w:rsidR="001C4C8C" w:rsidRDefault="001C4C8C" w:rsidP="001C4C8C">
            <w:pPr>
              <w:spacing w:after="0" w:line="240" w:lineRule="auto"/>
              <w:jc w:val="center"/>
              <w:rPr>
                <w:b/>
                <w:bCs/>
                <w:i/>
                <w:iCs/>
              </w:rPr>
            </w:pPr>
            <w:r>
              <w:rPr>
                <w:b/>
                <w:bCs/>
              </w:rPr>
              <w:t>Narrative -</w:t>
            </w:r>
            <w:r>
              <w:rPr>
                <w:b/>
                <w:bCs/>
                <w:i/>
                <w:iCs/>
              </w:rPr>
              <w:t xml:space="preserve"> Character</w:t>
            </w:r>
          </w:p>
          <w:p w14:paraId="71E7348A" w14:textId="58328BAD" w:rsidR="001C4C8C" w:rsidRPr="00585184" w:rsidRDefault="001C4C8C" w:rsidP="001C4C8C">
            <w:pPr>
              <w:spacing w:after="0" w:line="240" w:lineRule="auto"/>
              <w:jc w:val="center"/>
              <w:rPr>
                <w:b/>
                <w:bCs/>
                <w:i/>
                <w:i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62" w:type="dxa"/>
            <w:gridSpan w:val="3"/>
            <w:tcBorders>
              <w:top w:val="single" w:sz="4" w:space="0" w:color="auto"/>
              <w:left w:val="single" w:sz="18" w:space="0" w:color="auto"/>
              <w:right w:val="single" w:sz="24" w:space="0" w:color="auto"/>
            </w:tcBorders>
          </w:tcPr>
          <w:p w14:paraId="2263CD0C" w14:textId="699E37F3" w:rsidR="001C4C8C" w:rsidRDefault="001C4C8C" w:rsidP="001C4C8C">
            <w:pPr>
              <w:spacing w:after="0" w:line="240" w:lineRule="auto"/>
              <w:jc w:val="center"/>
              <w:rPr>
                <w:b/>
                <w:bCs/>
                <w:i/>
                <w:iCs/>
              </w:rPr>
            </w:pPr>
            <w:r w:rsidRPr="0092425B">
              <w:rPr>
                <w:b/>
                <w:bCs/>
              </w:rPr>
              <w:t>Non-fiction</w:t>
            </w:r>
            <w:r w:rsidR="00F22A56">
              <w:rPr>
                <w:b/>
                <w:bCs/>
              </w:rPr>
              <w:t xml:space="preserve"> -</w:t>
            </w:r>
            <w:r>
              <w:rPr>
                <w:b/>
                <w:bCs/>
                <w:i/>
                <w:iCs/>
              </w:rPr>
              <w:t xml:space="preserve"> Non-chronological report</w:t>
            </w:r>
          </w:p>
          <w:p w14:paraId="4DD7970E" w14:textId="156C7F53" w:rsidR="001C4C8C" w:rsidRPr="00585184" w:rsidRDefault="001C4C8C" w:rsidP="001C4C8C">
            <w:pPr>
              <w:spacing w:after="0" w:line="240" w:lineRule="auto"/>
              <w:jc w:val="center"/>
              <w:rPr>
                <w:b/>
                <w:bCs/>
                <w:i/>
                <w:iCs/>
              </w:rPr>
            </w:pPr>
            <w:r>
              <w:rPr>
                <w:b/>
                <w:bCs/>
              </w:rPr>
              <w:t>Purpose</w:t>
            </w:r>
            <w:r w:rsidR="00F22A56">
              <w:rPr>
                <w:b/>
                <w:bCs/>
              </w:rPr>
              <w:t xml:space="preserve"> -</w:t>
            </w:r>
            <w:r>
              <w:rPr>
                <w:b/>
                <w:bCs/>
              </w:rPr>
              <w:t xml:space="preserve"> </w:t>
            </w:r>
            <w:r>
              <w:rPr>
                <w:b/>
                <w:bCs/>
                <w:i/>
                <w:iCs/>
              </w:rPr>
              <w:t xml:space="preserve">to inform; </w:t>
            </w:r>
            <w:r>
              <w:rPr>
                <w:b/>
                <w:bCs/>
              </w:rPr>
              <w:t>Audience -</w:t>
            </w:r>
          </w:p>
        </w:tc>
      </w:tr>
      <w:tr w:rsidR="00193768" w14:paraId="565C0230" w14:textId="77777777" w:rsidTr="007938BE">
        <w:trPr>
          <w:trHeight w:val="133"/>
        </w:trPr>
        <w:tc>
          <w:tcPr>
            <w:tcW w:w="5561" w:type="dxa"/>
            <w:gridSpan w:val="3"/>
            <w:tcBorders>
              <w:left w:val="single" w:sz="24" w:space="0" w:color="auto"/>
              <w:right w:val="single" w:sz="18" w:space="0" w:color="auto"/>
            </w:tcBorders>
          </w:tcPr>
          <w:p w14:paraId="51F0AE58" w14:textId="57668AA5" w:rsidR="003D7804" w:rsidRPr="00085ADB" w:rsidRDefault="003D7804" w:rsidP="00E9401F">
            <w:pPr>
              <w:spacing w:after="0" w:line="240" w:lineRule="auto"/>
            </w:pPr>
            <w:r w:rsidRPr="00085ADB">
              <w:t>I can show characters talking using</w:t>
            </w:r>
          </w:p>
          <w:p w14:paraId="195D3AB7" w14:textId="77777777" w:rsidR="003D7804" w:rsidRPr="00085ADB" w:rsidRDefault="003D7804" w:rsidP="00E9401F">
            <w:pPr>
              <w:pStyle w:val="ListParagraph"/>
              <w:numPr>
                <w:ilvl w:val="0"/>
                <w:numId w:val="3"/>
              </w:numPr>
              <w:spacing w:after="0" w:line="240" w:lineRule="auto"/>
              <w:ind w:left="196" w:hanging="196"/>
            </w:pPr>
            <w:r w:rsidRPr="00085ADB">
              <w:t xml:space="preserve">The speech verb </w:t>
            </w:r>
            <w:r w:rsidRPr="00085ADB">
              <w:rPr>
                <w:i/>
              </w:rPr>
              <w:t>said</w:t>
            </w:r>
          </w:p>
          <w:p w14:paraId="73E458D5" w14:textId="5CB90A6A" w:rsidR="003D7804" w:rsidRPr="00085ADB" w:rsidRDefault="003D7804" w:rsidP="00E9401F">
            <w:pPr>
              <w:pStyle w:val="ListParagraph"/>
              <w:numPr>
                <w:ilvl w:val="0"/>
                <w:numId w:val="3"/>
              </w:numPr>
              <w:spacing w:after="0" w:line="240" w:lineRule="auto"/>
              <w:ind w:left="196" w:hanging="196"/>
            </w:pPr>
            <w:r w:rsidRPr="00085ADB">
              <w:t>Alternative speech verbs</w:t>
            </w:r>
          </w:p>
          <w:p w14:paraId="1A30E4DC" w14:textId="77777777" w:rsidR="003D7804" w:rsidRPr="00085ADB" w:rsidRDefault="003D7804" w:rsidP="00E9401F">
            <w:pPr>
              <w:spacing w:after="0" w:line="240" w:lineRule="auto"/>
            </w:pPr>
            <w:r w:rsidRPr="00085ADB">
              <w:t>E.g.</w:t>
            </w:r>
          </w:p>
          <w:p w14:paraId="06144602" w14:textId="4097FB21" w:rsidR="003D7804" w:rsidRPr="00085ADB" w:rsidRDefault="003D7804" w:rsidP="00E9401F">
            <w:pPr>
              <w:spacing w:after="0" w:line="240" w:lineRule="auto"/>
              <w:rPr>
                <w:rFonts w:ascii="Kristen ITC" w:hAnsi="Kristen ITC"/>
                <w:sz w:val="16"/>
                <w:szCs w:val="16"/>
              </w:rPr>
            </w:pPr>
            <w:r w:rsidRPr="00085ADB">
              <w:rPr>
                <w:rFonts w:ascii="Kristen ITC" w:hAnsi="Kristen ITC"/>
                <w:sz w:val="16"/>
                <w:szCs w:val="16"/>
              </w:rPr>
              <w:t>The princess said hello.</w:t>
            </w:r>
          </w:p>
          <w:p w14:paraId="1AA3BF41" w14:textId="76B42396" w:rsidR="00193768" w:rsidRPr="00085ADB" w:rsidRDefault="003D7804" w:rsidP="00E9401F">
            <w:pPr>
              <w:spacing w:after="0" w:line="240" w:lineRule="auto"/>
              <w:rPr>
                <w:rFonts w:ascii="Kristen ITC" w:hAnsi="Kristen ITC"/>
              </w:rPr>
            </w:pPr>
            <w:r w:rsidRPr="00085ADB">
              <w:rPr>
                <w:rFonts w:ascii="Kristen ITC" w:hAnsi="Kristen ITC"/>
                <w:sz w:val="16"/>
                <w:szCs w:val="16"/>
              </w:rPr>
              <w:t>The boy shouted stop.</w:t>
            </w:r>
          </w:p>
        </w:tc>
        <w:tc>
          <w:tcPr>
            <w:tcW w:w="5562" w:type="dxa"/>
            <w:gridSpan w:val="3"/>
            <w:tcBorders>
              <w:left w:val="single" w:sz="18" w:space="0" w:color="auto"/>
              <w:right w:val="single" w:sz="18" w:space="0" w:color="auto"/>
            </w:tcBorders>
            <w:shd w:val="clear" w:color="auto" w:fill="D9D9D9" w:themeFill="background1" w:themeFillShade="D9"/>
          </w:tcPr>
          <w:p w14:paraId="16ECD7D7" w14:textId="29B0A570" w:rsidR="00193768" w:rsidRPr="00085ADB" w:rsidRDefault="00193768" w:rsidP="00E9401F">
            <w:pPr>
              <w:spacing w:after="0" w:line="240" w:lineRule="auto"/>
              <w:jc w:val="center"/>
              <w:rPr>
                <w:b/>
                <w:bCs/>
                <w:i/>
                <w:iCs/>
              </w:rPr>
            </w:pPr>
          </w:p>
        </w:tc>
        <w:tc>
          <w:tcPr>
            <w:tcW w:w="5562" w:type="dxa"/>
            <w:gridSpan w:val="3"/>
            <w:tcBorders>
              <w:left w:val="single" w:sz="18" w:space="0" w:color="auto"/>
              <w:right w:val="single" w:sz="18" w:space="0" w:color="auto"/>
            </w:tcBorders>
          </w:tcPr>
          <w:p w14:paraId="73BBB390" w14:textId="77777777" w:rsidR="00581089" w:rsidRPr="00085ADB" w:rsidRDefault="00581089" w:rsidP="00E9401F">
            <w:pPr>
              <w:spacing w:after="0" w:line="240" w:lineRule="auto"/>
            </w:pPr>
            <w:r w:rsidRPr="00085ADB">
              <w:t xml:space="preserve">Describe a character using </w:t>
            </w:r>
          </w:p>
          <w:p w14:paraId="02E49513" w14:textId="77777777" w:rsidR="00581089" w:rsidRPr="00085ADB" w:rsidRDefault="00581089" w:rsidP="00E9401F">
            <w:pPr>
              <w:spacing w:after="0" w:line="240" w:lineRule="auto"/>
              <w:rPr>
                <w:b/>
                <w:i/>
              </w:rPr>
            </w:pPr>
            <w:r w:rsidRPr="00085ADB">
              <w:rPr>
                <w:b/>
                <w:i/>
              </w:rPr>
              <w:t>Non-negotiables</w:t>
            </w:r>
          </w:p>
          <w:p w14:paraId="1637B3D3" w14:textId="77777777" w:rsidR="00581089" w:rsidRPr="00085ADB" w:rsidRDefault="00581089" w:rsidP="00E9401F">
            <w:pPr>
              <w:pStyle w:val="ListParagraph"/>
              <w:numPr>
                <w:ilvl w:val="0"/>
                <w:numId w:val="3"/>
              </w:numPr>
              <w:spacing w:after="0" w:line="240" w:lineRule="auto"/>
              <w:ind w:left="196" w:hanging="196"/>
              <w:rPr>
                <w:b/>
                <w:bCs/>
              </w:rPr>
            </w:pPr>
            <w:r w:rsidRPr="00085ADB">
              <w:rPr>
                <w:b/>
                <w:bCs/>
              </w:rPr>
              <w:t>A capital letter</w:t>
            </w:r>
          </w:p>
          <w:p w14:paraId="71FA68CA" w14:textId="77777777" w:rsidR="00581089" w:rsidRPr="00085ADB" w:rsidRDefault="00581089" w:rsidP="00E9401F">
            <w:pPr>
              <w:pStyle w:val="ListParagraph"/>
              <w:numPr>
                <w:ilvl w:val="0"/>
                <w:numId w:val="3"/>
              </w:numPr>
              <w:spacing w:after="0" w:line="240" w:lineRule="auto"/>
              <w:ind w:left="196" w:hanging="196"/>
              <w:rPr>
                <w:b/>
                <w:bCs/>
              </w:rPr>
            </w:pPr>
            <w:r w:rsidRPr="00085ADB">
              <w:rPr>
                <w:b/>
                <w:bCs/>
              </w:rPr>
              <w:t>Finger spaces</w:t>
            </w:r>
          </w:p>
          <w:p w14:paraId="2E92F4A3" w14:textId="77777777" w:rsidR="00581089" w:rsidRPr="00085ADB" w:rsidRDefault="00581089" w:rsidP="00E9401F">
            <w:pPr>
              <w:pStyle w:val="ListParagraph"/>
              <w:numPr>
                <w:ilvl w:val="0"/>
                <w:numId w:val="3"/>
              </w:numPr>
              <w:spacing w:after="0" w:line="240" w:lineRule="auto"/>
              <w:ind w:left="196" w:hanging="196"/>
              <w:rPr>
                <w:b/>
                <w:bCs/>
              </w:rPr>
            </w:pPr>
            <w:r w:rsidRPr="00085ADB">
              <w:rPr>
                <w:b/>
                <w:bCs/>
              </w:rPr>
              <w:t>A full stop</w:t>
            </w:r>
          </w:p>
          <w:p w14:paraId="56BFD061" w14:textId="77777777" w:rsidR="00581089" w:rsidRPr="00085ADB" w:rsidRDefault="00581089" w:rsidP="00E9401F">
            <w:pPr>
              <w:pStyle w:val="ListParagraph"/>
              <w:numPr>
                <w:ilvl w:val="0"/>
                <w:numId w:val="3"/>
              </w:numPr>
              <w:spacing w:after="0" w:line="240" w:lineRule="auto"/>
              <w:ind w:left="196" w:hanging="196"/>
            </w:pPr>
            <w:r w:rsidRPr="00085ADB">
              <w:t xml:space="preserve">A simile </w:t>
            </w:r>
            <w:r w:rsidRPr="00085ADB">
              <w:rPr>
                <w:i/>
              </w:rPr>
              <w:t>as… as a…</w:t>
            </w:r>
          </w:p>
          <w:p w14:paraId="17A9F7CD" w14:textId="77777777" w:rsidR="00581089" w:rsidRPr="00085ADB" w:rsidRDefault="00581089" w:rsidP="00E9401F">
            <w:pPr>
              <w:pStyle w:val="ListParagraph"/>
              <w:numPr>
                <w:ilvl w:val="0"/>
                <w:numId w:val="3"/>
              </w:numPr>
              <w:spacing w:after="0" w:line="240" w:lineRule="auto"/>
              <w:ind w:left="196" w:hanging="196"/>
            </w:pPr>
            <w:r w:rsidRPr="00085ADB">
              <w:t>Expanded noun phrases</w:t>
            </w:r>
          </w:p>
          <w:p w14:paraId="6E942FCA" w14:textId="77777777" w:rsidR="00581089" w:rsidRPr="00085ADB" w:rsidRDefault="00581089" w:rsidP="00E9401F">
            <w:pPr>
              <w:pStyle w:val="ListParagraph"/>
              <w:numPr>
                <w:ilvl w:val="0"/>
                <w:numId w:val="3"/>
              </w:numPr>
              <w:spacing w:after="0" w:line="240" w:lineRule="auto"/>
              <w:ind w:left="196" w:hanging="196"/>
            </w:pPr>
            <w:r w:rsidRPr="00085ADB">
              <w:t>Commas in lists</w:t>
            </w:r>
          </w:p>
          <w:p w14:paraId="45FA3AB0" w14:textId="77777777" w:rsidR="00581089" w:rsidRPr="00085ADB" w:rsidRDefault="00581089" w:rsidP="00E9401F">
            <w:pPr>
              <w:pStyle w:val="ListParagraph"/>
              <w:numPr>
                <w:ilvl w:val="0"/>
                <w:numId w:val="3"/>
              </w:numPr>
              <w:spacing w:after="0" w:line="240" w:lineRule="auto"/>
              <w:ind w:left="196" w:hanging="196"/>
            </w:pPr>
            <w:r w:rsidRPr="00085ADB">
              <w:t>Coordination (or, and, but)</w:t>
            </w:r>
          </w:p>
          <w:p w14:paraId="2BAA57C4" w14:textId="77777777" w:rsidR="00581089" w:rsidRPr="00085ADB" w:rsidRDefault="00581089" w:rsidP="00E9401F">
            <w:pPr>
              <w:pStyle w:val="ListParagraph"/>
              <w:numPr>
                <w:ilvl w:val="0"/>
                <w:numId w:val="3"/>
              </w:numPr>
              <w:spacing w:after="0" w:line="240" w:lineRule="auto"/>
              <w:ind w:left="196" w:hanging="196"/>
            </w:pPr>
            <w:r w:rsidRPr="00085ADB">
              <w:t>Subordination (when, if, that, because)</w:t>
            </w:r>
          </w:p>
          <w:p w14:paraId="40F5CE46" w14:textId="77777777" w:rsidR="00581089" w:rsidRPr="00085ADB" w:rsidRDefault="00581089" w:rsidP="00E9401F">
            <w:pPr>
              <w:pStyle w:val="ListParagraph"/>
              <w:numPr>
                <w:ilvl w:val="0"/>
                <w:numId w:val="3"/>
              </w:numPr>
              <w:spacing w:after="0" w:line="240" w:lineRule="auto"/>
              <w:ind w:left="196" w:hanging="196"/>
            </w:pPr>
            <w:r w:rsidRPr="00085ADB">
              <w:t>The possessive apostrophe</w:t>
            </w:r>
          </w:p>
          <w:p w14:paraId="30F725A1" w14:textId="77777777" w:rsidR="00581089" w:rsidRPr="00085ADB" w:rsidRDefault="00581089" w:rsidP="00E9401F">
            <w:pPr>
              <w:pStyle w:val="ListParagraph"/>
              <w:numPr>
                <w:ilvl w:val="0"/>
                <w:numId w:val="3"/>
              </w:numPr>
              <w:spacing w:after="0" w:line="240" w:lineRule="auto"/>
              <w:ind w:left="196" w:hanging="196"/>
            </w:pPr>
            <w:r w:rsidRPr="00085ADB">
              <w:t xml:space="preserve">Alliteration </w:t>
            </w:r>
          </w:p>
          <w:p w14:paraId="146B4EEF" w14:textId="77777777" w:rsidR="00581089" w:rsidRPr="00085ADB" w:rsidRDefault="00581089" w:rsidP="00E9401F">
            <w:pPr>
              <w:spacing w:after="0" w:line="240" w:lineRule="auto"/>
            </w:pPr>
            <w:r w:rsidRPr="00085ADB">
              <w:t>E.g.</w:t>
            </w:r>
          </w:p>
          <w:p w14:paraId="73BFD833" w14:textId="77777777" w:rsidR="00581089" w:rsidRPr="00085ADB" w:rsidRDefault="00581089" w:rsidP="00E9401F">
            <w:pPr>
              <w:spacing w:after="0" w:line="240" w:lineRule="auto"/>
              <w:rPr>
                <w:rFonts w:ascii="Kristen ITC" w:hAnsi="Kristen ITC"/>
                <w:sz w:val="16"/>
                <w:szCs w:val="16"/>
              </w:rPr>
            </w:pPr>
            <w:r w:rsidRPr="00085ADB">
              <w:rPr>
                <w:rFonts w:ascii="Kristen ITC" w:hAnsi="Kristen ITC"/>
                <w:sz w:val="16"/>
                <w:szCs w:val="16"/>
              </w:rPr>
              <w:t xml:space="preserve">The princess’s long, golden hair was beautiful. She held it in her hands because it was as long as her body. </w:t>
            </w:r>
          </w:p>
          <w:p w14:paraId="17210190" w14:textId="21D61145" w:rsidR="00193768" w:rsidRPr="00085ADB" w:rsidRDefault="00581089" w:rsidP="00E9401F">
            <w:pPr>
              <w:spacing w:after="0" w:line="240" w:lineRule="auto"/>
              <w:rPr>
                <w:b/>
                <w:bCs/>
                <w:i/>
                <w:iCs/>
              </w:rPr>
            </w:pPr>
            <w:r w:rsidRPr="00085ADB">
              <w:rPr>
                <w:rFonts w:ascii="Kristen ITC" w:hAnsi="Kristen ITC"/>
                <w:sz w:val="16"/>
                <w:szCs w:val="16"/>
              </w:rPr>
              <w:t>She had purple, shiny shoes and a big, purple dress.</w:t>
            </w:r>
          </w:p>
        </w:tc>
        <w:tc>
          <w:tcPr>
            <w:tcW w:w="5562" w:type="dxa"/>
            <w:gridSpan w:val="3"/>
            <w:tcBorders>
              <w:left w:val="single" w:sz="18" w:space="0" w:color="auto"/>
              <w:right w:val="single" w:sz="24" w:space="0" w:color="auto"/>
            </w:tcBorders>
          </w:tcPr>
          <w:p w14:paraId="59BB1FBA" w14:textId="77777777" w:rsidR="00A22D30" w:rsidRPr="00085ADB" w:rsidRDefault="00A22D30" w:rsidP="00E9401F">
            <w:pPr>
              <w:spacing w:after="0" w:line="240" w:lineRule="auto"/>
            </w:pPr>
            <w:r w:rsidRPr="00085ADB">
              <w:t>Compose a non-fiction text including</w:t>
            </w:r>
          </w:p>
          <w:p w14:paraId="7ABCFC8E" w14:textId="77777777" w:rsidR="00A22D30" w:rsidRPr="00085ADB" w:rsidRDefault="00A22D30" w:rsidP="00E9401F">
            <w:pPr>
              <w:pStyle w:val="ListParagraph"/>
              <w:numPr>
                <w:ilvl w:val="0"/>
                <w:numId w:val="7"/>
              </w:numPr>
              <w:spacing w:after="0" w:line="240" w:lineRule="auto"/>
              <w:ind w:left="212" w:hanging="212"/>
            </w:pPr>
            <w:r w:rsidRPr="00085ADB">
              <w:t>A title</w:t>
            </w:r>
          </w:p>
          <w:p w14:paraId="3F31D98F" w14:textId="77777777" w:rsidR="00A22D30" w:rsidRPr="00085ADB" w:rsidRDefault="00A22D30" w:rsidP="00E9401F">
            <w:pPr>
              <w:pStyle w:val="ListParagraph"/>
              <w:numPr>
                <w:ilvl w:val="0"/>
                <w:numId w:val="7"/>
              </w:numPr>
              <w:spacing w:after="0" w:line="240" w:lineRule="auto"/>
              <w:ind w:left="212" w:hanging="212"/>
            </w:pPr>
            <w:r w:rsidRPr="00085ADB">
              <w:t xml:space="preserve">An Introduction - </w:t>
            </w:r>
            <w:r w:rsidRPr="00085ADB">
              <w:rPr>
                <w:i/>
              </w:rPr>
              <w:t>heading, hook to engage the reader, factual statement or definition, opening question</w:t>
            </w:r>
          </w:p>
          <w:p w14:paraId="76741418" w14:textId="77777777" w:rsidR="00A22D30" w:rsidRPr="00085ADB" w:rsidRDefault="00A22D30" w:rsidP="00E9401F">
            <w:pPr>
              <w:pStyle w:val="ListParagraph"/>
              <w:numPr>
                <w:ilvl w:val="0"/>
                <w:numId w:val="7"/>
              </w:numPr>
              <w:spacing w:after="0" w:line="240" w:lineRule="auto"/>
              <w:ind w:left="212" w:hanging="212"/>
            </w:pPr>
            <w:r w:rsidRPr="00085ADB">
              <w:t xml:space="preserve">Middle section(s) – </w:t>
            </w:r>
            <w:r w:rsidRPr="00085ADB">
              <w:rPr>
                <w:i/>
              </w:rPr>
              <w:t>group related ideas/facts into sections, sub headings to introduce sentences/sections</w:t>
            </w:r>
          </w:p>
          <w:p w14:paraId="7F5F9B49" w14:textId="77777777" w:rsidR="0062385D" w:rsidRPr="00085ADB" w:rsidRDefault="00A22D30" w:rsidP="0062385D">
            <w:pPr>
              <w:pStyle w:val="ListParagraph"/>
              <w:numPr>
                <w:ilvl w:val="0"/>
                <w:numId w:val="7"/>
              </w:numPr>
              <w:spacing w:after="0" w:line="240" w:lineRule="auto"/>
              <w:ind w:left="212" w:hanging="212"/>
            </w:pPr>
            <w:r w:rsidRPr="00085ADB">
              <w:t>Labelled diagrams, use of lists, bullet points for facts,</w:t>
            </w:r>
          </w:p>
          <w:p w14:paraId="6845BC77" w14:textId="5542D12D" w:rsidR="00193768" w:rsidRPr="00085ADB" w:rsidRDefault="00A22D30" w:rsidP="0062385D">
            <w:pPr>
              <w:pStyle w:val="ListParagraph"/>
              <w:numPr>
                <w:ilvl w:val="0"/>
                <w:numId w:val="7"/>
              </w:numPr>
              <w:spacing w:after="0" w:line="240" w:lineRule="auto"/>
              <w:ind w:left="212" w:hanging="212"/>
            </w:pPr>
            <w:r w:rsidRPr="00085ADB">
              <w:t>Ending –</w:t>
            </w:r>
            <w:r w:rsidRPr="00085ADB">
              <w:rPr>
                <w:i/>
              </w:rPr>
              <w:t>final comment to reader, extra tips, did you know?</w:t>
            </w:r>
          </w:p>
        </w:tc>
      </w:tr>
      <w:tr w:rsidR="00193768" w14:paraId="1C549369" w14:textId="77777777" w:rsidTr="007938BE">
        <w:trPr>
          <w:trHeight w:val="237"/>
        </w:trPr>
        <w:tc>
          <w:tcPr>
            <w:tcW w:w="1853" w:type="dxa"/>
            <w:tcBorders>
              <w:top w:val="single" w:sz="18" w:space="0" w:color="auto"/>
              <w:left w:val="single" w:sz="24" w:space="0" w:color="auto"/>
            </w:tcBorders>
          </w:tcPr>
          <w:p w14:paraId="4BDA7BAD" w14:textId="77777777" w:rsidR="00193768" w:rsidRPr="00A1473F" w:rsidRDefault="00193768" w:rsidP="00E9401F">
            <w:pPr>
              <w:spacing w:after="0" w:line="240" w:lineRule="auto"/>
              <w:rPr>
                <w:b/>
                <w:bCs/>
                <w:i/>
                <w:iCs/>
              </w:rPr>
            </w:pPr>
            <w:r w:rsidRPr="00A1473F">
              <w:rPr>
                <w:b/>
                <w:bCs/>
                <w:i/>
                <w:iCs/>
              </w:rPr>
              <w:t>Week 1</w:t>
            </w:r>
          </w:p>
        </w:tc>
        <w:tc>
          <w:tcPr>
            <w:tcW w:w="1854" w:type="dxa"/>
            <w:tcBorders>
              <w:top w:val="single" w:sz="18" w:space="0" w:color="auto"/>
            </w:tcBorders>
          </w:tcPr>
          <w:p w14:paraId="17C77F94" w14:textId="77777777" w:rsidR="00193768" w:rsidRPr="00A1473F" w:rsidRDefault="00193768" w:rsidP="00E9401F">
            <w:pPr>
              <w:spacing w:after="0" w:line="240" w:lineRule="auto"/>
              <w:rPr>
                <w:b/>
                <w:bCs/>
                <w:i/>
                <w:iCs/>
              </w:rPr>
            </w:pPr>
            <w:r w:rsidRPr="00A1473F">
              <w:rPr>
                <w:b/>
                <w:bCs/>
                <w:i/>
                <w:iCs/>
              </w:rPr>
              <w:t>Week 2</w:t>
            </w:r>
          </w:p>
        </w:tc>
        <w:tc>
          <w:tcPr>
            <w:tcW w:w="1854" w:type="dxa"/>
            <w:tcBorders>
              <w:top w:val="single" w:sz="18" w:space="0" w:color="auto"/>
              <w:right w:val="single" w:sz="18" w:space="0" w:color="auto"/>
            </w:tcBorders>
          </w:tcPr>
          <w:p w14:paraId="5B762189" w14:textId="77777777" w:rsidR="00193768" w:rsidRPr="00A1473F" w:rsidRDefault="00193768" w:rsidP="00E9401F">
            <w:pPr>
              <w:spacing w:after="0" w:line="240" w:lineRule="auto"/>
              <w:rPr>
                <w:b/>
                <w:bCs/>
                <w:i/>
                <w:iCs/>
              </w:rPr>
            </w:pPr>
            <w:r w:rsidRPr="00A1473F">
              <w:rPr>
                <w:b/>
                <w:bCs/>
                <w:i/>
                <w:iCs/>
              </w:rPr>
              <w:t>Week 3</w:t>
            </w:r>
          </w:p>
        </w:tc>
        <w:tc>
          <w:tcPr>
            <w:tcW w:w="1854" w:type="dxa"/>
            <w:tcBorders>
              <w:top w:val="single" w:sz="18" w:space="0" w:color="auto"/>
              <w:left w:val="single" w:sz="18" w:space="0" w:color="auto"/>
            </w:tcBorders>
          </w:tcPr>
          <w:p w14:paraId="5DF17DA1" w14:textId="77777777" w:rsidR="00193768" w:rsidRPr="00A1473F" w:rsidRDefault="00193768" w:rsidP="00E9401F">
            <w:pPr>
              <w:spacing w:after="0" w:line="240" w:lineRule="auto"/>
              <w:rPr>
                <w:b/>
                <w:bCs/>
                <w:i/>
                <w:iCs/>
              </w:rPr>
            </w:pPr>
            <w:r w:rsidRPr="00A1473F">
              <w:rPr>
                <w:b/>
                <w:bCs/>
                <w:i/>
                <w:iCs/>
              </w:rPr>
              <w:t>Week 4</w:t>
            </w:r>
          </w:p>
        </w:tc>
        <w:tc>
          <w:tcPr>
            <w:tcW w:w="1854" w:type="dxa"/>
            <w:tcBorders>
              <w:top w:val="single" w:sz="18" w:space="0" w:color="auto"/>
            </w:tcBorders>
          </w:tcPr>
          <w:p w14:paraId="146D62CE" w14:textId="77777777" w:rsidR="00193768" w:rsidRPr="00A1473F" w:rsidRDefault="00193768" w:rsidP="00E9401F">
            <w:pPr>
              <w:spacing w:after="0" w:line="240" w:lineRule="auto"/>
              <w:rPr>
                <w:b/>
                <w:bCs/>
                <w:i/>
                <w:iCs/>
              </w:rPr>
            </w:pPr>
            <w:r w:rsidRPr="00A1473F">
              <w:rPr>
                <w:b/>
                <w:bCs/>
                <w:i/>
                <w:iCs/>
              </w:rPr>
              <w:t>Week 5</w:t>
            </w:r>
          </w:p>
        </w:tc>
        <w:tc>
          <w:tcPr>
            <w:tcW w:w="1854" w:type="dxa"/>
            <w:tcBorders>
              <w:top w:val="single" w:sz="18" w:space="0" w:color="auto"/>
              <w:right w:val="single" w:sz="18" w:space="0" w:color="auto"/>
            </w:tcBorders>
          </w:tcPr>
          <w:p w14:paraId="43744018" w14:textId="77777777" w:rsidR="00193768" w:rsidRPr="00A1473F" w:rsidRDefault="00193768" w:rsidP="00E9401F">
            <w:pPr>
              <w:spacing w:after="0" w:line="240" w:lineRule="auto"/>
              <w:rPr>
                <w:b/>
                <w:bCs/>
                <w:i/>
                <w:iCs/>
              </w:rPr>
            </w:pPr>
            <w:r w:rsidRPr="00A1473F">
              <w:rPr>
                <w:b/>
                <w:bCs/>
                <w:i/>
                <w:iCs/>
              </w:rPr>
              <w:t>Week 6</w:t>
            </w:r>
          </w:p>
        </w:tc>
        <w:tc>
          <w:tcPr>
            <w:tcW w:w="1854" w:type="dxa"/>
            <w:tcBorders>
              <w:top w:val="single" w:sz="18" w:space="0" w:color="auto"/>
              <w:left w:val="single" w:sz="18" w:space="0" w:color="auto"/>
            </w:tcBorders>
          </w:tcPr>
          <w:p w14:paraId="5DCBA897" w14:textId="77777777" w:rsidR="00193768" w:rsidRPr="00A1473F" w:rsidRDefault="00193768" w:rsidP="00E9401F">
            <w:pPr>
              <w:spacing w:after="0" w:line="240" w:lineRule="auto"/>
              <w:rPr>
                <w:b/>
                <w:bCs/>
                <w:i/>
                <w:iCs/>
              </w:rPr>
            </w:pPr>
            <w:r w:rsidRPr="00A1473F">
              <w:rPr>
                <w:b/>
                <w:bCs/>
                <w:i/>
                <w:iCs/>
              </w:rPr>
              <w:t>Week 1</w:t>
            </w:r>
          </w:p>
        </w:tc>
        <w:tc>
          <w:tcPr>
            <w:tcW w:w="1854" w:type="dxa"/>
            <w:tcBorders>
              <w:top w:val="single" w:sz="18" w:space="0" w:color="auto"/>
            </w:tcBorders>
          </w:tcPr>
          <w:p w14:paraId="690F9AD2" w14:textId="77777777" w:rsidR="00193768" w:rsidRPr="00A1473F" w:rsidRDefault="00193768" w:rsidP="00E9401F">
            <w:pPr>
              <w:spacing w:after="0" w:line="240" w:lineRule="auto"/>
              <w:rPr>
                <w:b/>
                <w:bCs/>
                <w:i/>
                <w:iCs/>
              </w:rPr>
            </w:pPr>
            <w:r w:rsidRPr="00A1473F">
              <w:rPr>
                <w:b/>
                <w:bCs/>
                <w:i/>
                <w:iCs/>
              </w:rPr>
              <w:t>Week 2</w:t>
            </w:r>
          </w:p>
        </w:tc>
        <w:tc>
          <w:tcPr>
            <w:tcW w:w="1854" w:type="dxa"/>
            <w:tcBorders>
              <w:top w:val="single" w:sz="18" w:space="0" w:color="auto"/>
              <w:right w:val="single" w:sz="18" w:space="0" w:color="auto"/>
            </w:tcBorders>
          </w:tcPr>
          <w:p w14:paraId="16B34EB2" w14:textId="77777777" w:rsidR="00193768" w:rsidRPr="00A1473F" w:rsidRDefault="00193768" w:rsidP="00E9401F">
            <w:pPr>
              <w:spacing w:after="0" w:line="240" w:lineRule="auto"/>
              <w:rPr>
                <w:b/>
                <w:bCs/>
                <w:i/>
                <w:iCs/>
              </w:rPr>
            </w:pPr>
            <w:r w:rsidRPr="00A1473F">
              <w:rPr>
                <w:b/>
                <w:bCs/>
                <w:i/>
                <w:iCs/>
              </w:rPr>
              <w:t>Week 3</w:t>
            </w:r>
          </w:p>
        </w:tc>
        <w:tc>
          <w:tcPr>
            <w:tcW w:w="1854" w:type="dxa"/>
            <w:tcBorders>
              <w:top w:val="single" w:sz="18" w:space="0" w:color="auto"/>
              <w:left w:val="single" w:sz="18" w:space="0" w:color="auto"/>
            </w:tcBorders>
          </w:tcPr>
          <w:p w14:paraId="77DEC56C" w14:textId="77777777" w:rsidR="00193768" w:rsidRPr="00A1473F" w:rsidRDefault="00193768" w:rsidP="00E9401F">
            <w:pPr>
              <w:spacing w:after="0" w:line="240" w:lineRule="auto"/>
              <w:rPr>
                <w:b/>
                <w:bCs/>
                <w:i/>
                <w:iCs/>
              </w:rPr>
            </w:pPr>
            <w:r w:rsidRPr="00A1473F">
              <w:rPr>
                <w:b/>
                <w:bCs/>
                <w:i/>
                <w:iCs/>
              </w:rPr>
              <w:t>Week 4</w:t>
            </w:r>
          </w:p>
        </w:tc>
        <w:tc>
          <w:tcPr>
            <w:tcW w:w="1854" w:type="dxa"/>
            <w:tcBorders>
              <w:top w:val="single" w:sz="18" w:space="0" w:color="auto"/>
            </w:tcBorders>
          </w:tcPr>
          <w:p w14:paraId="3848BA5E" w14:textId="77777777" w:rsidR="00193768" w:rsidRPr="00A1473F" w:rsidRDefault="00193768" w:rsidP="00E9401F">
            <w:pPr>
              <w:spacing w:after="0" w:line="240" w:lineRule="auto"/>
              <w:rPr>
                <w:b/>
                <w:bCs/>
                <w:i/>
                <w:iCs/>
              </w:rPr>
            </w:pPr>
            <w:r w:rsidRPr="00A1473F">
              <w:rPr>
                <w:b/>
                <w:bCs/>
                <w:i/>
                <w:iCs/>
              </w:rPr>
              <w:t>Week 5</w:t>
            </w:r>
          </w:p>
        </w:tc>
        <w:tc>
          <w:tcPr>
            <w:tcW w:w="1854" w:type="dxa"/>
            <w:tcBorders>
              <w:top w:val="single" w:sz="18" w:space="0" w:color="auto"/>
              <w:right w:val="single" w:sz="24" w:space="0" w:color="auto"/>
            </w:tcBorders>
          </w:tcPr>
          <w:p w14:paraId="592284FC" w14:textId="77777777" w:rsidR="00193768" w:rsidRPr="00A1473F" w:rsidRDefault="00193768" w:rsidP="00E9401F">
            <w:pPr>
              <w:spacing w:after="0" w:line="240" w:lineRule="auto"/>
              <w:rPr>
                <w:b/>
                <w:bCs/>
                <w:i/>
                <w:iCs/>
              </w:rPr>
            </w:pPr>
            <w:r w:rsidRPr="00A1473F">
              <w:rPr>
                <w:b/>
                <w:bCs/>
                <w:i/>
                <w:iCs/>
              </w:rPr>
              <w:t>Week 6</w:t>
            </w:r>
          </w:p>
        </w:tc>
      </w:tr>
      <w:tr w:rsidR="00193768" w14:paraId="64FC1AE7" w14:textId="77777777" w:rsidTr="007938BE">
        <w:trPr>
          <w:trHeight w:val="245"/>
        </w:trPr>
        <w:tc>
          <w:tcPr>
            <w:tcW w:w="1853" w:type="dxa"/>
            <w:tcBorders>
              <w:left w:val="single" w:sz="24" w:space="0" w:color="auto"/>
              <w:bottom w:val="single" w:sz="4" w:space="0" w:color="auto"/>
            </w:tcBorders>
            <w:shd w:val="clear" w:color="auto" w:fill="FFFF00"/>
          </w:tcPr>
          <w:p w14:paraId="73A7F124" w14:textId="33988640" w:rsidR="00193768" w:rsidRDefault="005552FA" w:rsidP="00E9401F">
            <w:pPr>
              <w:spacing w:after="0" w:line="240" w:lineRule="auto"/>
            </w:pPr>
            <w:r w:rsidRPr="00601CE4">
              <w:rPr>
                <w:b/>
                <w:bCs/>
                <w:i/>
                <w:iCs/>
              </w:rPr>
              <w:t xml:space="preserve">Flashback </w:t>
            </w:r>
            <w:r w:rsidRPr="00601CE4">
              <w:t>SPaG Activity Sp1 Mat1 18x questions</w:t>
            </w:r>
          </w:p>
        </w:tc>
        <w:tc>
          <w:tcPr>
            <w:tcW w:w="1854" w:type="dxa"/>
            <w:tcBorders>
              <w:bottom w:val="single" w:sz="4" w:space="0" w:color="auto"/>
            </w:tcBorders>
            <w:shd w:val="clear" w:color="auto" w:fill="FFFF00"/>
          </w:tcPr>
          <w:p w14:paraId="0CDAF5A8" w14:textId="7D63139F" w:rsidR="00193768" w:rsidRDefault="005552FA" w:rsidP="00E9401F">
            <w:pPr>
              <w:spacing w:after="0" w:line="240" w:lineRule="auto"/>
            </w:pPr>
            <w:r w:rsidRPr="00601CE4">
              <w:rPr>
                <w:b/>
                <w:bCs/>
                <w:i/>
                <w:iCs/>
              </w:rPr>
              <w:t xml:space="preserve">Flashback </w:t>
            </w:r>
            <w:r w:rsidRPr="00601CE4">
              <w:t>SPaG Activity Sp1 Mat2 18x questions</w:t>
            </w:r>
          </w:p>
        </w:tc>
        <w:tc>
          <w:tcPr>
            <w:tcW w:w="1854" w:type="dxa"/>
            <w:tcBorders>
              <w:bottom w:val="single" w:sz="4" w:space="0" w:color="auto"/>
              <w:right w:val="single" w:sz="18" w:space="0" w:color="auto"/>
            </w:tcBorders>
            <w:shd w:val="clear" w:color="auto" w:fill="FFFF00"/>
          </w:tcPr>
          <w:p w14:paraId="470EE002" w14:textId="5CF4BAD0" w:rsidR="00193768" w:rsidRDefault="005552FA" w:rsidP="00E9401F">
            <w:pPr>
              <w:spacing w:after="0" w:line="240" w:lineRule="auto"/>
            </w:pPr>
            <w:r w:rsidRPr="00601CE4">
              <w:rPr>
                <w:b/>
                <w:bCs/>
                <w:i/>
                <w:iCs/>
              </w:rPr>
              <w:t xml:space="preserve">Flashback </w:t>
            </w:r>
            <w:r w:rsidRPr="00601CE4">
              <w:t>SPaG Activity Sp1 Mat3 18x questions</w:t>
            </w:r>
          </w:p>
        </w:tc>
        <w:tc>
          <w:tcPr>
            <w:tcW w:w="1854" w:type="dxa"/>
            <w:tcBorders>
              <w:left w:val="single" w:sz="18" w:space="0" w:color="auto"/>
              <w:bottom w:val="single" w:sz="4" w:space="0" w:color="auto"/>
            </w:tcBorders>
            <w:shd w:val="clear" w:color="auto" w:fill="FFFF00"/>
          </w:tcPr>
          <w:p w14:paraId="20B48C7D" w14:textId="33AFA7BD" w:rsidR="00193768" w:rsidRDefault="005552FA" w:rsidP="00E9401F">
            <w:pPr>
              <w:spacing w:after="0" w:line="240" w:lineRule="auto"/>
            </w:pPr>
            <w:r w:rsidRPr="00601CE4">
              <w:rPr>
                <w:b/>
                <w:bCs/>
                <w:i/>
                <w:iCs/>
              </w:rPr>
              <w:t xml:space="preserve">Flashback </w:t>
            </w:r>
            <w:r w:rsidRPr="00601CE4">
              <w:t>SPaG Activity Sp1 Mat4 18x questions</w:t>
            </w:r>
          </w:p>
        </w:tc>
        <w:tc>
          <w:tcPr>
            <w:tcW w:w="1854" w:type="dxa"/>
            <w:tcBorders>
              <w:bottom w:val="single" w:sz="4" w:space="0" w:color="auto"/>
            </w:tcBorders>
            <w:shd w:val="clear" w:color="auto" w:fill="FFFF00"/>
          </w:tcPr>
          <w:p w14:paraId="497E5021" w14:textId="74C2BFE5" w:rsidR="00193768" w:rsidRDefault="005552FA" w:rsidP="00E9401F">
            <w:pPr>
              <w:spacing w:after="0" w:line="240" w:lineRule="auto"/>
            </w:pPr>
            <w:r w:rsidRPr="00601CE4">
              <w:rPr>
                <w:b/>
                <w:bCs/>
                <w:i/>
                <w:iCs/>
              </w:rPr>
              <w:t xml:space="preserve">Flashback </w:t>
            </w:r>
            <w:r w:rsidRPr="00601CE4">
              <w:t>SPaG Activity Sp1 Mat5 18x questions</w:t>
            </w:r>
          </w:p>
        </w:tc>
        <w:tc>
          <w:tcPr>
            <w:tcW w:w="1854" w:type="dxa"/>
            <w:tcBorders>
              <w:bottom w:val="single" w:sz="4" w:space="0" w:color="auto"/>
              <w:right w:val="single" w:sz="18" w:space="0" w:color="auto"/>
            </w:tcBorders>
            <w:shd w:val="clear" w:color="auto" w:fill="FFFF00"/>
          </w:tcPr>
          <w:p w14:paraId="0DD4EF16" w14:textId="6E48A3E8" w:rsidR="00193768" w:rsidRDefault="005552FA" w:rsidP="00E9401F">
            <w:pPr>
              <w:spacing w:after="0" w:line="240" w:lineRule="auto"/>
            </w:pPr>
            <w:r w:rsidRPr="00601CE4">
              <w:rPr>
                <w:b/>
                <w:bCs/>
                <w:i/>
                <w:iCs/>
              </w:rPr>
              <w:t xml:space="preserve">Flashback </w:t>
            </w:r>
            <w:r w:rsidRPr="00601CE4">
              <w:t>SPaG Activity Sp1 Mat6 18x questions</w:t>
            </w:r>
          </w:p>
        </w:tc>
        <w:tc>
          <w:tcPr>
            <w:tcW w:w="1854" w:type="dxa"/>
            <w:tcBorders>
              <w:left w:val="single" w:sz="18" w:space="0" w:color="auto"/>
              <w:bottom w:val="single" w:sz="4" w:space="0" w:color="auto"/>
            </w:tcBorders>
            <w:shd w:val="clear" w:color="auto" w:fill="FFFF00"/>
          </w:tcPr>
          <w:p w14:paraId="3CE4E474" w14:textId="18ECD496" w:rsidR="00193768" w:rsidRDefault="005552FA" w:rsidP="00E9401F">
            <w:pPr>
              <w:spacing w:after="0" w:line="240" w:lineRule="auto"/>
            </w:pPr>
            <w:r w:rsidRPr="00601CE4">
              <w:rPr>
                <w:b/>
                <w:bCs/>
                <w:i/>
                <w:iCs/>
              </w:rPr>
              <w:t xml:space="preserve">Flashback </w:t>
            </w:r>
            <w:r w:rsidRPr="00601CE4">
              <w:t>SPaG Activity Sp2 Mat1 18x questions</w:t>
            </w:r>
          </w:p>
        </w:tc>
        <w:tc>
          <w:tcPr>
            <w:tcW w:w="1854" w:type="dxa"/>
            <w:tcBorders>
              <w:bottom w:val="single" w:sz="4" w:space="0" w:color="auto"/>
            </w:tcBorders>
            <w:shd w:val="clear" w:color="auto" w:fill="FFFF00"/>
          </w:tcPr>
          <w:p w14:paraId="341CF83A" w14:textId="4A08FBA1" w:rsidR="00193768" w:rsidRDefault="005552FA" w:rsidP="00E9401F">
            <w:pPr>
              <w:spacing w:after="0" w:line="240" w:lineRule="auto"/>
            </w:pPr>
            <w:r w:rsidRPr="00601CE4">
              <w:rPr>
                <w:b/>
                <w:bCs/>
                <w:i/>
                <w:iCs/>
              </w:rPr>
              <w:t xml:space="preserve">Flashback </w:t>
            </w:r>
            <w:r w:rsidRPr="00601CE4">
              <w:t>SPaG Activity Sp2 Mat2 18x questions</w:t>
            </w:r>
          </w:p>
        </w:tc>
        <w:tc>
          <w:tcPr>
            <w:tcW w:w="1854" w:type="dxa"/>
            <w:tcBorders>
              <w:bottom w:val="single" w:sz="4" w:space="0" w:color="auto"/>
              <w:right w:val="single" w:sz="18" w:space="0" w:color="auto"/>
            </w:tcBorders>
            <w:shd w:val="clear" w:color="auto" w:fill="FFFF00"/>
          </w:tcPr>
          <w:p w14:paraId="566BAADA" w14:textId="7EDD4C35" w:rsidR="00193768" w:rsidRDefault="005552FA" w:rsidP="00E9401F">
            <w:pPr>
              <w:spacing w:after="0" w:line="240" w:lineRule="auto"/>
            </w:pPr>
            <w:r w:rsidRPr="00601CE4">
              <w:rPr>
                <w:b/>
                <w:bCs/>
                <w:i/>
                <w:iCs/>
              </w:rPr>
              <w:t xml:space="preserve">Flashback </w:t>
            </w:r>
            <w:r w:rsidRPr="00601CE4">
              <w:t>SPaG Activity Sp2 Mat3 18x questions</w:t>
            </w:r>
          </w:p>
        </w:tc>
        <w:tc>
          <w:tcPr>
            <w:tcW w:w="1854" w:type="dxa"/>
            <w:tcBorders>
              <w:left w:val="single" w:sz="18" w:space="0" w:color="auto"/>
              <w:bottom w:val="single" w:sz="4" w:space="0" w:color="auto"/>
            </w:tcBorders>
            <w:shd w:val="clear" w:color="auto" w:fill="FFFF00"/>
          </w:tcPr>
          <w:p w14:paraId="7B86489B" w14:textId="3C098DF2" w:rsidR="00193768" w:rsidRDefault="005552FA" w:rsidP="00E9401F">
            <w:pPr>
              <w:spacing w:after="0" w:line="240" w:lineRule="auto"/>
            </w:pPr>
            <w:r w:rsidRPr="00601CE4">
              <w:rPr>
                <w:b/>
                <w:bCs/>
                <w:i/>
                <w:iCs/>
              </w:rPr>
              <w:t xml:space="preserve">Flashback </w:t>
            </w:r>
            <w:r w:rsidRPr="00601CE4">
              <w:t>SPaG Activity Sp2 Mat4 18x questions</w:t>
            </w:r>
          </w:p>
        </w:tc>
        <w:tc>
          <w:tcPr>
            <w:tcW w:w="1854" w:type="dxa"/>
            <w:tcBorders>
              <w:bottom w:val="single" w:sz="4" w:space="0" w:color="auto"/>
            </w:tcBorders>
            <w:shd w:val="clear" w:color="auto" w:fill="FFFF00"/>
          </w:tcPr>
          <w:p w14:paraId="699C5339" w14:textId="2B328CEA" w:rsidR="00193768" w:rsidRDefault="005552FA" w:rsidP="00E9401F">
            <w:pPr>
              <w:spacing w:after="0" w:line="240" w:lineRule="auto"/>
            </w:pPr>
            <w:r w:rsidRPr="00601CE4">
              <w:rPr>
                <w:b/>
                <w:bCs/>
                <w:i/>
                <w:iCs/>
              </w:rPr>
              <w:t xml:space="preserve">Flashback </w:t>
            </w:r>
            <w:r w:rsidRPr="00601CE4">
              <w:t>SPaG Activity Sp2 Mat5 18x questions</w:t>
            </w:r>
          </w:p>
        </w:tc>
        <w:tc>
          <w:tcPr>
            <w:tcW w:w="1854" w:type="dxa"/>
            <w:tcBorders>
              <w:bottom w:val="single" w:sz="4" w:space="0" w:color="auto"/>
              <w:right w:val="single" w:sz="24" w:space="0" w:color="auto"/>
            </w:tcBorders>
            <w:shd w:val="clear" w:color="auto" w:fill="FFFF00"/>
          </w:tcPr>
          <w:p w14:paraId="2D31A7B8" w14:textId="4643BCB0" w:rsidR="00193768" w:rsidRDefault="005552FA" w:rsidP="00E9401F">
            <w:pPr>
              <w:spacing w:after="0" w:line="240" w:lineRule="auto"/>
            </w:pPr>
            <w:r w:rsidRPr="00601CE4">
              <w:rPr>
                <w:b/>
                <w:bCs/>
                <w:i/>
                <w:iCs/>
              </w:rPr>
              <w:t xml:space="preserve">Flashback </w:t>
            </w:r>
            <w:r w:rsidRPr="00601CE4">
              <w:t>SPaG Activity Sp2 Mat6 18x questions</w:t>
            </w:r>
          </w:p>
        </w:tc>
      </w:tr>
      <w:tr w:rsidR="007938BE" w:rsidRPr="00601CE4" w14:paraId="714F80BD" w14:textId="77777777" w:rsidTr="007938BE">
        <w:trPr>
          <w:trHeight w:val="116"/>
        </w:trPr>
        <w:tc>
          <w:tcPr>
            <w:tcW w:w="1853" w:type="dxa"/>
            <w:tcBorders>
              <w:left w:val="single" w:sz="24" w:space="0" w:color="auto"/>
              <w:bottom w:val="dotted" w:sz="4" w:space="0" w:color="auto"/>
            </w:tcBorders>
            <w:shd w:val="clear" w:color="auto" w:fill="00B050"/>
          </w:tcPr>
          <w:p w14:paraId="1B43A1B4" w14:textId="77777777" w:rsidR="00BA4BC4" w:rsidRPr="00234F23" w:rsidRDefault="00BA4BC4" w:rsidP="00A946A0">
            <w:pPr>
              <w:spacing w:after="0"/>
              <w:rPr>
                <w:b/>
              </w:rPr>
            </w:pPr>
            <w:r w:rsidRPr="00234F23">
              <w:rPr>
                <w:b/>
              </w:rPr>
              <w:t xml:space="preserve">Objectives: </w:t>
            </w:r>
          </w:p>
          <w:p w14:paraId="0C9F2B71" w14:textId="77777777" w:rsidR="00BA4BC4" w:rsidRPr="00234F23" w:rsidRDefault="00BA4BC4" w:rsidP="00A946A0">
            <w:pPr>
              <w:spacing w:after="0"/>
            </w:pPr>
            <w:r w:rsidRPr="00234F23">
              <w:t>To use apostrophes to mark where letters are missing in spelling.</w:t>
            </w:r>
          </w:p>
          <w:p w14:paraId="5152589B" w14:textId="77777777" w:rsidR="00BA4BC4" w:rsidRPr="00234F23" w:rsidRDefault="00BA4BC4" w:rsidP="00A946A0">
            <w:pPr>
              <w:spacing w:after="0"/>
            </w:pPr>
            <w:r w:rsidRPr="00234F23">
              <w:lastRenderedPageBreak/>
              <w:t>To know the terminology ‘apostrophe’.</w:t>
            </w:r>
          </w:p>
          <w:p w14:paraId="5F1E01E2" w14:textId="77777777" w:rsidR="00BA4BC4" w:rsidRPr="00234F23" w:rsidRDefault="00BA4BC4" w:rsidP="00A946A0">
            <w:pPr>
              <w:spacing w:after="0"/>
              <w:rPr>
                <w:b/>
              </w:rPr>
            </w:pPr>
          </w:p>
          <w:p w14:paraId="1D3B1132" w14:textId="77777777" w:rsidR="00BA4BC4" w:rsidRPr="00234F23" w:rsidRDefault="00BA4BC4" w:rsidP="00A946A0">
            <w:pPr>
              <w:spacing w:after="0"/>
              <w:rPr>
                <w:b/>
              </w:rPr>
            </w:pPr>
          </w:p>
          <w:p w14:paraId="7E0F79AF" w14:textId="77777777" w:rsidR="00BA4BC4" w:rsidRPr="00234F23" w:rsidRDefault="00BA4BC4" w:rsidP="00A946A0">
            <w:pPr>
              <w:spacing w:after="0"/>
            </w:pPr>
          </w:p>
          <w:p w14:paraId="32BC3C91" w14:textId="77777777" w:rsidR="00BA4BC4" w:rsidRPr="00234F23" w:rsidRDefault="00BA4BC4" w:rsidP="00A946A0">
            <w:pPr>
              <w:spacing w:after="0"/>
            </w:pPr>
          </w:p>
          <w:p w14:paraId="75F4BC52" w14:textId="32B7B5CE" w:rsidR="00BA4BC4" w:rsidRPr="00601CE4" w:rsidRDefault="00BA4BC4" w:rsidP="00A946A0">
            <w:pPr>
              <w:spacing w:after="0" w:line="240" w:lineRule="auto"/>
              <w:rPr>
                <w:b/>
                <w:bCs/>
              </w:rPr>
            </w:pPr>
          </w:p>
        </w:tc>
        <w:tc>
          <w:tcPr>
            <w:tcW w:w="1854" w:type="dxa"/>
            <w:tcBorders>
              <w:bottom w:val="dotted" w:sz="4" w:space="0" w:color="auto"/>
            </w:tcBorders>
            <w:shd w:val="clear" w:color="auto" w:fill="00B050"/>
          </w:tcPr>
          <w:p w14:paraId="7A6C423E" w14:textId="77777777" w:rsidR="00BA4BC4" w:rsidRPr="00234F23" w:rsidRDefault="00BA4BC4" w:rsidP="00A946A0">
            <w:pPr>
              <w:spacing w:after="0"/>
              <w:rPr>
                <w:b/>
              </w:rPr>
            </w:pPr>
            <w:r w:rsidRPr="00234F23">
              <w:rPr>
                <w:b/>
              </w:rPr>
              <w:lastRenderedPageBreak/>
              <w:t xml:space="preserve">Objectives:  </w:t>
            </w:r>
          </w:p>
          <w:p w14:paraId="26362DE0" w14:textId="77777777" w:rsidR="00BA4BC4" w:rsidRPr="00234F23" w:rsidRDefault="00BA4BC4" w:rsidP="00A946A0">
            <w:pPr>
              <w:spacing w:after="0"/>
              <w:rPr>
                <w:i/>
              </w:rPr>
            </w:pPr>
            <w:r w:rsidRPr="00234F23">
              <w:t xml:space="preserve">To understand and use the rules for adding the suffixes </w:t>
            </w:r>
            <w:r>
              <w:rPr>
                <w:i/>
              </w:rPr>
              <w:t>-er, -</w:t>
            </w:r>
            <w:r w:rsidRPr="00234F23">
              <w:rPr>
                <w:i/>
              </w:rPr>
              <w:t xml:space="preserve">est, </w:t>
            </w:r>
            <w:r>
              <w:rPr>
                <w:i/>
              </w:rPr>
              <w:t>-</w:t>
            </w:r>
            <w:r w:rsidRPr="00234F23">
              <w:rPr>
                <w:i/>
              </w:rPr>
              <w:t xml:space="preserve">ing </w:t>
            </w:r>
            <w:r w:rsidRPr="00234F23">
              <w:t>and</w:t>
            </w:r>
            <w:r>
              <w:rPr>
                <w:i/>
              </w:rPr>
              <w:t xml:space="preserve"> -</w:t>
            </w:r>
            <w:r w:rsidRPr="00234F23">
              <w:rPr>
                <w:i/>
              </w:rPr>
              <w:t>ed.</w:t>
            </w:r>
          </w:p>
          <w:p w14:paraId="078AACD7" w14:textId="77777777" w:rsidR="00BA4BC4" w:rsidRPr="00234F23" w:rsidRDefault="00BA4BC4" w:rsidP="00A946A0">
            <w:pPr>
              <w:spacing w:after="0"/>
            </w:pPr>
            <w:r w:rsidRPr="00234F23">
              <w:lastRenderedPageBreak/>
              <w:t>To explore the meanings of these new words.</w:t>
            </w:r>
          </w:p>
          <w:p w14:paraId="6E156C00" w14:textId="77777777" w:rsidR="00BA4BC4" w:rsidRPr="00234F23" w:rsidRDefault="00BA4BC4" w:rsidP="00A946A0">
            <w:pPr>
              <w:spacing w:after="0"/>
            </w:pPr>
          </w:p>
          <w:p w14:paraId="46DD292C" w14:textId="77777777" w:rsidR="00BA4BC4" w:rsidRPr="00234F23" w:rsidRDefault="00BA4BC4" w:rsidP="00A946A0">
            <w:pPr>
              <w:spacing w:after="0"/>
            </w:pPr>
          </w:p>
          <w:p w14:paraId="48E99864" w14:textId="571744D0" w:rsidR="00BA4BC4" w:rsidRPr="00601CE4" w:rsidRDefault="00BA4BC4" w:rsidP="00A946A0">
            <w:pPr>
              <w:spacing w:after="0" w:line="240" w:lineRule="auto"/>
              <w:rPr>
                <w:b/>
                <w:bCs/>
              </w:rPr>
            </w:pPr>
          </w:p>
        </w:tc>
        <w:tc>
          <w:tcPr>
            <w:tcW w:w="1854" w:type="dxa"/>
            <w:tcBorders>
              <w:bottom w:val="dotted" w:sz="4" w:space="0" w:color="auto"/>
              <w:right w:val="single" w:sz="18" w:space="0" w:color="auto"/>
            </w:tcBorders>
            <w:shd w:val="clear" w:color="auto" w:fill="00B050"/>
          </w:tcPr>
          <w:p w14:paraId="2D81497D" w14:textId="77777777" w:rsidR="00BA4BC4" w:rsidRPr="00234F23" w:rsidRDefault="00BA4BC4" w:rsidP="00A946A0">
            <w:pPr>
              <w:spacing w:after="0"/>
              <w:rPr>
                <w:b/>
              </w:rPr>
            </w:pPr>
            <w:r w:rsidRPr="00234F23">
              <w:rPr>
                <w:b/>
              </w:rPr>
              <w:lastRenderedPageBreak/>
              <w:t>Objectives:</w:t>
            </w:r>
          </w:p>
          <w:p w14:paraId="53ED0558" w14:textId="77777777" w:rsidR="00BA4BC4" w:rsidRPr="00234F23" w:rsidRDefault="00BA4BC4" w:rsidP="00A946A0">
            <w:pPr>
              <w:spacing w:after="0"/>
            </w:pPr>
            <w:r w:rsidRPr="00234F23">
              <w:t>To learn how to use sentences with different forms: statement, question, exclamation and command.</w:t>
            </w:r>
          </w:p>
          <w:p w14:paraId="4487FEE2" w14:textId="46F2DF01" w:rsidR="00BA4BC4" w:rsidRPr="00601CE4" w:rsidRDefault="00BA4BC4" w:rsidP="00A946A0">
            <w:pPr>
              <w:spacing w:after="0" w:line="240" w:lineRule="auto"/>
              <w:rPr>
                <w:b/>
                <w:bCs/>
              </w:rPr>
            </w:pPr>
            <w:r w:rsidRPr="00234F23">
              <w:lastRenderedPageBreak/>
              <w:t>To use the appropriate punctuation with each sentence type.</w:t>
            </w:r>
          </w:p>
        </w:tc>
        <w:tc>
          <w:tcPr>
            <w:tcW w:w="1854" w:type="dxa"/>
            <w:tcBorders>
              <w:left w:val="single" w:sz="18" w:space="0" w:color="auto"/>
              <w:bottom w:val="dotted" w:sz="4" w:space="0" w:color="auto"/>
            </w:tcBorders>
            <w:shd w:val="clear" w:color="auto" w:fill="00B050"/>
          </w:tcPr>
          <w:p w14:paraId="5E3AA2FA" w14:textId="77777777" w:rsidR="00BA4BC4" w:rsidRPr="00234F23" w:rsidRDefault="00BA4BC4" w:rsidP="00A946A0">
            <w:pPr>
              <w:spacing w:after="0"/>
              <w:rPr>
                <w:b/>
              </w:rPr>
            </w:pPr>
            <w:r w:rsidRPr="00234F23">
              <w:rPr>
                <w:b/>
              </w:rPr>
              <w:lastRenderedPageBreak/>
              <w:t xml:space="preserve">Objective:  </w:t>
            </w:r>
          </w:p>
          <w:p w14:paraId="0A8B3933" w14:textId="77777777" w:rsidR="00BA4BC4" w:rsidRPr="00234F23" w:rsidRDefault="00BA4BC4" w:rsidP="00A946A0">
            <w:pPr>
              <w:spacing w:after="0"/>
            </w:pPr>
            <w:r w:rsidRPr="00234F23">
              <w:t>To use the subordinating conjunctions ‘because’, ‘that’, ‘if’ and ‘when’.</w:t>
            </w:r>
          </w:p>
          <w:p w14:paraId="1A1E0DFB" w14:textId="77777777" w:rsidR="00BA4BC4" w:rsidRPr="00234F23" w:rsidRDefault="00BA4BC4" w:rsidP="00A946A0">
            <w:pPr>
              <w:spacing w:after="0"/>
              <w:rPr>
                <w:b/>
              </w:rPr>
            </w:pPr>
          </w:p>
          <w:p w14:paraId="0E0B0F5B" w14:textId="77777777" w:rsidR="00BA4BC4" w:rsidRPr="00234F23" w:rsidRDefault="00BA4BC4" w:rsidP="00A946A0">
            <w:pPr>
              <w:spacing w:after="0"/>
              <w:rPr>
                <w:b/>
              </w:rPr>
            </w:pPr>
          </w:p>
          <w:p w14:paraId="5958E03D" w14:textId="77777777" w:rsidR="00BA4BC4" w:rsidRPr="00234F23" w:rsidRDefault="00BA4BC4" w:rsidP="00A946A0">
            <w:pPr>
              <w:spacing w:after="0"/>
              <w:rPr>
                <w:b/>
              </w:rPr>
            </w:pPr>
          </w:p>
          <w:p w14:paraId="419F5742" w14:textId="77777777" w:rsidR="00BA4BC4" w:rsidRPr="00234F23" w:rsidRDefault="00BA4BC4" w:rsidP="00A946A0">
            <w:pPr>
              <w:spacing w:after="0"/>
              <w:rPr>
                <w:b/>
              </w:rPr>
            </w:pPr>
          </w:p>
          <w:p w14:paraId="18E34350" w14:textId="77777777" w:rsidR="00BA4BC4" w:rsidRPr="00234F23" w:rsidRDefault="00BA4BC4" w:rsidP="00A946A0">
            <w:pPr>
              <w:spacing w:after="0"/>
              <w:rPr>
                <w:b/>
              </w:rPr>
            </w:pPr>
          </w:p>
          <w:p w14:paraId="3049F3AD" w14:textId="71B2C364" w:rsidR="00BA4BC4" w:rsidRPr="00601CE4" w:rsidRDefault="00BA4BC4" w:rsidP="00A946A0">
            <w:pPr>
              <w:spacing w:after="0" w:line="240" w:lineRule="auto"/>
              <w:rPr>
                <w:b/>
                <w:bCs/>
              </w:rPr>
            </w:pPr>
          </w:p>
        </w:tc>
        <w:tc>
          <w:tcPr>
            <w:tcW w:w="1854" w:type="dxa"/>
            <w:tcBorders>
              <w:bottom w:val="dotted" w:sz="4" w:space="0" w:color="auto"/>
            </w:tcBorders>
            <w:shd w:val="clear" w:color="auto" w:fill="00B050"/>
          </w:tcPr>
          <w:p w14:paraId="619A20B6" w14:textId="77777777" w:rsidR="00BA4BC4" w:rsidRPr="00234F23" w:rsidRDefault="00BA4BC4" w:rsidP="00A946A0">
            <w:pPr>
              <w:spacing w:after="0"/>
              <w:rPr>
                <w:b/>
              </w:rPr>
            </w:pPr>
            <w:r w:rsidRPr="00234F23">
              <w:rPr>
                <w:b/>
              </w:rPr>
              <w:lastRenderedPageBreak/>
              <w:t>Objectives:</w:t>
            </w:r>
          </w:p>
          <w:p w14:paraId="70E5DF59" w14:textId="77777777" w:rsidR="00BA4BC4" w:rsidRPr="00234F23" w:rsidRDefault="00BA4BC4" w:rsidP="00A946A0">
            <w:pPr>
              <w:spacing w:after="0"/>
            </w:pPr>
            <w:r w:rsidRPr="00234F23">
              <w:t>To use the terminology ‘noun’ and ’adjective’.</w:t>
            </w:r>
          </w:p>
          <w:p w14:paraId="201609F1" w14:textId="3DB6557D" w:rsidR="00BA4BC4" w:rsidRPr="00601CE4" w:rsidRDefault="00BA4BC4" w:rsidP="00A946A0">
            <w:pPr>
              <w:spacing w:after="0" w:line="240" w:lineRule="auto"/>
              <w:rPr>
                <w:b/>
                <w:bCs/>
              </w:rPr>
            </w:pPr>
            <w:r w:rsidRPr="00234F23">
              <w:t xml:space="preserve">To use expanded noun phrases for </w:t>
            </w:r>
            <w:r w:rsidRPr="00234F23">
              <w:lastRenderedPageBreak/>
              <w:t>description and specification.</w:t>
            </w:r>
          </w:p>
        </w:tc>
        <w:tc>
          <w:tcPr>
            <w:tcW w:w="1854" w:type="dxa"/>
            <w:tcBorders>
              <w:bottom w:val="dotted" w:sz="4" w:space="0" w:color="auto"/>
              <w:right w:val="single" w:sz="18" w:space="0" w:color="auto"/>
            </w:tcBorders>
            <w:shd w:val="clear" w:color="auto" w:fill="D9D9D9" w:themeFill="background1" w:themeFillShade="D9"/>
          </w:tcPr>
          <w:p w14:paraId="16FA7581" w14:textId="77777777" w:rsidR="00BA4BC4" w:rsidRPr="00234F23" w:rsidRDefault="00BA4BC4" w:rsidP="00A946A0">
            <w:pPr>
              <w:spacing w:after="0"/>
              <w:rPr>
                <w:b/>
              </w:rPr>
            </w:pPr>
            <w:r w:rsidRPr="00234F23">
              <w:rPr>
                <w:b/>
              </w:rPr>
              <w:lastRenderedPageBreak/>
              <w:t>Assessment Task</w:t>
            </w:r>
            <w:r>
              <w:rPr>
                <w:b/>
              </w:rPr>
              <w:t>:</w:t>
            </w:r>
          </w:p>
          <w:p w14:paraId="217A8838" w14:textId="77777777" w:rsidR="00BA4BC4" w:rsidRPr="00234F23" w:rsidRDefault="00BA4BC4" w:rsidP="00A946A0">
            <w:pPr>
              <w:spacing w:after="0"/>
            </w:pPr>
            <w:r w:rsidRPr="00234F23">
              <w:t xml:space="preserve">Rising Stars ‘Grammar, Punctuation and Spelling Progress </w:t>
            </w:r>
            <w:r>
              <w:t xml:space="preserve">Tests – </w:t>
            </w:r>
            <w:r w:rsidRPr="00234F23">
              <w:t xml:space="preserve">Year </w:t>
            </w:r>
            <w:r>
              <w:t>2</w:t>
            </w:r>
            <w:r w:rsidRPr="00234F23">
              <w:t xml:space="preserve">’ </w:t>
            </w:r>
          </w:p>
          <w:p w14:paraId="74C88237" w14:textId="77777777" w:rsidR="00BA4BC4" w:rsidRPr="00234F23" w:rsidRDefault="00BA4BC4" w:rsidP="00A946A0">
            <w:pPr>
              <w:spacing w:after="0"/>
            </w:pPr>
          </w:p>
          <w:p w14:paraId="08883114" w14:textId="4B3868D2" w:rsidR="00BA4BC4" w:rsidRPr="00601CE4" w:rsidRDefault="00BA4BC4" w:rsidP="00A946A0">
            <w:pPr>
              <w:spacing w:after="0" w:line="240" w:lineRule="auto"/>
              <w:rPr>
                <w:b/>
                <w:bCs/>
              </w:rPr>
            </w:pPr>
            <w:r w:rsidRPr="00234F23">
              <w:rPr>
                <w:b/>
              </w:rPr>
              <w:lastRenderedPageBreak/>
              <w:t xml:space="preserve">Contents: </w:t>
            </w:r>
            <w:r w:rsidRPr="00234F23">
              <w:t xml:space="preserve">Adjectives, </w:t>
            </w:r>
            <w:r>
              <w:t>tense agreement, commas in lists, a</w:t>
            </w:r>
            <w:r w:rsidRPr="00234F23">
              <w:t xml:space="preserve">postrophes, </w:t>
            </w:r>
            <w:r>
              <w:t>s</w:t>
            </w:r>
            <w:r w:rsidRPr="00234F23">
              <w:t xml:space="preserve">uffixes, </w:t>
            </w:r>
            <w:r>
              <w:t>nouns, s</w:t>
            </w:r>
            <w:r w:rsidRPr="00234F23">
              <w:t xml:space="preserve">ubject-verb agreement, </w:t>
            </w:r>
            <w:r>
              <w:t>commands, c</w:t>
            </w:r>
            <w:r w:rsidRPr="00234F23">
              <w:t>apital letters</w:t>
            </w:r>
            <w:r>
              <w:t>.</w:t>
            </w:r>
          </w:p>
        </w:tc>
        <w:tc>
          <w:tcPr>
            <w:tcW w:w="1854" w:type="dxa"/>
            <w:tcBorders>
              <w:left w:val="single" w:sz="18" w:space="0" w:color="auto"/>
              <w:bottom w:val="dotted" w:sz="4" w:space="0" w:color="auto"/>
            </w:tcBorders>
            <w:shd w:val="clear" w:color="auto" w:fill="00B050"/>
          </w:tcPr>
          <w:p w14:paraId="3B16969C" w14:textId="77777777" w:rsidR="00BA4BC4" w:rsidRPr="00234F23" w:rsidRDefault="00BA4BC4" w:rsidP="00A946A0">
            <w:pPr>
              <w:spacing w:after="0"/>
            </w:pPr>
            <w:r>
              <w:rPr>
                <w:b/>
              </w:rPr>
              <w:lastRenderedPageBreak/>
              <w:t>Objective</w:t>
            </w:r>
            <w:r w:rsidRPr="00234F23">
              <w:rPr>
                <w:b/>
              </w:rPr>
              <w:t xml:space="preserve">: </w:t>
            </w:r>
          </w:p>
          <w:p w14:paraId="6C9CAB9F" w14:textId="77777777" w:rsidR="00BA4BC4" w:rsidRPr="00234F23" w:rsidRDefault="00BA4BC4" w:rsidP="00A946A0">
            <w:pPr>
              <w:spacing w:after="0"/>
              <w:rPr>
                <w:i/>
              </w:rPr>
            </w:pPr>
            <w:r w:rsidRPr="00234F23">
              <w:t xml:space="preserve">To spell words with the endings </w:t>
            </w:r>
            <w:r>
              <w:rPr>
                <w:i/>
              </w:rPr>
              <w:t>-l</w:t>
            </w:r>
            <w:r w:rsidRPr="00234F23">
              <w:rPr>
                <w:i/>
              </w:rPr>
              <w:t xml:space="preserve">e </w:t>
            </w:r>
            <w:r w:rsidRPr="00234F23">
              <w:t>and</w:t>
            </w:r>
            <w:r w:rsidRPr="00234F23">
              <w:rPr>
                <w:i/>
              </w:rPr>
              <w:t xml:space="preserve"> </w:t>
            </w:r>
            <w:r>
              <w:rPr>
                <w:i/>
              </w:rPr>
              <w:t>-</w:t>
            </w:r>
            <w:r w:rsidRPr="00234F23">
              <w:rPr>
                <w:i/>
              </w:rPr>
              <w:t>el.</w:t>
            </w:r>
          </w:p>
          <w:p w14:paraId="5170E181" w14:textId="77777777" w:rsidR="00BA4BC4" w:rsidRPr="00234F23" w:rsidRDefault="00BA4BC4" w:rsidP="00A946A0">
            <w:pPr>
              <w:spacing w:after="0"/>
            </w:pPr>
          </w:p>
          <w:p w14:paraId="7287FDAF" w14:textId="77777777" w:rsidR="00BA4BC4" w:rsidRPr="00234F23" w:rsidRDefault="00BA4BC4" w:rsidP="00A946A0">
            <w:pPr>
              <w:spacing w:after="0"/>
            </w:pPr>
          </w:p>
          <w:p w14:paraId="661C0B06" w14:textId="77777777" w:rsidR="00BA4BC4" w:rsidRPr="00234F23" w:rsidRDefault="00BA4BC4" w:rsidP="00A946A0">
            <w:pPr>
              <w:spacing w:after="0"/>
            </w:pPr>
          </w:p>
          <w:p w14:paraId="5CDFC71C" w14:textId="77777777" w:rsidR="00BA4BC4" w:rsidRPr="00234F23" w:rsidRDefault="00BA4BC4" w:rsidP="00A946A0">
            <w:pPr>
              <w:spacing w:after="0"/>
            </w:pPr>
          </w:p>
          <w:p w14:paraId="0FE66686" w14:textId="77777777" w:rsidR="00BA4BC4" w:rsidRPr="00234F23" w:rsidRDefault="00BA4BC4" w:rsidP="00A946A0">
            <w:pPr>
              <w:spacing w:after="0"/>
            </w:pPr>
          </w:p>
          <w:p w14:paraId="14F7E4FF" w14:textId="77777777" w:rsidR="00BA4BC4" w:rsidRPr="00234F23" w:rsidRDefault="00BA4BC4" w:rsidP="00A946A0">
            <w:pPr>
              <w:spacing w:after="0"/>
            </w:pPr>
          </w:p>
          <w:p w14:paraId="6BCF8D87" w14:textId="2FCFB7D5" w:rsidR="00BA4BC4" w:rsidRPr="00601CE4" w:rsidRDefault="00BA4BC4" w:rsidP="00A946A0">
            <w:pPr>
              <w:spacing w:after="0" w:line="240" w:lineRule="auto"/>
              <w:rPr>
                <w:b/>
                <w:bCs/>
              </w:rPr>
            </w:pPr>
          </w:p>
        </w:tc>
        <w:tc>
          <w:tcPr>
            <w:tcW w:w="1854" w:type="dxa"/>
            <w:tcBorders>
              <w:bottom w:val="dotted" w:sz="4" w:space="0" w:color="auto"/>
            </w:tcBorders>
            <w:shd w:val="clear" w:color="auto" w:fill="00B050"/>
          </w:tcPr>
          <w:p w14:paraId="0518B49A" w14:textId="77777777" w:rsidR="00BA4BC4" w:rsidRPr="00234F23" w:rsidRDefault="00BA4BC4" w:rsidP="00A946A0">
            <w:pPr>
              <w:spacing w:after="0"/>
            </w:pPr>
            <w:r w:rsidRPr="00234F23">
              <w:rPr>
                <w:b/>
              </w:rPr>
              <w:lastRenderedPageBreak/>
              <w:t xml:space="preserve">Objectives: </w:t>
            </w:r>
          </w:p>
          <w:p w14:paraId="1FD520A2" w14:textId="77777777" w:rsidR="00BA4BC4" w:rsidRPr="00234F23" w:rsidRDefault="00BA4BC4" w:rsidP="00A946A0">
            <w:pPr>
              <w:spacing w:after="0"/>
            </w:pPr>
            <w:r w:rsidRPr="00234F23">
              <w:t>To use question marks and exclamation marks correctly to demarcate sentences.</w:t>
            </w:r>
          </w:p>
          <w:p w14:paraId="4E51B287" w14:textId="77777777" w:rsidR="00BA4BC4" w:rsidRPr="00234F23" w:rsidRDefault="00BA4BC4" w:rsidP="00A946A0">
            <w:pPr>
              <w:spacing w:after="0"/>
            </w:pPr>
            <w:r w:rsidRPr="00234F23">
              <w:lastRenderedPageBreak/>
              <w:t>To know how the grammatical patterns in a sentence indicate its function as a question or an exclamation.</w:t>
            </w:r>
          </w:p>
          <w:p w14:paraId="2F3AD06B" w14:textId="77777777" w:rsidR="00BA4BC4" w:rsidRPr="00234F23" w:rsidRDefault="00BA4BC4" w:rsidP="00A946A0">
            <w:pPr>
              <w:spacing w:after="0"/>
            </w:pPr>
          </w:p>
          <w:p w14:paraId="147555E7" w14:textId="01E7AC75" w:rsidR="00BA4BC4" w:rsidRPr="00601CE4" w:rsidRDefault="00BA4BC4" w:rsidP="00A946A0">
            <w:pPr>
              <w:spacing w:after="0" w:line="240" w:lineRule="auto"/>
              <w:rPr>
                <w:b/>
                <w:bCs/>
              </w:rPr>
            </w:pPr>
          </w:p>
        </w:tc>
        <w:tc>
          <w:tcPr>
            <w:tcW w:w="1854" w:type="dxa"/>
            <w:tcBorders>
              <w:bottom w:val="dotted" w:sz="4" w:space="0" w:color="auto"/>
              <w:right w:val="single" w:sz="18" w:space="0" w:color="auto"/>
            </w:tcBorders>
            <w:shd w:val="clear" w:color="auto" w:fill="00B050"/>
          </w:tcPr>
          <w:p w14:paraId="7E5A5782" w14:textId="77777777" w:rsidR="00BA4BC4" w:rsidRPr="00234F23" w:rsidRDefault="00BA4BC4" w:rsidP="00A946A0">
            <w:pPr>
              <w:spacing w:after="0"/>
              <w:rPr>
                <w:b/>
              </w:rPr>
            </w:pPr>
            <w:r w:rsidRPr="00234F23">
              <w:rPr>
                <w:b/>
              </w:rPr>
              <w:lastRenderedPageBreak/>
              <w:t>Objective:</w:t>
            </w:r>
          </w:p>
          <w:p w14:paraId="6ADC10BB" w14:textId="77777777" w:rsidR="00BA4BC4" w:rsidRPr="00234F23" w:rsidRDefault="00BA4BC4" w:rsidP="00A946A0">
            <w:pPr>
              <w:spacing w:after="0"/>
              <w:rPr>
                <w:i/>
              </w:rPr>
            </w:pPr>
            <w:r w:rsidRPr="00234F23">
              <w:t xml:space="preserve">To spell words with the endings </w:t>
            </w:r>
            <w:r>
              <w:t>-</w:t>
            </w:r>
            <w:r w:rsidRPr="00234F23">
              <w:rPr>
                <w:i/>
              </w:rPr>
              <w:t xml:space="preserve">al and </w:t>
            </w:r>
            <w:r>
              <w:rPr>
                <w:i/>
              </w:rPr>
              <w:t>-</w:t>
            </w:r>
            <w:r w:rsidRPr="00234F23">
              <w:rPr>
                <w:i/>
              </w:rPr>
              <w:t>il.</w:t>
            </w:r>
          </w:p>
          <w:p w14:paraId="746D3B15" w14:textId="0CC1CD25" w:rsidR="00BA4BC4" w:rsidRPr="00601CE4" w:rsidRDefault="00BA4BC4" w:rsidP="00A946A0">
            <w:pPr>
              <w:spacing w:after="0" w:line="240" w:lineRule="auto"/>
              <w:rPr>
                <w:b/>
                <w:bCs/>
              </w:rPr>
            </w:pPr>
          </w:p>
        </w:tc>
        <w:tc>
          <w:tcPr>
            <w:tcW w:w="1854" w:type="dxa"/>
            <w:tcBorders>
              <w:left w:val="single" w:sz="18" w:space="0" w:color="auto"/>
              <w:bottom w:val="dotted" w:sz="4" w:space="0" w:color="auto"/>
            </w:tcBorders>
            <w:shd w:val="clear" w:color="auto" w:fill="00B050"/>
          </w:tcPr>
          <w:p w14:paraId="58DA9D47" w14:textId="77777777" w:rsidR="00BA4BC4" w:rsidRPr="00234F23" w:rsidRDefault="00BA4BC4" w:rsidP="00A946A0">
            <w:pPr>
              <w:spacing w:after="0"/>
              <w:rPr>
                <w:b/>
              </w:rPr>
            </w:pPr>
            <w:r w:rsidRPr="00234F23">
              <w:rPr>
                <w:b/>
              </w:rPr>
              <w:t xml:space="preserve">Objectives:  </w:t>
            </w:r>
          </w:p>
          <w:p w14:paraId="55D0A008" w14:textId="77777777" w:rsidR="00BA4BC4" w:rsidRPr="00234F23" w:rsidRDefault="00BA4BC4" w:rsidP="00A946A0">
            <w:pPr>
              <w:spacing w:after="0"/>
            </w:pPr>
            <w:r w:rsidRPr="00234F23">
              <w:t>To use apostrophes to mark singular possession in nouns.</w:t>
            </w:r>
          </w:p>
          <w:p w14:paraId="3F983AAF" w14:textId="77777777" w:rsidR="00BA4BC4" w:rsidRPr="00234F23" w:rsidRDefault="00BA4BC4" w:rsidP="00A946A0">
            <w:pPr>
              <w:spacing w:after="0"/>
            </w:pPr>
            <w:r w:rsidRPr="00234F23">
              <w:lastRenderedPageBreak/>
              <w:t>To know the terminology ‘apostrophe’.</w:t>
            </w:r>
          </w:p>
          <w:p w14:paraId="4E101501" w14:textId="77777777" w:rsidR="00BA4BC4" w:rsidRPr="00234F23" w:rsidRDefault="00BA4BC4" w:rsidP="00A946A0">
            <w:pPr>
              <w:spacing w:after="0"/>
            </w:pPr>
          </w:p>
          <w:p w14:paraId="5A02A180" w14:textId="77777777" w:rsidR="00BA4BC4" w:rsidRPr="00234F23" w:rsidRDefault="00BA4BC4" w:rsidP="00A946A0">
            <w:pPr>
              <w:spacing w:after="0"/>
              <w:rPr>
                <w:b/>
              </w:rPr>
            </w:pPr>
          </w:p>
          <w:p w14:paraId="31FA990C" w14:textId="77777777" w:rsidR="00BA4BC4" w:rsidRPr="00234F23" w:rsidRDefault="00BA4BC4" w:rsidP="00A946A0">
            <w:pPr>
              <w:spacing w:after="0"/>
              <w:rPr>
                <w:b/>
              </w:rPr>
            </w:pPr>
          </w:p>
          <w:p w14:paraId="1D808F5D" w14:textId="1F61FA08" w:rsidR="00BA4BC4" w:rsidRPr="00601CE4" w:rsidRDefault="00BA4BC4" w:rsidP="00A946A0">
            <w:pPr>
              <w:spacing w:after="0" w:line="240" w:lineRule="auto"/>
              <w:rPr>
                <w:b/>
                <w:bCs/>
              </w:rPr>
            </w:pPr>
          </w:p>
        </w:tc>
        <w:tc>
          <w:tcPr>
            <w:tcW w:w="1854" w:type="dxa"/>
            <w:tcBorders>
              <w:bottom w:val="dotted" w:sz="4" w:space="0" w:color="auto"/>
            </w:tcBorders>
            <w:shd w:val="clear" w:color="auto" w:fill="00B050"/>
          </w:tcPr>
          <w:p w14:paraId="75CE2A43" w14:textId="77777777" w:rsidR="00BA4BC4" w:rsidRPr="00234F23" w:rsidRDefault="00BA4BC4" w:rsidP="00A946A0">
            <w:pPr>
              <w:spacing w:after="0"/>
              <w:rPr>
                <w:b/>
              </w:rPr>
            </w:pPr>
            <w:r w:rsidRPr="00234F23">
              <w:rPr>
                <w:b/>
              </w:rPr>
              <w:lastRenderedPageBreak/>
              <w:t>Objective:</w:t>
            </w:r>
          </w:p>
          <w:p w14:paraId="6808AAA4" w14:textId="0138426E" w:rsidR="00BA4BC4" w:rsidRPr="00601CE4" w:rsidRDefault="00BA4BC4" w:rsidP="00A946A0">
            <w:pPr>
              <w:spacing w:after="0" w:line="240" w:lineRule="auto"/>
              <w:rPr>
                <w:b/>
                <w:bCs/>
              </w:rPr>
            </w:pPr>
            <w:r w:rsidRPr="00234F23">
              <w:t xml:space="preserve">To understand and use the rules for adding suffixes to verbs and nouns that end in </w:t>
            </w:r>
            <w:r>
              <w:rPr>
                <w:i/>
              </w:rPr>
              <w:t>-</w:t>
            </w:r>
            <w:r w:rsidRPr="00234F23">
              <w:rPr>
                <w:i/>
              </w:rPr>
              <w:t>y.</w:t>
            </w:r>
          </w:p>
        </w:tc>
        <w:tc>
          <w:tcPr>
            <w:tcW w:w="1854" w:type="dxa"/>
            <w:tcBorders>
              <w:bottom w:val="dotted" w:sz="4" w:space="0" w:color="auto"/>
              <w:right w:val="single" w:sz="24" w:space="0" w:color="auto"/>
            </w:tcBorders>
            <w:shd w:val="clear" w:color="auto" w:fill="D9D9D9" w:themeFill="background1" w:themeFillShade="D9"/>
          </w:tcPr>
          <w:p w14:paraId="665933A0" w14:textId="77777777" w:rsidR="00BA4BC4" w:rsidRPr="00234F23" w:rsidRDefault="00BA4BC4" w:rsidP="00A946A0">
            <w:pPr>
              <w:spacing w:after="0"/>
              <w:rPr>
                <w:b/>
              </w:rPr>
            </w:pPr>
            <w:r w:rsidRPr="00234F23">
              <w:rPr>
                <w:b/>
              </w:rPr>
              <w:t>Assessment Task</w:t>
            </w:r>
            <w:r>
              <w:rPr>
                <w:b/>
              </w:rPr>
              <w:t>:</w:t>
            </w:r>
          </w:p>
          <w:p w14:paraId="071E6DC7" w14:textId="77777777" w:rsidR="00BA4BC4" w:rsidRPr="00234F23" w:rsidRDefault="00BA4BC4" w:rsidP="00A946A0">
            <w:pPr>
              <w:spacing w:after="0"/>
            </w:pPr>
            <w:r w:rsidRPr="00234F23">
              <w:t xml:space="preserve">Rising Stars ‘Grammar, Punctuation and Spelling Progress </w:t>
            </w:r>
            <w:r>
              <w:t xml:space="preserve">Tests – </w:t>
            </w:r>
            <w:r w:rsidRPr="00234F23">
              <w:t xml:space="preserve"> Year 2’ </w:t>
            </w:r>
          </w:p>
          <w:p w14:paraId="35661268" w14:textId="77777777" w:rsidR="00BA4BC4" w:rsidRPr="00234F23" w:rsidRDefault="00BA4BC4" w:rsidP="00A946A0">
            <w:pPr>
              <w:spacing w:after="0"/>
            </w:pPr>
          </w:p>
          <w:p w14:paraId="27DCF294" w14:textId="77777777" w:rsidR="00BA4BC4" w:rsidRPr="00234F23" w:rsidRDefault="00BA4BC4" w:rsidP="00A946A0">
            <w:pPr>
              <w:spacing w:after="0"/>
            </w:pPr>
            <w:r w:rsidRPr="00234F23">
              <w:rPr>
                <w:b/>
              </w:rPr>
              <w:t xml:space="preserve">Content: </w:t>
            </w:r>
          </w:p>
          <w:p w14:paraId="2F8736D6" w14:textId="6252E697" w:rsidR="00BA4BC4" w:rsidRPr="00601CE4" w:rsidRDefault="00BA4BC4" w:rsidP="00A946A0">
            <w:pPr>
              <w:spacing w:after="0" w:line="240" w:lineRule="auto"/>
              <w:rPr>
                <w:b/>
                <w:bCs/>
              </w:rPr>
            </w:pPr>
            <w:r>
              <w:lastRenderedPageBreak/>
              <w:t>Question marks, s</w:t>
            </w:r>
            <w:r w:rsidRPr="00234F23">
              <w:t xml:space="preserve">uffixes, </w:t>
            </w:r>
            <w:r>
              <w:t>co-ordinating conjunctions, a</w:t>
            </w:r>
            <w:r w:rsidRPr="00234F23">
              <w:t xml:space="preserve">djectives, </w:t>
            </w:r>
            <w:r>
              <w:t>nouns, commas in lists, c</w:t>
            </w:r>
            <w:r w:rsidRPr="00234F23">
              <w:t xml:space="preserve">ommands, </w:t>
            </w:r>
            <w:r>
              <w:t>m</w:t>
            </w:r>
            <w:r w:rsidRPr="00234F23">
              <w:t xml:space="preserve">odal verbs, </w:t>
            </w:r>
            <w:r>
              <w:t>apostrophes, s</w:t>
            </w:r>
            <w:r w:rsidRPr="00234F23">
              <w:t>ubject-verb agreement</w:t>
            </w:r>
            <w:r>
              <w:t>.</w:t>
            </w:r>
          </w:p>
        </w:tc>
      </w:tr>
      <w:tr w:rsidR="00BA4BC4" w:rsidRPr="00601CE4" w14:paraId="17CAE2AC" w14:textId="77777777" w:rsidTr="007938BE">
        <w:trPr>
          <w:trHeight w:val="111"/>
        </w:trPr>
        <w:tc>
          <w:tcPr>
            <w:tcW w:w="1853" w:type="dxa"/>
            <w:tcBorders>
              <w:top w:val="dotted" w:sz="4" w:space="0" w:color="auto"/>
              <w:left w:val="single" w:sz="24" w:space="0" w:color="auto"/>
              <w:bottom w:val="dotted" w:sz="4" w:space="0" w:color="auto"/>
            </w:tcBorders>
            <w:shd w:val="clear" w:color="auto" w:fill="00B050"/>
          </w:tcPr>
          <w:p w14:paraId="6E6201A0" w14:textId="77777777" w:rsidR="00BA4BC4" w:rsidRPr="00234F23" w:rsidRDefault="00BA4BC4" w:rsidP="00A946A0">
            <w:pPr>
              <w:spacing w:after="0"/>
              <w:rPr>
                <w:b/>
              </w:rPr>
            </w:pPr>
            <w:r w:rsidRPr="00234F23">
              <w:rPr>
                <w:b/>
              </w:rPr>
              <w:lastRenderedPageBreak/>
              <w:t>Success criteria:</w:t>
            </w:r>
          </w:p>
          <w:p w14:paraId="40E55647" w14:textId="77777777" w:rsidR="00BA4BC4" w:rsidRPr="00234F23" w:rsidRDefault="00BA4BC4" w:rsidP="00A946A0">
            <w:pPr>
              <w:spacing w:after="0"/>
            </w:pPr>
            <w:r w:rsidRPr="00234F23">
              <w:t>I can use apostrophes to mark where letters are missing in spelling.</w:t>
            </w:r>
          </w:p>
          <w:p w14:paraId="392BC513" w14:textId="77777777" w:rsidR="00BA4BC4" w:rsidRPr="00234F23" w:rsidRDefault="00BA4BC4" w:rsidP="00A946A0">
            <w:pPr>
              <w:spacing w:after="0"/>
            </w:pPr>
          </w:p>
          <w:p w14:paraId="5F34373A" w14:textId="77777777" w:rsidR="00BA4BC4" w:rsidRPr="00234F23" w:rsidRDefault="00BA4BC4" w:rsidP="00A946A0">
            <w:pPr>
              <w:spacing w:after="0"/>
            </w:pPr>
          </w:p>
          <w:p w14:paraId="7137974A" w14:textId="77777777" w:rsidR="00BA4BC4" w:rsidRPr="00234F23" w:rsidRDefault="00BA4BC4" w:rsidP="00A946A0">
            <w:pPr>
              <w:spacing w:after="0"/>
              <w:rPr>
                <w:b/>
              </w:rPr>
            </w:pPr>
          </w:p>
          <w:p w14:paraId="7CB3EF4F" w14:textId="77777777" w:rsidR="00BA4BC4" w:rsidRPr="00234F23" w:rsidRDefault="00BA4BC4" w:rsidP="00A946A0">
            <w:pPr>
              <w:spacing w:after="0"/>
              <w:rPr>
                <w:b/>
              </w:rPr>
            </w:pPr>
          </w:p>
          <w:p w14:paraId="1DF0AC9A" w14:textId="77777777" w:rsidR="00BA4BC4" w:rsidRPr="00234F23" w:rsidRDefault="00BA4BC4" w:rsidP="00A946A0">
            <w:pPr>
              <w:spacing w:after="0"/>
              <w:rPr>
                <w:b/>
              </w:rPr>
            </w:pPr>
          </w:p>
          <w:p w14:paraId="351A5003" w14:textId="77777777" w:rsidR="00BA4BC4" w:rsidRPr="00234F23" w:rsidRDefault="00BA4BC4" w:rsidP="00A946A0">
            <w:pPr>
              <w:spacing w:after="0"/>
              <w:rPr>
                <w:b/>
              </w:rPr>
            </w:pPr>
          </w:p>
          <w:p w14:paraId="4D7C422E" w14:textId="77777777" w:rsidR="00BA4BC4" w:rsidRPr="00234F23" w:rsidRDefault="00BA4BC4" w:rsidP="00A946A0">
            <w:pPr>
              <w:spacing w:after="0"/>
              <w:rPr>
                <w:b/>
              </w:rPr>
            </w:pPr>
          </w:p>
          <w:p w14:paraId="65477FCB"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tcBorders>
            <w:shd w:val="clear" w:color="auto" w:fill="00B050"/>
          </w:tcPr>
          <w:p w14:paraId="3303B64E" w14:textId="77777777" w:rsidR="00BA4BC4" w:rsidRPr="00234F23" w:rsidRDefault="00BA4BC4" w:rsidP="00A946A0">
            <w:pPr>
              <w:spacing w:after="0"/>
              <w:rPr>
                <w:b/>
              </w:rPr>
            </w:pPr>
            <w:r w:rsidRPr="00234F23">
              <w:rPr>
                <w:b/>
              </w:rPr>
              <w:t>Success criteria:</w:t>
            </w:r>
          </w:p>
          <w:p w14:paraId="30758EC7" w14:textId="77777777" w:rsidR="00BA4BC4" w:rsidRDefault="00BA4BC4" w:rsidP="00A946A0">
            <w:pPr>
              <w:spacing w:after="0"/>
              <w:rPr>
                <w:i/>
              </w:rPr>
            </w:pPr>
            <w:r w:rsidRPr="00234F23">
              <w:t xml:space="preserve">I can use the rules for adding the suffixes </w:t>
            </w:r>
            <w:r>
              <w:rPr>
                <w:i/>
              </w:rPr>
              <w:t xml:space="preserve">-er, </w:t>
            </w:r>
          </w:p>
          <w:p w14:paraId="28F323DD" w14:textId="77777777" w:rsidR="00BA4BC4" w:rsidRPr="00234F23" w:rsidRDefault="00BA4BC4" w:rsidP="00A946A0">
            <w:pPr>
              <w:spacing w:after="0"/>
              <w:rPr>
                <w:i/>
              </w:rPr>
            </w:pPr>
            <w:r>
              <w:rPr>
                <w:i/>
              </w:rPr>
              <w:t>-</w:t>
            </w:r>
            <w:r w:rsidRPr="00234F23">
              <w:rPr>
                <w:i/>
              </w:rPr>
              <w:t xml:space="preserve">est, </w:t>
            </w:r>
            <w:r>
              <w:rPr>
                <w:i/>
              </w:rPr>
              <w:t>-</w:t>
            </w:r>
            <w:r w:rsidRPr="00234F23">
              <w:rPr>
                <w:i/>
              </w:rPr>
              <w:t xml:space="preserve">ing </w:t>
            </w:r>
            <w:r w:rsidRPr="00234F23">
              <w:t>and</w:t>
            </w:r>
            <w:r>
              <w:rPr>
                <w:i/>
              </w:rPr>
              <w:t xml:space="preserve"> -</w:t>
            </w:r>
            <w:r w:rsidRPr="00234F23">
              <w:rPr>
                <w:i/>
              </w:rPr>
              <w:t>ed.</w:t>
            </w:r>
          </w:p>
          <w:p w14:paraId="02FE6D16" w14:textId="12B39846" w:rsidR="00BA4BC4" w:rsidRPr="00601CE4" w:rsidRDefault="00BA4BC4" w:rsidP="00A946A0">
            <w:pPr>
              <w:spacing w:after="0" w:line="240" w:lineRule="auto"/>
              <w:rPr>
                <w:b/>
                <w:bCs/>
              </w:rPr>
            </w:pPr>
            <w:r w:rsidRPr="00234F23">
              <w:t>I can explain what the new words mean.</w:t>
            </w:r>
          </w:p>
        </w:tc>
        <w:tc>
          <w:tcPr>
            <w:tcW w:w="1854" w:type="dxa"/>
            <w:tcBorders>
              <w:top w:val="dotted" w:sz="4" w:space="0" w:color="auto"/>
              <w:bottom w:val="dotted" w:sz="4" w:space="0" w:color="auto"/>
              <w:right w:val="single" w:sz="18" w:space="0" w:color="auto"/>
            </w:tcBorders>
            <w:shd w:val="clear" w:color="auto" w:fill="00B050"/>
          </w:tcPr>
          <w:p w14:paraId="0EE577BF" w14:textId="77777777" w:rsidR="00BA4BC4" w:rsidRPr="00234F23" w:rsidRDefault="00BA4BC4" w:rsidP="00A946A0">
            <w:pPr>
              <w:spacing w:after="0"/>
              <w:rPr>
                <w:b/>
              </w:rPr>
            </w:pPr>
            <w:r w:rsidRPr="00234F23">
              <w:rPr>
                <w:b/>
              </w:rPr>
              <w:t>Success criteria:</w:t>
            </w:r>
          </w:p>
          <w:p w14:paraId="142F8459" w14:textId="77777777" w:rsidR="00BA4BC4" w:rsidRPr="00234F23" w:rsidRDefault="00BA4BC4" w:rsidP="00A946A0">
            <w:pPr>
              <w:spacing w:after="0"/>
            </w:pPr>
            <w:r w:rsidRPr="00234F23">
              <w:t>I can recognise and use the sentence types: statement, question, exclamation and command.</w:t>
            </w:r>
          </w:p>
          <w:p w14:paraId="75AB8C67" w14:textId="7DF51961" w:rsidR="00BA4BC4" w:rsidRPr="00601CE4" w:rsidRDefault="00BA4BC4" w:rsidP="00A946A0">
            <w:pPr>
              <w:spacing w:after="0" w:line="240" w:lineRule="auto"/>
              <w:rPr>
                <w:b/>
                <w:bCs/>
              </w:rPr>
            </w:pPr>
            <w:r w:rsidRPr="00234F23">
              <w:t>I can use full stops, question marks and exclamation marks with the correct sentence type.</w:t>
            </w:r>
          </w:p>
        </w:tc>
        <w:tc>
          <w:tcPr>
            <w:tcW w:w="1854" w:type="dxa"/>
            <w:tcBorders>
              <w:top w:val="dotted" w:sz="4" w:space="0" w:color="auto"/>
              <w:left w:val="single" w:sz="18" w:space="0" w:color="auto"/>
              <w:bottom w:val="dotted" w:sz="4" w:space="0" w:color="auto"/>
            </w:tcBorders>
            <w:shd w:val="clear" w:color="auto" w:fill="00B050"/>
          </w:tcPr>
          <w:p w14:paraId="4E1A2F68" w14:textId="77777777" w:rsidR="00BA4BC4" w:rsidRPr="00234F23" w:rsidRDefault="00BA4BC4" w:rsidP="00A946A0">
            <w:pPr>
              <w:spacing w:after="0"/>
              <w:rPr>
                <w:b/>
              </w:rPr>
            </w:pPr>
            <w:r w:rsidRPr="00234F23">
              <w:rPr>
                <w:b/>
              </w:rPr>
              <w:t>Success criteria:</w:t>
            </w:r>
          </w:p>
          <w:p w14:paraId="5D9990EE" w14:textId="77777777" w:rsidR="00BA4BC4" w:rsidRPr="00234F23" w:rsidRDefault="00BA4BC4" w:rsidP="00A946A0">
            <w:pPr>
              <w:spacing w:after="0"/>
            </w:pPr>
            <w:r w:rsidRPr="00234F23">
              <w:t>I can use ‘because’, ‘that’, ‘if’ and ‘when’ to join sentences.</w:t>
            </w:r>
          </w:p>
          <w:p w14:paraId="6759E6BB" w14:textId="77777777" w:rsidR="00BA4BC4" w:rsidRPr="00234F23" w:rsidRDefault="00BA4BC4" w:rsidP="00A946A0">
            <w:pPr>
              <w:spacing w:after="0"/>
              <w:rPr>
                <w:b/>
              </w:rPr>
            </w:pPr>
          </w:p>
          <w:p w14:paraId="7EF57FD4" w14:textId="77777777" w:rsidR="00BA4BC4" w:rsidRPr="00234F23" w:rsidRDefault="00BA4BC4" w:rsidP="00A946A0">
            <w:pPr>
              <w:spacing w:after="0"/>
              <w:rPr>
                <w:b/>
              </w:rPr>
            </w:pPr>
          </w:p>
          <w:p w14:paraId="2B35D770" w14:textId="77777777" w:rsidR="00BA4BC4" w:rsidRPr="00234F23" w:rsidRDefault="00BA4BC4" w:rsidP="00A946A0">
            <w:pPr>
              <w:spacing w:after="0"/>
              <w:rPr>
                <w:b/>
              </w:rPr>
            </w:pPr>
          </w:p>
          <w:p w14:paraId="4B969B0F" w14:textId="77777777" w:rsidR="00BA4BC4" w:rsidRPr="00234F23" w:rsidRDefault="00BA4BC4" w:rsidP="00A946A0">
            <w:pPr>
              <w:spacing w:after="0"/>
              <w:rPr>
                <w:b/>
              </w:rPr>
            </w:pPr>
          </w:p>
          <w:p w14:paraId="6BC77134" w14:textId="77777777" w:rsidR="00BA4BC4" w:rsidRPr="00234F23" w:rsidRDefault="00BA4BC4" w:rsidP="00A946A0">
            <w:pPr>
              <w:spacing w:after="0"/>
              <w:rPr>
                <w:b/>
              </w:rPr>
            </w:pPr>
          </w:p>
          <w:p w14:paraId="5D4EC12A" w14:textId="77777777" w:rsidR="00BA4BC4" w:rsidRPr="00234F23" w:rsidRDefault="00BA4BC4" w:rsidP="00A946A0">
            <w:pPr>
              <w:spacing w:after="0"/>
              <w:rPr>
                <w:b/>
              </w:rPr>
            </w:pPr>
          </w:p>
          <w:p w14:paraId="51363A17"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tcBorders>
            <w:shd w:val="clear" w:color="auto" w:fill="00B050"/>
          </w:tcPr>
          <w:p w14:paraId="31554A0A" w14:textId="77777777" w:rsidR="00BA4BC4" w:rsidRPr="00234F23" w:rsidRDefault="00BA4BC4" w:rsidP="00A946A0">
            <w:pPr>
              <w:spacing w:after="0"/>
              <w:rPr>
                <w:b/>
              </w:rPr>
            </w:pPr>
            <w:r w:rsidRPr="00234F23">
              <w:rPr>
                <w:b/>
              </w:rPr>
              <w:t>Success criteria:</w:t>
            </w:r>
          </w:p>
          <w:p w14:paraId="30063D0C" w14:textId="77777777" w:rsidR="00BA4BC4" w:rsidRPr="00234F23" w:rsidRDefault="00BA4BC4" w:rsidP="00A946A0">
            <w:pPr>
              <w:spacing w:after="0"/>
            </w:pPr>
            <w:r w:rsidRPr="00234F23">
              <w:t>I can explain what nouns and adjectives are.</w:t>
            </w:r>
          </w:p>
          <w:p w14:paraId="7A60BFE9" w14:textId="77777777" w:rsidR="00BA4BC4" w:rsidRPr="00234F23" w:rsidRDefault="00BA4BC4" w:rsidP="00A946A0">
            <w:pPr>
              <w:spacing w:after="0"/>
            </w:pPr>
            <w:r w:rsidRPr="00234F23">
              <w:t>I can add appropriate adjectives to a noun.</w:t>
            </w:r>
          </w:p>
          <w:p w14:paraId="285F59B3" w14:textId="6CAF4394" w:rsidR="00BA4BC4" w:rsidRPr="00601CE4" w:rsidRDefault="00BA4BC4" w:rsidP="00A946A0">
            <w:pPr>
              <w:spacing w:after="0" w:line="240" w:lineRule="auto"/>
              <w:rPr>
                <w:b/>
                <w:bCs/>
              </w:rPr>
            </w:pPr>
            <w:r w:rsidRPr="00234F23">
              <w:t xml:space="preserve">I can give more information to explain </w:t>
            </w:r>
            <w:r w:rsidRPr="00234F23">
              <w:rPr>
                <w:i/>
              </w:rPr>
              <w:t>which</w:t>
            </w:r>
            <w:r w:rsidRPr="00234F23">
              <w:t xml:space="preserve"> noun I am writing about.</w:t>
            </w: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6D00FD98" w14:textId="77777777" w:rsidR="00BA4BC4" w:rsidRPr="00601CE4" w:rsidRDefault="00BA4BC4" w:rsidP="00A946A0">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177AD58A" w14:textId="77777777" w:rsidR="00BA4BC4" w:rsidRPr="00234F23" w:rsidRDefault="00BA4BC4" w:rsidP="00A946A0">
            <w:pPr>
              <w:spacing w:after="0"/>
              <w:rPr>
                <w:b/>
              </w:rPr>
            </w:pPr>
            <w:r w:rsidRPr="00234F23">
              <w:rPr>
                <w:b/>
              </w:rPr>
              <w:t>Success criteria:</w:t>
            </w:r>
          </w:p>
          <w:p w14:paraId="5E5ECF7F" w14:textId="77777777" w:rsidR="00BA4BC4" w:rsidRPr="00234F23" w:rsidRDefault="00BA4BC4" w:rsidP="00A946A0">
            <w:pPr>
              <w:spacing w:after="0"/>
              <w:rPr>
                <w:b/>
              </w:rPr>
            </w:pPr>
            <w:r w:rsidRPr="00234F23">
              <w:t xml:space="preserve">I can spell words with the endings </w:t>
            </w:r>
            <w:r>
              <w:rPr>
                <w:i/>
              </w:rPr>
              <w:t>-</w:t>
            </w:r>
            <w:r w:rsidRPr="00234F23">
              <w:rPr>
                <w:i/>
              </w:rPr>
              <w:t xml:space="preserve">le </w:t>
            </w:r>
            <w:r w:rsidRPr="00234F23">
              <w:t xml:space="preserve">and </w:t>
            </w:r>
            <w:r>
              <w:t>-</w:t>
            </w:r>
            <w:r w:rsidRPr="00234F23">
              <w:rPr>
                <w:i/>
              </w:rPr>
              <w:t>el.</w:t>
            </w:r>
          </w:p>
          <w:p w14:paraId="764B1619" w14:textId="77777777" w:rsidR="00BA4BC4" w:rsidRPr="00234F23" w:rsidRDefault="00BA4BC4" w:rsidP="00A946A0">
            <w:pPr>
              <w:spacing w:after="0"/>
              <w:rPr>
                <w:b/>
              </w:rPr>
            </w:pPr>
          </w:p>
          <w:p w14:paraId="399BAA8E" w14:textId="77777777" w:rsidR="00BA4BC4" w:rsidRPr="00234F23" w:rsidRDefault="00BA4BC4" w:rsidP="00A946A0">
            <w:pPr>
              <w:spacing w:after="0"/>
              <w:rPr>
                <w:b/>
              </w:rPr>
            </w:pPr>
          </w:p>
          <w:p w14:paraId="23EACB9A" w14:textId="77777777" w:rsidR="00BA4BC4" w:rsidRPr="00234F23" w:rsidRDefault="00BA4BC4" w:rsidP="00A946A0">
            <w:pPr>
              <w:spacing w:after="0"/>
              <w:rPr>
                <w:b/>
              </w:rPr>
            </w:pPr>
          </w:p>
          <w:p w14:paraId="01918766" w14:textId="77777777" w:rsidR="00BA4BC4" w:rsidRPr="00234F23" w:rsidRDefault="00BA4BC4" w:rsidP="00A946A0">
            <w:pPr>
              <w:spacing w:after="0"/>
              <w:rPr>
                <w:b/>
              </w:rPr>
            </w:pPr>
          </w:p>
          <w:p w14:paraId="47040D3A" w14:textId="77777777" w:rsidR="00BA4BC4" w:rsidRPr="00234F23" w:rsidRDefault="00BA4BC4" w:rsidP="00A946A0">
            <w:pPr>
              <w:spacing w:after="0"/>
              <w:rPr>
                <w:b/>
              </w:rPr>
            </w:pPr>
          </w:p>
          <w:p w14:paraId="017C3441" w14:textId="77777777" w:rsidR="00BA4BC4" w:rsidRPr="00234F23" w:rsidRDefault="00BA4BC4" w:rsidP="00A946A0">
            <w:pPr>
              <w:spacing w:after="0"/>
              <w:rPr>
                <w:b/>
              </w:rPr>
            </w:pPr>
          </w:p>
          <w:p w14:paraId="5A0D9AB1"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tcBorders>
            <w:shd w:val="clear" w:color="auto" w:fill="00B050"/>
          </w:tcPr>
          <w:p w14:paraId="14ED59D0" w14:textId="77777777" w:rsidR="00BA4BC4" w:rsidRPr="00234F23" w:rsidRDefault="00BA4BC4" w:rsidP="00A946A0">
            <w:pPr>
              <w:spacing w:after="0"/>
              <w:rPr>
                <w:b/>
              </w:rPr>
            </w:pPr>
            <w:r w:rsidRPr="00234F23">
              <w:rPr>
                <w:b/>
              </w:rPr>
              <w:t>Success criteria:</w:t>
            </w:r>
          </w:p>
          <w:p w14:paraId="709B3CE1" w14:textId="77777777" w:rsidR="00BA4BC4" w:rsidRPr="00234F23" w:rsidRDefault="00BA4BC4" w:rsidP="00A946A0">
            <w:pPr>
              <w:spacing w:after="0"/>
            </w:pPr>
            <w:r w:rsidRPr="00234F23">
              <w:t xml:space="preserve">I can use a question mark to end a sentence </w:t>
            </w:r>
            <w:r>
              <w:t>that</w:t>
            </w:r>
            <w:r w:rsidRPr="00234F23">
              <w:t xml:space="preserve"> is a question.</w:t>
            </w:r>
          </w:p>
          <w:p w14:paraId="56F4567C" w14:textId="0E7B718D" w:rsidR="00BA4BC4" w:rsidRPr="00601CE4" w:rsidRDefault="00BA4BC4" w:rsidP="00A946A0">
            <w:pPr>
              <w:spacing w:after="0" w:line="240" w:lineRule="auto"/>
              <w:rPr>
                <w:b/>
                <w:bCs/>
              </w:rPr>
            </w:pPr>
            <w:r w:rsidRPr="00234F23">
              <w:t xml:space="preserve">I can use an exclamation mark to end a sentence </w:t>
            </w:r>
            <w:r>
              <w:t>that</w:t>
            </w:r>
            <w:r w:rsidRPr="00234F23">
              <w:t xml:space="preserve"> is an exclamation.</w:t>
            </w:r>
          </w:p>
        </w:tc>
        <w:tc>
          <w:tcPr>
            <w:tcW w:w="1854" w:type="dxa"/>
            <w:tcBorders>
              <w:top w:val="dotted" w:sz="4" w:space="0" w:color="auto"/>
              <w:bottom w:val="dotted" w:sz="4" w:space="0" w:color="auto"/>
              <w:right w:val="single" w:sz="18" w:space="0" w:color="auto"/>
            </w:tcBorders>
            <w:shd w:val="clear" w:color="auto" w:fill="00B050"/>
          </w:tcPr>
          <w:p w14:paraId="30BFD603" w14:textId="77777777" w:rsidR="00BA4BC4" w:rsidRPr="00234F23" w:rsidRDefault="00BA4BC4" w:rsidP="00A946A0">
            <w:pPr>
              <w:spacing w:after="0"/>
              <w:rPr>
                <w:b/>
              </w:rPr>
            </w:pPr>
            <w:r w:rsidRPr="00234F23">
              <w:rPr>
                <w:b/>
              </w:rPr>
              <w:t>Success criteria:</w:t>
            </w:r>
          </w:p>
          <w:p w14:paraId="76A6B93F" w14:textId="4A81F5E0" w:rsidR="00BA4BC4" w:rsidRPr="00601CE4" w:rsidRDefault="00BA4BC4" w:rsidP="00A946A0">
            <w:pPr>
              <w:spacing w:after="0" w:line="240" w:lineRule="auto"/>
              <w:rPr>
                <w:b/>
                <w:bCs/>
              </w:rPr>
            </w:pPr>
            <w:r w:rsidRPr="00234F23">
              <w:t xml:space="preserve">I can spell words with the endings </w:t>
            </w:r>
            <w:r>
              <w:t>-</w:t>
            </w:r>
            <w:r w:rsidRPr="00234F23">
              <w:rPr>
                <w:i/>
              </w:rPr>
              <w:t xml:space="preserve">al and </w:t>
            </w:r>
            <w:r>
              <w:rPr>
                <w:i/>
              </w:rPr>
              <w:t>-</w:t>
            </w:r>
            <w:r w:rsidRPr="00234F23">
              <w:rPr>
                <w:i/>
              </w:rPr>
              <w:t>il.</w:t>
            </w:r>
          </w:p>
        </w:tc>
        <w:tc>
          <w:tcPr>
            <w:tcW w:w="1854" w:type="dxa"/>
            <w:tcBorders>
              <w:top w:val="dotted" w:sz="4" w:space="0" w:color="auto"/>
              <w:left w:val="single" w:sz="18" w:space="0" w:color="auto"/>
              <w:bottom w:val="dotted" w:sz="4" w:space="0" w:color="auto"/>
            </w:tcBorders>
            <w:shd w:val="clear" w:color="auto" w:fill="00B050"/>
          </w:tcPr>
          <w:p w14:paraId="21650BFE" w14:textId="77777777" w:rsidR="00BA4BC4" w:rsidRPr="00234F23" w:rsidRDefault="00BA4BC4" w:rsidP="00A946A0">
            <w:pPr>
              <w:spacing w:after="0"/>
              <w:rPr>
                <w:b/>
              </w:rPr>
            </w:pPr>
            <w:r w:rsidRPr="00234F23">
              <w:rPr>
                <w:b/>
              </w:rPr>
              <w:t>Success criteria:</w:t>
            </w:r>
          </w:p>
          <w:p w14:paraId="3C89E0A5" w14:textId="77777777" w:rsidR="00BA4BC4" w:rsidRPr="00234F23" w:rsidRDefault="00BA4BC4" w:rsidP="00A946A0">
            <w:pPr>
              <w:spacing w:after="0"/>
            </w:pPr>
            <w:r w:rsidRPr="00234F23">
              <w:t>I can identify where an apostrophe has been used to show singular possession.</w:t>
            </w:r>
          </w:p>
          <w:p w14:paraId="107BFDD3" w14:textId="77777777" w:rsidR="00BA4BC4" w:rsidRPr="00234F23" w:rsidRDefault="00BA4BC4" w:rsidP="00A946A0">
            <w:pPr>
              <w:spacing w:after="0"/>
              <w:rPr>
                <w:b/>
              </w:rPr>
            </w:pPr>
            <w:r w:rsidRPr="00234F23">
              <w:t>I can use apostrophes correctly in my writing.</w:t>
            </w:r>
          </w:p>
          <w:p w14:paraId="751D9CCC"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tcBorders>
            <w:shd w:val="clear" w:color="auto" w:fill="00B050"/>
          </w:tcPr>
          <w:p w14:paraId="7FC53FFF" w14:textId="77777777" w:rsidR="00BA4BC4" w:rsidRPr="00234F23" w:rsidRDefault="00BA4BC4" w:rsidP="00A946A0">
            <w:pPr>
              <w:spacing w:after="0"/>
              <w:rPr>
                <w:b/>
              </w:rPr>
            </w:pPr>
            <w:r w:rsidRPr="00234F23">
              <w:rPr>
                <w:b/>
              </w:rPr>
              <w:t>Success criteria:</w:t>
            </w:r>
          </w:p>
          <w:p w14:paraId="0C152224" w14:textId="4D350A41" w:rsidR="00BA4BC4" w:rsidRPr="00601CE4" w:rsidRDefault="00BA4BC4" w:rsidP="00A946A0">
            <w:pPr>
              <w:spacing w:after="0" w:line="240" w:lineRule="auto"/>
              <w:rPr>
                <w:b/>
                <w:bCs/>
              </w:rPr>
            </w:pPr>
            <w:r w:rsidRPr="00234F23">
              <w:t xml:space="preserve">I can use the rules for adding suffixes to verbs and nouns that end in </w:t>
            </w:r>
            <w:r>
              <w:rPr>
                <w:i/>
              </w:rPr>
              <w:t>-</w:t>
            </w:r>
            <w:r w:rsidRPr="00234F23">
              <w:rPr>
                <w:i/>
              </w:rPr>
              <w:t>y.</w:t>
            </w: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21CB8570" w14:textId="77777777" w:rsidR="00BA4BC4" w:rsidRPr="00601CE4" w:rsidRDefault="00BA4BC4" w:rsidP="00A946A0">
            <w:pPr>
              <w:spacing w:after="0" w:line="240" w:lineRule="auto"/>
              <w:rPr>
                <w:b/>
                <w:bCs/>
              </w:rPr>
            </w:pPr>
          </w:p>
        </w:tc>
      </w:tr>
      <w:tr w:rsidR="00BA4BC4" w:rsidRPr="00601CE4" w14:paraId="082FBB11" w14:textId="77777777" w:rsidTr="007938BE">
        <w:trPr>
          <w:trHeight w:val="142"/>
        </w:trPr>
        <w:tc>
          <w:tcPr>
            <w:tcW w:w="1853" w:type="dxa"/>
            <w:tcBorders>
              <w:top w:val="dotted" w:sz="4" w:space="0" w:color="auto"/>
              <w:left w:val="single" w:sz="24" w:space="0" w:color="auto"/>
              <w:bottom w:val="dotted" w:sz="4" w:space="0" w:color="auto"/>
            </w:tcBorders>
            <w:shd w:val="clear" w:color="auto" w:fill="00B050"/>
          </w:tcPr>
          <w:p w14:paraId="24D16BF5" w14:textId="3EDB9048" w:rsidR="00BA4BC4" w:rsidRPr="00601CE4" w:rsidRDefault="00BA4BC4" w:rsidP="00A946A0">
            <w:pPr>
              <w:spacing w:after="0" w:line="240" w:lineRule="auto"/>
              <w:rPr>
                <w:b/>
                <w:bCs/>
              </w:rPr>
            </w:pPr>
            <w:r>
              <w:rPr>
                <w:b/>
              </w:rPr>
              <w:t>Teacher’s Guide</w:t>
            </w:r>
            <w:r w:rsidRPr="00234F23">
              <w:rPr>
                <w:b/>
              </w:rPr>
              <w:t xml:space="preserve">: </w:t>
            </w:r>
            <w:r w:rsidRPr="00234F23">
              <w:t>Unit 13 p20</w:t>
            </w:r>
            <w:r>
              <w:t>–</w:t>
            </w:r>
            <w:r w:rsidRPr="00234F23">
              <w:t>21</w:t>
            </w:r>
          </w:p>
        </w:tc>
        <w:tc>
          <w:tcPr>
            <w:tcW w:w="1854" w:type="dxa"/>
            <w:tcBorders>
              <w:top w:val="dotted" w:sz="4" w:space="0" w:color="auto"/>
              <w:bottom w:val="dotted" w:sz="4" w:space="0" w:color="auto"/>
            </w:tcBorders>
            <w:shd w:val="clear" w:color="auto" w:fill="00B050"/>
          </w:tcPr>
          <w:p w14:paraId="083ADF52" w14:textId="77777777" w:rsidR="00BA4BC4" w:rsidRPr="00234F23" w:rsidRDefault="00BA4BC4" w:rsidP="00A946A0">
            <w:pPr>
              <w:spacing w:after="0"/>
            </w:pPr>
            <w:r>
              <w:rPr>
                <w:b/>
              </w:rPr>
              <w:t>Teacher’s Guide</w:t>
            </w:r>
            <w:r w:rsidRPr="00234F23">
              <w:rPr>
                <w:b/>
              </w:rPr>
              <w:t xml:space="preserve">: </w:t>
            </w:r>
            <w:r w:rsidRPr="00234F23">
              <w:t>Units 25</w:t>
            </w:r>
            <w:r>
              <w:t>–</w:t>
            </w:r>
            <w:r w:rsidRPr="00234F23">
              <w:t>26 p42</w:t>
            </w:r>
            <w:r>
              <w:t>–</w:t>
            </w:r>
            <w:r w:rsidRPr="00234F23">
              <w:t>43</w:t>
            </w:r>
          </w:p>
          <w:p w14:paraId="112768E1"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5595F300" w14:textId="77777777" w:rsidR="00BA4BC4" w:rsidRPr="00234F23" w:rsidRDefault="00BA4BC4" w:rsidP="00A946A0">
            <w:pPr>
              <w:spacing w:after="0"/>
            </w:pPr>
            <w:r>
              <w:rPr>
                <w:b/>
              </w:rPr>
              <w:t>Teacher’s Guide</w:t>
            </w:r>
            <w:r w:rsidRPr="00234F23">
              <w:rPr>
                <w:b/>
              </w:rPr>
              <w:t>:</w:t>
            </w:r>
            <w:r w:rsidRPr="00234F23">
              <w:t xml:space="preserve"> Unit 9</w:t>
            </w:r>
            <w:r>
              <w:t xml:space="preserve"> p</w:t>
            </w:r>
            <w:r w:rsidRPr="00234F23">
              <w:t>14</w:t>
            </w:r>
            <w:r>
              <w:t>–</w:t>
            </w:r>
            <w:r w:rsidRPr="00234F23">
              <w:t>15</w:t>
            </w:r>
          </w:p>
          <w:p w14:paraId="2FEF2F2B" w14:textId="77777777" w:rsidR="00BA4BC4" w:rsidRPr="00601CE4" w:rsidRDefault="00BA4BC4" w:rsidP="00A946A0">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1AC08160" w14:textId="77777777" w:rsidR="00BA4BC4" w:rsidRPr="00234F23" w:rsidRDefault="00BA4BC4" w:rsidP="00A946A0">
            <w:pPr>
              <w:spacing w:after="0"/>
            </w:pPr>
            <w:r>
              <w:rPr>
                <w:b/>
              </w:rPr>
              <w:t>Teacher’s Guide</w:t>
            </w:r>
            <w:r w:rsidRPr="00234F23">
              <w:rPr>
                <w:b/>
              </w:rPr>
              <w:t xml:space="preserve">: </w:t>
            </w:r>
            <w:r w:rsidRPr="00234F23">
              <w:t>Unit 5</w:t>
            </w:r>
            <w:r>
              <w:t xml:space="preserve"> p</w:t>
            </w:r>
            <w:r w:rsidRPr="00234F23">
              <w:t>8</w:t>
            </w:r>
            <w:r>
              <w:t>–</w:t>
            </w:r>
            <w:r w:rsidRPr="00234F23">
              <w:t>9</w:t>
            </w:r>
          </w:p>
          <w:p w14:paraId="05F15DA4"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tcBorders>
            <w:shd w:val="clear" w:color="auto" w:fill="00B050"/>
          </w:tcPr>
          <w:p w14:paraId="662FF60C" w14:textId="77777777" w:rsidR="00BA4BC4" w:rsidRPr="00234F23" w:rsidRDefault="00BA4BC4" w:rsidP="00A946A0">
            <w:pPr>
              <w:spacing w:after="0"/>
            </w:pPr>
            <w:r>
              <w:rPr>
                <w:b/>
              </w:rPr>
              <w:t>Teacher’s Guide</w:t>
            </w:r>
            <w:r w:rsidRPr="00234F23">
              <w:rPr>
                <w:b/>
              </w:rPr>
              <w:t xml:space="preserve">:  </w:t>
            </w:r>
            <w:r w:rsidRPr="00234F23">
              <w:t>Unit 8</w:t>
            </w:r>
            <w:r>
              <w:t xml:space="preserve"> p</w:t>
            </w:r>
            <w:r w:rsidRPr="00234F23">
              <w:t>12</w:t>
            </w:r>
            <w:r>
              <w:t>–</w:t>
            </w:r>
            <w:r w:rsidRPr="00234F23">
              <w:t>13</w:t>
            </w:r>
          </w:p>
          <w:p w14:paraId="17A207F7"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3E1848BA" w14:textId="58FF10B6" w:rsidR="00BA4BC4" w:rsidRPr="00601CE4" w:rsidRDefault="00BA4BC4" w:rsidP="00A946A0">
            <w:pPr>
              <w:spacing w:after="0" w:line="240" w:lineRule="auto"/>
              <w:rPr>
                <w:b/>
                <w:bCs/>
              </w:rPr>
            </w:pPr>
            <w:r w:rsidRPr="00234F23">
              <w:rPr>
                <w:b/>
              </w:rPr>
              <w:t xml:space="preserve">Grammar, Punctuation and Spelling Progress </w:t>
            </w:r>
            <w:r>
              <w:rPr>
                <w:b/>
              </w:rPr>
              <w:t>Tests –</w:t>
            </w:r>
            <w:r w:rsidRPr="00234F23">
              <w:rPr>
                <w:b/>
              </w:rPr>
              <w:t xml:space="preserve"> Year 2</w:t>
            </w:r>
            <w:r>
              <w:rPr>
                <w:b/>
              </w:rPr>
              <w:t>:</w:t>
            </w:r>
            <w:r w:rsidRPr="00234F23">
              <w:rPr>
                <w:b/>
              </w:rPr>
              <w:t xml:space="preserve"> </w:t>
            </w:r>
            <w:r w:rsidRPr="00234F23">
              <w:t xml:space="preserve">Spring </w:t>
            </w:r>
            <w:r>
              <w:t>t</w:t>
            </w:r>
            <w:r w:rsidRPr="00234F23">
              <w:t>est 1 p23</w:t>
            </w:r>
          </w:p>
        </w:tc>
        <w:tc>
          <w:tcPr>
            <w:tcW w:w="1854" w:type="dxa"/>
            <w:tcBorders>
              <w:top w:val="dotted" w:sz="4" w:space="0" w:color="auto"/>
              <w:left w:val="single" w:sz="18" w:space="0" w:color="auto"/>
              <w:bottom w:val="dotted" w:sz="4" w:space="0" w:color="auto"/>
            </w:tcBorders>
            <w:shd w:val="clear" w:color="auto" w:fill="00B050"/>
          </w:tcPr>
          <w:p w14:paraId="44AAD1AD" w14:textId="76C26278" w:rsidR="00BA4BC4" w:rsidRPr="00601CE4" w:rsidRDefault="00BA4BC4" w:rsidP="00A946A0">
            <w:pPr>
              <w:spacing w:after="0" w:line="240" w:lineRule="auto"/>
              <w:rPr>
                <w:b/>
                <w:bCs/>
              </w:rPr>
            </w:pPr>
            <w:r>
              <w:rPr>
                <w:b/>
              </w:rPr>
              <w:t>Teacher’s Guide</w:t>
            </w:r>
            <w:r w:rsidRPr="00234F23">
              <w:rPr>
                <w:b/>
              </w:rPr>
              <w:t xml:space="preserve">: </w:t>
            </w:r>
            <w:r w:rsidRPr="00234F23">
              <w:t>Unit 23</w:t>
            </w:r>
            <w:r>
              <w:t xml:space="preserve"> p</w:t>
            </w:r>
            <w:r w:rsidRPr="00234F23">
              <w:t>38</w:t>
            </w:r>
            <w:r>
              <w:t>–</w:t>
            </w:r>
            <w:r w:rsidRPr="00234F23">
              <w:t>39</w:t>
            </w:r>
          </w:p>
        </w:tc>
        <w:tc>
          <w:tcPr>
            <w:tcW w:w="1854" w:type="dxa"/>
            <w:tcBorders>
              <w:top w:val="dotted" w:sz="4" w:space="0" w:color="auto"/>
              <w:bottom w:val="dotted" w:sz="4" w:space="0" w:color="auto"/>
            </w:tcBorders>
            <w:shd w:val="clear" w:color="auto" w:fill="00B050"/>
          </w:tcPr>
          <w:p w14:paraId="683AA5F9" w14:textId="1A489C78" w:rsidR="00BA4BC4" w:rsidRPr="00601CE4" w:rsidRDefault="00BA4BC4" w:rsidP="00A946A0">
            <w:pPr>
              <w:spacing w:after="0" w:line="240" w:lineRule="auto"/>
              <w:rPr>
                <w:b/>
                <w:bCs/>
              </w:rPr>
            </w:pPr>
            <w:r>
              <w:rPr>
                <w:b/>
              </w:rPr>
              <w:t>Teacher’s Guide</w:t>
            </w:r>
            <w:r w:rsidRPr="00234F23">
              <w:rPr>
                <w:b/>
              </w:rPr>
              <w:t xml:space="preserve">: </w:t>
            </w:r>
            <w:r w:rsidRPr="00234F23">
              <w:t>Unit 16 p26</w:t>
            </w:r>
            <w:r>
              <w:t>–</w:t>
            </w:r>
            <w:r w:rsidRPr="00234F23">
              <w:t>27</w:t>
            </w:r>
          </w:p>
        </w:tc>
        <w:tc>
          <w:tcPr>
            <w:tcW w:w="1854" w:type="dxa"/>
            <w:tcBorders>
              <w:top w:val="dotted" w:sz="4" w:space="0" w:color="auto"/>
              <w:bottom w:val="dotted" w:sz="4" w:space="0" w:color="auto"/>
              <w:right w:val="single" w:sz="18" w:space="0" w:color="auto"/>
            </w:tcBorders>
            <w:shd w:val="clear" w:color="auto" w:fill="00B050"/>
          </w:tcPr>
          <w:p w14:paraId="6EA75945" w14:textId="77777777" w:rsidR="00BA4BC4" w:rsidRPr="00234F23" w:rsidRDefault="00BA4BC4" w:rsidP="00A946A0">
            <w:pPr>
              <w:spacing w:after="0"/>
            </w:pPr>
            <w:r>
              <w:rPr>
                <w:b/>
              </w:rPr>
              <w:t>Teacher’s Guide</w:t>
            </w:r>
            <w:r w:rsidRPr="00234F23">
              <w:rPr>
                <w:b/>
              </w:rPr>
              <w:t>:</w:t>
            </w:r>
            <w:r w:rsidRPr="00234F23">
              <w:t xml:space="preserve"> Unit 24</w:t>
            </w:r>
            <w:r>
              <w:t xml:space="preserve"> p</w:t>
            </w:r>
            <w:r w:rsidRPr="00234F23">
              <w:t>40</w:t>
            </w:r>
            <w:r>
              <w:t>–</w:t>
            </w:r>
            <w:r w:rsidRPr="00234F23">
              <w:t>41</w:t>
            </w:r>
          </w:p>
          <w:p w14:paraId="2CFE3047" w14:textId="77777777" w:rsidR="00BA4BC4" w:rsidRPr="00601CE4" w:rsidRDefault="00BA4BC4" w:rsidP="00A946A0">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06D739C1" w14:textId="77777777" w:rsidR="00BA4BC4" w:rsidRPr="00234F23" w:rsidRDefault="00BA4BC4" w:rsidP="00A946A0">
            <w:pPr>
              <w:spacing w:after="0"/>
            </w:pPr>
            <w:r>
              <w:rPr>
                <w:b/>
              </w:rPr>
              <w:t>Teacher’s Guide</w:t>
            </w:r>
            <w:r w:rsidRPr="00234F23">
              <w:rPr>
                <w:b/>
              </w:rPr>
              <w:t xml:space="preserve">: </w:t>
            </w:r>
            <w:r w:rsidRPr="00234F23">
              <w:t>Unit 14</w:t>
            </w:r>
            <w:r>
              <w:t xml:space="preserve"> p</w:t>
            </w:r>
            <w:r w:rsidRPr="00234F23">
              <w:t>22</w:t>
            </w:r>
            <w:r>
              <w:t>–</w:t>
            </w:r>
            <w:r w:rsidRPr="00234F23">
              <w:t>23</w:t>
            </w:r>
          </w:p>
          <w:p w14:paraId="2E8EE012"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tcBorders>
            <w:shd w:val="clear" w:color="auto" w:fill="00B050"/>
          </w:tcPr>
          <w:p w14:paraId="09CF684C" w14:textId="77777777" w:rsidR="00BA4BC4" w:rsidRPr="00234F23" w:rsidRDefault="00BA4BC4" w:rsidP="00A946A0">
            <w:pPr>
              <w:spacing w:after="0"/>
            </w:pPr>
            <w:r>
              <w:rPr>
                <w:b/>
              </w:rPr>
              <w:t>Teacher’s Guide</w:t>
            </w:r>
            <w:r w:rsidRPr="00234F23">
              <w:rPr>
                <w:b/>
              </w:rPr>
              <w:t xml:space="preserve">:  </w:t>
            </w:r>
            <w:r w:rsidRPr="00234F23">
              <w:t>Unit</w:t>
            </w:r>
            <w:r>
              <w:t>s</w:t>
            </w:r>
            <w:r w:rsidRPr="00234F23">
              <w:t xml:space="preserve"> 27</w:t>
            </w:r>
            <w:r>
              <w:t>–</w:t>
            </w:r>
            <w:r w:rsidRPr="00234F23">
              <w:t>28</w:t>
            </w:r>
            <w:r>
              <w:t xml:space="preserve"> p</w:t>
            </w:r>
            <w:r w:rsidRPr="00234F23">
              <w:t>44</w:t>
            </w:r>
            <w:r>
              <w:t>–</w:t>
            </w:r>
            <w:r w:rsidRPr="00234F23">
              <w:t>45</w:t>
            </w:r>
          </w:p>
          <w:p w14:paraId="3A36E8EF"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6792DCDB" w14:textId="74E0F483" w:rsidR="00BA4BC4" w:rsidRPr="00601CE4" w:rsidRDefault="00BA4BC4" w:rsidP="00A946A0">
            <w:pPr>
              <w:spacing w:after="0" w:line="240" w:lineRule="auto"/>
              <w:rPr>
                <w:b/>
                <w:bCs/>
              </w:rPr>
            </w:pPr>
            <w:r w:rsidRPr="00234F23">
              <w:rPr>
                <w:b/>
              </w:rPr>
              <w:t xml:space="preserve">Grammar, Punctuation and Spelling Progress </w:t>
            </w:r>
            <w:r>
              <w:rPr>
                <w:b/>
              </w:rPr>
              <w:t xml:space="preserve">Tests – </w:t>
            </w:r>
            <w:r w:rsidRPr="00234F23">
              <w:rPr>
                <w:b/>
              </w:rPr>
              <w:t xml:space="preserve"> Year 2</w:t>
            </w:r>
            <w:r>
              <w:rPr>
                <w:b/>
              </w:rPr>
              <w:t>:</w:t>
            </w:r>
            <w:r w:rsidRPr="00234F23">
              <w:rPr>
                <w:b/>
              </w:rPr>
              <w:t xml:space="preserve"> </w:t>
            </w:r>
            <w:r>
              <w:t>Spring t</w:t>
            </w:r>
            <w:r w:rsidRPr="00234F23">
              <w:t>est 2 p30</w:t>
            </w:r>
          </w:p>
        </w:tc>
      </w:tr>
      <w:tr w:rsidR="00BA4BC4" w:rsidRPr="00601CE4" w14:paraId="47DCF3B3" w14:textId="77777777" w:rsidTr="00415743">
        <w:trPr>
          <w:trHeight w:val="126"/>
        </w:trPr>
        <w:tc>
          <w:tcPr>
            <w:tcW w:w="1853" w:type="dxa"/>
            <w:tcBorders>
              <w:top w:val="dotted" w:sz="4" w:space="0" w:color="auto"/>
              <w:left w:val="single" w:sz="24" w:space="0" w:color="auto"/>
              <w:bottom w:val="dotted" w:sz="4" w:space="0" w:color="auto"/>
            </w:tcBorders>
            <w:shd w:val="clear" w:color="auto" w:fill="00B050"/>
          </w:tcPr>
          <w:p w14:paraId="74983943" w14:textId="77777777" w:rsidR="00BA4BC4" w:rsidRPr="00234F23" w:rsidRDefault="00BA4BC4" w:rsidP="00A946A0">
            <w:pPr>
              <w:spacing w:after="0"/>
              <w:rPr>
                <w:b/>
              </w:rPr>
            </w:pPr>
            <w:r>
              <w:rPr>
                <w:b/>
              </w:rPr>
              <w:t>English Pupil Book</w:t>
            </w:r>
            <w:r w:rsidRPr="00234F23">
              <w:rPr>
                <w:b/>
              </w:rPr>
              <w:t>:</w:t>
            </w:r>
            <w:r w:rsidRPr="00234F23">
              <w:t xml:space="preserve"> Unit 13 p20</w:t>
            </w:r>
            <w:r>
              <w:t>–</w:t>
            </w:r>
            <w:r w:rsidRPr="00234F23">
              <w:t>21</w:t>
            </w:r>
          </w:p>
          <w:p w14:paraId="2AAB1E10"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tcBorders>
            <w:shd w:val="clear" w:color="auto" w:fill="00B050"/>
          </w:tcPr>
          <w:p w14:paraId="0ED9BF9F" w14:textId="77777777" w:rsidR="00BA4BC4" w:rsidRPr="00234F23" w:rsidRDefault="00BA4BC4" w:rsidP="00A946A0">
            <w:pPr>
              <w:spacing w:after="0"/>
            </w:pPr>
            <w:r>
              <w:rPr>
                <w:b/>
              </w:rPr>
              <w:t>English Pupil Book</w:t>
            </w:r>
            <w:r w:rsidRPr="00234F23">
              <w:rPr>
                <w:b/>
              </w:rPr>
              <w:t>:</w:t>
            </w:r>
            <w:r w:rsidRPr="00234F23">
              <w:t xml:space="preserve"> Units 25</w:t>
            </w:r>
            <w:r>
              <w:t>–</w:t>
            </w:r>
            <w:r w:rsidRPr="00234F23">
              <w:t>26 p38</w:t>
            </w:r>
            <w:r>
              <w:t>–</w:t>
            </w:r>
            <w:r w:rsidRPr="00234F23">
              <w:t>41</w:t>
            </w:r>
          </w:p>
          <w:p w14:paraId="01AD1CF7"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693CD857" w14:textId="5298E90A" w:rsidR="00BA4BC4" w:rsidRPr="00601CE4" w:rsidRDefault="00BA4BC4" w:rsidP="00A946A0">
            <w:pPr>
              <w:spacing w:after="0" w:line="240" w:lineRule="auto"/>
              <w:rPr>
                <w:b/>
                <w:bCs/>
              </w:rPr>
            </w:pPr>
            <w:r>
              <w:rPr>
                <w:b/>
              </w:rPr>
              <w:t>English Pupil Book</w:t>
            </w:r>
            <w:r w:rsidRPr="00234F23">
              <w:rPr>
                <w:b/>
              </w:rPr>
              <w:t>:</w:t>
            </w:r>
            <w:r w:rsidRPr="00234F23">
              <w:t xml:space="preserve"> Unit 9</w:t>
            </w:r>
            <w:r>
              <w:t xml:space="preserve"> p</w:t>
            </w:r>
            <w:r w:rsidRPr="00234F23">
              <w:t>14</w:t>
            </w:r>
            <w:r>
              <w:t>–</w:t>
            </w:r>
            <w:r w:rsidRPr="00234F23">
              <w:t>15</w:t>
            </w:r>
          </w:p>
        </w:tc>
        <w:tc>
          <w:tcPr>
            <w:tcW w:w="1854" w:type="dxa"/>
            <w:tcBorders>
              <w:top w:val="dotted" w:sz="4" w:space="0" w:color="auto"/>
              <w:left w:val="single" w:sz="18" w:space="0" w:color="auto"/>
              <w:bottom w:val="dotted" w:sz="4" w:space="0" w:color="auto"/>
            </w:tcBorders>
            <w:shd w:val="clear" w:color="auto" w:fill="00B050"/>
          </w:tcPr>
          <w:p w14:paraId="4C30F49A" w14:textId="77777777" w:rsidR="00BA4BC4" w:rsidRPr="00234F23" w:rsidRDefault="00BA4BC4" w:rsidP="00A946A0">
            <w:pPr>
              <w:spacing w:after="0"/>
            </w:pPr>
            <w:r>
              <w:rPr>
                <w:b/>
              </w:rPr>
              <w:t>English Pupil Book</w:t>
            </w:r>
            <w:r w:rsidRPr="00234F23">
              <w:rPr>
                <w:b/>
              </w:rPr>
              <w:t>:</w:t>
            </w:r>
            <w:r w:rsidRPr="00234F23">
              <w:t xml:space="preserve"> Unit 5</w:t>
            </w:r>
            <w:r>
              <w:t xml:space="preserve"> p</w:t>
            </w:r>
            <w:r w:rsidRPr="00234F23">
              <w:t>8</w:t>
            </w:r>
            <w:r>
              <w:t>–</w:t>
            </w:r>
            <w:r w:rsidRPr="00234F23">
              <w:t>9</w:t>
            </w:r>
          </w:p>
          <w:p w14:paraId="5E446CAE"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tcBorders>
            <w:shd w:val="clear" w:color="auto" w:fill="00B050"/>
          </w:tcPr>
          <w:p w14:paraId="0D2493A9" w14:textId="77777777" w:rsidR="00BA4BC4" w:rsidRPr="00234F23" w:rsidRDefault="00BA4BC4" w:rsidP="00A946A0">
            <w:pPr>
              <w:spacing w:after="0"/>
            </w:pPr>
            <w:r>
              <w:rPr>
                <w:b/>
              </w:rPr>
              <w:t>English Pupil Book</w:t>
            </w:r>
            <w:r w:rsidRPr="00234F23">
              <w:rPr>
                <w:b/>
              </w:rPr>
              <w:t>:</w:t>
            </w:r>
            <w:r w:rsidRPr="00234F23">
              <w:t xml:space="preserve"> Unit 8</w:t>
            </w:r>
            <w:r>
              <w:t xml:space="preserve"> p</w:t>
            </w:r>
            <w:r w:rsidRPr="00234F23">
              <w:t>12</w:t>
            </w:r>
            <w:r>
              <w:t>–</w:t>
            </w:r>
            <w:r w:rsidRPr="00234F23">
              <w:t>13</w:t>
            </w:r>
          </w:p>
          <w:p w14:paraId="020A2F59"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5BC71E88" w14:textId="77777777" w:rsidR="00BA4BC4" w:rsidRPr="00601CE4" w:rsidRDefault="00BA4BC4" w:rsidP="00A946A0">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25189651" w14:textId="77777777" w:rsidR="00BA4BC4" w:rsidRPr="00234F23" w:rsidRDefault="00BA4BC4" w:rsidP="00A946A0">
            <w:pPr>
              <w:spacing w:after="0"/>
            </w:pPr>
            <w:r>
              <w:rPr>
                <w:b/>
              </w:rPr>
              <w:t>English Pupil Book</w:t>
            </w:r>
            <w:r w:rsidRPr="00234F23">
              <w:rPr>
                <w:b/>
              </w:rPr>
              <w:t>:</w:t>
            </w:r>
            <w:r w:rsidRPr="00234F23">
              <w:t xml:space="preserve"> Unit 23</w:t>
            </w:r>
            <w:r>
              <w:t xml:space="preserve"> p</w:t>
            </w:r>
            <w:r w:rsidRPr="00234F23">
              <w:t>36</w:t>
            </w:r>
          </w:p>
          <w:p w14:paraId="00EB1FE7"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tcBorders>
            <w:shd w:val="clear" w:color="auto" w:fill="00B050"/>
          </w:tcPr>
          <w:p w14:paraId="3B4B6AC8" w14:textId="77777777" w:rsidR="00BA4BC4" w:rsidRPr="00234F23" w:rsidRDefault="00BA4BC4" w:rsidP="00A946A0">
            <w:pPr>
              <w:spacing w:after="0"/>
            </w:pPr>
            <w:r>
              <w:rPr>
                <w:b/>
              </w:rPr>
              <w:t>English Pupil Book</w:t>
            </w:r>
            <w:r w:rsidRPr="00234F23">
              <w:rPr>
                <w:b/>
              </w:rPr>
              <w:t>:</w:t>
            </w:r>
            <w:r w:rsidRPr="00234F23">
              <w:t xml:space="preserve"> Unit 16 p26</w:t>
            </w:r>
            <w:r>
              <w:t>–</w:t>
            </w:r>
            <w:r w:rsidRPr="00234F23">
              <w:t>27</w:t>
            </w:r>
          </w:p>
          <w:p w14:paraId="573398E3"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717D309A" w14:textId="574C4DD3" w:rsidR="00BA4BC4" w:rsidRPr="00601CE4" w:rsidRDefault="00BA4BC4" w:rsidP="00A946A0">
            <w:pPr>
              <w:spacing w:after="0" w:line="240" w:lineRule="auto"/>
              <w:rPr>
                <w:b/>
                <w:bCs/>
              </w:rPr>
            </w:pPr>
            <w:r>
              <w:rPr>
                <w:b/>
              </w:rPr>
              <w:t>English Pupil Book</w:t>
            </w:r>
            <w:r w:rsidRPr="00234F23">
              <w:rPr>
                <w:b/>
              </w:rPr>
              <w:t>:</w:t>
            </w:r>
            <w:r w:rsidRPr="00234F23">
              <w:t xml:space="preserve"> Unit 24 p37</w:t>
            </w:r>
          </w:p>
        </w:tc>
        <w:tc>
          <w:tcPr>
            <w:tcW w:w="1854" w:type="dxa"/>
            <w:tcBorders>
              <w:top w:val="dotted" w:sz="4" w:space="0" w:color="auto"/>
              <w:left w:val="single" w:sz="18" w:space="0" w:color="auto"/>
              <w:bottom w:val="dotted" w:sz="4" w:space="0" w:color="auto"/>
            </w:tcBorders>
            <w:shd w:val="clear" w:color="auto" w:fill="00B050"/>
          </w:tcPr>
          <w:p w14:paraId="75113BAD" w14:textId="77777777" w:rsidR="00BA4BC4" w:rsidRPr="00234F23" w:rsidRDefault="00BA4BC4" w:rsidP="00A946A0">
            <w:pPr>
              <w:spacing w:after="0"/>
            </w:pPr>
            <w:r>
              <w:rPr>
                <w:b/>
              </w:rPr>
              <w:t>English Pupil Book</w:t>
            </w:r>
            <w:r w:rsidRPr="00234F23">
              <w:rPr>
                <w:b/>
              </w:rPr>
              <w:t>:</w:t>
            </w:r>
            <w:r w:rsidRPr="00234F23">
              <w:t xml:space="preserve"> Unit 14</w:t>
            </w:r>
            <w:r>
              <w:t xml:space="preserve"> p</w:t>
            </w:r>
            <w:r w:rsidRPr="00234F23">
              <w:t>22</w:t>
            </w:r>
            <w:r>
              <w:t>–</w:t>
            </w:r>
            <w:r w:rsidRPr="00234F23">
              <w:t>23</w:t>
            </w:r>
          </w:p>
          <w:p w14:paraId="6ABE7E13"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tcBorders>
            <w:shd w:val="clear" w:color="auto" w:fill="00B050"/>
          </w:tcPr>
          <w:p w14:paraId="312B3FE1" w14:textId="77777777" w:rsidR="00BA4BC4" w:rsidRPr="00234F23" w:rsidRDefault="00BA4BC4" w:rsidP="00A946A0">
            <w:pPr>
              <w:spacing w:after="0"/>
            </w:pPr>
            <w:r>
              <w:rPr>
                <w:b/>
              </w:rPr>
              <w:t>English Pupil Book</w:t>
            </w:r>
            <w:r w:rsidRPr="00234F23">
              <w:rPr>
                <w:b/>
              </w:rPr>
              <w:t>:</w:t>
            </w:r>
            <w:r w:rsidRPr="00234F23">
              <w:t xml:space="preserve"> Unit</w:t>
            </w:r>
            <w:r>
              <w:t>s</w:t>
            </w:r>
            <w:r w:rsidRPr="00234F23">
              <w:t xml:space="preserve"> 27</w:t>
            </w:r>
            <w:r>
              <w:t>–</w:t>
            </w:r>
            <w:r w:rsidRPr="00234F23">
              <w:t>28 p42</w:t>
            </w:r>
            <w:r>
              <w:t>–</w:t>
            </w:r>
            <w:r w:rsidRPr="00234F23">
              <w:t>43</w:t>
            </w:r>
          </w:p>
          <w:p w14:paraId="28F7A21A"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3F129B4F" w14:textId="77777777" w:rsidR="00BA4BC4" w:rsidRPr="00601CE4" w:rsidRDefault="00BA4BC4" w:rsidP="00A946A0">
            <w:pPr>
              <w:spacing w:after="0" w:line="240" w:lineRule="auto"/>
              <w:rPr>
                <w:b/>
                <w:bCs/>
              </w:rPr>
            </w:pPr>
          </w:p>
        </w:tc>
      </w:tr>
      <w:tr w:rsidR="00BA4BC4" w:rsidRPr="00601CE4" w14:paraId="09DCF51D" w14:textId="77777777" w:rsidTr="00415743">
        <w:trPr>
          <w:trHeight w:val="222"/>
        </w:trPr>
        <w:tc>
          <w:tcPr>
            <w:tcW w:w="1853" w:type="dxa"/>
            <w:tcBorders>
              <w:top w:val="dotted" w:sz="4" w:space="0" w:color="auto"/>
              <w:left w:val="single" w:sz="24" w:space="0" w:color="auto"/>
              <w:bottom w:val="dotted" w:sz="4" w:space="0" w:color="auto"/>
            </w:tcBorders>
            <w:shd w:val="clear" w:color="auto" w:fill="00B050"/>
          </w:tcPr>
          <w:p w14:paraId="4F30F9E7" w14:textId="77777777" w:rsidR="00BA4BC4" w:rsidRPr="00234F23" w:rsidRDefault="00BA4BC4" w:rsidP="00A946A0">
            <w:pPr>
              <w:spacing w:after="0"/>
            </w:pPr>
            <w:r w:rsidRPr="00234F23">
              <w:rPr>
                <w:b/>
              </w:rPr>
              <w:t xml:space="preserve">Interactive activity 4: </w:t>
            </w:r>
            <w:r w:rsidRPr="00234F23">
              <w:t>Apostrophes</w:t>
            </w:r>
          </w:p>
          <w:p w14:paraId="6D43BF0C"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tcBorders>
            <w:shd w:val="clear" w:color="auto" w:fill="00B050"/>
          </w:tcPr>
          <w:p w14:paraId="5B052DFD" w14:textId="24EFE185" w:rsidR="00BA4BC4" w:rsidRPr="00601CE4" w:rsidRDefault="00BA4BC4" w:rsidP="00A946A0">
            <w:pPr>
              <w:spacing w:after="0" w:line="240" w:lineRule="auto"/>
              <w:rPr>
                <w:b/>
                <w:bCs/>
              </w:rPr>
            </w:pPr>
            <w:r w:rsidRPr="00234F23">
              <w:rPr>
                <w:b/>
              </w:rPr>
              <w:t xml:space="preserve">Interactive activity 7: </w:t>
            </w:r>
            <w:r w:rsidRPr="00234F23">
              <w:t>Suffixes</w:t>
            </w:r>
          </w:p>
        </w:tc>
        <w:tc>
          <w:tcPr>
            <w:tcW w:w="1854" w:type="dxa"/>
            <w:tcBorders>
              <w:top w:val="dotted" w:sz="4" w:space="0" w:color="auto"/>
              <w:bottom w:val="dotted" w:sz="4" w:space="0" w:color="auto"/>
              <w:right w:val="single" w:sz="18" w:space="0" w:color="auto"/>
            </w:tcBorders>
            <w:shd w:val="clear" w:color="auto" w:fill="00B050"/>
          </w:tcPr>
          <w:p w14:paraId="70C21BD9" w14:textId="77777777" w:rsidR="00BA4BC4" w:rsidRPr="00601CE4" w:rsidRDefault="00BA4BC4" w:rsidP="00A946A0">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4F417A75" w14:textId="77777777" w:rsidR="00BA4BC4" w:rsidRPr="00234F23" w:rsidRDefault="00BA4BC4" w:rsidP="00A946A0">
            <w:pPr>
              <w:spacing w:after="0"/>
            </w:pPr>
            <w:r w:rsidRPr="00234F23">
              <w:rPr>
                <w:b/>
              </w:rPr>
              <w:t xml:space="preserve">Interactive activity 1: </w:t>
            </w:r>
            <w:r w:rsidRPr="00234F23">
              <w:t>Conjunctions</w:t>
            </w:r>
          </w:p>
          <w:p w14:paraId="61B344F9"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tcBorders>
            <w:shd w:val="clear" w:color="auto" w:fill="00B050"/>
          </w:tcPr>
          <w:p w14:paraId="3569E916" w14:textId="1E03BFF6" w:rsidR="00BA4BC4" w:rsidRPr="00601CE4" w:rsidRDefault="00BA4BC4" w:rsidP="00A946A0">
            <w:pPr>
              <w:spacing w:after="0" w:line="240" w:lineRule="auto"/>
              <w:rPr>
                <w:b/>
                <w:bCs/>
              </w:rPr>
            </w:pPr>
            <w:r w:rsidRPr="00234F23">
              <w:rPr>
                <w:b/>
              </w:rPr>
              <w:t xml:space="preserve">Interactive activity 2: </w:t>
            </w:r>
            <w:r w:rsidRPr="00234F23">
              <w:t>Expanded noun phrases</w:t>
            </w: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3B1FC8A9" w14:textId="77777777" w:rsidR="00BA4BC4" w:rsidRPr="00601CE4" w:rsidRDefault="00BA4BC4" w:rsidP="00A946A0">
            <w:pPr>
              <w:spacing w:after="0" w:line="240" w:lineRule="auto"/>
              <w:rPr>
                <w:b/>
                <w:bCs/>
              </w:rPr>
            </w:pPr>
          </w:p>
        </w:tc>
        <w:tc>
          <w:tcPr>
            <w:tcW w:w="1854" w:type="dxa"/>
            <w:tcBorders>
              <w:top w:val="dotted" w:sz="4" w:space="0" w:color="auto"/>
              <w:left w:val="single" w:sz="18" w:space="0" w:color="auto"/>
              <w:bottom w:val="dotted" w:sz="4" w:space="0" w:color="auto"/>
            </w:tcBorders>
            <w:shd w:val="clear" w:color="auto" w:fill="00B050"/>
          </w:tcPr>
          <w:p w14:paraId="4D61C2CD" w14:textId="78595690" w:rsidR="00BA4BC4" w:rsidRPr="00A946A0" w:rsidRDefault="00BA4BC4" w:rsidP="00A946A0">
            <w:pPr>
              <w:spacing w:after="0"/>
            </w:pPr>
            <w:r w:rsidRPr="00234F23">
              <w:rPr>
                <w:b/>
              </w:rPr>
              <w:t xml:space="preserve">Interactive activity 6: </w:t>
            </w:r>
            <w:r w:rsidRPr="00234F23">
              <w:t>Which spelling is correct?</w:t>
            </w:r>
          </w:p>
        </w:tc>
        <w:tc>
          <w:tcPr>
            <w:tcW w:w="1854" w:type="dxa"/>
            <w:tcBorders>
              <w:top w:val="dotted" w:sz="4" w:space="0" w:color="auto"/>
              <w:bottom w:val="dotted" w:sz="4" w:space="0" w:color="auto"/>
            </w:tcBorders>
            <w:shd w:val="clear" w:color="auto" w:fill="00B050"/>
          </w:tcPr>
          <w:p w14:paraId="3A7B1049"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right w:val="single" w:sz="18" w:space="0" w:color="auto"/>
            </w:tcBorders>
            <w:shd w:val="clear" w:color="auto" w:fill="00B050"/>
          </w:tcPr>
          <w:p w14:paraId="1E2C83E2" w14:textId="154C649A" w:rsidR="00BA4BC4" w:rsidRPr="00A946A0" w:rsidRDefault="00BA4BC4" w:rsidP="00A946A0">
            <w:pPr>
              <w:spacing w:after="0"/>
            </w:pPr>
            <w:r w:rsidRPr="00234F23">
              <w:rPr>
                <w:b/>
              </w:rPr>
              <w:t xml:space="preserve">Interactive activity 6: </w:t>
            </w:r>
            <w:r w:rsidRPr="00234F23">
              <w:t>Which spelling is correct?</w:t>
            </w:r>
          </w:p>
        </w:tc>
        <w:tc>
          <w:tcPr>
            <w:tcW w:w="1854" w:type="dxa"/>
            <w:tcBorders>
              <w:top w:val="dotted" w:sz="4" w:space="0" w:color="auto"/>
              <w:left w:val="single" w:sz="18" w:space="0" w:color="auto"/>
              <w:bottom w:val="dotted" w:sz="4" w:space="0" w:color="auto"/>
            </w:tcBorders>
            <w:shd w:val="clear" w:color="auto" w:fill="00B050"/>
          </w:tcPr>
          <w:p w14:paraId="633E6118" w14:textId="77777777" w:rsidR="00BA4BC4" w:rsidRPr="00234F23" w:rsidRDefault="00BA4BC4" w:rsidP="00A946A0">
            <w:pPr>
              <w:spacing w:after="0"/>
            </w:pPr>
            <w:r w:rsidRPr="00234F23">
              <w:rPr>
                <w:b/>
              </w:rPr>
              <w:t xml:space="preserve">Interactive activity 4: </w:t>
            </w:r>
            <w:r w:rsidRPr="00234F23">
              <w:t>Apostrophes</w:t>
            </w:r>
          </w:p>
          <w:p w14:paraId="2CCC33E5" w14:textId="77777777" w:rsidR="00BA4BC4" w:rsidRPr="00601CE4" w:rsidRDefault="00BA4BC4" w:rsidP="00A946A0">
            <w:pPr>
              <w:spacing w:after="0" w:line="240" w:lineRule="auto"/>
              <w:rPr>
                <w:b/>
                <w:bCs/>
              </w:rPr>
            </w:pPr>
          </w:p>
        </w:tc>
        <w:tc>
          <w:tcPr>
            <w:tcW w:w="1854" w:type="dxa"/>
            <w:tcBorders>
              <w:top w:val="dotted" w:sz="4" w:space="0" w:color="auto"/>
              <w:bottom w:val="dotted" w:sz="4" w:space="0" w:color="auto"/>
            </w:tcBorders>
            <w:shd w:val="clear" w:color="auto" w:fill="00B050"/>
          </w:tcPr>
          <w:p w14:paraId="30EF93E9" w14:textId="6B1FC50F" w:rsidR="00BA4BC4" w:rsidRPr="00601CE4" w:rsidRDefault="00BA4BC4" w:rsidP="00A946A0">
            <w:pPr>
              <w:spacing w:after="0" w:line="240" w:lineRule="auto"/>
              <w:rPr>
                <w:b/>
                <w:bCs/>
              </w:rPr>
            </w:pPr>
            <w:r w:rsidRPr="00234F23">
              <w:rPr>
                <w:b/>
              </w:rPr>
              <w:t xml:space="preserve">Interactive activity 8: </w:t>
            </w:r>
            <w:r>
              <w:t>-ys or -</w:t>
            </w:r>
            <w:r w:rsidRPr="00234F23">
              <w:t>ies?</w:t>
            </w:r>
          </w:p>
        </w:tc>
        <w:tc>
          <w:tcPr>
            <w:tcW w:w="1854" w:type="dxa"/>
            <w:tcBorders>
              <w:top w:val="dotted" w:sz="4" w:space="0" w:color="auto"/>
              <w:bottom w:val="dotted" w:sz="4" w:space="0" w:color="auto"/>
              <w:right w:val="single" w:sz="24" w:space="0" w:color="auto"/>
            </w:tcBorders>
            <w:shd w:val="clear" w:color="auto" w:fill="D9D9D9" w:themeFill="background1" w:themeFillShade="D9"/>
          </w:tcPr>
          <w:p w14:paraId="720A2290" w14:textId="77777777" w:rsidR="00BA4BC4" w:rsidRPr="00601CE4" w:rsidRDefault="00BA4BC4" w:rsidP="00A946A0">
            <w:pPr>
              <w:spacing w:after="0" w:line="240" w:lineRule="auto"/>
              <w:rPr>
                <w:b/>
                <w:bCs/>
              </w:rPr>
            </w:pPr>
          </w:p>
        </w:tc>
      </w:tr>
      <w:tr w:rsidR="00882EBF" w14:paraId="2BB428A3" w14:textId="77777777" w:rsidTr="00415743">
        <w:trPr>
          <w:trHeight w:val="250"/>
        </w:trPr>
        <w:tc>
          <w:tcPr>
            <w:tcW w:w="1853" w:type="dxa"/>
            <w:tcBorders>
              <w:top w:val="dotted" w:sz="4" w:space="0" w:color="auto"/>
              <w:left w:val="single" w:sz="24" w:space="0" w:color="auto"/>
              <w:bottom w:val="dotted" w:sz="4" w:space="0" w:color="auto"/>
            </w:tcBorders>
          </w:tcPr>
          <w:p w14:paraId="73483CFE" w14:textId="77777777" w:rsidR="00882EBF" w:rsidRDefault="00882EBF" w:rsidP="00882EBF">
            <w:pPr>
              <w:spacing w:after="0" w:line="240" w:lineRule="auto"/>
            </w:pPr>
            <w:r>
              <w:t>Text driver –</w:t>
            </w:r>
          </w:p>
          <w:p w14:paraId="3558C1F4" w14:textId="77777777" w:rsidR="00882EBF" w:rsidRPr="002163BE" w:rsidRDefault="00882EBF" w:rsidP="00882EBF">
            <w:pPr>
              <w:spacing w:after="0" w:line="240" w:lineRule="auto"/>
              <w:rPr>
                <w:i/>
                <w:iCs/>
              </w:rPr>
            </w:pPr>
            <w:r w:rsidRPr="002163BE">
              <w:rPr>
                <w:i/>
                <w:iCs/>
              </w:rPr>
              <w:t>S&amp;L opportunity</w:t>
            </w:r>
          </w:p>
          <w:p w14:paraId="36A100B0" w14:textId="291573DA" w:rsidR="00882EBF" w:rsidRDefault="00882EBF" w:rsidP="00882EBF">
            <w:pPr>
              <w:spacing w:after="0" w:line="240" w:lineRule="auto"/>
            </w:pPr>
            <w:r w:rsidRPr="002163BE">
              <w:rPr>
                <w:i/>
                <w:iCs/>
              </w:rPr>
              <w:t>Hot seat etc.</w:t>
            </w:r>
          </w:p>
        </w:tc>
        <w:tc>
          <w:tcPr>
            <w:tcW w:w="1854" w:type="dxa"/>
            <w:tcBorders>
              <w:top w:val="dotted" w:sz="4" w:space="0" w:color="auto"/>
              <w:bottom w:val="dotted" w:sz="4" w:space="0" w:color="auto"/>
            </w:tcBorders>
          </w:tcPr>
          <w:p w14:paraId="443BF300" w14:textId="77777777" w:rsidR="00882EBF" w:rsidRDefault="00882EBF" w:rsidP="00882EBF">
            <w:pPr>
              <w:spacing w:after="0" w:line="240" w:lineRule="auto"/>
            </w:pPr>
            <w:r>
              <w:t xml:space="preserve">Workshop </w:t>
            </w:r>
          </w:p>
          <w:p w14:paraId="40546DAD" w14:textId="63FC0DC1" w:rsidR="00882EBF" w:rsidRDefault="00882EBF" w:rsidP="00882EBF">
            <w:pPr>
              <w:spacing w:after="0" w:line="240" w:lineRule="auto"/>
            </w:pPr>
            <w:r>
              <w:t xml:space="preserve">Dialogue – </w:t>
            </w:r>
          </w:p>
          <w:p w14:paraId="59A42193" w14:textId="77CD4BC9" w:rsidR="00882EBF" w:rsidRDefault="00882EBF" w:rsidP="00882EBF">
            <w:pPr>
              <w:spacing w:after="0" w:line="240" w:lineRule="auto"/>
            </w:pPr>
            <w:r>
              <w:t>Said</w:t>
            </w:r>
          </w:p>
        </w:tc>
        <w:tc>
          <w:tcPr>
            <w:tcW w:w="1854" w:type="dxa"/>
            <w:tcBorders>
              <w:top w:val="dotted" w:sz="4" w:space="0" w:color="auto"/>
              <w:bottom w:val="dotted" w:sz="4" w:space="0" w:color="auto"/>
              <w:right w:val="single" w:sz="18" w:space="0" w:color="auto"/>
            </w:tcBorders>
          </w:tcPr>
          <w:p w14:paraId="0642A5DA" w14:textId="77777777" w:rsidR="00882EBF" w:rsidRDefault="00882EBF" w:rsidP="00882EBF">
            <w:pPr>
              <w:spacing w:after="0" w:line="240" w:lineRule="auto"/>
            </w:pPr>
            <w:r>
              <w:t xml:space="preserve">Draft </w:t>
            </w:r>
          </w:p>
          <w:p w14:paraId="08A8E2BE" w14:textId="45E14841" w:rsidR="00882EBF" w:rsidRDefault="00882EBF" w:rsidP="00882EBF">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shd w:val="clear" w:color="auto" w:fill="D9D9D9" w:themeFill="background1" w:themeFillShade="D9"/>
          </w:tcPr>
          <w:p w14:paraId="520F3A6F" w14:textId="00EC222C" w:rsidR="00882EBF" w:rsidRDefault="00882EBF" w:rsidP="00882EBF">
            <w:pPr>
              <w:spacing w:after="0" w:line="240" w:lineRule="auto"/>
            </w:pPr>
            <w:r>
              <w:t>Text driver -</w:t>
            </w:r>
          </w:p>
        </w:tc>
        <w:tc>
          <w:tcPr>
            <w:tcW w:w="1854" w:type="dxa"/>
            <w:tcBorders>
              <w:top w:val="dotted" w:sz="4" w:space="0" w:color="auto"/>
              <w:bottom w:val="dotted" w:sz="4" w:space="0" w:color="auto"/>
            </w:tcBorders>
            <w:shd w:val="clear" w:color="auto" w:fill="D9D9D9" w:themeFill="background1" w:themeFillShade="D9"/>
          </w:tcPr>
          <w:p w14:paraId="2D979EF5" w14:textId="77777777" w:rsidR="00882EBF" w:rsidRDefault="00882EBF" w:rsidP="00882EBF">
            <w:pPr>
              <w:spacing w:after="0" w:line="240" w:lineRule="auto"/>
            </w:pPr>
            <w:r>
              <w:t>Short burst</w:t>
            </w:r>
          </w:p>
          <w:p w14:paraId="2D41A2FF" w14:textId="2CB9EE4D" w:rsidR="00BA162A" w:rsidRDefault="00BA162A" w:rsidP="00882EBF">
            <w:pPr>
              <w:spacing w:after="0" w:line="240" w:lineRule="auto"/>
            </w:pPr>
            <w:r>
              <w:t>Poetry -</w:t>
            </w: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2519E639" w14:textId="77777777" w:rsidR="00882EBF" w:rsidRDefault="00882EBF" w:rsidP="00882EBF">
            <w:pPr>
              <w:spacing w:after="0" w:line="240" w:lineRule="auto"/>
            </w:pPr>
            <w:r>
              <w:t xml:space="preserve">Draft </w:t>
            </w:r>
          </w:p>
          <w:p w14:paraId="4A16CEFA" w14:textId="6DA1D878" w:rsidR="00882EBF" w:rsidRDefault="00882EBF" w:rsidP="00882EBF">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1CAB8ACB" w14:textId="77777777" w:rsidR="00882EBF" w:rsidRDefault="00882EBF" w:rsidP="00882EBF">
            <w:pPr>
              <w:spacing w:after="0" w:line="240" w:lineRule="auto"/>
            </w:pPr>
            <w:r>
              <w:t>Text driver –</w:t>
            </w:r>
          </w:p>
          <w:p w14:paraId="7BF845B7" w14:textId="77777777" w:rsidR="00882EBF" w:rsidRPr="002163BE" w:rsidRDefault="00882EBF" w:rsidP="00882EBF">
            <w:pPr>
              <w:spacing w:after="0" w:line="240" w:lineRule="auto"/>
              <w:rPr>
                <w:i/>
                <w:iCs/>
              </w:rPr>
            </w:pPr>
            <w:r w:rsidRPr="002163BE">
              <w:rPr>
                <w:i/>
                <w:iCs/>
              </w:rPr>
              <w:t>S&amp;L opportunity</w:t>
            </w:r>
          </w:p>
          <w:p w14:paraId="680F2B74" w14:textId="7E97719E" w:rsidR="00882EBF" w:rsidRDefault="00882EBF" w:rsidP="00882EBF">
            <w:pPr>
              <w:spacing w:after="0" w:line="240" w:lineRule="auto"/>
            </w:pPr>
            <w:r w:rsidRPr="002163BE">
              <w:rPr>
                <w:i/>
                <w:iCs/>
              </w:rPr>
              <w:t>Hot seat etc.</w:t>
            </w:r>
          </w:p>
        </w:tc>
        <w:tc>
          <w:tcPr>
            <w:tcW w:w="1854" w:type="dxa"/>
            <w:tcBorders>
              <w:top w:val="dotted" w:sz="4" w:space="0" w:color="auto"/>
              <w:bottom w:val="dotted" w:sz="4" w:space="0" w:color="auto"/>
            </w:tcBorders>
          </w:tcPr>
          <w:p w14:paraId="3B4A667A" w14:textId="77777777" w:rsidR="00882EBF" w:rsidRDefault="00882EBF" w:rsidP="00882EBF">
            <w:pPr>
              <w:spacing w:after="0" w:line="240" w:lineRule="auto"/>
            </w:pPr>
            <w:r>
              <w:t xml:space="preserve">Workshop </w:t>
            </w:r>
          </w:p>
          <w:p w14:paraId="304A25D2" w14:textId="64AF0644" w:rsidR="00882EBF" w:rsidRDefault="00882EBF" w:rsidP="00882EBF">
            <w:pPr>
              <w:spacing w:after="0" w:line="240" w:lineRule="auto"/>
            </w:pPr>
            <w:r>
              <w:t xml:space="preserve">Character – </w:t>
            </w:r>
          </w:p>
          <w:p w14:paraId="2902EACB" w14:textId="036F3BA1" w:rsidR="00882EBF" w:rsidRDefault="00882EBF" w:rsidP="00882EBF">
            <w:pPr>
              <w:spacing w:after="0" w:line="240" w:lineRule="auto"/>
            </w:pPr>
            <w:r>
              <w:t>Commas in lists</w:t>
            </w:r>
          </w:p>
        </w:tc>
        <w:tc>
          <w:tcPr>
            <w:tcW w:w="1854" w:type="dxa"/>
            <w:tcBorders>
              <w:top w:val="dotted" w:sz="4" w:space="0" w:color="auto"/>
              <w:bottom w:val="dotted" w:sz="4" w:space="0" w:color="auto"/>
              <w:right w:val="single" w:sz="18" w:space="0" w:color="auto"/>
            </w:tcBorders>
          </w:tcPr>
          <w:p w14:paraId="053399DF" w14:textId="77777777" w:rsidR="00882EBF" w:rsidRDefault="00882EBF" w:rsidP="00882EBF">
            <w:pPr>
              <w:spacing w:after="0" w:line="240" w:lineRule="auto"/>
            </w:pPr>
            <w:r>
              <w:t xml:space="preserve">Draft </w:t>
            </w:r>
          </w:p>
          <w:p w14:paraId="6FF62591" w14:textId="27A2A780" w:rsidR="00882EBF" w:rsidRDefault="00882EBF" w:rsidP="00882EBF">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510C11E1" w14:textId="01E1ED70" w:rsidR="00882EBF" w:rsidRDefault="00882EBF" w:rsidP="00882EBF">
            <w:pPr>
              <w:spacing w:after="0" w:line="240" w:lineRule="auto"/>
            </w:pPr>
            <w:r>
              <w:t xml:space="preserve">Model Text </w:t>
            </w:r>
            <w:r w:rsidRPr="00AA0CD0">
              <w:rPr>
                <w:i/>
                <w:iCs/>
              </w:rPr>
              <w:t>familiarisation</w:t>
            </w:r>
          </w:p>
        </w:tc>
        <w:tc>
          <w:tcPr>
            <w:tcW w:w="1854" w:type="dxa"/>
            <w:tcBorders>
              <w:top w:val="dotted" w:sz="4" w:space="0" w:color="auto"/>
              <w:bottom w:val="dotted" w:sz="4" w:space="0" w:color="auto"/>
            </w:tcBorders>
          </w:tcPr>
          <w:p w14:paraId="4F06B0E4" w14:textId="77777777" w:rsidR="00882EBF" w:rsidRDefault="00882EBF" w:rsidP="00882EBF">
            <w:pPr>
              <w:spacing w:after="0" w:line="240" w:lineRule="auto"/>
            </w:pPr>
            <w:r>
              <w:t>Short Burst</w:t>
            </w:r>
          </w:p>
          <w:p w14:paraId="4EBD0946" w14:textId="77777777" w:rsidR="00882EBF" w:rsidRDefault="00882EBF" w:rsidP="00882EBF">
            <w:pPr>
              <w:spacing w:after="0" w:line="240" w:lineRule="auto"/>
            </w:pPr>
            <w:r>
              <w:t>NCRs –</w:t>
            </w:r>
          </w:p>
          <w:p w14:paraId="5716B549" w14:textId="4519923A" w:rsidR="00882EBF" w:rsidRDefault="00882EBF" w:rsidP="00882EBF">
            <w:pPr>
              <w:spacing w:after="0" w:line="240" w:lineRule="auto"/>
            </w:pPr>
            <w:r>
              <w:t>Subordination (sentences to explain)</w:t>
            </w:r>
          </w:p>
        </w:tc>
        <w:tc>
          <w:tcPr>
            <w:tcW w:w="1854" w:type="dxa"/>
            <w:tcBorders>
              <w:top w:val="dotted" w:sz="4" w:space="0" w:color="auto"/>
              <w:bottom w:val="dotted" w:sz="4" w:space="0" w:color="auto"/>
              <w:right w:val="single" w:sz="24" w:space="0" w:color="auto"/>
            </w:tcBorders>
          </w:tcPr>
          <w:p w14:paraId="05E56956" w14:textId="77777777" w:rsidR="00882EBF" w:rsidRDefault="00882EBF" w:rsidP="00882EBF">
            <w:pPr>
              <w:spacing w:after="0" w:line="240" w:lineRule="auto"/>
            </w:pPr>
            <w:r>
              <w:t xml:space="preserve">Draft </w:t>
            </w:r>
          </w:p>
          <w:p w14:paraId="1D35957A" w14:textId="4D06C635" w:rsidR="00882EBF" w:rsidRDefault="00882EBF" w:rsidP="00882EBF">
            <w:pPr>
              <w:spacing w:after="0" w:line="240" w:lineRule="auto"/>
            </w:pPr>
            <w:r>
              <w:rPr>
                <w:i/>
                <w:iCs/>
              </w:rPr>
              <w:t>Teacher modelling</w:t>
            </w:r>
          </w:p>
        </w:tc>
      </w:tr>
      <w:tr w:rsidR="00882EBF" w14:paraId="45986340" w14:textId="77777777" w:rsidTr="00415743">
        <w:trPr>
          <w:trHeight w:val="250"/>
        </w:trPr>
        <w:tc>
          <w:tcPr>
            <w:tcW w:w="1853" w:type="dxa"/>
            <w:tcBorders>
              <w:top w:val="dotted" w:sz="4" w:space="0" w:color="auto"/>
              <w:left w:val="single" w:sz="24" w:space="0" w:color="auto"/>
              <w:bottom w:val="dotted" w:sz="4" w:space="0" w:color="auto"/>
            </w:tcBorders>
          </w:tcPr>
          <w:p w14:paraId="52B9FE29" w14:textId="77777777" w:rsidR="00882EBF" w:rsidRDefault="00882EBF" w:rsidP="00882EBF">
            <w:pPr>
              <w:spacing w:after="0" w:line="240" w:lineRule="auto"/>
              <w:rPr>
                <w:i/>
                <w:iCs/>
              </w:rPr>
            </w:pPr>
            <w:r>
              <w:t xml:space="preserve">Model Text </w:t>
            </w:r>
            <w:r w:rsidRPr="00AA0CD0">
              <w:rPr>
                <w:i/>
                <w:iCs/>
              </w:rPr>
              <w:t>familiarisation</w:t>
            </w:r>
          </w:p>
          <w:p w14:paraId="0EA21CDA" w14:textId="77777777" w:rsidR="00882EBF" w:rsidRDefault="00882EBF" w:rsidP="00882EBF">
            <w:pPr>
              <w:spacing w:after="0" w:line="240" w:lineRule="auto"/>
            </w:pPr>
            <w:r>
              <w:t>Text Driver rewritten as simple 5xpart story</w:t>
            </w:r>
          </w:p>
          <w:p w14:paraId="3987BB59" w14:textId="1AC009BE" w:rsidR="00882EBF" w:rsidRDefault="00882EBF" w:rsidP="00882EBF">
            <w:pPr>
              <w:spacing w:after="0" w:line="240" w:lineRule="auto"/>
            </w:pPr>
            <w:r>
              <w:t>Focus – dialogue</w:t>
            </w:r>
          </w:p>
        </w:tc>
        <w:tc>
          <w:tcPr>
            <w:tcW w:w="1854" w:type="dxa"/>
            <w:tcBorders>
              <w:top w:val="dotted" w:sz="4" w:space="0" w:color="auto"/>
              <w:bottom w:val="dotted" w:sz="4" w:space="0" w:color="auto"/>
            </w:tcBorders>
          </w:tcPr>
          <w:p w14:paraId="7B277706" w14:textId="77777777" w:rsidR="00882EBF" w:rsidRDefault="00882EBF" w:rsidP="00882EBF">
            <w:pPr>
              <w:spacing w:after="0" w:line="240" w:lineRule="auto"/>
            </w:pPr>
            <w:r>
              <w:t xml:space="preserve">Workshop </w:t>
            </w:r>
          </w:p>
          <w:p w14:paraId="340E0AD4" w14:textId="75D9A87F" w:rsidR="00882EBF" w:rsidRDefault="00882EBF" w:rsidP="00882EBF">
            <w:pPr>
              <w:spacing w:after="0" w:line="240" w:lineRule="auto"/>
            </w:pPr>
            <w:r>
              <w:t xml:space="preserve">Dialogue – </w:t>
            </w:r>
          </w:p>
          <w:p w14:paraId="272B1FC6" w14:textId="43C277C0" w:rsidR="00882EBF" w:rsidRDefault="00882EBF" w:rsidP="00882EBF">
            <w:pPr>
              <w:spacing w:after="0" w:line="240" w:lineRule="auto"/>
            </w:pPr>
            <w:r>
              <w:t xml:space="preserve">Alternative speech verbs </w:t>
            </w:r>
          </w:p>
        </w:tc>
        <w:tc>
          <w:tcPr>
            <w:tcW w:w="1854" w:type="dxa"/>
            <w:tcBorders>
              <w:top w:val="dotted" w:sz="4" w:space="0" w:color="auto"/>
              <w:bottom w:val="dotted" w:sz="4" w:space="0" w:color="auto"/>
              <w:right w:val="single" w:sz="18" w:space="0" w:color="auto"/>
            </w:tcBorders>
          </w:tcPr>
          <w:p w14:paraId="2E132609" w14:textId="77777777" w:rsidR="00882EBF" w:rsidRDefault="00882EBF" w:rsidP="00882EBF">
            <w:pPr>
              <w:spacing w:after="0" w:line="240" w:lineRule="auto"/>
            </w:pPr>
            <w:r>
              <w:t xml:space="preserve">Draft </w:t>
            </w:r>
          </w:p>
          <w:p w14:paraId="3C6EAB9F" w14:textId="2FA70455" w:rsidR="00882EBF" w:rsidRDefault="00882EBF" w:rsidP="00882EBF">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shd w:val="clear" w:color="auto" w:fill="D9D9D9" w:themeFill="background1" w:themeFillShade="D9"/>
          </w:tcPr>
          <w:p w14:paraId="7CBAD18B" w14:textId="7DE792CD" w:rsidR="00882EBF" w:rsidRDefault="00882EBF" w:rsidP="00882EBF">
            <w:pPr>
              <w:spacing w:after="0" w:line="240" w:lineRule="auto"/>
            </w:pPr>
            <w:r>
              <w:t xml:space="preserve">Model Text </w:t>
            </w:r>
            <w:r w:rsidRPr="00AA0CD0">
              <w:rPr>
                <w:i/>
                <w:iCs/>
              </w:rPr>
              <w:t>familiarisation</w:t>
            </w:r>
          </w:p>
        </w:tc>
        <w:tc>
          <w:tcPr>
            <w:tcW w:w="1854" w:type="dxa"/>
            <w:tcBorders>
              <w:top w:val="dotted" w:sz="4" w:space="0" w:color="auto"/>
              <w:bottom w:val="dotted" w:sz="4" w:space="0" w:color="auto"/>
            </w:tcBorders>
            <w:shd w:val="clear" w:color="auto" w:fill="D9D9D9" w:themeFill="background1" w:themeFillShade="D9"/>
          </w:tcPr>
          <w:p w14:paraId="06E1ACF0" w14:textId="77777777" w:rsidR="00882EBF" w:rsidRDefault="00882EBF" w:rsidP="00882EBF">
            <w:pPr>
              <w:spacing w:after="0" w:line="240" w:lineRule="auto"/>
            </w:pPr>
            <w:r>
              <w:t>Workshop</w:t>
            </w:r>
          </w:p>
          <w:p w14:paraId="2605B915" w14:textId="1AB416C8" w:rsidR="00BA162A" w:rsidRDefault="00BA162A" w:rsidP="00882EBF">
            <w:pPr>
              <w:spacing w:after="0" w:line="240" w:lineRule="auto"/>
            </w:pPr>
            <w:r>
              <w:t>Poetry -</w:t>
            </w: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09599F99" w14:textId="77777777" w:rsidR="00882EBF" w:rsidRDefault="00882EBF" w:rsidP="00882EBF">
            <w:pPr>
              <w:spacing w:after="0" w:line="240" w:lineRule="auto"/>
              <w:rPr>
                <w:b/>
                <w:bCs/>
                <w:i/>
                <w:iCs/>
              </w:rPr>
            </w:pPr>
            <w:r>
              <w:rPr>
                <w:b/>
                <w:bCs/>
                <w:i/>
                <w:iCs/>
              </w:rPr>
              <w:t xml:space="preserve">Hot write </w:t>
            </w:r>
          </w:p>
          <w:p w14:paraId="4E4C63E8" w14:textId="252230F9" w:rsidR="00882EBF" w:rsidRDefault="00882EBF" w:rsidP="00882EBF">
            <w:pPr>
              <w:spacing w:after="0" w:line="240" w:lineRule="auto"/>
            </w:pPr>
            <w:r>
              <w:t xml:space="preserve">Poetry – </w:t>
            </w:r>
          </w:p>
          <w:p w14:paraId="449A3092" w14:textId="76C7B732" w:rsidR="00882EBF" w:rsidRDefault="00882EBF" w:rsidP="00882EBF">
            <w:pPr>
              <w:spacing w:after="0" w:line="240" w:lineRule="auto"/>
            </w:pPr>
          </w:p>
        </w:tc>
        <w:tc>
          <w:tcPr>
            <w:tcW w:w="1854" w:type="dxa"/>
            <w:tcBorders>
              <w:top w:val="dotted" w:sz="4" w:space="0" w:color="auto"/>
              <w:left w:val="single" w:sz="18" w:space="0" w:color="auto"/>
              <w:bottom w:val="dotted" w:sz="4" w:space="0" w:color="auto"/>
            </w:tcBorders>
          </w:tcPr>
          <w:p w14:paraId="3EB2D31D" w14:textId="77777777" w:rsidR="00882EBF" w:rsidRDefault="00882EBF" w:rsidP="00882EBF">
            <w:pPr>
              <w:spacing w:after="0" w:line="240" w:lineRule="auto"/>
              <w:rPr>
                <w:i/>
                <w:iCs/>
              </w:rPr>
            </w:pPr>
            <w:r>
              <w:t xml:space="preserve">Model Text </w:t>
            </w:r>
            <w:r w:rsidRPr="00AA0CD0">
              <w:rPr>
                <w:i/>
                <w:iCs/>
              </w:rPr>
              <w:t>familiarisation</w:t>
            </w:r>
          </w:p>
          <w:p w14:paraId="13E0CEFC" w14:textId="77777777" w:rsidR="00882EBF" w:rsidRDefault="00882EBF" w:rsidP="00882EBF">
            <w:pPr>
              <w:spacing w:after="0" w:line="240" w:lineRule="auto"/>
            </w:pPr>
            <w:r>
              <w:t>Text Driver rewritten as simple 5xpart story</w:t>
            </w:r>
          </w:p>
          <w:p w14:paraId="6A4637FD" w14:textId="32715FE8" w:rsidR="00882EBF" w:rsidRDefault="00882EBF" w:rsidP="00882EBF">
            <w:pPr>
              <w:spacing w:after="0" w:line="240" w:lineRule="auto"/>
            </w:pPr>
            <w:r>
              <w:t>Focus – character</w:t>
            </w:r>
          </w:p>
        </w:tc>
        <w:tc>
          <w:tcPr>
            <w:tcW w:w="1854" w:type="dxa"/>
            <w:tcBorders>
              <w:top w:val="dotted" w:sz="4" w:space="0" w:color="auto"/>
              <w:bottom w:val="dotted" w:sz="4" w:space="0" w:color="auto"/>
            </w:tcBorders>
          </w:tcPr>
          <w:p w14:paraId="4F448D27" w14:textId="77777777" w:rsidR="00882EBF" w:rsidRDefault="00882EBF" w:rsidP="00882EBF">
            <w:pPr>
              <w:spacing w:after="0" w:line="240" w:lineRule="auto"/>
            </w:pPr>
            <w:r>
              <w:t xml:space="preserve">Workshop </w:t>
            </w:r>
          </w:p>
          <w:p w14:paraId="161897B3" w14:textId="77777777" w:rsidR="00882EBF" w:rsidRDefault="00882EBF" w:rsidP="00882EBF">
            <w:pPr>
              <w:spacing w:after="0" w:line="240" w:lineRule="auto"/>
            </w:pPr>
            <w:r>
              <w:t xml:space="preserve">Character – </w:t>
            </w:r>
          </w:p>
          <w:p w14:paraId="22DED4C8" w14:textId="119BE5E2" w:rsidR="00882EBF" w:rsidRDefault="00882EBF" w:rsidP="00882EBF">
            <w:pPr>
              <w:spacing w:after="0" w:line="240" w:lineRule="auto"/>
            </w:pPr>
            <w:r>
              <w:t xml:space="preserve">Coordination  </w:t>
            </w:r>
          </w:p>
        </w:tc>
        <w:tc>
          <w:tcPr>
            <w:tcW w:w="1854" w:type="dxa"/>
            <w:tcBorders>
              <w:top w:val="dotted" w:sz="4" w:space="0" w:color="auto"/>
              <w:bottom w:val="dotted" w:sz="4" w:space="0" w:color="auto"/>
              <w:right w:val="single" w:sz="18" w:space="0" w:color="auto"/>
            </w:tcBorders>
          </w:tcPr>
          <w:p w14:paraId="74E94499" w14:textId="77777777" w:rsidR="00882EBF" w:rsidRDefault="00882EBF" w:rsidP="00882EBF">
            <w:pPr>
              <w:spacing w:after="0" w:line="240" w:lineRule="auto"/>
            </w:pPr>
            <w:r>
              <w:t xml:space="preserve">Draft </w:t>
            </w:r>
          </w:p>
          <w:p w14:paraId="5995B766" w14:textId="33F987B6" w:rsidR="00882EBF" w:rsidRDefault="00882EBF" w:rsidP="00882EBF">
            <w:pPr>
              <w:spacing w:after="0" w:line="240" w:lineRule="auto"/>
            </w:pPr>
            <w:r>
              <w:rPr>
                <w:i/>
                <w:iCs/>
              </w:rPr>
              <w:t>Teacher modelling</w:t>
            </w:r>
          </w:p>
        </w:tc>
        <w:tc>
          <w:tcPr>
            <w:tcW w:w="1854" w:type="dxa"/>
            <w:tcBorders>
              <w:top w:val="dotted" w:sz="4" w:space="0" w:color="auto"/>
              <w:left w:val="single" w:sz="18" w:space="0" w:color="auto"/>
              <w:bottom w:val="dotted" w:sz="4" w:space="0" w:color="auto"/>
            </w:tcBorders>
          </w:tcPr>
          <w:p w14:paraId="535E9C48" w14:textId="77777777" w:rsidR="00882EBF" w:rsidRDefault="00882EBF" w:rsidP="00882EBF">
            <w:pPr>
              <w:spacing w:after="0" w:line="240" w:lineRule="auto"/>
            </w:pPr>
            <w:r>
              <w:t>Focus in context</w:t>
            </w:r>
          </w:p>
          <w:p w14:paraId="6F9E51A5" w14:textId="77777777" w:rsidR="00882EBF" w:rsidRDefault="00882EBF" w:rsidP="00882EBF">
            <w:pPr>
              <w:spacing w:after="0" w:line="240" w:lineRule="auto"/>
            </w:pPr>
            <w:r w:rsidRPr="00AA0CD0">
              <w:rPr>
                <w:i/>
                <w:iCs/>
              </w:rPr>
              <w:t>familiarisation</w:t>
            </w:r>
          </w:p>
          <w:p w14:paraId="27AF0F78" w14:textId="77777777" w:rsidR="00882EBF" w:rsidRDefault="00882EBF" w:rsidP="00882EBF">
            <w:pPr>
              <w:spacing w:after="0" w:line="240" w:lineRule="auto"/>
            </w:pPr>
            <w:r>
              <w:t>(IRL link)</w:t>
            </w:r>
          </w:p>
          <w:p w14:paraId="5FA9AD7A" w14:textId="3B35E643" w:rsidR="00882EBF" w:rsidRDefault="00882EBF" w:rsidP="00882EBF">
            <w:pPr>
              <w:spacing w:after="0" w:line="240" w:lineRule="auto"/>
            </w:pPr>
            <w:r>
              <w:t>Focus – NCRs</w:t>
            </w:r>
          </w:p>
        </w:tc>
        <w:tc>
          <w:tcPr>
            <w:tcW w:w="1854" w:type="dxa"/>
            <w:tcBorders>
              <w:top w:val="dotted" w:sz="4" w:space="0" w:color="auto"/>
              <w:bottom w:val="dotted" w:sz="4" w:space="0" w:color="auto"/>
            </w:tcBorders>
          </w:tcPr>
          <w:p w14:paraId="010BA612" w14:textId="77777777" w:rsidR="00882EBF" w:rsidRDefault="00882EBF" w:rsidP="00882EBF">
            <w:pPr>
              <w:spacing w:after="0" w:line="240" w:lineRule="auto"/>
            </w:pPr>
            <w:r>
              <w:t xml:space="preserve">Workshop </w:t>
            </w:r>
          </w:p>
          <w:p w14:paraId="36EEC2B4" w14:textId="77777777" w:rsidR="00882EBF" w:rsidRDefault="00882EBF" w:rsidP="00882EBF">
            <w:pPr>
              <w:spacing w:after="0" w:line="240" w:lineRule="auto"/>
            </w:pPr>
            <w:r>
              <w:t xml:space="preserve">NCRs – </w:t>
            </w:r>
          </w:p>
          <w:p w14:paraId="0B7110F8" w14:textId="46683C97" w:rsidR="00882EBF" w:rsidRDefault="00882EBF" w:rsidP="00882EBF">
            <w:pPr>
              <w:spacing w:after="0" w:line="240" w:lineRule="auto"/>
            </w:pPr>
            <w:r>
              <w:t>Grouping facts; subheadings</w:t>
            </w:r>
          </w:p>
        </w:tc>
        <w:tc>
          <w:tcPr>
            <w:tcW w:w="1854" w:type="dxa"/>
            <w:tcBorders>
              <w:top w:val="dotted" w:sz="4" w:space="0" w:color="auto"/>
              <w:bottom w:val="dotted" w:sz="4" w:space="0" w:color="auto"/>
              <w:right w:val="single" w:sz="24" w:space="0" w:color="auto"/>
            </w:tcBorders>
          </w:tcPr>
          <w:p w14:paraId="17EEC16A" w14:textId="77777777" w:rsidR="00882EBF" w:rsidRDefault="00882EBF" w:rsidP="00882EBF">
            <w:pPr>
              <w:spacing w:after="0" w:line="240" w:lineRule="auto"/>
            </w:pPr>
            <w:r>
              <w:t xml:space="preserve">Draft </w:t>
            </w:r>
          </w:p>
          <w:p w14:paraId="0BA49FF0" w14:textId="3D7EB109" w:rsidR="00882EBF" w:rsidRDefault="00882EBF" w:rsidP="00882EBF">
            <w:pPr>
              <w:spacing w:after="0" w:line="240" w:lineRule="auto"/>
            </w:pPr>
            <w:r>
              <w:rPr>
                <w:i/>
                <w:iCs/>
              </w:rPr>
              <w:t>Teacher modelling</w:t>
            </w:r>
          </w:p>
        </w:tc>
      </w:tr>
      <w:tr w:rsidR="00D0209A" w14:paraId="3403B85A" w14:textId="77777777" w:rsidTr="00415743">
        <w:trPr>
          <w:trHeight w:val="250"/>
        </w:trPr>
        <w:tc>
          <w:tcPr>
            <w:tcW w:w="1853" w:type="dxa"/>
            <w:tcBorders>
              <w:top w:val="dotted" w:sz="4" w:space="0" w:color="auto"/>
              <w:left w:val="single" w:sz="24" w:space="0" w:color="auto"/>
              <w:bottom w:val="dotted" w:sz="4" w:space="0" w:color="auto"/>
            </w:tcBorders>
          </w:tcPr>
          <w:p w14:paraId="7BA6F959" w14:textId="77777777" w:rsidR="00D0209A" w:rsidRDefault="00D0209A" w:rsidP="00D0209A">
            <w:pPr>
              <w:spacing w:after="0" w:line="240" w:lineRule="auto"/>
            </w:pPr>
            <w:r>
              <w:t>Text Mapping</w:t>
            </w:r>
          </w:p>
          <w:p w14:paraId="02245669" w14:textId="4FB8D1E7" w:rsidR="00D0209A" w:rsidRDefault="00D0209A" w:rsidP="00D0209A">
            <w:pPr>
              <w:spacing w:after="0" w:line="240" w:lineRule="auto"/>
            </w:pPr>
            <w:r>
              <w:rPr>
                <w:i/>
                <w:iCs/>
              </w:rPr>
              <w:t>Oral retelling and rehearsal</w:t>
            </w:r>
          </w:p>
        </w:tc>
        <w:tc>
          <w:tcPr>
            <w:tcW w:w="1854" w:type="dxa"/>
            <w:tcBorders>
              <w:top w:val="dotted" w:sz="4" w:space="0" w:color="auto"/>
              <w:bottom w:val="dotted" w:sz="4" w:space="0" w:color="auto"/>
            </w:tcBorders>
          </w:tcPr>
          <w:p w14:paraId="4CEB5B78" w14:textId="77777777" w:rsidR="00D0209A" w:rsidRDefault="00D0209A" w:rsidP="00D0209A">
            <w:pPr>
              <w:spacing w:after="0" w:line="240" w:lineRule="auto"/>
            </w:pPr>
            <w:r>
              <w:t>Short Burst</w:t>
            </w:r>
          </w:p>
          <w:p w14:paraId="7C20F942" w14:textId="1C6E2E6B" w:rsidR="00D0209A" w:rsidRDefault="00D0209A" w:rsidP="00D0209A">
            <w:pPr>
              <w:spacing w:after="0" w:line="240" w:lineRule="auto"/>
            </w:pPr>
            <w:r>
              <w:t xml:space="preserve">Dialogue – </w:t>
            </w:r>
          </w:p>
          <w:p w14:paraId="4713AA8C" w14:textId="205ABF7D" w:rsidR="00D0209A" w:rsidRDefault="00D0209A" w:rsidP="00D0209A">
            <w:pPr>
              <w:spacing w:after="0" w:line="240" w:lineRule="auto"/>
            </w:pPr>
            <w:r>
              <w:t>Alternative speech verbs</w:t>
            </w:r>
          </w:p>
        </w:tc>
        <w:tc>
          <w:tcPr>
            <w:tcW w:w="1854" w:type="dxa"/>
            <w:tcBorders>
              <w:top w:val="dotted" w:sz="4" w:space="0" w:color="auto"/>
              <w:bottom w:val="dotted" w:sz="4" w:space="0" w:color="auto"/>
              <w:right w:val="single" w:sz="18" w:space="0" w:color="auto"/>
            </w:tcBorders>
          </w:tcPr>
          <w:p w14:paraId="32EBBB93" w14:textId="62DCC713" w:rsidR="00D0209A" w:rsidRDefault="00D0209A" w:rsidP="00D0209A">
            <w:pPr>
              <w:spacing w:after="0" w:line="240" w:lineRule="auto"/>
              <w:rPr>
                <w:b/>
                <w:bCs/>
                <w:i/>
                <w:iCs/>
              </w:rPr>
            </w:pPr>
            <w:r>
              <w:rPr>
                <w:b/>
                <w:bCs/>
                <w:i/>
                <w:iCs/>
              </w:rPr>
              <w:t>Hot write</w:t>
            </w:r>
          </w:p>
          <w:p w14:paraId="39F84980" w14:textId="7B19163F" w:rsidR="00D0209A" w:rsidRDefault="00D0209A" w:rsidP="00D0209A">
            <w:pPr>
              <w:spacing w:after="0" w:line="240" w:lineRule="auto"/>
            </w:pPr>
            <w:r>
              <w:t xml:space="preserve">Dialogue </w:t>
            </w:r>
          </w:p>
          <w:p w14:paraId="5882A3BD" w14:textId="62375228" w:rsidR="00D0209A" w:rsidRDefault="00D0209A" w:rsidP="00D0209A">
            <w:pPr>
              <w:spacing w:after="0" w:line="240" w:lineRule="auto"/>
            </w:pPr>
          </w:p>
        </w:tc>
        <w:tc>
          <w:tcPr>
            <w:tcW w:w="1854" w:type="dxa"/>
            <w:tcBorders>
              <w:top w:val="dotted" w:sz="4" w:space="0" w:color="auto"/>
              <w:left w:val="single" w:sz="18" w:space="0" w:color="auto"/>
              <w:bottom w:val="dotted" w:sz="4" w:space="0" w:color="auto"/>
            </w:tcBorders>
            <w:shd w:val="clear" w:color="auto" w:fill="D9D9D9" w:themeFill="background1" w:themeFillShade="D9"/>
          </w:tcPr>
          <w:p w14:paraId="14223834" w14:textId="77777777" w:rsidR="00BA162A" w:rsidRDefault="00D0209A" w:rsidP="00D0209A">
            <w:pPr>
              <w:spacing w:after="0" w:line="240" w:lineRule="auto"/>
            </w:pPr>
            <w:r>
              <w:t>Text Mapping</w:t>
            </w:r>
          </w:p>
          <w:p w14:paraId="26D06334" w14:textId="08AA9BA8" w:rsidR="00D0209A" w:rsidRDefault="00D0209A" w:rsidP="00D0209A">
            <w:pPr>
              <w:spacing w:after="0" w:line="240" w:lineRule="auto"/>
            </w:pPr>
            <w:r>
              <w:rPr>
                <w:i/>
                <w:iCs/>
              </w:rPr>
              <w:t>Oral retelling and rehearsal</w:t>
            </w:r>
            <w:r>
              <w:t xml:space="preserve"> Performance</w:t>
            </w:r>
          </w:p>
        </w:tc>
        <w:tc>
          <w:tcPr>
            <w:tcW w:w="1854" w:type="dxa"/>
            <w:tcBorders>
              <w:top w:val="dotted" w:sz="4" w:space="0" w:color="auto"/>
              <w:bottom w:val="dotted" w:sz="4" w:space="0" w:color="auto"/>
            </w:tcBorders>
            <w:shd w:val="clear" w:color="auto" w:fill="D9D9D9" w:themeFill="background1" w:themeFillShade="D9"/>
          </w:tcPr>
          <w:p w14:paraId="2658B988" w14:textId="77777777" w:rsidR="00D0209A" w:rsidRDefault="00D0209A" w:rsidP="00D0209A">
            <w:pPr>
              <w:spacing w:after="0" w:line="240" w:lineRule="auto"/>
            </w:pPr>
            <w:r>
              <w:t>Short burst</w:t>
            </w:r>
          </w:p>
          <w:p w14:paraId="237A77B1" w14:textId="34D261EF" w:rsidR="00BA162A" w:rsidRDefault="00BA162A" w:rsidP="00D0209A">
            <w:pPr>
              <w:spacing w:after="0" w:line="240" w:lineRule="auto"/>
            </w:pPr>
            <w:r>
              <w:t>Poetry -</w:t>
            </w:r>
          </w:p>
        </w:tc>
        <w:tc>
          <w:tcPr>
            <w:tcW w:w="1854" w:type="dxa"/>
            <w:tcBorders>
              <w:top w:val="dotted" w:sz="4" w:space="0" w:color="auto"/>
              <w:bottom w:val="dotted" w:sz="4" w:space="0" w:color="auto"/>
              <w:right w:val="single" w:sz="18" w:space="0" w:color="auto"/>
            </w:tcBorders>
            <w:shd w:val="clear" w:color="auto" w:fill="D9D9D9" w:themeFill="background1" w:themeFillShade="D9"/>
          </w:tcPr>
          <w:p w14:paraId="2C4E84D0" w14:textId="175B906E" w:rsidR="00D0209A" w:rsidRDefault="00D0209A" w:rsidP="00D0209A">
            <w:pPr>
              <w:spacing w:after="0" w:line="240" w:lineRule="auto"/>
            </w:pPr>
            <w:r>
              <w:t xml:space="preserve">Performance </w:t>
            </w:r>
          </w:p>
        </w:tc>
        <w:tc>
          <w:tcPr>
            <w:tcW w:w="1854" w:type="dxa"/>
            <w:tcBorders>
              <w:top w:val="dotted" w:sz="4" w:space="0" w:color="auto"/>
              <w:left w:val="single" w:sz="18" w:space="0" w:color="auto"/>
              <w:bottom w:val="dotted" w:sz="4" w:space="0" w:color="auto"/>
            </w:tcBorders>
          </w:tcPr>
          <w:p w14:paraId="0A0DDE84" w14:textId="77777777" w:rsidR="00D0209A" w:rsidRDefault="00D0209A" w:rsidP="00D0209A">
            <w:pPr>
              <w:spacing w:after="0" w:line="240" w:lineRule="auto"/>
            </w:pPr>
            <w:r>
              <w:t>Text Mapping</w:t>
            </w:r>
          </w:p>
          <w:p w14:paraId="5B49EC4A" w14:textId="511E2949" w:rsidR="00D0209A" w:rsidRDefault="00D0209A" w:rsidP="00D0209A">
            <w:pPr>
              <w:spacing w:after="0" w:line="240" w:lineRule="auto"/>
            </w:pPr>
            <w:r>
              <w:rPr>
                <w:i/>
                <w:iCs/>
              </w:rPr>
              <w:t>Oral retelling and rehearsal</w:t>
            </w:r>
          </w:p>
        </w:tc>
        <w:tc>
          <w:tcPr>
            <w:tcW w:w="1854" w:type="dxa"/>
            <w:tcBorders>
              <w:top w:val="dotted" w:sz="4" w:space="0" w:color="auto"/>
              <w:bottom w:val="dotted" w:sz="4" w:space="0" w:color="auto"/>
            </w:tcBorders>
          </w:tcPr>
          <w:p w14:paraId="2B2695E0" w14:textId="77777777" w:rsidR="00D0209A" w:rsidRDefault="00D0209A" w:rsidP="00D0209A">
            <w:pPr>
              <w:spacing w:after="0" w:line="240" w:lineRule="auto"/>
            </w:pPr>
            <w:r>
              <w:t>Short Burst</w:t>
            </w:r>
          </w:p>
          <w:p w14:paraId="470BDF0C" w14:textId="77777777" w:rsidR="00D0209A" w:rsidRDefault="00D0209A" w:rsidP="00D0209A">
            <w:pPr>
              <w:spacing w:after="0" w:line="240" w:lineRule="auto"/>
            </w:pPr>
            <w:r>
              <w:t xml:space="preserve">Character – </w:t>
            </w:r>
          </w:p>
          <w:p w14:paraId="3DFAACB9" w14:textId="4B50B2EA" w:rsidR="00D0209A" w:rsidRDefault="00D0209A" w:rsidP="00D0209A">
            <w:pPr>
              <w:spacing w:after="0" w:line="240" w:lineRule="auto"/>
            </w:pPr>
            <w:r>
              <w:t xml:space="preserve">Coordination </w:t>
            </w:r>
          </w:p>
        </w:tc>
        <w:tc>
          <w:tcPr>
            <w:tcW w:w="1854" w:type="dxa"/>
            <w:tcBorders>
              <w:top w:val="dotted" w:sz="4" w:space="0" w:color="auto"/>
              <w:bottom w:val="dotted" w:sz="4" w:space="0" w:color="auto"/>
              <w:right w:val="single" w:sz="18" w:space="0" w:color="auto"/>
            </w:tcBorders>
          </w:tcPr>
          <w:p w14:paraId="1CAA05FC" w14:textId="77777777" w:rsidR="00D0209A" w:rsidRDefault="00D0209A" w:rsidP="00D0209A">
            <w:pPr>
              <w:spacing w:after="0" w:line="240" w:lineRule="auto"/>
              <w:rPr>
                <w:b/>
                <w:bCs/>
                <w:i/>
                <w:iCs/>
              </w:rPr>
            </w:pPr>
            <w:r>
              <w:rPr>
                <w:b/>
                <w:bCs/>
                <w:i/>
                <w:iCs/>
              </w:rPr>
              <w:t>Hot write</w:t>
            </w:r>
          </w:p>
          <w:p w14:paraId="54C106E1" w14:textId="6ED21448" w:rsidR="00D0209A" w:rsidRPr="003D3E91" w:rsidRDefault="00D0209A" w:rsidP="00D0209A">
            <w:pPr>
              <w:spacing w:after="0" w:line="240" w:lineRule="auto"/>
            </w:pPr>
            <w:r>
              <w:t xml:space="preserve">Character </w:t>
            </w:r>
          </w:p>
        </w:tc>
        <w:tc>
          <w:tcPr>
            <w:tcW w:w="1854" w:type="dxa"/>
            <w:tcBorders>
              <w:top w:val="dotted" w:sz="4" w:space="0" w:color="auto"/>
              <w:left w:val="single" w:sz="18" w:space="0" w:color="auto"/>
              <w:bottom w:val="dotted" w:sz="4" w:space="0" w:color="auto"/>
            </w:tcBorders>
          </w:tcPr>
          <w:p w14:paraId="1CF3C459" w14:textId="77777777" w:rsidR="00D0209A" w:rsidRDefault="00D0209A" w:rsidP="00D0209A">
            <w:pPr>
              <w:spacing w:after="0" w:line="240" w:lineRule="auto"/>
            </w:pPr>
            <w:r>
              <w:t>Text Mapping</w:t>
            </w:r>
          </w:p>
          <w:p w14:paraId="0C31BF22" w14:textId="4EC05124" w:rsidR="00D0209A" w:rsidRDefault="00D0209A" w:rsidP="00D0209A">
            <w:pPr>
              <w:spacing w:after="0" w:line="240" w:lineRule="auto"/>
            </w:pPr>
            <w:r>
              <w:rPr>
                <w:i/>
                <w:iCs/>
              </w:rPr>
              <w:t>Oral retelling and rehearsal</w:t>
            </w:r>
          </w:p>
        </w:tc>
        <w:tc>
          <w:tcPr>
            <w:tcW w:w="1854" w:type="dxa"/>
            <w:tcBorders>
              <w:top w:val="dotted" w:sz="4" w:space="0" w:color="auto"/>
              <w:bottom w:val="dotted" w:sz="4" w:space="0" w:color="auto"/>
            </w:tcBorders>
          </w:tcPr>
          <w:p w14:paraId="030BF60D" w14:textId="77777777" w:rsidR="00D0209A" w:rsidRDefault="00D0209A" w:rsidP="00D0209A">
            <w:pPr>
              <w:spacing w:after="0" w:line="240" w:lineRule="auto"/>
            </w:pPr>
            <w:r>
              <w:t>Short Burst</w:t>
            </w:r>
          </w:p>
          <w:p w14:paraId="1EBF8FE1" w14:textId="77777777" w:rsidR="00D0209A" w:rsidRDefault="00D0209A" w:rsidP="00D0209A">
            <w:pPr>
              <w:spacing w:after="0" w:line="240" w:lineRule="auto"/>
            </w:pPr>
            <w:r>
              <w:t>NCRs –</w:t>
            </w:r>
          </w:p>
          <w:p w14:paraId="6B7E2336" w14:textId="35FF7EE2" w:rsidR="00D0209A" w:rsidRDefault="00D0209A" w:rsidP="00D0209A">
            <w:pPr>
              <w:spacing w:after="0" w:line="240" w:lineRule="auto"/>
            </w:pPr>
            <w:r>
              <w:t>Grouping facts; subheadings</w:t>
            </w:r>
          </w:p>
        </w:tc>
        <w:tc>
          <w:tcPr>
            <w:tcW w:w="1854" w:type="dxa"/>
            <w:tcBorders>
              <w:top w:val="dotted" w:sz="4" w:space="0" w:color="auto"/>
              <w:bottom w:val="dotted" w:sz="4" w:space="0" w:color="auto"/>
              <w:right w:val="single" w:sz="24" w:space="0" w:color="auto"/>
            </w:tcBorders>
          </w:tcPr>
          <w:p w14:paraId="17573208" w14:textId="640710F4" w:rsidR="00D0209A" w:rsidRDefault="00D0209A" w:rsidP="00D0209A">
            <w:pPr>
              <w:spacing w:after="0" w:line="240" w:lineRule="auto"/>
              <w:rPr>
                <w:b/>
                <w:bCs/>
                <w:i/>
                <w:iCs/>
              </w:rPr>
            </w:pPr>
            <w:r>
              <w:rPr>
                <w:b/>
                <w:bCs/>
                <w:i/>
                <w:iCs/>
              </w:rPr>
              <w:t>Hot write NF</w:t>
            </w:r>
          </w:p>
          <w:p w14:paraId="6119C0BB" w14:textId="0727133C" w:rsidR="00D0209A" w:rsidRDefault="00D0209A" w:rsidP="00D0209A">
            <w:pPr>
              <w:spacing w:after="0" w:line="240" w:lineRule="auto"/>
            </w:pPr>
            <w:r>
              <w:rPr>
                <w:b/>
                <w:bCs/>
                <w:i/>
                <w:iCs/>
              </w:rPr>
              <w:t>NCR</w:t>
            </w:r>
          </w:p>
        </w:tc>
      </w:tr>
      <w:tr w:rsidR="00D0209A" w14:paraId="7AE52010" w14:textId="77777777" w:rsidTr="00415743">
        <w:trPr>
          <w:trHeight w:val="235"/>
        </w:trPr>
        <w:tc>
          <w:tcPr>
            <w:tcW w:w="1853" w:type="dxa"/>
            <w:tcBorders>
              <w:top w:val="dotted" w:sz="4" w:space="0" w:color="auto"/>
              <w:left w:val="single" w:sz="24" w:space="0" w:color="auto"/>
              <w:bottom w:val="single" w:sz="24" w:space="0" w:color="auto"/>
            </w:tcBorders>
          </w:tcPr>
          <w:p w14:paraId="0D5DC56B" w14:textId="77777777" w:rsidR="00D0209A" w:rsidRDefault="00D0209A" w:rsidP="00D0209A">
            <w:pPr>
              <w:spacing w:after="0" w:line="240" w:lineRule="auto"/>
            </w:pPr>
            <w:r>
              <w:lastRenderedPageBreak/>
              <w:t>Focus in context</w:t>
            </w:r>
          </w:p>
          <w:p w14:paraId="616B518B" w14:textId="77777777" w:rsidR="00D0209A" w:rsidRDefault="00D0209A" w:rsidP="00D0209A">
            <w:pPr>
              <w:spacing w:after="0" w:line="240" w:lineRule="auto"/>
            </w:pPr>
            <w:r w:rsidRPr="00AA0CD0">
              <w:rPr>
                <w:i/>
                <w:iCs/>
              </w:rPr>
              <w:t>familiarisation</w:t>
            </w:r>
          </w:p>
          <w:p w14:paraId="6D2419C2" w14:textId="77777777" w:rsidR="00D0209A" w:rsidRDefault="00D0209A" w:rsidP="00D0209A">
            <w:pPr>
              <w:spacing w:after="0" w:line="240" w:lineRule="auto"/>
            </w:pPr>
            <w:r>
              <w:t>(GR link)</w:t>
            </w:r>
          </w:p>
          <w:p w14:paraId="0DC41630" w14:textId="45DE9E19" w:rsidR="00D0209A" w:rsidRDefault="00D0209A" w:rsidP="00D0209A">
            <w:pPr>
              <w:spacing w:after="0" w:line="240" w:lineRule="auto"/>
            </w:pPr>
            <w:r>
              <w:t>Focus – dialogue</w:t>
            </w:r>
          </w:p>
        </w:tc>
        <w:tc>
          <w:tcPr>
            <w:tcW w:w="1854" w:type="dxa"/>
            <w:tcBorders>
              <w:top w:val="dotted" w:sz="4" w:space="0" w:color="auto"/>
              <w:bottom w:val="single" w:sz="24" w:space="0" w:color="auto"/>
            </w:tcBorders>
          </w:tcPr>
          <w:p w14:paraId="1A4D27F7" w14:textId="77777777" w:rsidR="00D0209A" w:rsidRDefault="00D0209A" w:rsidP="00D0209A">
            <w:pPr>
              <w:spacing w:after="0" w:line="240" w:lineRule="auto"/>
            </w:pPr>
            <w:r>
              <w:t xml:space="preserve">Text Mapping </w:t>
            </w:r>
          </w:p>
          <w:p w14:paraId="1D02FD42" w14:textId="77777777" w:rsidR="00D0209A" w:rsidRDefault="00D0209A" w:rsidP="00D0209A">
            <w:pPr>
              <w:spacing w:after="0" w:line="240" w:lineRule="auto"/>
            </w:pPr>
            <w:r>
              <w:t>Box up/Story Mountain</w:t>
            </w:r>
          </w:p>
          <w:p w14:paraId="3693D979" w14:textId="16BA8E3E" w:rsidR="00D0209A" w:rsidRDefault="00D0209A" w:rsidP="00D0209A">
            <w:pPr>
              <w:spacing w:after="0" w:line="240" w:lineRule="auto"/>
            </w:pPr>
            <w:r>
              <w:rPr>
                <w:i/>
                <w:iCs/>
              </w:rPr>
              <w:t>Oral retelling and rehearsal</w:t>
            </w:r>
          </w:p>
        </w:tc>
        <w:tc>
          <w:tcPr>
            <w:tcW w:w="1854" w:type="dxa"/>
            <w:tcBorders>
              <w:top w:val="dotted" w:sz="4" w:space="0" w:color="auto"/>
              <w:bottom w:val="single" w:sz="24" w:space="0" w:color="auto"/>
              <w:right w:val="single" w:sz="18" w:space="0" w:color="auto"/>
            </w:tcBorders>
          </w:tcPr>
          <w:p w14:paraId="5B8197F4" w14:textId="77777777" w:rsidR="00D0209A" w:rsidRDefault="00D0209A" w:rsidP="00D0209A">
            <w:pPr>
              <w:spacing w:after="0" w:line="240" w:lineRule="auto"/>
              <w:rPr>
                <w:b/>
                <w:bCs/>
                <w:i/>
                <w:iCs/>
              </w:rPr>
            </w:pPr>
            <w:r>
              <w:rPr>
                <w:b/>
                <w:bCs/>
                <w:i/>
                <w:iCs/>
              </w:rPr>
              <w:t>Cold write</w:t>
            </w:r>
          </w:p>
          <w:p w14:paraId="610ACCF9" w14:textId="01F4BDCE" w:rsidR="00D0209A" w:rsidRDefault="00D0209A" w:rsidP="00D0209A">
            <w:pPr>
              <w:spacing w:after="0" w:line="240" w:lineRule="auto"/>
            </w:pPr>
            <w:r>
              <w:t xml:space="preserve">Poetry – </w:t>
            </w:r>
          </w:p>
        </w:tc>
        <w:tc>
          <w:tcPr>
            <w:tcW w:w="1854" w:type="dxa"/>
            <w:tcBorders>
              <w:top w:val="dotted" w:sz="4" w:space="0" w:color="auto"/>
              <w:left w:val="single" w:sz="18" w:space="0" w:color="auto"/>
              <w:bottom w:val="single" w:sz="24" w:space="0" w:color="auto"/>
            </w:tcBorders>
            <w:shd w:val="clear" w:color="auto" w:fill="D9D9D9" w:themeFill="background1" w:themeFillShade="D9"/>
          </w:tcPr>
          <w:p w14:paraId="4933BD50" w14:textId="77777777" w:rsidR="00D0209A" w:rsidRDefault="00D0209A" w:rsidP="00D0209A">
            <w:pPr>
              <w:spacing w:after="0" w:line="240" w:lineRule="auto"/>
            </w:pPr>
            <w:r>
              <w:t>Workshop</w:t>
            </w:r>
          </w:p>
          <w:p w14:paraId="76665A60" w14:textId="60F28FDC" w:rsidR="00BA162A" w:rsidRDefault="00BA162A" w:rsidP="00D0209A">
            <w:pPr>
              <w:spacing w:after="0" w:line="240" w:lineRule="auto"/>
            </w:pPr>
            <w:r>
              <w:t>Poetry -</w:t>
            </w:r>
          </w:p>
        </w:tc>
        <w:tc>
          <w:tcPr>
            <w:tcW w:w="1854" w:type="dxa"/>
            <w:tcBorders>
              <w:top w:val="dotted" w:sz="4" w:space="0" w:color="auto"/>
              <w:bottom w:val="single" w:sz="24" w:space="0" w:color="auto"/>
            </w:tcBorders>
            <w:shd w:val="clear" w:color="auto" w:fill="D9D9D9" w:themeFill="background1" w:themeFillShade="D9"/>
          </w:tcPr>
          <w:p w14:paraId="17AC1A29" w14:textId="77777777" w:rsidR="00D0209A" w:rsidRDefault="00D0209A" w:rsidP="00D0209A">
            <w:pPr>
              <w:spacing w:after="0" w:line="240" w:lineRule="auto"/>
            </w:pPr>
            <w:r>
              <w:t xml:space="preserve">Draft </w:t>
            </w:r>
          </w:p>
          <w:p w14:paraId="4FA6009F" w14:textId="407450F7" w:rsidR="00D0209A" w:rsidRDefault="00D0209A" w:rsidP="00D0209A">
            <w:pPr>
              <w:spacing w:after="0" w:line="240" w:lineRule="auto"/>
            </w:pPr>
            <w:r>
              <w:rPr>
                <w:i/>
                <w:iCs/>
              </w:rPr>
              <w:t>Teacher modelling</w:t>
            </w:r>
          </w:p>
        </w:tc>
        <w:tc>
          <w:tcPr>
            <w:tcW w:w="1854" w:type="dxa"/>
            <w:tcBorders>
              <w:top w:val="dotted" w:sz="4" w:space="0" w:color="auto"/>
              <w:bottom w:val="single" w:sz="24" w:space="0" w:color="auto"/>
              <w:right w:val="single" w:sz="18" w:space="0" w:color="auto"/>
            </w:tcBorders>
            <w:shd w:val="clear" w:color="auto" w:fill="D9D9D9" w:themeFill="background1" w:themeFillShade="D9"/>
          </w:tcPr>
          <w:p w14:paraId="132D3B8F" w14:textId="77777777" w:rsidR="00D0209A" w:rsidRDefault="00D0209A" w:rsidP="00D0209A">
            <w:pPr>
              <w:spacing w:after="0" w:line="240" w:lineRule="auto"/>
              <w:rPr>
                <w:b/>
                <w:bCs/>
                <w:i/>
                <w:iCs/>
              </w:rPr>
            </w:pPr>
            <w:r>
              <w:rPr>
                <w:b/>
                <w:bCs/>
                <w:i/>
                <w:iCs/>
              </w:rPr>
              <w:t>Cold write</w:t>
            </w:r>
          </w:p>
          <w:p w14:paraId="2E72B565" w14:textId="1502AA7C" w:rsidR="00D0209A" w:rsidRDefault="00D0209A" w:rsidP="00D0209A">
            <w:pPr>
              <w:spacing w:after="0" w:line="240" w:lineRule="auto"/>
            </w:pPr>
            <w:r>
              <w:t xml:space="preserve">Character </w:t>
            </w:r>
          </w:p>
        </w:tc>
        <w:tc>
          <w:tcPr>
            <w:tcW w:w="1854" w:type="dxa"/>
            <w:tcBorders>
              <w:top w:val="dotted" w:sz="4" w:space="0" w:color="auto"/>
              <w:left w:val="single" w:sz="18" w:space="0" w:color="auto"/>
              <w:bottom w:val="single" w:sz="24" w:space="0" w:color="auto"/>
            </w:tcBorders>
          </w:tcPr>
          <w:p w14:paraId="674413DC" w14:textId="77777777" w:rsidR="00D0209A" w:rsidRDefault="00D0209A" w:rsidP="00D0209A">
            <w:pPr>
              <w:spacing w:after="0" w:line="240" w:lineRule="auto"/>
            </w:pPr>
            <w:r>
              <w:t>Focus in context</w:t>
            </w:r>
          </w:p>
          <w:p w14:paraId="39BADD40" w14:textId="77777777" w:rsidR="00D0209A" w:rsidRDefault="00D0209A" w:rsidP="00D0209A">
            <w:pPr>
              <w:spacing w:after="0" w:line="240" w:lineRule="auto"/>
            </w:pPr>
            <w:r w:rsidRPr="00AA0CD0">
              <w:rPr>
                <w:i/>
                <w:iCs/>
              </w:rPr>
              <w:t>familiarisation</w:t>
            </w:r>
          </w:p>
          <w:p w14:paraId="50C6C387" w14:textId="77777777" w:rsidR="00D0209A" w:rsidRDefault="00D0209A" w:rsidP="00D0209A">
            <w:pPr>
              <w:spacing w:after="0" w:line="240" w:lineRule="auto"/>
            </w:pPr>
            <w:r>
              <w:t>(GR link)</w:t>
            </w:r>
          </w:p>
          <w:p w14:paraId="01A5B12C" w14:textId="7EE0B3C7" w:rsidR="00D0209A" w:rsidRDefault="00D0209A" w:rsidP="00D0209A">
            <w:pPr>
              <w:spacing w:after="0" w:line="240" w:lineRule="auto"/>
            </w:pPr>
            <w:r>
              <w:t>Focus – character</w:t>
            </w:r>
          </w:p>
        </w:tc>
        <w:tc>
          <w:tcPr>
            <w:tcW w:w="1854" w:type="dxa"/>
            <w:tcBorders>
              <w:top w:val="dotted" w:sz="4" w:space="0" w:color="auto"/>
              <w:bottom w:val="single" w:sz="24" w:space="0" w:color="auto"/>
            </w:tcBorders>
          </w:tcPr>
          <w:p w14:paraId="2AB2272F" w14:textId="77777777" w:rsidR="00D0209A" w:rsidRDefault="00D0209A" w:rsidP="00D0209A">
            <w:pPr>
              <w:spacing w:after="0" w:line="240" w:lineRule="auto"/>
            </w:pPr>
            <w:r>
              <w:t xml:space="preserve">Text Mapping </w:t>
            </w:r>
          </w:p>
          <w:p w14:paraId="0F95EFFF" w14:textId="77777777" w:rsidR="00D0209A" w:rsidRDefault="00D0209A" w:rsidP="00D0209A">
            <w:pPr>
              <w:spacing w:after="0" w:line="240" w:lineRule="auto"/>
            </w:pPr>
            <w:r>
              <w:t>Box up/Story Mountain</w:t>
            </w:r>
          </w:p>
          <w:p w14:paraId="4C8A916B" w14:textId="0624CCC7" w:rsidR="00D0209A" w:rsidRDefault="00D0209A" w:rsidP="00D0209A">
            <w:pPr>
              <w:spacing w:after="0" w:line="240" w:lineRule="auto"/>
            </w:pPr>
            <w:r>
              <w:rPr>
                <w:i/>
                <w:iCs/>
              </w:rPr>
              <w:t>Oral retelling and rehearsal</w:t>
            </w:r>
          </w:p>
        </w:tc>
        <w:tc>
          <w:tcPr>
            <w:tcW w:w="1854" w:type="dxa"/>
            <w:tcBorders>
              <w:top w:val="dotted" w:sz="4" w:space="0" w:color="auto"/>
              <w:bottom w:val="single" w:sz="24" w:space="0" w:color="auto"/>
              <w:right w:val="single" w:sz="18" w:space="0" w:color="auto"/>
            </w:tcBorders>
          </w:tcPr>
          <w:p w14:paraId="5EE8026B" w14:textId="0DF1D476" w:rsidR="00D0209A" w:rsidRDefault="00D0209A" w:rsidP="00D0209A">
            <w:pPr>
              <w:spacing w:after="0" w:line="240" w:lineRule="auto"/>
              <w:rPr>
                <w:b/>
                <w:bCs/>
                <w:i/>
                <w:iCs/>
              </w:rPr>
            </w:pPr>
            <w:r>
              <w:rPr>
                <w:b/>
                <w:bCs/>
                <w:i/>
                <w:iCs/>
              </w:rPr>
              <w:t>Cold write NF</w:t>
            </w:r>
          </w:p>
          <w:p w14:paraId="7AF984B2" w14:textId="58464762" w:rsidR="00D0209A" w:rsidRPr="00E25274" w:rsidRDefault="00D0209A" w:rsidP="00D0209A">
            <w:pPr>
              <w:spacing w:after="0" w:line="240" w:lineRule="auto"/>
              <w:rPr>
                <w:b/>
                <w:bCs/>
                <w:i/>
                <w:iCs/>
              </w:rPr>
            </w:pPr>
            <w:r>
              <w:rPr>
                <w:b/>
                <w:bCs/>
                <w:i/>
                <w:iCs/>
              </w:rPr>
              <w:t>NCR</w:t>
            </w:r>
          </w:p>
        </w:tc>
        <w:tc>
          <w:tcPr>
            <w:tcW w:w="1854" w:type="dxa"/>
            <w:tcBorders>
              <w:top w:val="dotted" w:sz="4" w:space="0" w:color="auto"/>
              <w:left w:val="single" w:sz="18" w:space="0" w:color="auto"/>
              <w:bottom w:val="single" w:sz="24" w:space="0" w:color="auto"/>
            </w:tcBorders>
          </w:tcPr>
          <w:p w14:paraId="242B5AB9" w14:textId="77777777" w:rsidR="00D0209A" w:rsidRDefault="00D0209A" w:rsidP="00D0209A">
            <w:pPr>
              <w:spacing w:after="0" w:line="240" w:lineRule="auto"/>
            </w:pPr>
            <w:r>
              <w:t>Short Burst</w:t>
            </w:r>
          </w:p>
          <w:p w14:paraId="2E443A2F" w14:textId="77777777" w:rsidR="00D0209A" w:rsidRDefault="00D0209A" w:rsidP="00D0209A">
            <w:pPr>
              <w:spacing w:after="0" w:line="240" w:lineRule="auto"/>
            </w:pPr>
            <w:r>
              <w:t>NCRs –</w:t>
            </w:r>
          </w:p>
          <w:p w14:paraId="51648943" w14:textId="0A78E1C9" w:rsidR="00D0209A" w:rsidRDefault="00D0209A" w:rsidP="00D0209A">
            <w:pPr>
              <w:spacing w:after="0" w:line="240" w:lineRule="auto"/>
            </w:pPr>
            <w:r>
              <w:t>Subordination (sentences to explain)</w:t>
            </w:r>
          </w:p>
        </w:tc>
        <w:tc>
          <w:tcPr>
            <w:tcW w:w="1854" w:type="dxa"/>
            <w:tcBorders>
              <w:top w:val="dotted" w:sz="4" w:space="0" w:color="auto"/>
              <w:bottom w:val="single" w:sz="24" w:space="0" w:color="auto"/>
            </w:tcBorders>
          </w:tcPr>
          <w:p w14:paraId="35F21D78" w14:textId="77777777" w:rsidR="00D0209A" w:rsidRDefault="00D0209A" w:rsidP="00D0209A">
            <w:pPr>
              <w:spacing w:after="0" w:line="240" w:lineRule="auto"/>
            </w:pPr>
            <w:r>
              <w:t xml:space="preserve">Text Mapping </w:t>
            </w:r>
          </w:p>
          <w:p w14:paraId="2461578B" w14:textId="77777777" w:rsidR="00D0209A" w:rsidRDefault="00D0209A" w:rsidP="00D0209A">
            <w:pPr>
              <w:spacing w:after="0" w:line="240" w:lineRule="auto"/>
            </w:pPr>
            <w:r>
              <w:t>Box up</w:t>
            </w:r>
          </w:p>
          <w:p w14:paraId="18F2BF10" w14:textId="456825E5" w:rsidR="00D0209A" w:rsidRDefault="00D0209A" w:rsidP="00D0209A">
            <w:pPr>
              <w:spacing w:after="0" w:line="240" w:lineRule="auto"/>
            </w:pPr>
            <w:r>
              <w:rPr>
                <w:i/>
                <w:iCs/>
              </w:rPr>
              <w:t>Oral retelling and rehearsal</w:t>
            </w:r>
          </w:p>
        </w:tc>
        <w:tc>
          <w:tcPr>
            <w:tcW w:w="1854" w:type="dxa"/>
            <w:tcBorders>
              <w:top w:val="dotted" w:sz="4" w:space="0" w:color="auto"/>
              <w:bottom w:val="single" w:sz="24" w:space="0" w:color="auto"/>
              <w:right w:val="single" w:sz="24" w:space="0" w:color="auto"/>
            </w:tcBorders>
          </w:tcPr>
          <w:p w14:paraId="5BEDE26B" w14:textId="77777777" w:rsidR="00D0209A" w:rsidRDefault="00D0209A" w:rsidP="00D0209A">
            <w:pPr>
              <w:spacing w:after="0" w:line="240" w:lineRule="auto"/>
              <w:rPr>
                <w:b/>
                <w:bCs/>
                <w:i/>
                <w:iCs/>
              </w:rPr>
            </w:pPr>
            <w:r>
              <w:rPr>
                <w:b/>
                <w:bCs/>
                <w:i/>
                <w:iCs/>
              </w:rPr>
              <w:t>Cold write</w:t>
            </w:r>
          </w:p>
          <w:p w14:paraId="3398759F" w14:textId="5014003B" w:rsidR="00D0209A" w:rsidRDefault="00D0209A" w:rsidP="00D0209A">
            <w:pPr>
              <w:spacing w:after="0" w:line="240" w:lineRule="auto"/>
            </w:pPr>
            <w:r>
              <w:t>Setting description</w:t>
            </w:r>
          </w:p>
        </w:tc>
      </w:tr>
    </w:tbl>
    <w:p w14:paraId="08D261F9" w14:textId="19FD3A3F" w:rsidR="00EB0F09" w:rsidRDefault="00EB0F09" w:rsidP="00E9401F">
      <w:pPr>
        <w:spacing w:line="240" w:lineRule="auto"/>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9"/>
        <w:gridCol w:w="1859"/>
        <w:gridCol w:w="1859"/>
        <w:gridCol w:w="1859"/>
        <w:gridCol w:w="1859"/>
        <w:gridCol w:w="1859"/>
        <w:gridCol w:w="1859"/>
        <w:gridCol w:w="1859"/>
        <w:gridCol w:w="1859"/>
        <w:gridCol w:w="1859"/>
        <w:gridCol w:w="1859"/>
        <w:gridCol w:w="1859"/>
      </w:tblGrid>
      <w:tr w:rsidR="00CC381E" w14:paraId="117CDEB7" w14:textId="77777777" w:rsidTr="00415743">
        <w:trPr>
          <w:trHeight w:val="255"/>
        </w:trPr>
        <w:tc>
          <w:tcPr>
            <w:tcW w:w="22308"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35D6EE33" w14:textId="189EE2D1" w:rsidR="004F20D6" w:rsidRPr="00CC381E" w:rsidRDefault="00CC381E" w:rsidP="00E9401F">
            <w:pPr>
              <w:spacing w:after="0" w:line="240" w:lineRule="auto"/>
              <w:jc w:val="center"/>
              <w:rPr>
                <w:b/>
                <w:bCs/>
              </w:rPr>
            </w:pPr>
            <w:r w:rsidRPr="00A1473F">
              <w:rPr>
                <w:b/>
                <w:bCs/>
              </w:rPr>
              <w:t>Y</w:t>
            </w:r>
            <w:r>
              <w:rPr>
                <w:b/>
                <w:bCs/>
              </w:rPr>
              <w:t>2 Writing</w:t>
            </w:r>
          </w:p>
        </w:tc>
      </w:tr>
      <w:tr w:rsidR="00751687" w14:paraId="4C0753A2" w14:textId="3D5697AB" w:rsidTr="00415743">
        <w:trPr>
          <w:trHeight w:val="315"/>
        </w:trPr>
        <w:tc>
          <w:tcPr>
            <w:tcW w:w="11154"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299C28F1" w14:textId="77777777" w:rsidR="00751687" w:rsidRPr="00A265F4" w:rsidRDefault="00751687" w:rsidP="00E9401F">
            <w:pPr>
              <w:spacing w:after="0" w:line="240" w:lineRule="auto"/>
            </w:pPr>
            <w:r w:rsidRPr="00A265F4">
              <w:rPr>
                <w:b/>
                <w:i/>
              </w:rPr>
              <w:t xml:space="preserve">Word </w:t>
            </w:r>
          </w:p>
          <w:p w14:paraId="66DB80E3" w14:textId="77777777" w:rsidR="00751687" w:rsidRPr="00601CE4" w:rsidRDefault="00751687" w:rsidP="00E9401F">
            <w:pPr>
              <w:pStyle w:val="ListParagraph"/>
              <w:numPr>
                <w:ilvl w:val="0"/>
                <w:numId w:val="4"/>
              </w:numPr>
              <w:spacing w:after="0" w:line="240" w:lineRule="auto"/>
              <w:ind w:left="276" w:hanging="276"/>
            </w:pPr>
            <w:r w:rsidRPr="00601CE4">
              <w:t xml:space="preserve">Formation of nouns using suffixes such as </w:t>
            </w:r>
            <w:r w:rsidRPr="00601CE4">
              <w:rPr>
                <w:i/>
              </w:rPr>
              <w:t>–ness, -er</w:t>
            </w:r>
            <w:r w:rsidRPr="00601CE4">
              <w:t xml:space="preserve"> and by compounding (e.g. </w:t>
            </w:r>
            <w:r w:rsidRPr="00601CE4">
              <w:rPr>
                <w:i/>
              </w:rPr>
              <w:t>whiteboard, superman)</w:t>
            </w:r>
          </w:p>
          <w:p w14:paraId="0DEC6E6B" w14:textId="77777777" w:rsidR="00751687" w:rsidRPr="00601CE4" w:rsidRDefault="00751687" w:rsidP="00E9401F">
            <w:pPr>
              <w:pStyle w:val="ListParagraph"/>
              <w:numPr>
                <w:ilvl w:val="0"/>
                <w:numId w:val="4"/>
              </w:numPr>
              <w:spacing w:after="0" w:line="240" w:lineRule="auto"/>
              <w:ind w:left="276" w:hanging="276"/>
            </w:pPr>
            <w:r w:rsidRPr="00601CE4">
              <w:t xml:space="preserve">Formation of adjectives using suffixes such as </w:t>
            </w:r>
            <w:r w:rsidRPr="00601CE4">
              <w:rPr>
                <w:i/>
              </w:rPr>
              <w:t>–ful, -less)</w:t>
            </w:r>
          </w:p>
          <w:p w14:paraId="4254AC34" w14:textId="77777777" w:rsidR="00751687" w:rsidRPr="00601CE4" w:rsidRDefault="00751687" w:rsidP="00E9401F">
            <w:pPr>
              <w:pStyle w:val="ListParagraph"/>
              <w:numPr>
                <w:ilvl w:val="0"/>
                <w:numId w:val="4"/>
              </w:numPr>
              <w:spacing w:after="0" w:line="240" w:lineRule="auto"/>
              <w:ind w:left="276" w:hanging="276"/>
            </w:pPr>
            <w:r w:rsidRPr="00601CE4">
              <w:t xml:space="preserve">Use of the suffixes </w:t>
            </w:r>
            <w:r w:rsidRPr="00601CE4">
              <w:rPr>
                <w:i/>
              </w:rPr>
              <w:t>–er, -est</w:t>
            </w:r>
            <w:r w:rsidRPr="00601CE4">
              <w:t xml:space="preserve"> in adjectives and the use of </w:t>
            </w:r>
            <w:r w:rsidRPr="00601CE4">
              <w:rPr>
                <w:i/>
              </w:rPr>
              <w:t>–ly</w:t>
            </w:r>
            <w:r w:rsidRPr="00601CE4">
              <w:t xml:space="preserve"> in Standard English to turn adjectives into adverbs</w:t>
            </w:r>
          </w:p>
          <w:p w14:paraId="455F1C9C" w14:textId="77777777" w:rsidR="00751687" w:rsidRPr="00601CE4" w:rsidRDefault="00751687" w:rsidP="00E9401F">
            <w:pPr>
              <w:spacing w:after="0" w:line="240" w:lineRule="auto"/>
              <w:rPr>
                <w:b/>
                <w:i/>
              </w:rPr>
            </w:pPr>
            <w:r w:rsidRPr="00601CE4">
              <w:rPr>
                <w:b/>
                <w:i/>
              </w:rPr>
              <w:t xml:space="preserve">Sentence </w:t>
            </w:r>
          </w:p>
          <w:p w14:paraId="6CD95EB7" w14:textId="77777777" w:rsidR="00751687" w:rsidRPr="00601CE4" w:rsidRDefault="00751687" w:rsidP="00E9401F">
            <w:pPr>
              <w:pStyle w:val="ListParagraph"/>
              <w:numPr>
                <w:ilvl w:val="0"/>
                <w:numId w:val="1"/>
              </w:numPr>
              <w:spacing w:after="0" w:line="240" w:lineRule="auto"/>
              <w:ind w:left="276" w:hanging="276"/>
            </w:pPr>
            <w:r w:rsidRPr="00601CE4">
              <w:t xml:space="preserve">Subordination (using </w:t>
            </w:r>
            <w:r w:rsidRPr="00601CE4">
              <w:rPr>
                <w:i/>
              </w:rPr>
              <w:t>when, if, that, because)</w:t>
            </w:r>
            <w:r w:rsidRPr="00601CE4">
              <w:t xml:space="preserve"> and co-ordination (using </w:t>
            </w:r>
            <w:r w:rsidRPr="00601CE4">
              <w:rPr>
                <w:i/>
              </w:rPr>
              <w:t>or, and, but)</w:t>
            </w:r>
          </w:p>
          <w:p w14:paraId="3FE9A489" w14:textId="77777777" w:rsidR="00751687" w:rsidRPr="00751687" w:rsidRDefault="00751687" w:rsidP="00E9401F">
            <w:pPr>
              <w:pStyle w:val="ListParagraph"/>
              <w:numPr>
                <w:ilvl w:val="0"/>
                <w:numId w:val="1"/>
              </w:numPr>
              <w:spacing w:after="0" w:line="240" w:lineRule="auto"/>
              <w:ind w:left="276" w:hanging="276"/>
            </w:pPr>
            <w:r w:rsidRPr="00601CE4">
              <w:t xml:space="preserve">Expanded noun phrases for description and specification (e.g. </w:t>
            </w:r>
            <w:r w:rsidRPr="00601CE4">
              <w:rPr>
                <w:i/>
              </w:rPr>
              <w:t>the blue butterfly, plain flour, the man in the moon)</w:t>
            </w:r>
          </w:p>
          <w:p w14:paraId="0C0F8FAB" w14:textId="42CCA52E" w:rsidR="00751687" w:rsidRPr="00751687" w:rsidRDefault="00751687" w:rsidP="00E9401F">
            <w:pPr>
              <w:pStyle w:val="ListParagraph"/>
              <w:numPr>
                <w:ilvl w:val="0"/>
                <w:numId w:val="1"/>
              </w:numPr>
              <w:spacing w:after="0" w:line="240" w:lineRule="auto"/>
              <w:ind w:left="276" w:hanging="276"/>
            </w:pPr>
            <w:r w:rsidRPr="00601CE4">
              <w:t>How the grammatical patterns in a sentence indicate its function as a statement, question, exclamation or command</w:t>
            </w:r>
          </w:p>
        </w:tc>
        <w:tc>
          <w:tcPr>
            <w:tcW w:w="1115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1980BED1" w14:textId="77777777" w:rsidR="00751687" w:rsidRPr="00601CE4" w:rsidRDefault="00751687" w:rsidP="00E9401F">
            <w:pPr>
              <w:spacing w:after="0" w:line="240" w:lineRule="auto"/>
              <w:ind w:left="11"/>
              <w:rPr>
                <w:b/>
                <w:i/>
              </w:rPr>
            </w:pPr>
            <w:r w:rsidRPr="00601CE4">
              <w:rPr>
                <w:b/>
                <w:i/>
              </w:rPr>
              <w:t xml:space="preserve">Text </w:t>
            </w:r>
          </w:p>
          <w:p w14:paraId="7B250A0D" w14:textId="77777777" w:rsidR="00751687" w:rsidRPr="00601CE4" w:rsidRDefault="00751687" w:rsidP="00E9401F">
            <w:pPr>
              <w:pStyle w:val="ListParagraph"/>
              <w:numPr>
                <w:ilvl w:val="0"/>
                <w:numId w:val="1"/>
              </w:numPr>
              <w:spacing w:after="0" w:line="240" w:lineRule="auto"/>
              <w:ind w:left="276" w:hanging="276"/>
            </w:pPr>
            <w:r w:rsidRPr="00601CE4">
              <w:t>Correct choice and consistent use of present tense and past tense throughout writing</w:t>
            </w:r>
          </w:p>
          <w:p w14:paraId="56FF826B" w14:textId="77777777" w:rsidR="00751687" w:rsidRPr="00601CE4" w:rsidRDefault="00751687" w:rsidP="00E9401F">
            <w:pPr>
              <w:pStyle w:val="ListParagraph"/>
              <w:numPr>
                <w:ilvl w:val="0"/>
                <w:numId w:val="1"/>
              </w:numPr>
              <w:spacing w:after="0" w:line="240" w:lineRule="auto"/>
              <w:ind w:left="276" w:hanging="276"/>
            </w:pPr>
            <w:r w:rsidRPr="00601CE4">
              <w:t xml:space="preserve">Use of the progressive form of verbs in the present and past tense to mark actions in progress (e.g. </w:t>
            </w:r>
            <w:r w:rsidRPr="00601CE4">
              <w:rPr>
                <w:i/>
              </w:rPr>
              <w:t>she is drumming, he was shouting)</w:t>
            </w:r>
          </w:p>
          <w:p w14:paraId="233B19B7" w14:textId="77777777" w:rsidR="00751687" w:rsidRPr="00601CE4" w:rsidRDefault="00751687" w:rsidP="00E9401F">
            <w:pPr>
              <w:spacing w:after="0" w:line="240" w:lineRule="auto"/>
              <w:ind w:left="11"/>
              <w:rPr>
                <w:b/>
                <w:i/>
              </w:rPr>
            </w:pPr>
            <w:r w:rsidRPr="00601CE4">
              <w:rPr>
                <w:b/>
                <w:i/>
              </w:rPr>
              <w:t xml:space="preserve">Punctuation </w:t>
            </w:r>
          </w:p>
          <w:p w14:paraId="2D5648F7" w14:textId="77777777" w:rsidR="00751687" w:rsidRPr="00601CE4" w:rsidRDefault="00751687" w:rsidP="00E9401F">
            <w:pPr>
              <w:pStyle w:val="ListParagraph"/>
              <w:numPr>
                <w:ilvl w:val="0"/>
                <w:numId w:val="1"/>
              </w:numPr>
              <w:spacing w:after="0" w:line="240" w:lineRule="auto"/>
              <w:ind w:left="276" w:hanging="276"/>
            </w:pPr>
            <w:r w:rsidRPr="00601CE4">
              <w:t>Use of capital letters, full stops, question marks and exclamation marks to demarcate sentences</w:t>
            </w:r>
          </w:p>
          <w:p w14:paraId="58BCC118" w14:textId="77777777" w:rsidR="00751687" w:rsidRDefault="00751687" w:rsidP="00E9401F">
            <w:pPr>
              <w:pStyle w:val="ListParagraph"/>
              <w:numPr>
                <w:ilvl w:val="0"/>
                <w:numId w:val="1"/>
              </w:numPr>
              <w:spacing w:after="0" w:line="240" w:lineRule="auto"/>
              <w:ind w:left="276" w:hanging="276"/>
            </w:pPr>
            <w:r w:rsidRPr="00601CE4">
              <w:t>Commas to separa</w:t>
            </w:r>
            <w:r w:rsidRPr="00601CE4">
              <w:rPr>
                <w:i/>
              </w:rPr>
              <w:t xml:space="preserve">te </w:t>
            </w:r>
            <w:r w:rsidRPr="00601CE4">
              <w:t>items in a list</w:t>
            </w:r>
          </w:p>
          <w:p w14:paraId="4ACEF552" w14:textId="77777777" w:rsidR="00751687" w:rsidRPr="000A51FE" w:rsidRDefault="00751687" w:rsidP="00E9401F">
            <w:pPr>
              <w:pStyle w:val="ListParagraph"/>
              <w:numPr>
                <w:ilvl w:val="0"/>
                <w:numId w:val="1"/>
              </w:numPr>
              <w:spacing w:after="0" w:line="240" w:lineRule="auto"/>
              <w:ind w:left="276" w:hanging="276"/>
            </w:pPr>
            <w:r w:rsidRPr="00601CE4">
              <w:t xml:space="preserve">Apostrophes to mark where letters are missing in spelling and to mark singular possession in nouns (e.g. </w:t>
            </w:r>
            <w:r w:rsidRPr="00751687">
              <w:rPr>
                <w:i/>
              </w:rPr>
              <w:t>the girl’s name)</w:t>
            </w:r>
          </w:p>
          <w:p w14:paraId="2A8C968C" w14:textId="77777777" w:rsidR="000A51FE" w:rsidRDefault="000A51FE" w:rsidP="000A51FE">
            <w:pPr>
              <w:spacing w:after="0" w:line="240" w:lineRule="auto"/>
              <w:rPr>
                <w:b/>
                <w:i/>
                <w:iCs/>
              </w:rPr>
            </w:pPr>
            <w:r>
              <w:rPr>
                <w:b/>
                <w:i/>
                <w:iCs/>
              </w:rPr>
              <w:t>Terminology</w:t>
            </w:r>
          </w:p>
          <w:p w14:paraId="3E055BB4" w14:textId="32321269" w:rsidR="000A51FE" w:rsidRPr="00751687" w:rsidRDefault="000A51FE" w:rsidP="000A51FE">
            <w:pPr>
              <w:spacing w:after="0" w:line="240" w:lineRule="auto"/>
            </w:pPr>
            <w:r w:rsidRPr="00F763D5">
              <w:rPr>
                <w:b/>
              </w:rPr>
              <w:t>Noun, noun phrase, statement, question, exclamation, command, compound, suffix, adjective, adverb, verb, tense (past, present)</w:t>
            </w:r>
            <w:r>
              <w:rPr>
                <w:b/>
              </w:rPr>
              <w:t>,</w:t>
            </w:r>
            <w:r w:rsidRPr="00F763D5">
              <w:rPr>
                <w:b/>
              </w:rPr>
              <w:t xml:space="preserve"> apostrophe, comma</w:t>
            </w:r>
          </w:p>
        </w:tc>
      </w:tr>
      <w:tr w:rsidR="00CC381E" w14:paraId="64DAE6D6" w14:textId="77777777" w:rsidTr="00415743">
        <w:trPr>
          <w:trHeight w:val="288"/>
        </w:trPr>
        <w:tc>
          <w:tcPr>
            <w:tcW w:w="11154"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7E78D131" w14:textId="4B880AE0" w:rsidR="00CC381E" w:rsidRDefault="003A175B" w:rsidP="00E9401F">
            <w:pPr>
              <w:spacing w:after="0" w:line="240" w:lineRule="auto"/>
              <w:jc w:val="center"/>
            </w:pPr>
            <w:r w:rsidRPr="00601CE4">
              <w:rPr>
                <w:b/>
                <w:bCs/>
              </w:rPr>
              <w:t>Summer</w:t>
            </w:r>
            <w:r w:rsidR="00CC381E" w:rsidRPr="00601CE4">
              <w:rPr>
                <w:b/>
                <w:bCs/>
              </w:rPr>
              <w:t xml:space="preserve"> 1</w:t>
            </w:r>
          </w:p>
        </w:tc>
        <w:tc>
          <w:tcPr>
            <w:tcW w:w="1115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7BFE4646" w14:textId="0D1CC175" w:rsidR="00CC381E" w:rsidRDefault="003A175B" w:rsidP="00E9401F">
            <w:pPr>
              <w:spacing w:after="0" w:line="240" w:lineRule="auto"/>
              <w:jc w:val="center"/>
            </w:pPr>
            <w:r w:rsidRPr="00601CE4">
              <w:rPr>
                <w:b/>
                <w:bCs/>
              </w:rPr>
              <w:t>Summer</w:t>
            </w:r>
            <w:r w:rsidR="00CC381E" w:rsidRPr="00601CE4">
              <w:rPr>
                <w:b/>
                <w:bCs/>
              </w:rPr>
              <w:t xml:space="preserve"> 2</w:t>
            </w:r>
          </w:p>
        </w:tc>
      </w:tr>
      <w:tr w:rsidR="006C4E02" w14:paraId="383F2F57" w14:textId="77777777" w:rsidTr="00415743">
        <w:trPr>
          <w:trHeight w:val="150"/>
        </w:trPr>
        <w:tc>
          <w:tcPr>
            <w:tcW w:w="5577" w:type="dxa"/>
            <w:gridSpan w:val="3"/>
            <w:tcBorders>
              <w:top w:val="single" w:sz="18" w:space="0" w:color="auto"/>
              <w:left w:val="single" w:sz="24" w:space="0" w:color="auto"/>
              <w:bottom w:val="single" w:sz="8" w:space="0" w:color="auto"/>
              <w:right w:val="single" w:sz="18" w:space="0" w:color="auto"/>
            </w:tcBorders>
          </w:tcPr>
          <w:p w14:paraId="3CD67FE0" w14:textId="35FFDF5D"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0BF48FF1" w14:textId="1D4A3BC6"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4042C2AE" w14:textId="156F5D96"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24" w:space="0" w:color="auto"/>
            </w:tcBorders>
          </w:tcPr>
          <w:p w14:paraId="5C33548B" w14:textId="1F4D336E" w:rsidR="006C4E02" w:rsidRPr="0092425B" w:rsidRDefault="006C4E02" w:rsidP="00E9401F">
            <w:pPr>
              <w:spacing w:after="0" w:line="240" w:lineRule="auto"/>
              <w:jc w:val="center"/>
              <w:rPr>
                <w:b/>
                <w:bCs/>
              </w:rPr>
            </w:pPr>
            <w:r>
              <w:rPr>
                <w:b/>
                <w:bCs/>
              </w:rPr>
              <w:t>Text Driver -</w:t>
            </w:r>
          </w:p>
        </w:tc>
      </w:tr>
      <w:tr w:rsidR="006C4E02" w14:paraId="72BDBEF8" w14:textId="77777777" w:rsidTr="00415743">
        <w:trPr>
          <w:trHeight w:val="125"/>
        </w:trPr>
        <w:tc>
          <w:tcPr>
            <w:tcW w:w="5577" w:type="dxa"/>
            <w:gridSpan w:val="3"/>
            <w:tcBorders>
              <w:top w:val="single" w:sz="8" w:space="0" w:color="auto"/>
              <w:left w:val="single" w:sz="24" w:space="0" w:color="auto"/>
              <w:right w:val="single" w:sz="18" w:space="0" w:color="auto"/>
            </w:tcBorders>
          </w:tcPr>
          <w:p w14:paraId="2C308971" w14:textId="6FBAD24F"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5D157B62" w14:textId="6D23083F"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1C2B3572" w14:textId="74005A49"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24" w:space="0" w:color="auto"/>
            </w:tcBorders>
          </w:tcPr>
          <w:p w14:paraId="40AE1DE5" w14:textId="4C949708" w:rsidR="006C4E02" w:rsidRDefault="006C4E02" w:rsidP="00E9401F">
            <w:pPr>
              <w:spacing w:after="0" w:line="240" w:lineRule="auto"/>
              <w:jc w:val="center"/>
              <w:rPr>
                <w:b/>
                <w:bCs/>
              </w:rPr>
            </w:pPr>
            <w:r>
              <w:rPr>
                <w:b/>
                <w:bCs/>
              </w:rPr>
              <w:t>Guided Reading text -</w:t>
            </w:r>
          </w:p>
        </w:tc>
      </w:tr>
      <w:tr w:rsidR="00457F74" w14:paraId="0394AC42" w14:textId="77777777" w:rsidTr="00415743">
        <w:trPr>
          <w:trHeight w:val="141"/>
        </w:trPr>
        <w:tc>
          <w:tcPr>
            <w:tcW w:w="5577" w:type="dxa"/>
            <w:gridSpan w:val="3"/>
            <w:tcBorders>
              <w:top w:val="single" w:sz="4" w:space="0" w:color="auto"/>
              <w:left w:val="single" w:sz="24" w:space="0" w:color="auto"/>
              <w:right w:val="single" w:sz="18" w:space="0" w:color="auto"/>
            </w:tcBorders>
          </w:tcPr>
          <w:p w14:paraId="5492E579" w14:textId="77777777" w:rsidR="00457F74" w:rsidRDefault="00457F74" w:rsidP="00457F74">
            <w:pPr>
              <w:spacing w:after="0" w:line="240" w:lineRule="auto"/>
              <w:jc w:val="center"/>
              <w:rPr>
                <w:b/>
                <w:bCs/>
                <w:i/>
                <w:iCs/>
              </w:rPr>
            </w:pPr>
            <w:r w:rsidRPr="0092425B">
              <w:rPr>
                <w:b/>
                <w:bCs/>
              </w:rPr>
              <w:t>Narrative</w:t>
            </w:r>
            <w:r>
              <w:rPr>
                <w:b/>
                <w:bCs/>
              </w:rPr>
              <w:t xml:space="preserve"> -</w:t>
            </w:r>
            <w:r>
              <w:rPr>
                <w:b/>
                <w:bCs/>
                <w:i/>
                <w:iCs/>
              </w:rPr>
              <w:t xml:space="preserve"> Setting</w:t>
            </w:r>
          </w:p>
          <w:p w14:paraId="6B07E416" w14:textId="4D98648B" w:rsidR="00457F74" w:rsidRPr="0092425B" w:rsidRDefault="00457F74" w:rsidP="00457F74">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77" w:type="dxa"/>
            <w:gridSpan w:val="3"/>
            <w:tcBorders>
              <w:top w:val="single" w:sz="4" w:space="0" w:color="auto"/>
              <w:left w:val="single" w:sz="18" w:space="0" w:color="auto"/>
              <w:right w:val="single" w:sz="18" w:space="0" w:color="auto"/>
            </w:tcBorders>
          </w:tcPr>
          <w:p w14:paraId="6549D504" w14:textId="77777777" w:rsidR="00457F74" w:rsidRDefault="00457F74" w:rsidP="00457F74">
            <w:pPr>
              <w:spacing w:after="0" w:line="240" w:lineRule="auto"/>
              <w:jc w:val="center"/>
              <w:rPr>
                <w:b/>
                <w:bCs/>
                <w:i/>
                <w:iCs/>
              </w:rPr>
            </w:pPr>
            <w:r w:rsidRPr="0092425B">
              <w:rPr>
                <w:b/>
                <w:bCs/>
              </w:rPr>
              <w:t>Non-fiction</w:t>
            </w:r>
            <w:r>
              <w:rPr>
                <w:b/>
                <w:bCs/>
              </w:rPr>
              <w:t xml:space="preserve"> -</w:t>
            </w:r>
            <w:r>
              <w:rPr>
                <w:b/>
                <w:bCs/>
                <w:i/>
                <w:iCs/>
              </w:rPr>
              <w:t xml:space="preserve"> Persuasion (poster)</w:t>
            </w:r>
          </w:p>
          <w:p w14:paraId="28C604C6" w14:textId="5C7DF1E3" w:rsidR="00457F74" w:rsidRPr="0092425B" w:rsidRDefault="00457F74" w:rsidP="00457F74">
            <w:pPr>
              <w:spacing w:after="0" w:line="240" w:lineRule="auto"/>
              <w:jc w:val="center"/>
              <w:rPr>
                <w:b/>
                <w:bCs/>
              </w:rPr>
            </w:pPr>
            <w:r>
              <w:rPr>
                <w:b/>
                <w:bCs/>
              </w:rPr>
              <w:t xml:space="preserve">Purpose - </w:t>
            </w:r>
            <w:r>
              <w:rPr>
                <w:b/>
                <w:bCs/>
                <w:i/>
                <w:iCs/>
              </w:rPr>
              <w:t xml:space="preserve">to persuade; </w:t>
            </w:r>
            <w:r>
              <w:rPr>
                <w:b/>
                <w:bCs/>
              </w:rPr>
              <w:t>Audience -</w:t>
            </w:r>
          </w:p>
        </w:tc>
        <w:tc>
          <w:tcPr>
            <w:tcW w:w="5577" w:type="dxa"/>
            <w:gridSpan w:val="3"/>
            <w:tcBorders>
              <w:top w:val="single" w:sz="4" w:space="0" w:color="auto"/>
              <w:left w:val="single" w:sz="18" w:space="0" w:color="auto"/>
              <w:right w:val="single" w:sz="18" w:space="0" w:color="auto"/>
            </w:tcBorders>
          </w:tcPr>
          <w:p w14:paraId="5BF5FD92" w14:textId="77777777" w:rsidR="00457F74" w:rsidRDefault="00457F74" w:rsidP="00457F74">
            <w:pPr>
              <w:spacing w:after="0" w:line="240" w:lineRule="auto"/>
              <w:jc w:val="center"/>
              <w:rPr>
                <w:b/>
                <w:bCs/>
                <w:i/>
                <w:iCs/>
              </w:rPr>
            </w:pPr>
            <w:r>
              <w:rPr>
                <w:b/>
                <w:bCs/>
              </w:rPr>
              <w:t>Narrative -</w:t>
            </w:r>
            <w:r>
              <w:rPr>
                <w:b/>
                <w:bCs/>
                <w:i/>
                <w:iCs/>
              </w:rPr>
              <w:t xml:space="preserve"> Dialogue</w:t>
            </w:r>
          </w:p>
          <w:p w14:paraId="4FB1DF3E" w14:textId="7378E108" w:rsidR="00457F74" w:rsidRPr="00585184" w:rsidRDefault="00457F74" w:rsidP="00457F74">
            <w:pPr>
              <w:spacing w:after="0" w:line="240" w:lineRule="auto"/>
              <w:jc w:val="center"/>
              <w:rPr>
                <w:b/>
                <w:bCs/>
                <w:i/>
                <w:i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77" w:type="dxa"/>
            <w:gridSpan w:val="3"/>
            <w:tcBorders>
              <w:top w:val="single" w:sz="4" w:space="0" w:color="auto"/>
              <w:left w:val="single" w:sz="18" w:space="0" w:color="auto"/>
              <w:right w:val="single" w:sz="24" w:space="0" w:color="auto"/>
            </w:tcBorders>
          </w:tcPr>
          <w:p w14:paraId="7183CE7B" w14:textId="36AF0ACD" w:rsidR="00457F74" w:rsidRDefault="00457F74" w:rsidP="00457F74">
            <w:pPr>
              <w:spacing w:after="0" w:line="240" w:lineRule="auto"/>
              <w:jc w:val="center"/>
              <w:rPr>
                <w:b/>
                <w:bCs/>
                <w:i/>
                <w:iCs/>
              </w:rPr>
            </w:pPr>
            <w:r w:rsidRPr="00CC381E">
              <w:rPr>
                <w:b/>
                <w:bCs/>
              </w:rPr>
              <w:t>Poetry</w:t>
            </w:r>
            <w:r>
              <w:rPr>
                <w:b/>
                <w:bCs/>
              </w:rPr>
              <w:t xml:space="preserve"> - </w:t>
            </w:r>
          </w:p>
          <w:p w14:paraId="75CE3A04" w14:textId="2CB35962" w:rsidR="00457F74" w:rsidRPr="002D12AC" w:rsidRDefault="00457F74" w:rsidP="00457F74">
            <w:pPr>
              <w:spacing w:after="0" w:line="240" w:lineRule="auto"/>
              <w:jc w:val="center"/>
              <w:rPr>
                <w:b/>
                <w:bCs/>
                <w:i/>
                <w:i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r>
      <w:tr w:rsidR="00CC381E" w14:paraId="569E0216" w14:textId="77777777" w:rsidTr="00415743">
        <w:trPr>
          <w:trHeight w:val="133"/>
        </w:trPr>
        <w:tc>
          <w:tcPr>
            <w:tcW w:w="5577" w:type="dxa"/>
            <w:gridSpan w:val="3"/>
            <w:tcBorders>
              <w:left w:val="single" w:sz="24" w:space="0" w:color="auto"/>
              <w:right w:val="single" w:sz="18" w:space="0" w:color="auto"/>
            </w:tcBorders>
          </w:tcPr>
          <w:p w14:paraId="102ADA68" w14:textId="1AED934F" w:rsidR="003D7804" w:rsidRPr="00085ADB" w:rsidRDefault="003D7804" w:rsidP="00E9401F">
            <w:pPr>
              <w:spacing w:after="0" w:line="240" w:lineRule="auto"/>
              <w:jc w:val="center"/>
              <w:rPr>
                <w:b/>
                <w:bCs/>
                <w:i/>
                <w:iCs/>
              </w:rPr>
            </w:pPr>
          </w:p>
          <w:p w14:paraId="5709751D" w14:textId="77777777" w:rsidR="003D7804" w:rsidRPr="00085ADB" w:rsidRDefault="003D7804" w:rsidP="00E9401F">
            <w:pPr>
              <w:spacing w:after="0" w:line="240" w:lineRule="auto"/>
            </w:pPr>
            <w:r w:rsidRPr="00085ADB">
              <w:t xml:space="preserve">Describe a setting using </w:t>
            </w:r>
          </w:p>
          <w:p w14:paraId="20DEAF41" w14:textId="77777777" w:rsidR="003D7804" w:rsidRPr="00085ADB" w:rsidRDefault="003D7804" w:rsidP="00E9401F">
            <w:pPr>
              <w:spacing w:after="0" w:line="240" w:lineRule="auto"/>
              <w:rPr>
                <w:b/>
                <w:i/>
              </w:rPr>
            </w:pPr>
            <w:r w:rsidRPr="00085ADB">
              <w:rPr>
                <w:b/>
                <w:i/>
              </w:rPr>
              <w:t>Non-negotiables</w:t>
            </w:r>
          </w:p>
          <w:p w14:paraId="19F622AA" w14:textId="77777777" w:rsidR="003D7804" w:rsidRPr="00085ADB" w:rsidRDefault="003D7804" w:rsidP="00E9401F">
            <w:pPr>
              <w:pStyle w:val="ListParagraph"/>
              <w:numPr>
                <w:ilvl w:val="0"/>
                <w:numId w:val="3"/>
              </w:numPr>
              <w:spacing w:after="0" w:line="240" w:lineRule="auto"/>
              <w:ind w:left="196" w:hanging="196"/>
              <w:rPr>
                <w:b/>
                <w:bCs/>
              </w:rPr>
            </w:pPr>
            <w:r w:rsidRPr="00085ADB">
              <w:rPr>
                <w:b/>
                <w:bCs/>
              </w:rPr>
              <w:t>A capital letter</w:t>
            </w:r>
          </w:p>
          <w:p w14:paraId="129C8344" w14:textId="77777777" w:rsidR="003D7804" w:rsidRPr="00085ADB" w:rsidRDefault="003D7804" w:rsidP="00E9401F">
            <w:pPr>
              <w:pStyle w:val="ListParagraph"/>
              <w:numPr>
                <w:ilvl w:val="0"/>
                <w:numId w:val="3"/>
              </w:numPr>
              <w:spacing w:after="0" w:line="240" w:lineRule="auto"/>
              <w:ind w:left="196" w:hanging="196"/>
              <w:rPr>
                <w:b/>
                <w:bCs/>
              </w:rPr>
            </w:pPr>
            <w:r w:rsidRPr="00085ADB">
              <w:rPr>
                <w:b/>
                <w:bCs/>
              </w:rPr>
              <w:t>Finger spaces</w:t>
            </w:r>
          </w:p>
          <w:p w14:paraId="19648153" w14:textId="77777777" w:rsidR="003D7804" w:rsidRPr="00085ADB" w:rsidRDefault="003D7804" w:rsidP="00E9401F">
            <w:pPr>
              <w:pStyle w:val="ListParagraph"/>
              <w:numPr>
                <w:ilvl w:val="0"/>
                <w:numId w:val="3"/>
              </w:numPr>
              <w:spacing w:after="0" w:line="240" w:lineRule="auto"/>
              <w:ind w:left="196" w:hanging="196"/>
              <w:rPr>
                <w:b/>
                <w:bCs/>
              </w:rPr>
            </w:pPr>
            <w:r w:rsidRPr="00085ADB">
              <w:rPr>
                <w:b/>
                <w:bCs/>
              </w:rPr>
              <w:t>A full stop</w:t>
            </w:r>
          </w:p>
          <w:p w14:paraId="3FC21AC7" w14:textId="77777777" w:rsidR="003D7804" w:rsidRPr="00085ADB" w:rsidRDefault="003D7804" w:rsidP="00E9401F">
            <w:pPr>
              <w:pStyle w:val="ListParagraph"/>
              <w:numPr>
                <w:ilvl w:val="0"/>
                <w:numId w:val="3"/>
              </w:numPr>
              <w:spacing w:after="0" w:line="240" w:lineRule="auto"/>
              <w:ind w:left="196" w:hanging="196"/>
            </w:pPr>
            <w:r w:rsidRPr="00085ADB">
              <w:t xml:space="preserve">A simile </w:t>
            </w:r>
            <w:r w:rsidRPr="00085ADB">
              <w:rPr>
                <w:i/>
              </w:rPr>
              <w:t>as… as a…</w:t>
            </w:r>
          </w:p>
          <w:p w14:paraId="148A2507" w14:textId="77777777" w:rsidR="003D7804" w:rsidRPr="00085ADB" w:rsidRDefault="003D7804" w:rsidP="00E9401F">
            <w:pPr>
              <w:pStyle w:val="ListParagraph"/>
              <w:numPr>
                <w:ilvl w:val="0"/>
                <w:numId w:val="3"/>
              </w:numPr>
              <w:spacing w:after="0" w:line="240" w:lineRule="auto"/>
              <w:ind w:left="196" w:hanging="196"/>
            </w:pPr>
            <w:r w:rsidRPr="00085ADB">
              <w:t>Expanded noun phrases</w:t>
            </w:r>
          </w:p>
          <w:p w14:paraId="12BB4421" w14:textId="77777777" w:rsidR="003D7804" w:rsidRPr="00085ADB" w:rsidRDefault="003D7804" w:rsidP="00E9401F">
            <w:pPr>
              <w:pStyle w:val="ListParagraph"/>
              <w:numPr>
                <w:ilvl w:val="0"/>
                <w:numId w:val="3"/>
              </w:numPr>
              <w:spacing w:after="0" w:line="240" w:lineRule="auto"/>
              <w:ind w:left="196" w:hanging="196"/>
            </w:pPr>
            <w:r w:rsidRPr="00085ADB">
              <w:t>Commas in lists</w:t>
            </w:r>
          </w:p>
          <w:p w14:paraId="35315D83" w14:textId="77777777" w:rsidR="003D7804" w:rsidRPr="00085ADB" w:rsidRDefault="003D7804" w:rsidP="00E9401F">
            <w:pPr>
              <w:pStyle w:val="ListParagraph"/>
              <w:numPr>
                <w:ilvl w:val="0"/>
                <w:numId w:val="3"/>
              </w:numPr>
              <w:spacing w:after="0" w:line="240" w:lineRule="auto"/>
              <w:ind w:left="196" w:hanging="196"/>
            </w:pPr>
            <w:r w:rsidRPr="00085ADB">
              <w:t>Coordination (or, and, but)</w:t>
            </w:r>
          </w:p>
          <w:p w14:paraId="41DD34EB" w14:textId="77777777" w:rsidR="003D7804" w:rsidRPr="00085ADB" w:rsidRDefault="003D7804" w:rsidP="00E9401F">
            <w:pPr>
              <w:pStyle w:val="ListParagraph"/>
              <w:numPr>
                <w:ilvl w:val="0"/>
                <w:numId w:val="3"/>
              </w:numPr>
              <w:spacing w:after="0" w:line="240" w:lineRule="auto"/>
              <w:ind w:left="196" w:hanging="196"/>
            </w:pPr>
            <w:r w:rsidRPr="00085ADB">
              <w:t>Subordination (when, if, that, because)</w:t>
            </w:r>
          </w:p>
          <w:p w14:paraId="5E43FC67" w14:textId="77777777" w:rsidR="003D7804" w:rsidRPr="00085ADB" w:rsidRDefault="003D7804" w:rsidP="00E9401F">
            <w:pPr>
              <w:pStyle w:val="ListParagraph"/>
              <w:numPr>
                <w:ilvl w:val="0"/>
                <w:numId w:val="3"/>
              </w:numPr>
              <w:spacing w:after="0" w:line="240" w:lineRule="auto"/>
              <w:ind w:left="196" w:hanging="196"/>
            </w:pPr>
            <w:r w:rsidRPr="00085ADB">
              <w:t xml:space="preserve">The possessive apostrophe </w:t>
            </w:r>
          </w:p>
          <w:p w14:paraId="7136DDDF" w14:textId="77777777" w:rsidR="003D7804" w:rsidRPr="00085ADB" w:rsidRDefault="003D7804" w:rsidP="00E9401F">
            <w:pPr>
              <w:pStyle w:val="ListParagraph"/>
              <w:numPr>
                <w:ilvl w:val="0"/>
                <w:numId w:val="3"/>
              </w:numPr>
              <w:spacing w:after="0" w:line="240" w:lineRule="auto"/>
              <w:ind w:left="196" w:hanging="196"/>
            </w:pPr>
            <w:r w:rsidRPr="00085ADB">
              <w:t xml:space="preserve">Alliteration </w:t>
            </w:r>
          </w:p>
          <w:p w14:paraId="60EAA7C6" w14:textId="77777777" w:rsidR="003D7804" w:rsidRPr="00085ADB" w:rsidRDefault="003D7804" w:rsidP="00E9401F">
            <w:pPr>
              <w:spacing w:after="0" w:line="240" w:lineRule="auto"/>
            </w:pPr>
            <w:r w:rsidRPr="00085ADB">
              <w:t>E.g.</w:t>
            </w:r>
          </w:p>
          <w:p w14:paraId="25334933" w14:textId="77777777" w:rsidR="003D7804" w:rsidRPr="00085ADB" w:rsidRDefault="003D7804" w:rsidP="00E9401F">
            <w:pPr>
              <w:spacing w:after="0" w:line="240" w:lineRule="auto"/>
              <w:rPr>
                <w:rFonts w:ascii="Kristen ITC" w:hAnsi="Kristen ITC"/>
                <w:sz w:val="16"/>
                <w:szCs w:val="16"/>
              </w:rPr>
            </w:pPr>
            <w:r w:rsidRPr="00085ADB">
              <w:rPr>
                <w:rFonts w:ascii="Kristen ITC" w:hAnsi="Kristen ITC"/>
                <w:sz w:val="16"/>
                <w:szCs w:val="16"/>
              </w:rPr>
              <w:t xml:space="preserve">The forest’s tall, dark trees were creepy. </w:t>
            </w:r>
          </w:p>
          <w:p w14:paraId="3B8BDD14" w14:textId="77777777" w:rsidR="003D7804" w:rsidRPr="00085ADB" w:rsidRDefault="003D7804" w:rsidP="00E9401F">
            <w:pPr>
              <w:spacing w:after="0" w:line="240" w:lineRule="auto"/>
              <w:rPr>
                <w:rFonts w:ascii="Kristen ITC" w:hAnsi="Kristen ITC"/>
                <w:sz w:val="16"/>
                <w:szCs w:val="16"/>
              </w:rPr>
            </w:pPr>
            <w:r w:rsidRPr="00085ADB">
              <w:rPr>
                <w:rFonts w:ascii="Kristen ITC" w:hAnsi="Kristen ITC"/>
                <w:sz w:val="16"/>
                <w:szCs w:val="16"/>
              </w:rPr>
              <w:t>It was as dark as night because there was no sunlight.</w:t>
            </w:r>
          </w:p>
          <w:p w14:paraId="79A11CBD" w14:textId="2FD4398D" w:rsidR="00CC381E" w:rsidRPr="00085ADB" w:rsidRDefault="003D7804" w:rsidP="00E9401F">
            <w:pPr>
              <w:spacing w:after="0" w:line="240" w:lineRule="auto"/>
              <w:rPr>
                <w:rFonts w:ascii="Kristen ITC" w:hAnsi="Kristen ITC"/>
              </w:rPr>
            </w:pPr>
            <w:r w:rsidRPr="00085ADB">
              <w:rPr>
                <w:rFonts w:ascii="Kristen ITC" w:hAnsi="Kristen ITC"/>
                <w:sz w:val="16"/>
                <w:szCs w:val="16"/>
              </w:rPr>
              <w:t>It had strange, black shadows and scary, scratchy noises.</w:t>
            </w:r>
          </w:p>
        </w:tc>
        <w:tc>
          <w:tcPr>
            <w:tcW w:w="5577" w:type="dxa"/>
            <w:gridSpan w:val="3"/>
            <w:tcBorders>
              <w:left w:val="single" w:sz="18" w:space="0" w:color="auto"/>
              <w:right w:val="single" w:sz="18" w:space="0" w:color="auto"/>
            </w:tcBorders>
          </w:tcPr>
          <w:p w14:paraId="7CEC48BE" w14:textId="77777777" w:rsidR="0062385D" w:rsidRPr="00085ADB" w:rsidRDefault="0062385D" w:rsidP="0062385D">
            <w:pPr>
              <w:spacing w:after="0" w:line="240" w:lineRule="auto"/>
            </w:pPr>
            <w:r w:rsidRPr="00085ADB">
              <w:t>Compose a non-fiction text including</w:t>
            </w:r>
          </w:p>
          <w:p w14:paraId="0FAF947E" w14:textId="77777777" w:rsidR="0062385D" w:rsidRPr="00085ADB" w:rsidRDefault="0062385D" w:rsidP="0062385D">
            <w:pPr>
              <w:pStyle w:val="ListParagraph"/>
              <w:numPr>
                <w:ilvl w:val="0"/>
                <w:numId w:val="7"/>
              </w:numPr>
              <w:spacing w:after="0" w:line="240" w:lineRule="auto"/>
              <w:ind w:left="212" w:hanging="212"/>
            </w:pPr>
            <w:r w:rsidRPr="00085ADB">
              <w:t>A title</w:t>
            </w:r>
          </w:p>
          <w:p w14:paraId="5DE055CD" w14:textId="77777777" w:rsidR="0062385D" w:rsidRPr="00085ADB" w:rsidRDefault="0062385D" w:rsidP="0062385D">
            <w:pPr>
              <w:pStyle w:val="ListParagraph"/>
              <w:numPr>
                <w:ilvl w:val="0"/>
                <w:numId w:val="7"/>
              </w:numPr>
              <w:spacing w:after="0" w:line="240" w:lineRule="auto"/>
              <w:ind w:left="212" w:hanging="212"/>
            </w:pPr>
            <w:r w:rsidRPr="00085ADB">
              <w:t xml:space="preserve">An Introduction - </w:t>
            </w:r>
            <w:r w:rsidRPr="00085ADB">
              <w:rPr>
                <w:i/>
              </w:rPr>
              <w:t>heading, hook to engage the reader, factual statement or definition, opening question</w:t>
            </w:r>
          </w:p>
          <w:p w14:paraId="024883E0" w14:textId="77777777" w:rsidR="0062385D" w:rsidRPr="00085ADB" w:rsidRDefault="0062385D" w:rsidP="0062385D">
            <w:pPr>
              <w:pStyle w:val="ListParagraph"/>
              <w:numPr>
                <w:ilvl w:val="0"/>
                <w:numId w:val="7"/>
              </w:numPr>
              <w:spacing w:after="0" w:line="240" w:lineRule="auto"/>
              <w:ind w:left="212" w:hanging="212"/>
            </w:pPr>
            <w:r w:rsidRPr="00085ADB">
              <w:t xml:space="preserve">Middle section(s) – </w:t>
            </w:r>
            <w:r w:rsidRPr="00085ADB">
              <w:rPr>
                <w:i/>
              </w:rPr>
              <w:t>group related ideas/facts into sections, sub headings to introduce sentences/sections</w:t>
            </w:r>
          </w:p>
          <w:p w14:paraId="02C1F06D" w14:textId="77777777" w:rsidR="0062385D" w:rsidRPr="00085ADB" w:rsidRDefault="0062385D" w:rsidP="0062385D">
            <w:pPr>
              <w:pStyle w:val="ListParagraph"/>
              <w:numPr>
                <w:ilvl w:val="0"/>
                <w:numId w:val="7"/>
              </w:numPr>
              <w:spacing w:after="0" w:line="240" w:lineRule="auto"/>
              <w:ind w:left="212" w:hanging="212"/>
            </w:pPr>
            <w:r w:rsidRPr="00085ADB">
              <w:t>Labelled diagrams, use of lists, bullet points for facts,</w:t>
            </w:r>
          </w:p>
          <w:p w14:paraId="34D88AC7" w14:textId="2FD468B7" w:rsidR="00CC381E" w:rsidRPr="00085ADB" w:rsidRDefault="0062385D" w:rsidP="0062385D">
            <w:pPr>
              <w:pStyle w:val="ListParagraph"/>
              <w:numPr>
                <w:ilvl w:val="0"/>
                <w:numId w:val="7"/>
              </w:numPr>
              <w:spacing w:after="0" w:line="240" w:lineRule="auto"/>
              <w:ind w:left="212" w:hanging="212"/>
            </w:pPr>
            <w:r w:rsidRPr="00085ADB">
              <w:t>Ending –</w:t>
            </w:r>
            <w:r w:rsidRPr="00085ADB">
              <w:rPr>
                <w:i/>
              </w:rPr>
              <w:t>final comment to reader, extra tips, did you know?</w:t>
            </w:r>
          </w:p>
        </w:tc>
        <w:tc>
          <w:tcPr>
            <w:tcW w:w="5577" w:type="dxa"/>
            <w:gridSpan w:val="3"/>
            <w:tcBorders>
              <w:left w:val="single" w:sz="18" w:space="0" w:color="auto"/>
              <w:right w:val="single" w:sz="18" w:space="0" w:color="auto"/>
            </w:tcBorders>
          </w:tcPr>
          <w:p w14:paraId="735EC69D" w14:textId="77777777" w:rsidR="003D7804" w:rsidRPr="00085ADB" w:rsidRDefault="003D7804" w:rsidP="00E9401F">
            <w:pPr>
              <w:spacing w:after="0" w:line="240" w:lineRule="auto"/>
            </w:pPr>
            <w:r w:rsidRPr="00085ADB">
              <w:t>I can show characters talking using</w:t>
            </w:r>
          </w:p>
          <w:p w14:paraId="15F676E4" w14:textId="77777777" w:rsidR="003D7804" w:rsidRPr="00085ADB" w:rsidRDefault="003D7804" w:rsidP="00E9401F">
            <w:pPr>
              <w:pStyle w:val="ListParagraph"/>
              <w:numPr>
                <w:ilvl w:val="0"/>
                <w:numId w:val="3"/>
              </w:numPr>
              <w:spacing w:after="0" w:line="240" w:lineRule="auto"/>
              <w:ind w:left="196" w:hanging="196"/>
            </w:pPr>
            <w:r w:rsidRPr="00085ADB">
              <w:t xml:space="preserve">The speech verb </w:t>
            </w:r>
            <w:r w:rsidRPr="00085ADB">
              <w:rPr>
                <w:i/>
              </w:rPr>
              <w:t>said</w:t>
            </w:r>
          </w:p>
          <w:p w14:paraId="2C779C3C" w14:textId="7FF27D0D" w:rsidR="003D7804" w:rsidRPr="00085ADB" w:rsidRDefault="003D7804" w:rsidP="00E9401F">
            <w:pPr>
              <w:pStyle w:val="ListParagraph"/>
              <w:numPr>
                <w:ilvl w:val="0"/>
                <w:numId w:val="3"/>
              </w:numPr>
              <w:spacing w:after="0" w:line="240" w:lineRule="auto"/>
              <w:ind w:left="196" w:hanging="196"/>
            </w:pPr>
            <w:r w:rsidRPr="00085ADB">
              <w:t>Alternative speech verbs</w:t>
            </w:r>
          </w:p>
          <w:p w14:paraId="03B17C26" w14:textId="77777777" w:rsidR="003D7804" w:rsidRPr="00085ADB" w:rsidRDefault="003D7804" w:rsidP="00E9401F">
            <w:pPr>
              <w:spacing w:after="0" w:line="240" w:lineRule="auto"/>
            </w:pPr>
            <w:r w:rsidRPr="00085ADB">
              <w:t>E.g.</w:t>
            </w:r>
          </w:p>
          <w:p w14:paraId="4AF462D2" w14:textId="77777777" w:rsidR="003D7804" w:rsidRPr="00085ADB" w:rsidRDefault="003D7804" w:rsidP="00E9401F">
            <w:pPr>
              <w:spacing w:after="0" w:line="240" w:lineRule="auto"/>
              <w:rPr>
                <w:rFonts w:ascii="Kristen ITC" w:hAnsi="Kristen ITC"/>
                <w:sz w:val="16"/>
                <w:szCs w:val="16"/>
              </w:rPr>
            </w:pPr>
            <w:r w:rsidRPr="00085ADB">
              <w:rPr>
                <w:rFonts w:ascii="Kristen ITC" w:hAnsi="Kristen ITC"/>
                <w:sz w:val="16"/>
                <w:szCs w:val="16"/>
              </w:rPr>
              <w:t>The princess said hello.</w:t>
            </w:r>
          </w:p>
          <w:p w14:paraId="7250C18B" w14:textId="39366457" w:rsidR="00CC381E" w:rsidRPr="00085ADB" w:rsidRDefault="003D7804" w:rsidP="00E9401F">
            <w:pPr>
              <w:spacing w:after="0" w:line="240" w:lineRule="auto"/>
              <w:rPr>
                <w:rFonts w:ascii="Kristen ITC" w:hAnsi="Kristen ITC"/>
              </w:rPr>
            </w:pPr>
            <w:r w:rsidRPr="00085ADB">
              <w:rPr>
                <w:rFonts w:ascii="Kristen ITC" w:hAnsi="Kristen ITC"/>
                <w:sz w:val="16"/>
                <w:szCs w:val="16"/>
              </w:rPr>
              <w:t>The boy shouted stop.</w:t>
            </w:r>
          </w:p>
        </w:tc>
        <w:tc>
          <w:tcPr>
            <w:tcW w:w="5577" w:type="dxa"/>
            <w:gridSpan w:val="3"/>
            <w:tcBorders>
              <w:left w:val="single" w:sz="18" w:space="0" w:color="auto"/>
              <w:right w:val="single" w:sz="24" w:space="0" w:color="auto"/>
            </w:tcBorders>
            <w:shd w:val="clear" w:color="auto" w:fill="D9D9D9" w:themeFill="background1" w:themeFillShade="D9"/>
          </w:tcPr>
          <w:p w14:paraId="1F1DD5C1" w14:textId="4158CEF9" w:rsidR="00CC381E" w:rsidRPr="0092425B" w:rsidRDefault="00CC381E" w:rsidP="00E9401F">
            <w:pPr>
              <w:spacing w:after="0" w:line="240" w:lineRule="auto"/>
              <w:jc w:val="center"/>
              <w:rPr>
                <w:b/>
                <w:bCs/>
                <w:i/>
                <w:iCs/>
              </w:rPr>
            </w:pPr>
          </w:p>
        </w:tc>
      </w:tr>
      <w:tr w:rsidR="00CC381E" w14:paraId="21FB5646" w14:textId="77777777" w:rsidTr="00415743">
        <w:trPr>
          <w:trHeight w:val="237"/>
        </w:trPr>
        <w:tc>
          <w:tcPr>
            <w:tcW w:w="1859" w:type="dxa"/>
            <w:tcBorders>
              <w:top w:val="single" w:sz="18" w:space="0" w:color="auto"/>
              <w:left w:val="single" w:sz="24" w:space="0" w:color="auto"/>
            </w:tcBorders>
          </w:tcPr>
          <w:p w14:paraId="41CDCA3B" w14:textId="77777777" w:rsidR="00CC381E" w:rsidRPr="00A1473F" w:rsidRDefault="00CC381E" w:rsidP="00E9401F">
            <w:pPr>
              <w:spacing w:after="0" w:line="240" w:lineRule="auto"/>
              <w:rPr>
                <w:b/>
                <w:bCs/>
                <w:i/>
                <w:iCs/>
              </w:rPr>
            </w:pPr>
            <w:r w:rsidRPr="00A1473F">
              <w:rPr>
                <w:b/>
                <w:bCs/>
                <w:i/>
                <w:iCs/>
              </w:rPr>
              <w:t>Week 1</w:t>
            </w:r>
          </w:p>
        </w:tc>
        <w:tc>
          <w:tcPr>
            <w:tcW w:w="1859" w:type="dxa"/>
            <w:tcBorders>
              <w:top w:val="single" w:sz="18" w:space="0" w:color="auto"/>
            </w:tcBorders>
          </w:tcPr>
          <w:p w14:paraId="0ED41513" w14:textId="77777777" w:rsidR="00CC381E" w:rsidRPr="00A1473F" w:rsidRDefault="00CC381E"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793932FF" w14:textId="77777777" w:rsidR="00CC381E" w:rsidRPr="00A1473F" w:rsidRDefault="00CC381E"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22664A36" w14:textId="77777777" w:rsidR="00CC381E" w:rsidRPr="00A1473F" w:rsidRDefault="00CC381E" w:rsidP="00E9401F">
            <w:pPr>
              <w:spacing w:after="0" w:line="240" w:lineRule="auto"/>
              <w:rPr>
                <w:b/>
                <w:bCs/>
                <w:i/>
                <w:iCs/>
              </w:rPr>
            </w:pPr>
            <w:r w:rsidRPr="00A1473F">
              <w:rPr>
                <w:b/>
                <w:bCs/>
                <w:i/>
                <w:iCs/>
              </w:rPr>
              <w:t>Week 4</w:t>
            </w:r>
          </w:p>
        </w:tc>
        <w:tc>
          <w:tcPr>
            <w:tcW w:w="1859" w:type="dxa"/>
            <w:tcBorders>
              <w:top w:val="single" w:sz="18" w:space="0" w:color="auto"/>
            </w:tcBorders>
          </w:tcPr>
          <w:p w14:paraId="4939D0E9" w14:textId="77777777" w:rsidR="00CC381E" w:rsidRPr="00A1473F" w:rsidRDefault="00CC381E" w:rsidP="00E9401F">
            <w:pPr>
              <w:spacing w:after="0" w:line="240" w:lineRule="auto"/>
              <w:rPr>
                <w:b/>
                <w:bCs/>
                <w:i/>
                <w:iCs/>
              </w:rPr>
            </w:pPr>
            <w:r w:rsidRPr="00A1473F">
              <w:rPr>
                <w:b/>
                <w:bCs/>
                <w:i/>
                <w:iCs/>
              </w:rPr>
              <w:t>Week 5</w:t>
            </w:r>
          </w:p>
        </w:tc>
        <w:tc>
          <w:tcPr>
            <w:tcW w:w="1859" w:type="dxa"/>
            <w:tcBorders>
              <w:top w:val="single" w:sz="18" w:space="0" w:color="auto"/>
              <w:right w:val="single" w:sz="18" w:space="0" w:color="auto"/>
            </w:tcBorders>
          </w:tcPr>
          <w:p w14:paraId="4A104593" w14:textId="77777777" w:rsidR="00CC381E" w:rsidRPr="00A1473F" w:rsidRDefault="00CC381E" w:rsidP="00E9401F">
            <w:pPr>
              <w:spacing w:after="0" w:line="240" w:lineRule="auto"/>
              <w:rPr>
                <w:b/>
                <w:bCs/>
                <w:i/>
                <w:iCs/>
              </w:rPr>
            </w:pPr>
            <w:r w:rsidRPr="00A1473F">
              <w:rPr>
                <w:b/>
                <w:bCs/>
                <w:i/>
                <w:iCs/>
              </w:rPr>
              <w:t>Week 6</w:t>
            </w:r>
          </w:p>
        </w:tc>
        <w:tc>
          <w:tcPr>
            <w:tcW w:w="1859" w:type="dxa"/>
            <w:tcBorders>
              <w:top w:val="single" w:sz="18" w:space="0" w:color="auto"/>
              <w:left w:val="single" w:sz="18" w:space="0" w:color="auto"/>
            </w:tcBorders>
          </w:tcPr>
          <w:p w14:paraId="6D49E474" w14:textId="77777777" w:rsidR="00CC381E" w:rsidRPr="00A1473F" w:rsidRDefault="00CC381E" w:rsidP="00E9401F">
            <w:pPr>
              <w:spacing w:after="0" w:line="240" w:lineRule="auto"/>
              <w:rPr>
                <w:b/>
                <w:bCs/>
                <w:i/>
                <w:iCs/>
              </w:rPr>
            </w:pPr>
            <w:r w:rsidRPr="00A1473F">
              <w:rPr>
                <w:b/>
                <w:bCs/>
                <w:i/>
                <w:iCs/>
              </w:rPr>
              <w:t>Week 1</w:t>
            </w:r>
          </w:p>
        </w:tc>
        <w:tc>
          <w:tcPr>
            <w:tcW w:w="1859" w:type="dxa"/>
            <w:tcBorders>
              <w:top w:val="single" w:sz="18" w:space="0" w:color="auto"/>
            </w:tcBorders>
          </w:tcPr>
          <w:p w14:paraId="46CE1DFE" w14:textId="77777777" w:rsidR="00CC381E" w:rsidRPr="00A1473F" w:rsidRDefault="00CC381E"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6C6169D2" w14:textId="77777777" w:rsidR="00CC381E" w:rsidRPr="00A1473F" w:rsidRDefault="00CC381E"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7025813E" w14:textId="77777777" w:rsidR="00CC381E" w:rsidRPr="00A1473F" w:rsidRDefault="00CC381E" w:rsidP="00E9401F">
            <w:pPr>
              <w:spacing w:after="0" w:line="240" w:lineRule="auto"/>
              <w:rPr>
                <w:b/>
                <w:bCs/>
                <w:i/>
                <w:iCs/>
              </w:rPr>
            </w:pPr>
            <w:r w:rsidRPr="00A1473F">
              <w:rPr>
                <w:b/>
                <w:bCs/>
                <w:i/>
                <w:iCs/>
              </w:rPr>
              <w:t>Week 4</w:t>
            </w:r>
          </w:p>
        </w:tc>
        <w:tc>
          <w:tcPr>
            <w:tcW w:w="1859" w:type="dxa"/>
            <w:tcBorders>
              <w:top w:val="single" w:sz="18" w:space="0" w:color="auto"/>
            </w:tcBorders>
          </w:tcPr>
          <w:p w14:paraId="69DC0D59" w14:textId="77777777" w:rsidR="00CC381E" w:rsidRPr="00A1473F" w:rsidRDefault="00CC381E" w:rsidP="00E9401F">
            <w:pPr>
              <w:spacing w:after="0" w:line="240" w:lineRule="auto"/>
              <w:rPr>
                <w:b/>
                <w:bCs/>
                <w:i/>
                <w:iCs/>
              </w:rPr>
            </w:pPr>
            <w:r w:rsidRPr="00A1473F">
              <w:rPr>
                <w:b/>
                <w:bCs/>
                <w:i/>
                <w:iCs/>
              </w:rPr>
              <w:t>Week 5</w:t>
            </w:r>
          </w:p>
        </w:tc>
        <w:tc>
          <w:tcPr>
            <w:tcW w:w="1859" w:type="dxa"/>
            <w:tcBorders>
              <w:top w:val="single" w:sz="18" w:space="0" w:color="auto"/>
              <w:right w:val="single" w:sz="24" w:space="0" w:color="auto"/>
            </w:tcBorders>
          </w:tcPr>
          <w:p w14:paraId="39F909D7" w14:textId="77777777" w:rsidR="00CC381E" w:rsidRPr="00A1473F" w:rsidRDefault="00CC381E" w:rsidP="00E9401F">
            <w:pPr>
              <w:spacing w:after="0" w:line="240" w:lineRule="auto"/>
              <w:rPr>
                <w:b/>
                <w:bCs/>
                <w:i/>
                <w:iCs/>
              </w:rPr>
            </w:pPr>
            <w:r w:rsidRPr="00A1473F">
              <w:rPr>
                <w:b/>
                <w:bCs/>
                <w:i/>
                <w:iCs/>
              </w:rPr>
              <w:t>Week 6</w:t>
            </w:r>
          </w:p>
        </w:tc>
      </w:tr>
      <w:tr w:rsidR="00CC381E" w14:paraId="0A27CF08" w14:textId="77777777" w:rsidTr="00415743">
        <w:trPr>
          <w:trHeight w:val="216"/>
        </w:trPr>
        <w:tc>
          <w:tcPr>
            <w:tcW w:w="1859" w:type="dxa"/>
            <w:tcBorders>
              <w:left w:val="single" w:sz="24" w:space="0" w:color="auto"/>
              <w:bottom w:val="single" w:sz="4" w:space="0" w:color="auto"/>
            </w:tcBorders>
            <w:shd w:val="clear" w:color="auto" w:fill="FFFF00"/>
          </w:tcPr>
          <w:p w14:paraId="422974C0" w14:textId="52FB33F0" w:rsidR="00CC381E" w:rsidRDefault="00C83370" w:rsidP="00E9401F">
            <w:pPr>
              <w:spacing w:after="0" w:line="240" w:lineRule="auto"/>
            </w:pPr>
            <w:r w:rsidRPr="00601CE4">
              <w:rPr>
                <w:b/>
                <w:bCs/>
                <w:i/>
                <w:iCs/>
              </w:rPr>
              <w:t xml:space="preserve">Flashback </w:t>
            </w:r>
            <w:r w:rsidRPr="00601CE4">
              <w:t>SPaG Activity Su1 Mat1 18x questions</w:t>
            </w:r>
          </w:p>
        </w:tc>
        <w:tc>
          <w:tcPr>
            <w:tcW w:w="1859" w:type="dxa"/>
            <w:tcBorders>
              <w:bottom w:val="single" w:sz="4" w:space="0" w:color="auto"/>
            </w:tcBorders>
            <w:shd w:val="clear" w:color="auto" w:fill="FFFF00"/>
          </w:tcPr>
          <w:p w14:paraId="4B70C1DE" w14:textId="0A046525" w:rsidR="00CC381E" w:rsidRDefault="00C83370" w:rsidP="00E9401F">
            <w:pPr>
              <w:spacing w:after="0" w:line="240" w:lineRule="auto"/>
            </w:pPr>
            <w:r w:rsidRPr="00601CE4">
              <w:rPr>
                <w:b/>
                <w:bCs/>
                <w:i/>
                <w:iCs/>
              </w:rPr>
              <w:t xml:space="preserve">Flashback </w:t>
            </w:r>
            <w:r w:rsidRPr="00601CE4">
              <w:t>SPaG Activity Su1 Mat2 18x questions</w:t>
            </w:r>
          </w:p>
        </w:tc>
        <w:tc>
          <w:tcPr>
            <w:tcW w:w="1859" w:type="dxa"/>
            <w:tcBorders>
              <w:bottom w:val="single" w:sz="4" w:space="0" w:color="auto"/>
              <w:right w:val="single" w:sz="18" w:space="0" w:color="auto"/>
            </w:tcBorders>
            <w:shd w:val="clear" w:color="auto" w:fill="FFFF00"/>
          </w:tcPr>
          <w:p w14:paraId="3FCA2C81" w14:textId="65A8DF95" w:rsidR="00CC381E" w:rsidRDefault="00C83370" w:rsidP="00E9401F">
            <w:pPr>
              <w:spacing w:after="0" w:line="240" w:lineRule="auto"/>
            </w:pPr>
            <w:r w:rsidRPr="00601CE4">
              <w:rPr>
                <w:b/>
                <w:bCs/>
                <w:i/>
                <w:iCs/>
              </w:rPr>
              <w:t xml:space="preserve">Flashback </w:t>
            </w:r>
            <w:r w:rsidRPr="00601CE4">
              <w:t>SPaG Activity Su1 Mat3 18x questions</w:t>
            </w:r>
          </w:p>
        </w:tc>
        <w:tc>
          <w:tcPr>
            <w:tcW w:w="1859" w:type="dxa"/>
            <w:tcBorders>
              <w:left w:val="single" w:sz="18" w:space="0" w:color="auto"/>
              <w:bottom w:val="single" w:sz="4" w:space="0" w:color="auto"/>
            </w:tcBorders>
            <w:shd w:val="clear" w:color="auto" w:fill="FFFF00"/>
          </w:tcPr>
          <w:p w14:paraId="4A1A15F2" w14:textId="1A96383D" w:rsidR="00CC381E" w:rsidRDefault="00C83370" w:rsidP="00E9401F">
            <w:pPr>
              <w:spacing w:after="0" w:line="240" w:lineRule="auto"/>
            </w:pPr>
            <w:r w:rsidRPr="00601CE4">
              <w:rPr>
                <w:b/>
                <w:bCs/>
                <w:i/>
                <w:iCs/>
              </w:rPr>
              <w:t xml:space="preserve">Flashback </w:t>
            </w:r>
            <w:r w:rsidRPr="00601CE4">
              <w:t>SPaG Activity Su1 Mat4 18x questions</w:t>
            </w:r>
          </w:p>
        </w:tc>
        <w:tc>
          <w:tcPr>
            <w:tcW w:w="1859" w:type="dxa"/>
            <w:tcBorders>
              <w:bottom w:val="single" w:sz="4" w:space="0" w:color="auto"/>
            </w:tcBorders>
            <w:shd w:val="clear" w:color="auto" w:fill="FFFF00"/>
          </w:tcPr>
          <w:p w14:paraId="65C8D0E2" w14:textId="0FF83F39" w:rsidR="00CC381E" w:rsidRDefault="00C83370" w:rsidP="00E9401F">
            <w:pPr>
              <w:spacing w:after="0" w:line="240" w:lineRule="auto"/>
            </w:pPr>
            <w:r w:rsidRPr="00601CE4">
              <w:rPr>
                <w:b/>
                <w:bCs/>
                <w:i/>
                <w:iCs/>
              </w:rPr>
              <w:t xml:space="preserve">Flashback </w:t>
            </w:r>
            <w:r w:rsidRPr="00601CE4">
              <w:t>SPaG Activity Su1 Mat5 18x questions</w:t>
            </w:r>
          </w:p>
        </w:tc>
        <w:tc>
          <w:tcPr>
            <w:tcW w:w="1859" w:type="dxa"/>
            <w:tcBorders>
              <w:bottom w:val="single" w:sz="4" w:space="0" w:color="auto"/>
              <w:right w:val="single" w:sz="18" w:space="0" w:color="auto"/>
            </w:tcBorders>
            <w:shd w:val="clear" w:color="auto" w:fill="FFFF00"/>
          </w:tcPr>
          <w:p w14:paraId="6402647D" w14:textId="419E36FD" w:rsidR="00CC381E" w:rsidRDefault="00C83370" w:rsidP="00E9401F">
            <w:pPr>
              <w:spacing w:after="0" w:line="240" w:lineRule="auto"/>
            </w:pPr>
            <w:r w:rsidRPr="00601CE4">
              <w:rPr>
                <w:b/>
                <w:bCs/>
                <w:i/>
                <w:iCs/>
              </w:rPr>
              <w:t xml:space="preserve">Flashback </w:t>
            </w:r>
            <w:r w:rsidRPr="00601CE4">
              <w:t>SPaG Activity Su1 Mat6 18x questions</w:t>
            </w:r>
          </w:p>
        </w:tc>
        <w:tc>
          <w:tcPr>
            <w:tcW w:w="1859" w:type="dxa"/>
            <w:tcBorders>
              <w:left w:val="single" w:sz="18" w:space="0" w:color="auto"/>
              <w:bottom w:val="single" w:sz="4" w:space="0" w:color="auto"/>
            </w:tcBorders>
            <w:shd w:val="clear" w:color="auto" w:fill="FFFF00"/>
          </w:tcPr>
          <w:p w14:paraId="4AD5E8F3" w14:textId="4802A200" w:rsidR="00CC381E" w:rsidRDefault="00C83370" w:rsidP="00E9401F">
            <w:pPr>
              <w:spacing w:after="0" w:line="240" w:lineRule="auto"/>
            </w:pPr>
            <w:r w:rsidRPr="00601CE4">
              <w:rPr>
                <w:b/>
                <w:bCs/>
                <w:i/>
                <w:iCs/>
              </w:rPr>
              <w:t xml:space="preserve">Flashback </w:t>
            </w:r>
            <w:r w:rsidRPr="00601CE4">
              <w:t>SPaG Activity Su2 Mat1 18x questions</w:t>
            </w:r>
          </w:p>
        </w:tc>
        <w:tc>
          <w:tcPr>
            <w:tcW w:w="1859" w:type="dxa"/>
            <w:tcBorders>
              <w:bottom w:val="single" w:sz="4" w:space="0" w:color="auto"/>
            </w:tcBorders>
            <w:shd w:val="clear" w:color="auto" w:fill="FFFF00"/>
          </w:tcPr>
          <w:p w14:paraId="0B568E71" w14:textId="2F6B9FC8" w:rsidR="00CC381E" w:rsidRDefault="00C83370" w:rsidP="00E9401F">
            <w:pPr>
              <w:spacing w:after="0" w:line="240" w:lineRule="auto"/>
            </w:pPr>
            <w:r w:rsidRPr="00601CE4">
              <w:rPr>
                <w:b/>
                <w:bCs/>
                <w:i/>
                <w:iCs/>
              </w:rPr>
              <w:t xml:space="preserve">Flashback </w:t>
            </w:r>
            <w:r w:rsidRPr="00601CE4">
              <w:t>SPaG Activity Su2 Mat2 18x questions</w:t>
            </w:r>
          </w:p>
        </w:tc>
        <w:tc>
          <w:tcPr>
            <w:tcW w:w="1859" w:type="dxa"/>
            <w:tcBorders>
              <w:bottom w:val="single" w:sz="4" w:space="0" w:color="auto"/>
              <w:right w:val="single" w:sz="18" w:space="0" w:color="auto"/>
            </w:tcBorders>
            <w:shd w:val="clear" w:color="auto" w:fill="FFFF00"/>
          </w:tcPr>
          <w:p w14:paraId="12A34890" w14:textId="22925F48" w:rsidR="00CC381E" w:rsidRDefault="00C83370" w:rsidP="00E9401F">
            <w:pPr>
              <w:spacing w:after="0" w:line="240" w:lineRule="auto"/>
            </w:pPr>
            <w:r w:rsidRPr="00601CE4">
              <w:rPr>
                <w:b/>
                <w:bCs/>
                <w:i/>
                <w:iCs/>
              </w:rPr>
              <w:t xml:space="preserve">Flashback </w:t>
            </w:r>
            <w:r w:rsidRPr="00601CE4">
              <w:t>SPaG Activity Su2 Mat3 18x questions</w:t>
            </w:r>
          </w:p>
        </w:tc>
        <w:tc>
          <w:tcPr>
            <w:tcW w:w="1859" w:type="dxa"/>
            <w:tcBorders>
              <w:left w:val="single" w:sz="18" w:space="0" w:color="auto"/>
              <w:bottom w:val="single" w:sz="4" w:space="0" w:color="auto"/>
            </w:tcBorders>
            <w:shd w:val="clear" w:color="auto" w:fill="FFFF00"/>
          </w:tcPr>
          <w:p w14:paraId="1D23890B" w14:textId="06E905E7" w:rsidR="00CC381E" w:rsidRDefault="00C83370" w:rsidP="00E9401F">
            <w:pPr>
              <w:spacing w:after="0" w:line="240" w:lineRule="auto"/>
            </w:pPr>
            <w:r w:rsidRPr="00601CE4">
              <w:rPr>
                <w:b/>
                <w:bCs/>
                <w:i/>
                <w:iCs/>
              </w:rPr>
              <w:t xml:space="preserve">Flashback </w:t>
            </w:r>
            <w:r w:rsidRPr="00601CE4">
              <w:t>SPaG Activity Su2 Mat4 18x questions</w:t>
            </w:r>
          </w:p>
        </w:tc>
        <w:tc>
          <w:tcPr>
            <w:tcW w:w="1859" w:type="dxa"/>
            <w:tcBorders>
              <w:bottom w:val="single" w:sz="4" w:space="0" w:color="auto"/>
            </w:tcBorders>
            <w:shd w:val="clear" w:color="auto" w:fill="FFFF00"/>
          </w:tcPr>
          <w:p w14:paraId="774D1E78" w14:textId="34F4EBF7" w:rsidR="00CC381E" w:rsidRDefault="00C83370" w:rsidP="00E9401F">
            <w:pPr>
              <w:spacing w:after="0" w:line="240" w:lineRule="auto"/>
            </w:pPr>
            <w:r w:rsidRPr="00601CE4">
              <w:rPr>
                <w:b/>
                <w:bCs/>
                <w:i/>
                <w:iCs/>
              </w:rPr>
              <w:t xml:space="preserve">Flashback </w:t>
            </w:r>
            <w:r w:rsidRPr="00601CE4">
              <w:t>SPaG Activity Su2 Mat5 18x questions</w:t>
            </w:r>
          </w:p>
        </w:tc>
        <w:tc>
          <w:tcPr>
            <w:tcW w:w="1859" w:type="dxa"/>
            <w:tcBorders>
              <w:bottom w:val="single" w:sz="4" w:space="0" w:color="auto"/>
              <w:right w:val="single" w:sz="24" w:space="0" w:color="auto"/>
            </w:tcBorders>
            <w:shd w:val="clear" w:color="auto" w:fill="FFFF00"/>
          </w:tcPr>
          <w:p w14:paraId="6496D9A1" w14:textId="1A7B2583" w:rsidR="00CC381E" w:rsidRDefault="00C83370" w:rsidP="00E9401F">
            <w:pPr>
              <w:spacing w:after="0" w:line="240" w:lineRule="auto"/>
            </w:pPr>
            <w:r w:rsidRPr="00601CE4">
              <w:rPr>
                <w:b/>
                <w:bCs/>
                <w:i/>
                <w:iCs/>
              </w:rPr>
              <w:t xml:space="preserve">Flashback </w:t>
            </w:r>
            <w:r w:rsidRPr="00601CE4">
              <w:t>SPaG Activity Su2 Mat6 18x questions</w:t>
            </w:r>
          </w:p>
        </w:tc>
      </w:tr>
      <w:tr w:rsidR="00957DF2" w:rsidRPr="00601CE4" w14:paraId="25CA335F" w14:textId="77777777" w:rsidTr="00415743">
        <w:trPr>
          <w:trHeight w:val="1401"/>
        </w:trPr>
        <w:tc>
          <w:tcPr>
            <w:tcW w:w="1859" w:type="dxa"/>
            <w:tcBorders>
              <w:left w:val="single" w:sz="24" w:space="0" w:color="auto"/>
              <w:bottom w:val="dotted" w:sz="4" w:space="0" w:color="auto"/>
            </w:tcBorders>
            <w:shd w:val="clear" w:color="auto" w:fill="00B050"/>
          </w:tcPr>
          <w:p w14:paraId="58BCF3BC" w14:textId="77777777" w:rsidR="00957DF2" w:rsidRPr="00234F23" w:rsidRDefault="00957DF2" w:rsidP="00365BDE">
            <w:pPr>
              <w:spacing w:after="0"/>
            </w:pPr>
            <w:r>
              <w:rPr>
                <w:b/>
              </w:rPr>
              <w:t>Objective:</w:t>
            </w:r>
            <w:r w:rsidRPr="00234F23">
              <w:rPr>
                <w:b/>
              </w:rPr>
              <w:t xml:space="preserve"> </w:t>
            </w:r>
          </w:p>
          <w:p w14:paraId="63DF676F" w14:textId="77777777" w:rsidR="00957DF2" w:rsidRPr="00234F23" w:rsidRDefault="00957DF2" w:rsidP="00365BDE">
            <w:pPr>
              <w:spacing w:after="0"/>
            </w:pPr>
            <w:r w:rsidRPr="00234F23">
              <w:t>To learn the spellings and know the meanings of common exception words.</w:t>
            </w:r>
          </w:p>
          <w:p w14:paraId="0C8FFBFF" w14:textId="77777777" w:rsidR="00957DF2" w:rsidRPr="00234F23" w:rsidRDefault="00957DF2" w:rsidP="00365BDE">
            <w:pPr>
              <w:spacing w:after="0"/>
            </w:pPr>
          </w:p>
          <w:p w14:paraId="7769BDBB" w14:textId="047C3074" w:rsidR="00957DF2" w:rsidRPr="001235D2" w:rsidRDefault="00957DF2" w:rsidP="001235D2">
            <w:pPr>
              <w:spacing w:after="0"/>
            </w:pPr>
            <w:r w:rsidRPr="00234F23">
              <w:lastRenderedPageBreak/>
              <w:t>(This objective will have been ongoing throughout the year, but the Skills Builders units can be used to consolidate this work.)</w:t>
            </w:r>
          </w:p>
        </w:tc>
        <w:tc>
          <w:tcPr>
            <w:tcW w:w="1859" w:type="dxa"/>
            <w:tcBorders>
              <w:bottom w:val="dotted" w:sz="4" w:space="0" w:color="auto"/>
            </w:tcBorders>
            <w:shd w:val="clear" w:color="auto" w:fill="00B050"/>
          </w:tcPr>
          <w:p w14:paraId="1612A7CB" w14:textId="77777777" w:rsidR="00957DF2" w:rsidRPr="00234F23" w:rsidRDefault="00957DF2" w:rsidP="00365BDE">
            <w:pPr>
              <w:spacing w:after="0"/>
              <w:rPr>
                <w:b/>
              </w:rPr>
            </w:pPr>
            <w:r w:rsidRPr="00234F23">
              <w:rPr>
                <w:b/>
              </w:rPr>
              <w:lastRenderedPageBreak/>
              <w:t xml:space="preserve">Objective:  </w:t>
            </w:r>
          </w:p>
          <w:p w14:paraId="2EA0A5B2" w14:textId="64BBCEB7" w:rsidR="00957DF2" w:rsidRPr="00601CE4" w:rsidRDefault="00957DF2" w:rsidP="00365BDE">
            <w:pPr>
              <w:spacing w:after="0" w:line="240" w:lineRule="auto"/>
              <w:rPr>
                <w:b/>
                <w:bCs/>
              </w:rPr>
            </w:pPr>
            <w:r w:rsidRPr="00234F23">
              <w:t xml:space="preserve">To spell words with the ending </w:t>
            </w:r>
            <w:r>
              <w:rPr>
                <w:i/>
              </w:rPr>
              <w:t>-</w:t>
            </w:r>
            <w:r w:rsidRPr="00234F23">
              <w:rPr>
                <w:i/>
              </w:rPr>
              <w:t>tion.</w:t>
            </w:r>
          </w:p>
        </w:tc>
        <w:tc>
          <w:tcPr>
            <w:tcW w:w="1859" w:type="dxa"/>
            <w:tcBorders>
              <w:bottom w:val="dotted" w:sz="4" w:space="0" w:color="auto"/>
              <w:right w:val="single" w:sz="18" w:space="0" w:color="auto"/>
            </w:tcBorders>
            <w:shd w:val="clear" w:color="auto" w:fill="00B050"/>
          </w:tcPr>
          <w:p w14:paraId="13F6369F" w14:textId="77777777" w:rsidR="00957DF2" w:rsidRPr="00234F23" w:rsidRDefault="00957DF2" w:rsidP="00365BDE">
            <w:pPr>
              <w:spacing w:after="0"/>
              <w:rPr>
                <w:b/>
              </w:rPr>
            </w:pPr>
            <w:r w:rsidRPr="00234F23">
              <w:rPr>
                <w:b/>
              </w:rPr>
              <w:t>Objective:</w:t>
            </w:r>
          </w:p>
          <w:p w14:paraId="679A3A11" w14:textId="77777777" w:rsidR="00957DF2" w:rsidRPr="00234F23" w:rsidRDefault="00957DF2" w:rsidP="00365BDE">
            <w:pPr>
              <w:spacing w:after="0"/>
            </w:pPr>
            <w:r w:rsidRPr="00234F23">
              <w:t>To use commas to separate items in a list.</w:t>
            </w:r>
          </w:p>
          <w:p w14:paraId="22B282E2" w14:textId="77777777" w:rsidR="00957DF2" w:rsidRPr="00234F23" w:rsidRDefault="00957DF2" w:rsidP="00365BDE">
            <w:pPr>
              <w:spacing w:after="0"/>
            </w:pPr>
          </w:p>
          <w:p w14:paraId="640173C1" w14:textId="3553D060" w:rsidR="00957DF2" w:rsidRPr="00601CE4" w:rsidRDefault="00957DF2" w:rsidP="00365BDE">
            <w:pPr>
              <w:spacing w:after="0" w:line="240" w:lineRule="auto"/>
              <w:rPr>
                <w:b/>
                <w:bCs/>
              </w:rPr>
            </w:pPr>
            <w:r w:rsidRPr="00234F23">
              <w:t xml:space="preserve">(This objective was introduced in Autumn </w:t>
            </w:r>
            <w:r>
              <w:t xml:space="preserve">Term </w:t>
            </w:r>
            <w:r w:rsidRPr="00234F23">
              <w:t xml:space="preserve">2, Week 3. Revisit </w:t>
            </w:r>
            <w:r w:rsidRPr="00234F23">
              <w:lastRenderedPageBreak/>
              <w:t xml:space="preserve">using the </w:t>
            </w:r>
            <w:r>
              <w:t>Teacher’s Guide</w:t>
            </w:r>
            <w:r w:rsidRPr="00234F23">
              <w:t xml:space="preserve"> ‘Possible teaching steps’ and then use pupil activities not used previously.)</w:t>
            </w:r>
          </w:p>
        </w:tc>
        <w:tc>
          <w:tcPr>
            <w:tcW w:w="1859" w:type="dxa"/>
            <w:tcBorders>
              <w:left w:val="single" w:sz="18" w:space="0" w:color="auto"/>
              <w:bottom w:val="dotted" w:sz="4" w:space="0" w:color="auto"/>
            </w:tcBorders>
            <w:shd w:val="clear" w:color="auto" w:fill="00B050"/>
          </w:tcPr>
          <w:p w14:paraId="087A1A1D" w14:textId="77777777" w:rsidR="00957DF2" w:rsidRPr="00234F23" w:rsidRDefault="00957DF2" w:rsidP="00365BDE">
            <w:pPr>
              <w:spacing w:after="0"/>
              <w:rPr>
                <w:b/>
              </w:rPr>
            </w:pPr>
            <w:r w:rsidRPr="00234F23">
              <w:rPr>
                <w:b/>
              </w:rPr>
              <w:lastRenderedPageBreak/>
              <w:t xml:space="preserve">Objectives: </w:t>
            </w:r>
          </w:p>
          <w:p w14:paraId="4F48711F" w14:textId="77777777" w:rsidR="00957DF2" w:rsidRPr="00234F23" w:rsidRDefault="00957DF2" w:rsidP="00365BDE">
            <w:pPr>
              <w:spacing w:after="0"/>
            </w:pPr>
            <w:r w:rsidRPr="00234F23">
              <w:t>To know the term ‘noun’.</w:t>
            </w:r>
          </w:p>
          <w:p w14:paraId="2928A102" w14:textId="77777777" w:rsidR="00957DF2" w:rsidRPr="00234F23" w:rsidRDefault="00957DF2" w:rsidP="00365BDE">
            <w:pPr>
              <w:spacing w:after="0"/>
            </w:pPr>
            <w:r w:rsidRPr="00234F23">
              <w:t>To spell and learn the meanings of common and useful vocabulary from everyday settings.</w:t>
            </w:r>
          </w:p>
          <w:p w14:paraId="16B58F0A" w14:textId="77777777" w:rsidR="00957DF2" w:rsidRPr="00234F23" w:rsidRDefault="00957DF2" w:rsidP="00365BDE">
            <w:pPr>
              <w:spacing w:after="0"/>
            </w:pPr>
          </w:p>
          <w:p w14:paraId="26C2A801" w14:textId="2471FB19" w:rsidR="00957DF2" w:rsidRPr="001235D2" w:rsidRDefault="00957DF2" w:rsidP="001235D2">
            <w:pPr>
              <w:spacing w:after="0"/>
              <w:rPr>
                <w:b/>
              </w:rPr>
            </w:pPr>
            <w:r w:rsidRPr="00234F23">
              <w:t xml:space="preserve">(These objectives will be revisited in Summer </w:t>
            </w:r>
            <w:r>
              <w:t xml:space="preserve">Term </w:t>
            </w:r>
            <w:r w:rsidRPr="00234F23">
              <w:t xml:space="preserve">2, Week 4 </w:t>
            </w:r>
            <w:r>
              <w:t>–</w:t>
            </w:r>
            <w:r w:rsidRPr="00234F23">
              <w:t xml:space="preserve"> using two additional units in the </w:t>
            </w:r>
            <w:r>
              <w:t>English Pupil Book.</w:t>
            </w:r>
            <w:r w:rsidRPr="00234F23">
              <w:t>)</w:t>
            </w:r>
          </w:p>
        </w:tc>
        <w:tc>
          <w:tcPr>
            <w:tcW w:w="1859" w:type="dxa"/>
            <w:tcBorders>
              <w:bottom w:val="dotted" w:sz="4" w:space="0" w:color="auto"/>
            </w:tcBorders>
            <w:shd w:val="clear" w:color="auto" w:fill="00B050"/>
          </w:tcPr>
          <w:p w14:paraId="1B05B0AF" w14:textId="77777777" w:rsidR="00957DF2" w:rsidRPr="00234F23" w:rsidRDefault="00957DF2" w:rsidP="00365BDE">
            <w:pPr>
              <w:spacing w:after="0"/>
              <w:rPr>
                <w:b/>
              </w:rPr>
            </w:pPr>
            <w:r w:rsidRPr="00234F23">
              <w:rPr>
                <w:b/>
              </w:rPr>
              <w:lastRenderedPageBreak/>
              <w:t>Objectives:</w:t>
            </w:r>
          </w:p>
          <w:p w14:paraId="4457DDE0" w14:textId="77777777" w:rsidR="00957DF2" w:rsidRPr="00234F23" w:rsidRDefault="00957DF2" w:rsidP="00365BDE">
            <w:pPr>
              <w:spacing w:after="0"/>
            </w:pPr>
            <w:r w:rsidRPr="00234F23">
              <w:t>To recognise that compound words are two words joined together.</w:t>
            </w:r>
          </w:p>
          <w:p w14:paraId="14B3EFA1" w14:textId="79E7ABF8" w:rsidR="00957DF2" w:rsidRPr="00601CE4" w:rsidRDefault="00957DF2" w:rsidP="00365BDE">
            <w:pPr>
              <w:spacing w:after="0" w:line="240" w:lineRule="auto"/>
              <w:rPr>
                <w:b/>
                <w:bCs/>
              </w:rPr>
            </w:pPr>
            <w:r w:rsidRPr="00234F23">
              <w:t>To learn a range of compound words.</w:t>
            </w:r>
          </w:p>
        </w:tc>
        <w:tc>
          <w:tcPr>
            <w:tcW w:w="1859" w:type="dxa"/>
            <w:tcBorders>
              <w:bottom w:val="dotted" w:sz="4" w:space="0" w:color="auto"/>
              <w:right w:val="single" w:sz="18" w:space="0" w:color="auto"/>
            </w:tcBorders>
            <w:shd w:val="clear" w:color="auto" w:fill="D9D9D9" w:themeFill="background1" w:themeFillShade="D9"/>
          </w:tcPr>
          <w:p w14:paraId="47BD41E1" w14:textId="77777777" w:rsidR="00957DF2" w:rsidRPr="00234F23" w:rsidRDefault="00957DF2" w:rsidP="00365BDE">
            <w:pPr>
              <w:spacing w:after="0"/>
              <w:rPr>
                <w:b/>
              </w:rPr>
            </w:pPr>
            <w:r w:rsidRPr="00234F23">
              <w:rPr>
                <w:b/>
              </w:rPr>
              <w:t>Assessment Task</w:t>
            </w:r>
            <w:r>
              <w:rPr>
                <w:b/>
              </w:rPr>
              <w:t>:</w:t>
            </w:r>
          </w:p>
          <w:p w14:paraId="42952716" w14:textId="77777777" w:rsidR="00957DF2" w:rsidRPr="00234F23" w:rsidRDefault="00957DF2" w:rsidP="00365BDE">
            <w:pPr>
              <w:spacing w:after="0"/>
            </w:pPr>
            <w:r w:rsidRPr="00234F23">
              <w:t xml:space="preserve">Rising Stars ‘Grammar, Punctuation and Spelling Progress </w:t>
            </w:r>
            <w:r>
              <w:t xml:space="preserve">Tests – </w:t>
            </w:r>
            <w:r w:rsidRPr="00234F23">
              <w:t xml:space="preserve">Year 2’ </w:t>
            </w:r>
          </w:p>
          <w:p w14:paraId="6F09425E" w14:textId="77777777" w:rsidR="00957DF2" w:rsidRPr="00234F23" w:rsidRDefault="00957DF2" w:rsidP="00365BDE">
            <w:pPr>
              <w:spacing w:after="0"/>
            </w:pPr>
          </w:p>
          <w:p w14:paraId="51440603" w14:textId="77777777" w:rsidR="00957DF2" w:rsidRPr="00234F23" w:rsidRDefault="00957DF2" w:rsidP="00365BDE">
            <w:pPr>
              <w:spacing w:after="0"/>
            </w:pPr>
            <w:r w:rsidRPr="00234F23">
              <w:rPr>
                <w:b/>
              </w:rPr>
              <w:t xml:space="preserve">Content: </w:t>
            </w:r>
          </w:p>
          <w:p w14:paraId="55FCAEFB" w14:textId="39A7704A" w:rsidR="00957DF2" w:rsidRPr="00601CE4" w:rsidRDefault="00957DF2" w:rsidP="00365BDE">
            <w:pPr>
              <w:spacing w:after="0" w:line="240" w:lineRule="auto"/>
              <w:rPr>
                <w:b/>
                <w:bCs/>
              </w:rPr>
            </w:pPr>
            <w:r w:rsidRPr="00234F23">
              <w:lastRenderedPageBreak/>
              <w:t xml:space="preserve">Nouns, </w:t>
            </w:r>
            <w:r>
              <w:t>p</w:t>
            </w:r>
            <w:r w:rsidRPr="00234F23">
              <w:t xml:space="preserve">resent and past progressive form, </w:t>
            </w:r>
            <w:r>
              <w:t>commands, f</w:t>
            </w:r>
            <w:r w:rsidRPr="00234F23">
              <w:t xml:space="preserve">ull stops, </w:t>
            </w:r>
            <w:r>
              <w:t>apostrophes, s</w:t>
            </w:r>
            <w:r w:rsidRPr="00234F23">
              <w:t xml:space="preserve">uffixes, </w:t>
            </w:r>
            <w:r>
              <w:t>co-ordinating conjunctions, commas in lists, a</w:t>
            </w:r>
            <w:r w:rsidRPr="00234F23">
              <w:t>djectives</w:t>
            </w:r>
            <w:r>
              <w:t>.</w:t>
            </w:r>
          </w:p>
        </w:tc>
        <w:tc>
          <w:tcPr>
            <w:tcW w:w="1859" w:type="dxa"/>
            <w:tcBorders>
              <w:left w:val="single" w:sz="18" w:space="0" w:color="auto"/>
              <w:bottom w:val="dotted" w:sz="4" w:space="0" w:color="auto"/>
            </w:tcBorders>
            <w:shd w:val="clear" w:color="auto" w:fill="00B050"/>
          </w:tcPr>
          <w:p w14:paraId="3F85DA82" w14:textId="77777777" w:rsidR="00957DF2" w:rsidRPr="00234F23" w:rsidRDefault="00957DF2" w:rsidP="00365BDE">
            <w:pPr>
              <w:spacing w:after="0"/>
              <w:rPr>
                <w:b/>
              </w:rPr>
            </w:pPr>
            <w:r w:rsidRPr="00234F23">
              <w:rPr>
                <w:b/>
              </w:rPr>
              <w:lastRenderedPageBreak/>
              <w:t xml:space="preserve">Objectives: </w:t>
            </w:r>
          </w:p>
          <w:p w14:paraId="0D1C9335" w14:textId="77777777" w:rsidR="00957DF2" w:rsidRPr="00234F23" w:rsidRDefault="00957DF2" w:rsidP="00365BDE">
            <w:pPr>
              <w:spacing w:after="0"/>
            </w:pPr>
            <w:r w:rsidRPr="00234F23">
              <w:t>To use knowledge of alphabetical order to locate words in a dictionary.</w:t>
            </w:r>
          </w:p>
          <w:p w14:paraId="1C4813E6" w14:textId="77777777" w:rsidR="00957DF2" w:rsidRPr="00234F23" w:rsidRDefault="00957DF2" w:rsidP="00365BDE">
            <w:pPr>
              <w:spacing w:after="0"/>
            </w:pPr>
            <w:r w:rsidRPr="00234F23">
              <w:t xml:space="preserve">To practise using a dictionary to find the meaning </w:t>
            </w:r>
            <w:r w:rsidRPr="00234F23">
              <w:lastRenderedPageBreak/>
              <w:t>of words that they have read.</w:t>
            </w:r>
          </w:p>
          <w:p w14:paraId="14302883" w14:textId="77777777" w:rsidR="00957DF2" w:rsidRPr="00234F23" w:rsidRDefault="00957DF2" w:rsidP="00365BDE">
            <w:pPr>
              <w:spacing w:after="0"/>
              <w:rPr>
                <w:b/>
              </w:rPr>
            </w:pPr>
          </w:p>
          <w:p w14:paraId="59D1B590" w14:textId="748B7455" w:rsidR="00957DF2" w:rsidRPr="001235D2" w:rsidRDefault="00957DF2" w:rsidP="001235D2">
            <w:pPr>
              <w:spacing w:after="0"/>
            </w:pPr>
            <w:r w:rsidRPr="00234F23">
              <w:t>(This objective will have been ongoing throughout the year, but the Skills Builders units can be used to consolidate this work.)</w:t>
            </w:r>
          </w:p>
        </w:tc>
        <w:tc>
          <w:tcPr>
            <w:tcW w:w="1859" w:type="dxa"/>
            <w:tcBorders>
              <w:bottom w:val="dotted" w:sz="4" w:space="0" w:color="auto"/>
            </w:tcBorders>
            <w:shd w:val="clear" w:color="auto" w:fill="00B050"/>
          </w:tcPr>
          <w:p w14:paraId="7C60EE57" w14:textId="77777777" w:rsidR="00957DF2" w:rsidRPr="00234F23" w:rsidRDefault="00957DF2" w:rsidP="00365BDE">
            <w:pPr>
              <w:spacing w:after="0"/>
              <w:rPr>
                <w:b/>
              </w:rPr>
            </w:pPr>
            <w:r w:rsidRPr="00234F23">
              <w:rPr>
                <w:b/>
              </w:rPr>
              <w:lastRenderedPageBreak/>
              <w:t xml:space="preserve">Objective:  </w:t>
            </w:r>
          </w:p>
          <w:p w14:paraId="5D2F421B" w14:textId="2DA4795E" w:rsidR="00957DF2" w:rsidRPr="00601CE4" w:rsidRDefault="00957DF2" w:rsidP="00365BDE">
            <w:pPr>
              <w:spacing w:after="0" w:line="240" w:lineRule="auto"/>
              <w:rPr>
                <w:b/>
                <w:bCs/>
              </w:rPr>
            </w:pPr>
            <w:r w:rsidRPr="00234F23">
              <w:t>To spell and know the meaning of homophones from the Year 2 list.</w:t>
            </w:r>
          </w:p>
        </w:tc>
        <w:tc>
          <w:tcPr>
            <w:tcW w:w="1859" w:type="dxa"/>
            <w:tcBorders>
              <w:bottom w:val="dotted" w:sz="4" w:space="0" w:color="auto"/>
              <w:right w:val="single" w:sz="18" w:space="0" w:color="auto"/>
            </w:tcBorders>
            <w:shd w:val="clear" w:color="auto" w:fill="00B050"/>
          </w:tcPr>
          <w:p w14:paraId="19D0C512" w14:textId="77777777" w:rsidR="00957DF2" w:rsidRPr="00234F23" w:rsidRDefault="00957DF2" w:rsidP="00365BDE">
            <w:pPr>
              <w:spacing w:after="0"/>
              <w:rPr>
                <w:b/>
              </w:rPr>
            </w:pPr>
            <w:r>
              <w:rPr>
                <w:b/>
              </w:rPr>
              <w:t>Objective</w:t>
            </w:r>
            <w:r w:rsidRPr="00234F23">
              <w:rPr>
                <w:b/>
              </w:rPr>
              <w:t>:</w:t>
            </w:r>
          </w:p>
          <w:p w14:paraId="7907FC1E" w14:textId="792506AC" w:rsidR="00957DF2" w:rsidRPr="00601CE4" w:rsidRDefault="00957DF2" w:rsidP="00365BDE">
            <w:pPr>
              <w:spacing w:after="0" w:line="240" w:lineRule="auto"/>
              <w:rPr>
                <w:b/>
                <w:bCs/>
              </w:rPr>
            </w:pPr>
            <w:r w:rsidRPr="00234F23">
              <w:t xml:space="preserve">To read and spell common exception words, noting unusual correspondence between spelling and sound and where these occur in the word </w:t>
            </w:r>
            <w:r w:rsidRPr="00234F23">
              <w:lastRenderedPageBreak/>
              <w:t>(with specific reference to vowel sounds)</w:t>
            </w:r>
            <w:r>
              <w:t>.</w:t>
            </w:r>
          </w:p>
        </w:tc>
        <w:tc>
          <w:tcPr>
            <w:tcW w:w="1859" w:type="dxa"/>
            <w:tcBorders>
              <w:left w:val="single" w:sz="18" w:space="0" w:color="auto"/>
              <w:bottom w:val="dotted" w:sz="4" w:space="0" w:color="auto"/>
            </w:tcBorders>
            <w:shd w:val="clear" w:color="auto" w:fill="00B050"/>
          </w:tcPr>
          <w:p w14:paraId="6E51AEC0" w14:textId="77777777" w:rsidR="00957DF2" w:rsidRPr="00234F23" w:rsidRDefault="00957DF2" w:rsidP="00365BDE">
            <w:pPr>
              <w:spacing w:after="0"/>
            </w:pPr>
            <w:r w:rsidRPr="00234F23">
              <w:rPr>
                <w:b/>
              </w:rPr>
              <w:lastRenderedPageBreak/>
              <w:t xml:space="preserve">Objectives:  </w:t>
            </w:r>
          </w:p>
          <w:p w14:paraId="4EA9DB5C" w14:textId="77777777" w:rsidR="00957DF2" w:rsidRPr="00234F23" w:rsidRDefault="00957DF2" w:rsidP="00365BDE">
            <w:pPr>
              <w:spacing w:after="0"/>
            </w:pPr>
            <w:r w:rsidRPr="00234F23">
              <w:t>To know the term ‘noun’.</w:t>
            </w:r>
          </w:p>
          <w:p w14:paraId="65512991" w14:textId="77777777" w:rsidR="00957DF2" w:rsidRPr="00234F23" w:rsidRDefault="00957DF2" w:rsidP="00365BDE">
            <w:pPr>
              <w:spacing w:after="0"/>
            </w:pPr>
            <w:r w:rsidRPr="00234F23">
              <w:t>To spell and learn the meanings of common and useful vocabulary from everyday settings.</w:t>
            </w:r>
          </w:p>
          <w:p w14:paraId="75B49503" w14:textId="77777777" w:rsidR="00957DF2" w:rsidRPr="00234F23" w:rsidRDefault="00957DF2" w:rsidP="00365BDE">
            <w:pPr>
              <w:spacing w:after="0"/>
            </w:pPr>
          </w:p>
          <w:p w14:paraId="426003D5" w14:textId="2BC57F2A" w:rsidR="00957DF2" w:rsidRPr="00601CE4" w:rsidRDefault="00957DF2" w:rsidP="00365BDE">
            <w:pPr>
              <w:spacing w:after="0" w:line="240" w:lineRule="auto"/>
              <w:rPr>
                <w:b/>
                <w:bCs/>
              </w:rPr>
            </w:pPr>
            <w:r w:rsidRPr="00234F23">
              <w:t>(These objectives were looked at in Summer</w:t>
            </w:r>
            <w:r>
              <w:t xml:space="preserve"> Term</w:t>
            </w:r>
            <w:r w:rsidRPr="00234F23">
              <w:t xml:space="preserve"> 1, Week 4 – revisit the </w:t>
            </w:r>
            <w:r>
              <w:t>Teacher’s Guide</w:t>
            </w:r>
            <w:r w:rsidRPr="00234F23">
              <w:t xml:space="preserve"> as required and then use two additional units in the </w:t>
            </w:r>
            <w:r>
              <w:t>English Pupil Book.</w:t>
            </w:r>
            <w:r w:rsidRPr="00234F23">
              <w:t>)</w:t>
            </w:r>
          </w:p>
        </w:tc>
        <w:tc>
          <w:tcPr>
            <w:tcW w:w="1859" w:type="dxa"/>
            <w:tcBorders>
              <w:bottom w:val="dotted" w:sz="4" w:space="0" w:color="auto"/>
            </w:tcBorders>
            <w:shd w:val="clear" w:color="auto" w:fill="00B050"/>
          </w:tcPr>
          <w:p w14:paraId="52AC3776" w14:textId="77777777" w:rsidR="00957DF2" w:rsidRPr="00234F23" w:rsidRDefault="00957DF2" w:rsidP="00365BDE">
            <w:pPr>
              <w:spacing w:after="0"/>
              <w:rPr>
                <w:b/>
              </w:rPr>
            </w:pPr>
            <w:r w:rsidRPr="00234F23">
              <w:rPr>
                <w:b/>
              </w:rPr>
              <w:lastRenderedPageBreak/>
              <w:t>Objectives:</w:t>
            </w:r>
          </w:p>
          <w:p w14:paraId="33D89577" w14:textId="77777777" w:rsidR="00957DF2" w:rsidRPr="00234F23" w:rsidRDefault="00957DF2" w:rsidP="00365BDE">
            <w:pPr>
              <w:spacing w:after="0"/>
            </w:pPr>
            <w:r w:rsidRPr="00234F23">
              <w:t>To use a thesaurus to extend vocabulary.</w:t>
            </w:r>
          </w:p>
          <w:p w14:paraId="16EAC9C7" w14:textId="77777777" w:rsidR="00957DF2" w:rsidRPr="00234F23" w:rsidRDefault="00957DF2" w:rsidP="00365BDE">
            <w:pPr>
              <w:spacing w:after="0"/>
            </w:pPr>
            <w:r w:rsidRPr="00234F23">
              <w:t xml:space="preserve">To use synonyms found in a thesaurus as part of the editing and </w:t>
            </w:r>
            <w:r w:rsidRPr="00234F23">
              <w:lastRenderedPageBreak/>
              <w:t>improving process in writing.</w:t>
            </w:r>
          </w:p>
          <w:p w14:paraId="484B9F13" w14:textId="77777777" w:rsidR="00957DF2" w:rsidRPr="00234F23" w:rsidRDefault="00957DF2" w:rsidP="00365BDE">
            <w:pPr>
              <w:spacing w:after="0"/>
            </w:pPr>
          </w:p>
          <w:p w14:paraId="787FE2CF" w14:textId="020FCFD9" w:rsidR="00957DF2" w:rsidRPr="00365BDE" w:rsidRDefault="00957DF2" w:rsidP="00365BDE">
            <w:pPr>
              <w:spacing w:after="0"/>
            </w:pPr>
            <w:r w:rsidRPr="00234F23">
              <w:t>(This objective will have been ongoing throughout the year, but the Skills Builders units can be used to consolidate this work.)</w:t>
            </w:r>
          </w:p>
        </w:tc>
        <w:tc>
          <w:tcPr>
            <w:tcW w:w="1859" w:type="dxa"/>
            <w:tcBorders>
              <w:bottom w:val="dotted" w:sz="4" w:space="0" w:color="auto"/>
              <w:right w:val="single" w:sz="24" w:space="0" w:color="auto"/>
            </w:tcBorders>
            <w:shd w:val="clear" w:color="auto" w:fill="D9D9D9" w:themeFill="background1" w:themeFillShade="D9"/>
          </w:tcPr>
          <w:p w14:paraId="7D1D0AEA" w14:textId="77777777" w:rsidR="00957DF2" w:rsidRPr="00234F23" w:rsidRDefault="00957DF2" w:rsidP="00365BDE">
            <w:pPr>
              <w:spacing w:after="0"/>
              <w:rPr>
                <w:b/>
              </w:rPr>
            </w:pPr>
            <w:r w:rsidRPr="00234F23">
              <w:rPr>
                <w:b/>
              </w:rPr>
              <w:lastRenderedPageBreak/>
              <w:t>Assessment Task</w:t>
            </w:r>
            <w:r>
              <w:rPr>
                <w:b/>
              </w:rPr>
              <w:t>:</w:t>
            </w:r>
          </w:p>
          <w:p w14:paraId="5E38C065" w14:textId="77777777" w:rsidR="00957DF2" w:rsidRPr="00234F23" w:rsidRDefault="00957DF2" w:rsidP="00365BDE">
            <w:pPr>
              <w:spacing w:after="0"/>
            </w:pPr>
            <w:r w:rsidRPr="00234F23">
              <w:t xml:space="preserve">Rising Stars ‘Grammar, Punctuation and Spelling Progress </w:t>
            </w:r>
            <w:r>
              <w:t>Tests –</w:t>
            </w:r>
            <w:r w:rsidRPr="00234F23">
              <w:t xml:space="preserve"> Year 2’ </w:t>
            </w:r>
          </w:p>
          <w:p w14:paraId="4239D99A" w14:textId="77777777" w:rsidR="00957DF2" w:rsidRPr="00234F23" w:rsidRDefault="00957DF2" w:rsidP="00365BDE">
            <w:pPr>
              <w:spacing w:after="0"/>
            </w:pPr>
          </w:p>
          <w:p w14:paraId="405DCCE6" w14:textId="77777777" w:rsidR="00957DF2" w:rsidRPr="00234F23" w:rsidRDefault="00957DF2" w:rsidP="00365BDE">
            <w:pPr>
              <w:spacing w:after="0"/>
              <w:rPr>
                <w:b/>
              </w:rPr>
            </w:pPr>
            <w:r w:rsidRPr="00234F23">
              <w:rPr>
                <w:b/>
              </w:rPr>
              <w:t xml:space="preserve">Content: </w:t>
            </w:r>
          </w:p>
          <w:p w14:paraId="5D2D16A2" w14:textId="698A793B" w:rsidR="00957DF2" w:rsidRPr="00601CE4" w:rsidRDefault="00957DF2" w:rsidP="00365BDE">
            <w:pPr>
              <w:spacing w:after="0" w:line="240" w:lineRule="auto"/>
              <w:rPr>
                <w:b/>
                <w:bCs/>
              </w:rPr>
            </w:pPr>
            <w:r w:rsidRPr="00234F23">
              <w:lastRenderedPageBreak/>
              <w:t xml:space="preserve">Apostrophes, </w:t>
            </w:r>
            <w:r>
              <w:t>questions/s</w:t>
            </w:r>
            <w:r w:rsidRPr="00234F23">
              <w:t xml:space="preserve">tatements, </w:t>
            </w:r>
            <w:r>
              <w:t>m</w:t>
            </w:r>
            <w:r w:rsidRPr="00234F23">
              <w:t>odal ve</w:t>
            </w:r>
            <w:r>
              <w:t>rbs, capital letters, s</w:t>
            </w:r>
            <w:r w:rsidRPr="00234F23">
              <w:t xml:space="preserve">ubordinating conjunctions, </w:t>
            </w:r>
            <w:r>
              <w:t>commas in lists, a</w:t>
            </w:r>
            <w:r w:rsidRPr="00234F23">
              <w:t xml:space="preserve">djectives, </w:t>
            </w:r>
            <w:r>
              <w:t>suffixes, p</w:t>
            </w:r>
            <w:r w:rsidRPr="00234F23">
              <w:t>resent and past progressive form</w:t>
            </w:r>
            <w:r>
              <w:t>.</w:t>
            </w:r>
          </w:p>
        </w:tc>
      </w:tr>
      <w:tr w:rsidR="00957DF2" w:rsidRPr="00601CE4" w14:paraId="73DB8FC3" w14:textId="77777777" w:rsidTr="00415743">
        <w:trPr>
          <w:trHeight w:val="95"/>
        </w:trPr>
        <w:tc>
          <w:tcPr>
            <w:tcW w:w="1859" w:type="dxa"/>
            <w:tcBorders>
              <w:top w:val="dotted" w:sz="4" w:space="0" w:color="auto"/>
              <w:left w:val="single" w:sz="24" w:space="0" w:color="auto"/>
              <w:bottom w:val="dotted" w:sz="4" w:space="0" w:color="auto"/>
            </w:tcBorders>
            <w:shd w:val="clear" w:color="auto" w:fill="00B050"/>
          </w:tcPr>
          <w:p w14:paraId="6B6DB629" w14:textId="77777777" w:rsidR="00957DF2" w:rsidRPr="00234F23" w:rsidRDefault="00957DF2" w:rsidP="00365BDE">
            <w:pPr>
              <w:spacing w:after="0"/>
              <w:rPr>
                <w:b/>
              </w:rPr>
            </w:pPr>
            <w:r w:rsidRPr="00234F23">
              <w:rPr>
                <w:b/>
              </w:rPr>
              <w:lastRenderedPageBreak/>
              <w:t>Success criteria:</w:t>
            </w:r>
          </w:p>
          <w:p w14:paraId="6AF22114" w14:textId="77777777" w:rsidR="00957DF2" w:rsidRPr="00234F23" w:rsidRDefault="00957DF2" w:rsidP="00365BDE">
            <w:pPr>
              <w:spacing w:after="0"/>
            </w:pPr>
            <w:r w:rsidRPr="00234F23">
              <w:t>I can spell most common exception words and I can explain what they mean.</w:t>
            </w:r>
          </w:p>
          <w:p w14:paraId="2DC2CB4A" w14:textId="64230496" w:rsidR="00957DF2" w:rsidRPr="00365BDE" w:rsidRDefault="00957DF2" w:rsidP="00365BDE">
            <w:pPr>
              <w:spacing w:after="0"/>
            </w:pPr>
            <w:r w:rsidRPr="00234F23">
              <w:t>I can spell all common exception words and I can explain what they mean.</w:t>
            </w:r>
          </w:p>
        </w:tc>
        <w:tc>
          <w:tcPr>
            <w:tcW w:w="1859" w:type="dxa"/>
            <w:tcBorders>
              <w:top w:val="dotted" w:sz="4" w:space="0" w:color="auto"/>
              <w:bottom w:val="dotted" w:sz="4" w:space="0" w:color="auto"/>
            </w:tcBorders>
            <w:shd w:val="clear" w:color="auto" w:fill="00B050"/>
          </w:tcPr>
          <w:p w14:paraId="3FE220CB" w14:textId="77777777" w:rsidR="00957DF2" w:rsidRPr="00234F23" w:rsidRDefault="00957DF2" w:rsidP="00365BDE">
            <w:pPr>
              <w:spacing w:after="0"/>
              <w:rPr>
                <w:b/>
              </w:rPr>
            </w:pPr>
            <w:r w:rsidRPr="00234F23">
              <w:rPr>
                <w:b/>
              </w:rPr>
              <w:t>Success criteria:</w:t>
            </w:r>
          </w:p>
          <w:p w14:paraId="24FDB485" w14:textId="6110EDAD" w:rsidR="00957DF2" w:rsidRPr="00601CE4" w:rsidRDefault="00957DF2" w:rsidP="00365BDE">
            <w:pPr>
              <w:spacing w:after="0" w:line="240" w:lineRule="auto"/>
              <w:rPr>
                <w:b/>
                <w:bCs/>
              </w:rPr>
            </w:pPr>
            <w:r w:rsidRPr="00234F23">
              <w:t>I can spell words which have the ending</w:t>
            </w:r>
            <w:r>
              <w:t xml:space="preserve"> </w:t>
            </w:r>
            <w:r>
              <w:rPr>
                <w:i/>
              </w:rPr>
              <w:t>-</w:t>
            </w:r>
            <w:r w:rsidRPr="00234F23">
              <w:rPr>
                <w:i/>
              </w:rPr>
              <w:t>tion.</w:t>
            </w:r>
            <w:r w:rsidRPr="00234F23">
              <w:t xml:space="preserve">  </w:t>
            </w:r>
          </w:p>
        </w:tc>
        <w:tc>
          <w:tcPr>
            <w:tcW w:w="1859" w:type="dxa"/>
            <w:tcBorders>
              <w:top w:val="dotted" w:sz="4" w:space="0" w:color="auto"/>
              <w:bottom w:val="dotted" w:sz="4" w:space="0" w:color="auto"/>
              <w:right w:val="single" w:sz="18" w:space="0" w:color="auto"/>
            </w:tcBorders>
            <w:shd w:val="clear" w:color="auto" w:fill="00B050"/>
          </w:tcPr>
          <w:p w14:paraId="617AEF32" w14:textId="77777777" w:rsidR="00957DF2" w:rsidRPr="00234F23" w:rsidRDefault="00957DF2" w:rsidP="00365BDE">
            <w:pPr>
              <w:spacing w:after="0"/>
              <w:rPr>
                <w:b/>
              </w:rPr>
            </w:pPr>
            <w:r w:rsidRPr="00234F23">
              <w:rPr>
                <w:b/>
              </w:rPr>
              <w:t>Success criteria:</w:t>
            </w:r>
          </w:p>
          <w:p w14:paraId="443739D7" w14:textId="77777777" w:rsidR="00957DF2" w:rsidRPr="00234F23" w:rsidRDefault="00957DF2" w:rsidP="00365BDE">
            <w:pPr>
              <w:spacing w:after="0"/>
            </w:pPr>
            <w:r w:rsidRPr="00234F23">
              <w:t>I can use commas to separate items in a list.</w:t>
            </w:r>
          </w:p>
          <w:p w14:paraId="3403159A" w14:textId="77777777" w:rsidR="00957DF2" w:rsidRPr="00601CE4" w:rsidRDefault="00957DF2"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678BA07F" w14:textId="77777777" w:rsidR="00957DF2" w:rsidRPr="00234F23" w:rsidRDefault="00957DF2" w:rsidP="00365BDE">
            <w:pPr>
              <w:spacing w:after="0"/>
              <w:rPr>
                <w:b/>
              </w:rPr>
            </w:pPr>
            <w:r w:rsidRPr="00234F23">
              <w:rPr>
                <w:b/>
              </w:rPr>
              <w:t>Success criteria:</w:t>
            </w:r>
          </w:p>
          <w:p w14:paraId="72990B44" w14:textId="77777777" w:rsidR="00957DF2" w:rsidRPr="00234F23" w:rsidRDefault="00957DF2" w:rsidP="00365BDE">
            <w:pPr>
              <w:spacing w:after="0"/>
            </w:pPr>
            <w:r w:rsidRPr="00234F23">
              <w:t>I can spell some everyday words about places I know.</w:t>
            </w:r>
          </w:p>
          <w:p w14:paraId="75609321" w14:textId="207189BA" w:rsidR="00957DF2" w:rsidRPr="00365BDE" w:rsidRDefault="00957DF2" w:rsidP="00365BDE">
            <w:pPr>
              <w:spacing w:after="0"/>
            </w:pPr>
            <w:r w:rsidRPr="00234F23">
              <w:t>I can explain the meanings of some everyday words about places I know.</w:t>
            </w:r>
          </w:p>
        </w:tc>
        <w:tc>
          <w:tcPr>
            <w:tcW w:w="1859" w:type="dxa"/>
            <w:tcBorders>
              <w:top w:val="dotted" w:sz="4" w:space="0" w:color="auto"/>
              <w:bottom w:val="dotted" w:sz="4" w:space="0" w:color="auto"/>
            </w:tcBorders>
            <w:shd w:val="clear" w:color="auto" w:fill="00B050"/>
          </w:tcPr>
          <w:p w14:paraId="0EC02E72" w14:textId="77777777" w:rsidR="00957DF2" w:rsidRPr="00234F23" w:rsidRDefault="00957DF2" w:rsidP="00365BDE">
            <w:pPr>
              <w:spacing w:after="0"/>
              <w:rPr>
                <w:b/>
              </w:rPr>
            </w:pPr>
            <w:r w:rsidRPr="00234F23">
              <w:rPr>
                <w:b/>
              </w:rPr>
              <w:t>Success criteria:</w:t>
            </w:r>
          </w:p>
          <w:p w14:paraId="7DC28734" w14:textId="77777777" w:rsidR="00957DF2" w:rsidRPr="00234F23" w:rsidRDefault="00957DF2" w:rsidP="00365BDE">
            <w:pPr>
              <w:spacing w:after="0"/>
            </w:pPr>
            <w:r w:rsidRPr="00234F23">
              <w:t>I can explain what a compound word is and give examples.</w:t>
            </w:r>
          </w:p>
          <w:p w14:paraId="14F93F32" w14:textId="2AC9D425" w:rsidR="00957DF2" w:rsidRPr="00601CE4" w:rsidRDefault="00957DF2" w:rsidP="00365BDE">
            <w:pPr>
              <w:spacing w:after="0" w:line="240" w:lineRule="auto"/>
              <w:rPr>
                <w:b/>
                <w:bCs/>
              </w:rPr>
            </w:pPr>
            <w:r w:rsidRPr="00234F23">
              <w:t>I can make compound words by putting two words together.</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38FA0B59" w14:textId="77777777" w:rsidR="00957DF2" w:rsidRPr="00601CE4" w:rsidRDefault="00957DF2"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1C7DEB19" w14:textId="77777777" w:rsidR="00957DF2" w:rsidRPr="00234F23" w:rsidRDefault="00957DF2" w:rsidP="00365BDE">
            <w:pPr>
              <w:spacing w:after="0"/>
              <w:rPr>
                <w:b/>
              </w:rPr>
            </w:pPr>
            <w:r w:rsidRPr="00234F23">
              <w:rPr>
                <w:b/>
              </w:rPr>
              <w:t>Success criteria:</w:t>
            </w:r>
          </w:p>
          <w:p w14:paraId="25B0E63D" w14:textId="77777777" w:rsidR="00957DF2" w:rsidRPr="00234F23" w:rsidRDefault="00957DF2" w:rsidP="00365BDE">
            <w:pPr>
              <w:spacing w:after="0"/>
            </w:pPr>
            <w:r w:rsidRPr="00234F23">
              <w:t>I know that the words in a dictionary are in alphabetical order.</w:t>
            </w:r>
          </w:p>
          <w:p w14:paraId="6B923949" w14:textId="35257B14" w:rsidR="00957DF2" w:rsidRPr="00365BDE" w:rsidRDefault="00957DF2" w:rsidP="00365BDE">
            <w:pPr>
              <w:spacing w:after="0"/>
              <w:rPr>
                <w:b/>
              </w:rPr>
            </w:pPr>
            <w:r w:rsidRPr="00234F23">
              <w:t>I am beginning to use a dictionary to find the meaning of words.</w:t>
            </w:r>
          </w:p>
        </w:tc>
        <w:tc>
          <w:tcPr>
            <w:tcW w:w="1859" w:type="dxa"/>
            <w:tcBorders>
              <w:top w:val="dotted" w:sz="4" w:space="0" w:color="auto"/>
              <w:bottom w:val="dotted" w:sz="4" w:space="0" w:color="auto"/>
            </w:tcBorders>
            <w:shd w:val="clear" w:color="auto" w:fill="00B050"/>
          </w:tcPr>
          <w:p w14:paraId="00FAD2FA" w14:textId="77777777" w:rsidR="00957DF2" w:rsidRPr="00234F23" w:rsidRDefault="00957DF2" w:rsidP="00365BDE">
            <w:pPr>
              <w:spacing w:after="0"/>
              <w:rPr>
                <w:b/>
              </w:rPr>
            </w:pPr>
            <w:r w:rsidRPr="00234F23">
              <w:rPr>
                <w:b/>
              </w:rPr>
              <w:t>Success criteria:</w:t>
            </w:r>
          </w:p>
          <w:p w14:paraId="317C835C" w14:textId="77777777" w:rsidR="00957DF2" w:rsidRPr="00234F23" w:rsidRDefault="00957DF2" w:rsidP="00365BDE">
            <w:pPr>
              <w:spacing w:after="0"/>
            </w:pPr>
            <w:r w:rsidRPr="00234F23">
              <w:t>I can explain what a homophone is.</w:t>
            </w:r>
          </w:p>
          <w:p w14:paraId="63AC8B32" w14:textId="10C81F4B" w:rsidR="00957DF2" w:rsidRPr="00601CE4" w:rsidRDefault="00957DF2" w:rsidP="00365BDE">
            <w:pPr>
              <w:spacing w:after="0" w:line="240" w:lineRule="auto"/>
              <w:rPr>
                <w:b/>
                <w:bCs/>
              </w:rPr>
            </w:pPr>
            <w:r w:rsidRPr="00234F23">
              <w:t>I can spell pairs of homophones and give their meanings.</w:t>
            </w:r>
          </w:p>
        </w:tc>
        <w:tc>
          <w:tcPr>
            <w:tcW w:w="1859" w:type="dxa"/>
            <w:tcBorders>
              <w:top w:val="dotted" w:sz="4" w:space="0" w:color="auto"/>
              <w:bottom w:val="dotted" w:sz="4" w:space="0" w:color="auto"/>
              <w:right w:val="single" w:sz="18" w:space="0" w:color="auto"/>
            </w:tcBorders>
            <w:shd w:val="clear" w:color="auto" w:fill="00B050"/>
          </w:tcPr>
          <w:p w14:paraId="68652811" w14:textId="77777777" w:rsidR="00957DF2" w:rsidRPr="00234F23" w:rsidRDefault="00957DF2" w:rsidP="00365BDE">
            <w:pPr>
              <w:spacing w:after="0"/>
              <w:rPr>
                <w:b/>
              </w:rPr>
            </w:pPr>
            <w:r w:rsidRPr="00234F23">
              <w:rPr>
                <w:b/>
              </w:rPr>
              <w:t>Success criteria:</w:t>
            </w:r>
          </w:p>
          <w:p w14:paraId="0BBF15FE" w14:textId="77777777" w:rsidR="00957DF2" w:rsidRPr="00234F23" w:rsidRDefault="00957DF2" w:rsidP="00365BDE">
            <w:pPr>
              <w:spacing w:after="0"/>
            </w:pPr>
            <w:r w:rsidRPr="00234F23">
              <w:t>I can read words with different vowel sounds.</w:t>
            </w:r>
          </w:p>
          <w:p w14:paraId="6D64E9BC" w14:textId="3CBB6C2B" w:rsidR="00957DF2" w:rsidRPr="00601CE4" w:rsidRDefault="00957DF2" w:rsidP="00365BDE">
            <w:pPr>
              <w:spacing w:after="0" w:line="240" w:lineRule="auto"/>
              <w:rPr>
                <w:b/>
                <w:bCs/>
              </w:rPr>
            </w:pPr>
            <w:r w:rsidRPr="00234F23">
              <w:t>I can spell words with different vowel sounds.</w:t>
            </w:r>
          </w:p>
        </w:tc>
        <w:tc>
          <w:tcPr>
            <w:tcW w:w="1859" w:type="dxa"/>
            <w:tcBorders>
              <w:top w:val="dotted" w:sz="4" w:space="0" w:color="auto"/>
              <w:left w:val="single" w:sz="18" w:space="0" w:color="auto"/>
              <w:bottom w:val="dotted" w:sz="4" w:space="0" w:color="auto"/>
            </w:tcBorders>
            <w:shd w:val="clear" w:color="auto" w:fill="00B050"/>
          </w:tcPr>
          <w:p w14:paraId="0059B8EF" w14:textId="77777777" w:rsidR="00957DF2" w:rsidRPr="00234F23" w:rsidRDefault="00957DF2" w:rsidP="00365BDE">
            <w:pPr>
              <w:spacing w:after="0"/>
              <w:rPr>
                <w:b/>
              </w:rPr>
            </w:pPr>
            <w:r w:rsidRPr="00234F23">
              <w:rPr>
                <w:b/>
              </w:rPr>
              <w:t>Success criteria:</w:t>
            </w:r>
          </w:p>
          <w:p w14:paraId="0D185CE7" w14:textId="77777777" w:rsidR="00957DF2" w:rsidRPr="00234F23" w:rsidRDefault="00957DF2" w:rsidP="00365BDE">
            <w:pPr>
              <w:spacing w:after="0"/>
            </w:pPr>
            <w:r w:rsidRPr="00234F23">
              <w:t>I can spell some everyday words about places I know.</w:t>
            </w:r>
          </w:p>
          <w:p w14:paraId="7AB0C69C" w14:textId="77777777" w:rsidR="00957DF2" w:rsidRPr="00234F23" w:rsidRDefault="00957DF2" w:rsidP="00365BDE">
            <w:pPr>
              <w:spacing w:after="0"/>
              <w:rPr>
                <w:b/>
              </w:rPr>
            </w:pPr>
            <w:r w:rsidRPr="00234F23">
              <w:t>I can explain the meanings of some everyday words about places I know.</w:t>
            </w:r>
          </w:p>
          <w:p w14:paraId="5367B2B4" w14:textId="77777777" w:rsidR="00957DF2" w:rsidRPr="00601CE4" w:rsidRDefault="00957DF2"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6AC03BD5" w14:textId="77777777" w:rsidR="00957DF2" w:rsidRPr="00234F23" w:rsidRDefault="00957DF2" w:rsidP="00365BDE">
            <w:pPr>
              <w:spacing w:after="0"/>
              <w:rPr>
                <w:b/>
              </w:rPr>
            </w:pPr>
            <w:r w:rsidRPr="00234F23">
              <w:rPr>
                <w:b/>
              </w:rPr>
              <w:t>Success criteria:</w:t>
            </w:r>
          </w:p>
          <w:p w14:paraId="4C3F8253" w14:textId="6BC43DF5" w:rsidR="00957DF2" w:rsidRPr="00601CE4" w:rsidRDefault="00957DF2" w:rsidP="00365BDE">
            <w:pPr>
              <w:spacing w:after="0" w:line="240" w:lineRule="auto"/>
              <w:rPr>
                <w:b/>
                <w:bCs/>
              </w:rPr>
            </w:pPr>
            <w:r w:rsidRPr="00234F23">
              <w:t>I can use a thesaurus to find new words to use in my writing.</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3B778950" w14:textId="77777777" w:rsidR="00957DF2" w:rsidRPr="00601CE4" w:rsidRDefault="00957DF2" w:rsidP="00365BDE">
            <w:pPr>
              <w:spacing w:after="0" w:line="240" w:lineRule="auto"/>
              <w:rPr>
                <w:b/>
                <w:bCs/>
              </w:rPr>
            </w:pPr>
          </w:p>
        </w:tc>
      </w:tr>
      <w:tr w:rsidR="00957DF2" w:rsidRPr="00601CE4" w14:paraId="229E3529" w14:textId="77777777" w:rsidTr="00415743">
        <w:trPr>
          <w:trHeight w:val="158"/>
        </w:trPr>
        <w:tc>
          <w:tcPr>
            <w:tcW w:w="1859" w:type="dxa"/>
            <w:tcBorders>
              <w:top w:val="dotted" w:sz="4" w:space="0" w:color="auto"/>
              <w:left w:val="single" w:sz="24" w:space="0" w:color="auto"/>
              <w:bottom w:val="dotted" w:sz="4" w:space="0" w:color="auto"/>
            </w:tcBorders>
            <w:shd w:val="clear" w:color="auto" w:fill="00B050"/>
          </w:tcPr>
          <w:p w14:paraId="1FA28DD3" w14:textId="15B2BD6E" w:rsidR="00957DF2" w:rsidRPr="00601CE4" w:rsidRDefault="00957DF2" w:rsidP="00365BDE">
            <w:pPr>
              <w:spacing w:after="0" w:line="240" w:lineRule="auto"/>
              <w:rPr>
                <w:b/>
                <w:bCs/>
              </w:rPr>
            </w:pPr>
            <w:r>
              <w:rPr>
                <w:b/>
              </w:rPr>
              <w:t>Teacher’s Guide</w:t>
            </w:r>
            <w:r w:rsidRPr="00234F23">
              <w:rPr>
                <w:b/>
              </w:rPr>
              <w:t xml:space="preserve">: </w:t>
            </w:r>
            <w:r w:rsidRPr="00234F23">
              <w:t>Unit 35</w:t>
            </w:r>
            <w:r>
              <w:t xml:space="preserve"> p</w:t>
            </w:r>
            <w:r w:rsidRPr="00234F23">
              <w:t>54</w:t>
            </w:r>
            <w:r>
              <w:t>–</w:t>
            </w:r>
            <w:r w:rsidRPr="00234F23">
              <w:t>55</w:t>
            </w:r>
          </w:p>
        </w:tc>
        <w:tc>
          <w:tcPr>
            <w:tcW w:w="1859" w:type="dxa"/>
            <w:tcBorders>
              <w:top w:val="dotted" w:sz="4" w:space="0" w:color="auto"/>
              <w:bottom w:val="dotted" w:sz="4" w:space="0" w:color="auto"/>
            </w:tcBorders>
            <w:shd w:val="clear" w:color="auto" w:fill="00B050"/>
          </w:tcPr>
          <w:p w14:paraId="0519F404" w14:textId="77777777" w:rsidR="00957DF2" w:rsidRPr="00234F23" w:rsidRDefault="00957DF2" w:rsidP="00365BDE">
            <w:pPr>
              <w:spacing w:after="0"/>
            </w:pPr>
            <w:r>
              <w:rPr>
                <w:b/>
              </w:rPr>
              <w:t>Teacher’s Guide</w:t>
            </w:r>
            <w:r w:rsidRPr="00234F23">
              <w:rPr>
                <w:b/>
              </w:rPr>
              <w:t xml:space="preserve">: </w:t>
            </w:r>
            <w:r w:rsidRPr="00234F23">
              <w:t>Unit 32 p50</w:t>
            </w:r>
            <w:r>
              <w:t>–</w:t>
            </w:r>
            <w:r w:rsidRPr="00234F23">
              <w:t>51</w:t>
            </w:r>
          </w:p>
          <w:p w14:paraId="3A27A2F5" w14:textId="77777777" w:rsidR="00957DF2" w:rsidRPr="00601CE4" w:rsidRDefault="00957DF2"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4FB2E2C4" w14:textId="77777777" w:rsidR="00957DF2" w:rsidRPr="00234F23" w:rsidRDefault="00957DF2" w:rsidP="00365BDE">
            <w:pPr>
              <w:spacing w:after="0"/>
            </w:pPr>
            <w:r>
              <w:rPr>
                <w:b/>
              </w:rPr>
              <w:t>Teacher’s Guide</w:t>
            </w:r>
            <w:r w:rsidRPr="00234F23">
              <w:rPr>
                <w:b/>
              </w:rPr>
              <w:t>:</w:t>
            </w:r>
            <w:r w:rsidRPr="00234F23">
              <w:t xml:space="preserve"> </w:t>
            </w:r>
            <w:r>
              <w:rPr>
                <w:b/>
              </w:rPr>
              <w:t>Teacher’s Guide</w:t>
            </w:r>
            <w:r w:rsidRPr="00234F23">
              <w:rPr>
                <w:b/>
              </w:rPr>
              <w:t xml:space="preserve">: </w:t>
            </w:r>
            <w:r w:rsidRPr="00234F23">
              <w:t>Unit 17 p28</w:t>
            </w:r>
            <w:r>
              <w:t>–</w:t>
            </w:r>
            <w:r w:rsidRPr="00234F23">
              <w:t>29</w:t>
            </w:r>
          </w:p>
          <w:p w14:paraId="1DA35989" w14:textId="77777777" w:rsidR="00957DF2" w:rsidRPr="00601CE4" w:rsidRDefault="00957DF2"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1EAEB004" w14:textId="1BDC6BD5" w:rsidR="00957DF2" w:rsidRPr="00601CE4" w:rsidRDefault="00957DF2" w:rsidP="00365BDE">
            <w:pPr>
              <w:spacing w:after="0" w:line="240" w:lineRule="auto"/>
              <w:rPr>
                <w:b/>
                <w:bCs/>
              </w:rPr>
            </w:pPr>
            <w:r>
              <w:rPr>
                <w:b/>
              </w:rPr>
              <w:t>Teacher’s Guide</w:t>
            </w:r>
            <w:r w:rsidRPr="00234F23">
              <w:rPr>
                <w:b/>
              </w:rPr>
              <w:t xml:space="preserve">:  </w:t>
            </w:r>
            <w:r w:rsidRPr="00234F23">
              <w:t>Units 36</w:t>
            </w:r>
            <w:r>
              <w:t>–</w:t>
            </w:r>
            <w:r w:rsidRPr="00234F23">
              <w:t>38</w:t>
            </w:r>
            <w:r>
              <w:t xml:space="preserve"> p</w:t>
            </w:r>
            <w:r w:rsidRPr="00234F23">
              <w:t>56</w:t>
            </w:r>
            <w:r>
              <w:t>–</w:t>
            </w:r>
            <w:r w:rsidRPr="00234F23">
              <w:t>57</w:t>
            </w:r>
          </w:p>
        </w:tc>
        <w:tc>
          <w:tcPr>
            <w:tcW w:w="1859" w:type="dxa"/>
            <w:tcBorders>
              <w:top w:val="dotted" w:sz="4" w:space="0" w:color="auto"/>
              <w:bottom w:val="dotted" w:sz="4" w:space="0" w:color="auto"/>
            </w:tcBorders>
            <w:shd w:val="clear" w:color="auto" w:fill="00B050"/>
          </w:tcPr>
          <w:p w14:paraId="72217C6E" w14:textId="77777777" w:rsidR="00957DF2" w:rsidRPr="00234F23" w:rsidRDefault="00957DF2" w:rsidP="00365BDE">
            <w:pPr>
              <w:spacing w:after="0"/>
            </w:pPr>
            <w:r>
              <w:rPr>
                <w:b/>
              </w:rPr>
              <w:t>Teacher’s Guide</w:t>
            </w:r>
            <w:r w:rsidRPr="00234F23">
              <w:rPr>
                <w:b/>
              </w:rPr>
              <w:t xml:space="preserve">: </w:t>
            </w:r>
            <w:r w:rsidRPr="00234F23">
              <w:t>Unit 18 p30</w:t>
            </w:r>
            <w:r>
              <w:t>–</w:t>
            </w:r>
            <w:r w:rsidRPr="00234F23">
              <w:t>31</w:t>
            </w:r>
          </w:p>
          <w:p w14:paraId="09AF6EB1" w14:textId="77777777" w:rsidR="00957DF2" w:rsidRPr="00234F23" w:rsidRDefault="00957DF2" w:rsidP="00365BDE">
            <w:pPr>
              <w:spacing w:after="0"/>
            </w:pPr>
          </w:p>
          <w:p w14:paraId="2EA35BBA" w14:textId="77777777" w:rsidR="00957DF2" w:rsidRPr="00601CE4" w:rsidRDefault="00957DF2"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4C02B2FB" w14:textId="2A3630FA" w:rsidR="00957DF2" w:rsidRPr="00601CE4" w:rsidRDefault="00957DF2" w:rsidP="00365BDE">
            <w:pPr>
              <w:spacing w:after="0" w:line="240" w:lineRule="auto"/>
              <w:rPr>
                <w:b/>
                <w:bCs/>
              </w:rPr>
            </w:pPr>
            <w:r w:rsidRPr="00234F23">
              <w:rPr>
                <w:b/>
              </w:rPr>
              <w:t xml:space="preserve">Grammar, Punctuation and Spelling Progress </w:t>
            </w:r>
            <w:r>
              <w:rPr>
                <w:b/>
              </w:rPr>
              <w:t xml:space="preserve">Tests – </w:t>
            </w:r>
            <w:r w:rsidRPr="00234F23">
              <w:rPr>
                <w:b/>
              </w:rPr>
              <w:t>Year 2</w:t>
            </w:r>
            <w:r>
              <w:rPr>
                <w:b/>
              </w:rPr>
              <w:t>:</w:t>
            </w:r>
            <w:r w:rsidRPr="00234F23">
              <w:rPr>
                <w:b/>
              </w:rPr>
              <w:t xml:space="preserve"> </w:t>
            </w:r>
            <w:r>
              <w:t>Summer t</w:t>
            </w:r>
            <w:r w:rsidRPr="00234F23">
              <w:t>est 1 p37</w:t>
            </w:r>
          </w:p>
        </w:tc>
        <w:tc>
          <w:tcPr>
            <w:tcW w:w="1859" w:type="dxa"/>
            <w:tcBorders>
              <w:top w:val="dotted" w:sz="4" w:space="0" w:color="auto"/>
              <w:left w:val="single" w:sz="18" w:space="0" w:color="auto"/>
              <w:bottom w:val="dotted" w:sz="4" w:space="0" w:color="auto"/>
            </w:tcBorders>
            <w:shd w:val="clear" w:color="auto" w:fill="00B050"/>
          </w:tcPr>
          <w:p w14:paraId="1E991ACE" w14:textId="7D317E9D" w:rsidR="00957DF2" w:rsidRPr="00601CE4" w:rsidRDefault="00957DF2" w:rsidP="00365BDE">
            <w:pPr>
              <w:spacing w:after="0" w:line="240" w:lineRule="auto"/>
              <w:rPr>
                <w:b/>
                <w:bCs/>
              </w:rPr>
            </w:pPr>
            <w:r>
              <w:rPr>
                <w:b/>
              </w:rPr>
              <w:t>Teacher’s Guide</w:t>
            </w:r>
            <w:r w:rsidRPr="00234F23">
              <w:rPr>
                <w:b/>
              </w:rPr>
              <w:t xml:space="preserve">: </w:t>
            </w:r>
            <w:r w:rsidRPr="00234F23">
              <w:t>Unit 39 p58</w:t>
            </w:r>
            <w:r>
              <w:t>–</w:t>
            </w:r>
            <w:r w:rsidRPr="00234F23">
              <w:t>59</w:t>
            </w:r>
          </w:p>
        </w:tc>
        <w:tc>
          <w:tcPr>
            <w:tcW w:w="1859" w:type="dxa"/>
            <w:tcBorders>
              <w:top w:val="dotted" w:sz="4" w:space="0" w:color="auto"/>
              <w:bottom w:val="dotted" w:sz="4" w:space="0" w:color="auto"/>
            </w:tcBorders>
            <w:shd w:val="clear" w:color="auto" w:fill="00B050"/>
          </w:tcPr>
          <w:p w14:paraId="72A61F95" w14:textId="6ED35ACC" w:rsidR="00957DF2" w:rsidRPr="00601CE4" w:rsidRDefault="00957DF2" w:rsidP="00365BDE">
            <w:pPr>
              <w:spacing w:after="0" w:line="240" w:lineRule="auto"/>
              <w:rPr>
                <w:b/>
                <w:bCs/>
              </w:rPr>
            </w:pPr>
            <w:r>
              <w:rPr>
                <w:b/>
              </w:rPr>
              <w:t>Teacher’s Guide</w:t>
            </w:r>
            <w:r w:rsidRPr="00234F23">
              <w:rPr>
                <w:b/>
              </w:rPr>
              <w:t xml:space="preserve">:  </w:t>
            </w:r>
            <w:r w:rsidRPr="00234F23">
              <w:t>Units 33</w:t>
            </w:r>
            <w:r>
              <w:t>–</w:t>
            </w:r>
            <w:r w:rsidRPr="00234F23">
              <w:t>34</w:t>
            </w:r>
            <w:r>
              <w:t xml:space="preserve"> p</w:t>
            </w:r>
            <w:r w:rsidRPr="00234F23">
              <w:t>52</w:t>
            </w:r>
            <w:r>
              <w:t>–</w:t>
            </w:r>
            <w:r w:rsidRPr="00234F23">
              <w:t>53 (also includes Week 3 objective)</w:t>
            </w:r>
          </w:p>
        </w:tc>
        <w:tc>
          <w:tcPr>
            <w:tcW w:w="1859" w:type="dxa"/>
            <w:tcBorders>
              <w:top w:val="dotted" w:sz="4" w:space="0" w:color="auto"/>
              <w:bottom w:val="dotted" w:sz="4" w:space="0" w:color="auto"/>
              <w:right w:val="single" w:sz="18" w:space="0" w:color="auto"/>
            </w:tcBorders>
            <w:shd w:val="clear" w:color="auto" w:fill="00B050"/>
          </w:tcPr>
          <w:p w14:paraId="3D4F376D" w14:textId="77777777" w:rsidR="00957DF2" w:rsidRPr="00234F23" w:rsidRDefault="00957DF2" w:rsidP="00365BDE">
            <w:pPr>
              <w:spacing w:after="0"/>
            </w:pPr>
            <w:r>
              <w:rPr>
                <w:b/>
              </w:rPr>
              <w:t>Teacher’s Guide</w:t>
            </w:r>
            <w:r w:rsidRPr="00234F23">
              <w:rPr>
                <w:b/>
              </w:rPr>
              <w:t>:</w:t>
            </w:r>
            <w:r w:rsidRPr="00234F23">
              <w:t xml:space="preserve"> Units 33</w:t>
            </w:r>
            <w:r>
              <w:t>–</w:t>
            </w:r>
            <w:r w:rsidRPr="00234F23">
              <w:t>34</w:t>
            </w:r>
            <w:r>
              <w:t xml:space="preserve"> p</w:t>
            </w:r>
            <w:r w:rsidRPr="00234F23">
              <w:t>52</w:t>
            </w:r>
            <w:r>
              <w:t>–</w:t>
            </w:r>
            <w:r w:rsidRPr="00234F23">
              <w:t>53</w:t>
            </w:r>
          </w:p>
          <w:p w14:paraId="6A1693A8" w14:textId="77777777" w:rsidR="00957DF2" w:rsidRPr="00601CE4" w:rsidRDefault="00957DF2"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6289C934" w14:textId="77777777" w:rsidR="00957DF2" w:rsidRPr="00234F23" w:rsidRDefault="00957DF2" w:rsidP="00365BDE">
            <w:pPr>
              <w:spacing w:after="0"/>
            </w:pPr>
            <w:r>
              <w:rPr>
                <w:b/>
              </w:rPr>
              <w:t>Teacher’s Guide</w:t>
            </w:r>
            <w:r w:rsidRPr="00234F23">
              <w:rPr>
                <w:b/>
              </w:rPr>
              <w:t xml:space="preserve">: </w:t>
            </w:r>
            <w:r w:rsidRPr="00234F23">
              <w:t>Unit</w:t>
            </w:r>
            <w:r>
              <w:t>s</w:t>
            </w:r>
            <w:r w:rsidRPr="00234F23">
              <w:t xml:space="preserve"> 36</w:t>
            </w:r>
            <w:r>
              <w:t>–</w:t>
            </w:r>
            <w:r w:rsidRPr="00234F23">
              <w:t>38</w:t>
            </w:r>
            <w:r>
              <w:t xml:space="preserve"> p</w:t>
            </w:r>
            <w:r w:rsidRPr="00234F23">
              <w:t>56</w:t>
            </w:r>
            <w:r>
              <w:t>–</w:t>
            </w:r>
            <w:r w:rsidRPr="00234F23">
              <w:t>57</w:t>
            </w:r>
          </w:p>
          <w:p w14:paraId="7F2B9009" w14:textId="77777777" w:rsidR="00957DF2" w:rsidRPr="00601CE4" w:rsidRDefault="00957DF2"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45419AB6" w14:textId="5AF8AAA1" w:rsidR="00957DF2" w:rsidRPr="00601CE4" w:rsidRDefault="00957DF2" w:rsidP="00365BDE">
            <w:pPr>
              <w:spacing w:after="0" w:line="240" w:lineRule="auto"/>
              <w:rPr>
                <w:b/>
                <w:bCs/>
              </w:rPr>
            </w:pPr>
            <w:r>
              <w:rPr>
                <w:b/>
              </w:rPr>
              <w:t>Teacher’s Guide</w:t>
            </w:r>
            <w:r w:rsidRPr="00234F23">
              <w:rPr>
                <w:b/>
              </w:rPr>
              <w:t xml:space="preserve">:  </w:t>
            </w:r>
            <w:r w:rsidRPr="00234F23">
              <w:t>Unit 40 p60</w:t>
            </w:r>
            <w:r>
              <w:t>–</w:t>
            </w:r>
            <w:r w:rsidRPr="00234F23">
              <w:t>61</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00D91243" w14:textId="10B6BB0F" w:rsidR="00957DF2" w:rsidRPr="00601CE4" w:rsidRDefault="00957DF2" w:rsidP="00365BDE">
            <w:pPr>
              <w:spacing w:after="0" w:line="240" w:lineRule="auto"/>
              <w:rPr>
                <w:b/>
                <w:bCs/>
              </w:rPr>
            </w:pPr>
            <w:r w:rsidRPr="00234F23">
              <w:rPr>
                <w:b/>
              </w:rPr>
              <w:t xml:space="preserve">Grammar, Punctuation and Spelling Progress </w:t>
            </w:r>
            <w:r>
              <w:rPr>
                <w:b/>
              </w:rPr>
              <w:t xml:space="preserve">Tests – </w:t>
            </w:r>
            <w:r w:rsidRPr="00234F23">
              <w:rPr>
                <w:b/>
              </w:rPr>
              <w:t xml:space="preserve"> Year 2</w:t>
            </w:r>
            <w:r>
              <w:rPr>
                <w:b/>
              </w:rPr>
              <w:t>:</w:t>
            </w:r>
            <w:r w:rsidRPr="00234F23">
              <w:rPr>
                <w:b/>
              </w:rPr>
              <w:t xml:space="preserve"> </w:t>
            </w:r>
            <w:r>
              <w:t>Summer t</w:t>
            </w:r>
            <w:r w:rsidRPr="00234F23">
              <w:t>est 2 p44</w:t>
            </w:r>
          </w:p>
        </w:tc>
      </w:tr>
      <w:tr w:rsidR="00957DF2" w:rsidRPr="00601CE4" w14:paraId="1F6DFA4C" w14:textId="77777777" w:rsidTr="00415743">
        <w:trPr>
          <w:trHeight w:val="158"/>
        </w:trPr>
        <w:tc>
          <w:tcPr>
            <w:tcW w:w="1859" w:type="dxa"/>
            <w:tcBorders>
              <w:top w:val="dotted" w:sz="4" w:space="0" w:color="auto"/>
              <w:left w:val="single" w:sz="24" w:space="0" w:color="auto"/>
              <w:bottom w:val="dotted" w:sz="4" w:space="0" w:color="auto"/>
            </w:tcBorders>
            <w:shd w:val="clear" w:color="auto" w:fill="00B050"/>
          </w:tcPr>
          <w:p w14:paraId="1CB26494" w14:textId="77777777" w:rsidR="00957DF2" w:rsidRPr="00234F23" w:rsidRDefault="00957DF2" w:rsidP="00365BDE">
            <w:pPr>
              <w:spacing w:after="0"/>
            </w:pPr>
            <w:r>
              <w:rPr>
                <w:b/>
              </w:rPr>
              <w:t>English Pupil Book</w:t>
            </w:r>
            <w:r w:rsidRPr="00234F23">
              <w:rPr>
                <w:b/>
              </w:rPr>
              <w:t>:</w:t>
            </w:r>
            <w:r w:rsidRPr="00234F23">
              <w:t xml:space="preserve"> Unit 35</w:t>
            </w:r>
            <w:r>
              <w:t xml:space="preserve"> p</w:t>
            </w:r>
            <w:r w:rsidRPr="00234F23">
              <w:t>52</w:t>
            </w:r>
          </w:p>
          <w:p w14:paraId="170FC868" w14:textId="77777777" w:rsidR="00957DF2" w:rsidRPr="00601CE4" w:rsidRDefault="00957DF2"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5387F334" w14:textId="02C94069" w:rsidR="00957DF2" w:rsidRPr="00601CE4" w:rsidRDefault="00957DF2" w:rsidP="00365BDE">
            <w:pPr>
              <w:spacing w:after="0" w:line="240" w:lineRule="auto"/>
              <w:rPr>
                <w:b/>
                <w:bCs/>
              </w:rPr>
            </w:pPr>
            <w:r>
              <w:rPr>
                <w:b/>
              </w:rPr>
              <w:t>English Pupil Book</w:t>
            </w:r>
            <w:r w:rsidRPr="00234F23">
              <w:rPr>
                <w:b/>
              </w:rPr>
              <w:t>:</w:t>
            </w:r>
            <w:r w:rsidRPr="00234F23">
              <w:t xml:space="preserve"> Unit 32 p47</w:t>
            </w:r>
          </w:p>
        </w:tc>
        <w:tc>
          <w:tcPr>
            <w:tcW w:w="1859" w:type="dxa"/>
            <w:tcBorders>
              <w:top w:val="dotted" w:sz="4" w:space="0" w:color="auto"/>
              <w:bottom w:val="dotted" w:sz="4" w:space="0" w:color="auto"/>
              <w:right w:val="single" w:sz="18" w:space="0" w:color="auto"/>
            </w:tcBorders>
            <w:shd w:val="clear" w:color="auto" w:fill="00B050"/>
          </w:tcPr>
          <w:p w14:paraId="2189FF4A" w14:textId="7DB8A9EC" w:rsidR="00957DF2" w:rsidRPr="00601CE4" w:rsidRDefault="00957DF2" w:rsidP="00365BDE">
            <w:pPr>
              <w:spacing w:after="0" w:line="240" w:lineRule="auto"/>
              <w:rPr>
                <w:b/>
                <w:bCs/>
              </w:rPr>
            </w:pPr>
            <w:r w:rsidRPr="00234F23">
              <w:rPr>
                <w:b/>
              </w:rPr>
              <w:t>Pupil book:</w:t>
            </w:r>
            <w:r w:rsidRPr="00234F23">
              <w:t xml:space="preserve"> </w:t>
            </w:r>
            <w:r>
              <w:rPr>
                <w:b/>
              </w:rPr>
              <w:t>English Pupil Book</w:t>
            </w:r>
            <w:r w:rsidRPr="00234F23">
              <w:rPr>
                <w:b/>
              </w:rPr>
              <w:t>:</w:t>
            </w:r>
            <w:r w:rsidRPr="00234F23">
              <w:t xml:space="preserve"> Unit 17</w:t>
            </w:r>
            <w:r>
              <w:t xml:space="preserve"> p</w:t>
            </w:r>
            <w:r w:rsidRPr="00234F23">
              <w:t>28</w:t>
            </w:r>
            <w:r>
              <w:t>–</w:t>
            </w:r>
            <w:r w:rsidRPr="00234F23">
              <w:t>29</w:t>
            </w:r>
          </w:p>
        </w:tc>
        <w:tc>
          <w:tcPr>
            <w:tcW w:w="1859" w:type="dxa"/>
            <w:tcBorders>
              <w:top w:val="dotted" w:sz="4" w:space="0" w:color="auto"/>
              <w:left w:val="single" w:sz="18" w:space="0" w:color="auto"/>
              <w:bottom w:val="dotted" w:sz="4" w:space="0" w:color="auto"/>
            </w:tcBorders>
            <w:shd w:val="clear" w:color="auto" w:fill="00B050"/>
          </w:tcPr>
          <w:p w14:paraId="461374DA" w14:textId="7C01B4E4" w:rsidR="00957DF2" w:rsidRPr="00601CE4" w:rsidRDefault="00957DF2" w:rsidP="00365BDE">
            <w:pPr>
              <w:spacing w:after="0" w:line="240" w:lineRule="auto"/>
              <w:rPr>
                <w:b/>
                <w:bCs/>
              </w:rPr>
            </w:pPr>
            <w:r>
              <w:rPr>
                <w:b/>
              </w:rPr>
              <w:t>English Pupil Book</w:t>
            </w:r>
            <w:r>
              <w:t xml:space="preserve">: </w:t>
            </w:r>
            <w:r w:rsidRPr="00234F23">
              <w:t>Unit</w:t>
            </w:r>
            <w:r>
              <w:t>s</w:t>
            </w:r>
            <w:r w:rsidRPr="00234F23">
              <w:t xml:space="preserve"> 36</w:t>
            </w:r>
            <w:r>
              <w:t xml:space="preserve"> </w:t>
            </w:r>
            <w:r w:rsidRPr="00234F23">
              <w:t>p53</w:t>
            </w:r>
          </w:p>
        </w:tc>
        <w:tc>
          <w:tcPr>
            <w:tcW w:w="1859" w:type="dxa"/>
            <w:tcBorders>
              <w:top w:val="dotted" w:sz="4" w:space="0" w:color="auto"/>
              <w:bottom w:val="dotted" w:sz="4" w:space="0" w:color="auto"/>
            </w:tcBorders>
            <w:shd w:val="clear" w:color="auto" w:fill="00B050"/>
          </w:tcPr>
          <w:p w14:paraId="6859A5CE" w14:textId="32313672" w:rsidR="00957DF2" w:rsidRPr="00234F23" w:rsidRDefault="00957DF2" w:rsidP="00365BDE">
            <w:pPr>
              <w:spacing w:after="0"/>
            </w:pPr>
            <w:r>
              <w:rPr>
                <w:b/>
              </w:rPr>
              <w:t>English Pupil Book</w:t>
            </w:r>
            <w:r w:rsidRPr="00234F23">
              <w:rPr>
                <w:b/>
              </w:rPr>
              <w:t>:</w:t>
            </w:r>
            <w:r w:rsidRPr="00234F23">
              <w:t xml:space="preserve"> Unit 18</w:t>
            </w:r>
            <w:r>
              <w:t xml:space="preserve"> p</w:t>
            </w:r>
            <w:r w:rsidRPr="00234F23">
              <w:t>30</w:t>
            </w:r>
          </w:p>
          <w:p w14:paraId="7376A729" w14:textId="77777777" w:rsidR="00957DF2" w:rsidRPr="00601CE4" w:rsidRDefault="00957DF2"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29F7B32D" w14:textId="77777777" w:rsidR="00957DF2" w:rsidRPr="00601CE4" w:rsidRDefault="00957DF2"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230E190E" w14:textId="77777777" w:rsidR="00957DF2" w:rsidRPr="00234F23" w:rsidRDefault="00957DF2" w:rsidP="00365BDE">
            <w:pPr>
              <w:spacing w:after="0"/>
            </w:pPr>
            <w:r>
              <w:rPr>
                <w:b/>
              </w:rPr>
              <w:t>English Pupil Book</w:t>
            </w:r>
            <w:r w:rsidRPr="00234F23">
              <w:rPr>
                <w:b/>
              </w:rPr>
              <w:t>:</w:t>
            </w:r>
            <w:r w:rsidRPr="00234F23">
              <w:t xml:space="preserve"> Unit 39 p56</w:t>
            </w:r>
            <w:r>
              <w:t>–</w:t>
            </w:r>
            <w:r w:rsidRPr="00234F23">
              <w:t>57</w:t>
            </w:r>
          </w:p>
          <w:p w14:paraId="1EA192C0" w14:textId="77777777" w:rsidR="00957DF2" w:rsidRPr="00601CE4" w:rsidRDefault="00957DF2"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6EE3FA5C" w14:textId="77777777" w:rsidR="00957DF2" w:rsidRPr="00234F23" w:rsidRDefault="00957DF2" w:rsidP="00365BDE">
            <w:pPr>
              <w:spacing w:after="0"/>
            </w:pPr>
            <w:r>
              <w:rPr>
                <w:b/>
              </w:rPr>
              <w:t>English Pupil Book</w:t>
            </w:r>
            <w:r w:rsidRPr="00234F23">
              <w:rPr>
                <w:b/>
              </w:rPr>
              <w:t>:</w:t>
            </w:r>
            <w:r w:rsidRPr="00234F23">
              <w:t xml:space="preserve"> Unit 33 p48</w:t>
            </w:r>
            <w:r>
              <w:t>–</w:t>
            </w:r>
            <w:r w:rsidRPr="00234F23">
              <w:t>49</w:t>
            </w:r>
          </w:p>
          <w:p w14:paraId="37879B94" w14:textId="77777777" w:rsidR="00957DF2" w:rsidRPr="00601CE4" w:rsidRDefault="00957DF2"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68684FB6" w14:textId="3B08982E" w:rsidR="00957DF2" w:rsidRPr="00601CE4" w:rsidRDefault="00957DF2" w:rsidP="00365BDE">
            <w:pPr>
              <w:spacing w:after="0" w:line="240" w:lineRule="auto"/>
              <w:rPr>
                <w:b/>
                <w:bCs/>
              </w:rPr>
            </w:pPr>
            <w:r>
              <w:rPr>
                <w:b/>
              </w:rPr>
              <w:t>English Pupil Book</w:t>
            </w:r>
            <w:r w:rsidRPr="00234F23">
              <w:rPr>
                <w:b/>
              </w:rPr>
              <w:t>:</w:t>
            </w:r>
            <w:r w:rsidRPr="00234F23">
              <w:t xml:space="preserve"> Unit 34</w:t>
            </w:r>
            <w:r>
              <w:t xml:space="preserve"> p</w:t>
            </w:r>
            <w:r w:rsidRPr="00234F23">
              <w:t>50</w:t>
            </w:r>
            <w:r>
              <w:t>–</w:t>
            </w:r>
            <w:r w:rsidRPr="00234F23">
              <w:t>51</w:t>
            </w:r>
          </w:p>
        </w:tc>
        <w:tc>
          <w:tcPr>
            <w:tcW w:w="1859" w:type="dxa"/>
            <w:tcBorders>
              <w:top w:val="dotted" w:sz="4" w:space="0" w:color="auto"/>
              <w:left w:val="single" w:sz="18" w:space="0" w:color="auto"/>
              <w:bottom w:val="dotted" w:sz="4" w:space="0" w:color="auto"/>
            </w:tcBorders>
            <w:shd w:val="clear" w:color="auto" w:fill="00B050"/>
          </w:tcPr>
          <w:p w14:paraId="04C6D5E2" w14:textId="4D32D663" w:rsidR="00957DF2" w:rsidRPr="00601CE4" w:rsidRDefault="00957DF2" w:rsidP="00365BDE">
            <w:pPr>
              <w:spacing w:after="0" w:line="240" w:lineRule="auto"/>
              <w:rPr>
                <w:b/>
                <w:bCs/>
              </w:rPr>
            </w:pPr>
            <w:r>
              <w:rPr>
                <w:b/>
              </w:rPr>
              <w:t>English Pupil Book</w:t>
            </w:r>
            <w:r w:rsidRPr="00234F23">
              <w:rPr>
                <w:b/>
              </w:rPr>
              <w:t xml:space="preserve">: </w:t>
            </w:r>
            <w:r w:rsidRPr="00234F23">
              <w:t>Unit</w:t>
            </w:r>
            <w:r>
              <w:t>s</w:t>
            </w:r>
            <w:r w:rsidRPr="00234F23">
              <w:t xml:space="preserve"> 37</w:t>
            </w:r>
            <w:r>
              <w:t>–</w:t>
            </w:r>
            <w:r w:rsidRPr="00234F23">
              <w:t xml:space="preserve">38 </w:t>
            </w:r>
            <w:r>
              <w:t>p54–55</w:t>
            </w:r>
          </w:p>
        </w:tc>
        <w:tc>
          <w:tcPr>
            <w:tcW w:w="1859" w:type="dxa"/>
            <w:tcBorders>
              <w:top w:val="dotted" w:sz="4" w:space="0" w:color="auto"/>
              <w:bottom w:val="dotted" w:sz="4" w:space="0" w:color="auto"/>
            </w:tcBorders>
            <w:shd w:val="clear" w:color="auto" w:fill="00B050"/>
          </w:tcPr>
          <w:p w14:paraId="325766B0" w14:textId="77777777" w:rsidR="00957DF2" w:rsidRPr="00234F23" w:rsidRDefault="00957DF2" w:rsidP="00365BDE">
            <w:pPr>
              <w:spacing w:after="0"/>
            </w:pPr>
            <w:r>
              <w:rPr>
                <w:b/>
              </w:rPr>
              <w:t>English Pupil Book</w:t>
            </w:r>
            <w:r w:rsidRPr="00234F23">
              <w:rPr>
                <w:b/>
              </w:rPr>
              <w:t>:</w:t>
            </w:r>
            <w:r w:rsidRPr="00234F23">
              <w:t xml:space="preserve"> Unit 40 p58</w:t>
            </w:r>
            <w:r>
              <w:t>–</w:t>
            </w:r>
            <w:r w:rsidRPr="00234F23">
              <w:t>59</w:t>
            </w:r>
          </w:p>
          <w:p w14:paraId="5B07EDA1" w14:textId="77777777" w:rsidR="00957DF2" w:rsidRPr="00601CE4" w:rsidRDefault="00957DF2" w:rsidP="00365BDE">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5A3431F9" w14:textId="77777777" w:rsidR="00957DF2" w:rsidRPr="00601CE4" w:rsidRDefault="00957DF2" w:rsidP="00365BDE">
            <w:pPr>
              <w:spacing w:after="0" w:line="240" w:lineRule="auto"/>
              <w:rPr>
                <w:b/>
                <w:bCs/>
              </w:rPr>
            </w:pPr>
          </w:p>
        </w:tc>
      </w:tr>
      <w:tr w:rsidR="00957DF2" w:rsidRPr="00601CE4" w14:paraId="4DAA3785" w14:textId="77777777" w:rsidTr="00415743">
        <w:trPr>
          <w:trHeight w:val="206"/>
        </w:trPr>
        <w:tc>
          <w:tcPr>
            <w:tcW w:w="1859" w:type="dxa"/>
            <w:tcBorders>
              <w:top w:val="dotted" w:sz="4" w:space="0" w:color="auto"/>
              <w:left w:val="single" w:sz="24" w:space="0" w:color="auto"/>
              <w:bottom w:val="dotted" w:sz="4" w:space="0" w:color="auto"/>
            </w:tcBorders>
            <w:shd w:val="clear" w:color="auto" w:fill="00B050"/>
          </w:tcPr>
          <w:p w14:paraId="6D3AAB1A" w14:textId="77777777" w:rsidR="00957DF2" w:rsidRPr="00601CE4" w:rsidRDefault="00957DF2"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7EC2F3C9" w14:textId="77777777" w:rsidR="00957DF2" w:rsidRPr="00601CE4" w:rsidRDefault="00957DF2"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180F633A" w14:textId="77777777" w:rsidR="00957DF2" w:rsidRPr="00601CE4" w:rsidRDefault="00957DF2"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215E6FA1" w14:textId="523AB6F0" w:rsidR="00957DF2" w:rsidRPr="00601CE4" w:rsidRDefault="00957DF2" w:rsidP="00365BDE">
            <w:pPr>
              <w:spacing w:after="0" w:line="240" w:lineRule="auto"/>
              <w:rPr>
                <w:b/>
                <w:bCs/>
              </w:rPr>
            </w:pPr>
            <w:r w:rsidRPr="00234F23">
              <w:rPr>
                <w:b/>
              </w:rPr>
              <w:t xml:space="preserve">Interactive activity 12: </w:t>
            </w:r>
            <w:r w:rsidRPr="00234F23">
              <w:t>Choose the nouns</w:t>
            </w:r>
          </w:p>
        </w:tc>
        <w:tc>
          <w:tcPr>
            <w:tcW w:w="1859" w:type="dxa"/>
            <w:tcBorders>
              <w:top w:val="dotted" w:sz="4" w:space="0" w:color="auto"/>
              <w:bottom w:val="dotted" w:sz="4" w:space="0" w:color="auto"/>
            </w:tcBorders>
            <w:shd w:val="clear" w:color="auto" w:fill="00B050"/>
          </w:tcPr>
          <w:p w14:paraId="3EED38DF" w14:textId="77777777" w:rsidR="00957DF2" w:rsidRPr="00601CE4" w:rsidRDefault="00957DF2"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2DABA47F" w14:textId="77777777" w:rsidR="00957DF2" w:rsidRPr="00601CE4" w:rsidRDefault="00957DF2"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2CD25BAD" w14:textId="4B43280C" w:rsidR="00957DF2" w:rsidRPr="00365BDE" w:rsidRDefault="00957DF2" w:rsidP="00365BDE">
            <w:pPr>
              <w:spacing w:after="0"/>
            </w:pPr>
            <w:r w:rsidRPr="00234F23">
              <w:rPr>
                <w:b/>
              </w:rPr>
              <w:t xml:space="preserve">Interactive activity 11: </w:t>
            </w:r>
            <w:r w:rsidRPr="00234F23">
              <w:t>What is the meaning?</w:t>
            </w:r>
          </w:p>
        </w:tc>
        <w:tc>
          <w:tcPr>
            <w:tcW w:w="1859" w:type="dxa"/>
            <w:tcBorders>
              <w:top w:val="dotted" w:sz="4" w:space="0" w:color="auto"/>
              <w:bottom w:val="dotted" w:sz="4" w:space="0" w:color="auto"/>
            </w:tcBorders>
            <w:shd w:val="clear" w:color="auto" w:fill="00B050"/>
          </w:tcPr>
          <w:p w14:paraId="1D13D6E3" w14:textId="7637B665" w:rsidR="00957DF2" w:rsidRPr="00601CE4" w:rsidRDefault="00957DF2" w:rsidP="00365BDE">
            <w:pPr>
              <w:spacing w:after="0" w:line="240" w:lineRule="auto"/>
              <w:rPr>
                <w:b/>
                <w:bCs/>
              </w:rPr>
            </w:pPr>
            <w:r w:rsidRPr="00234F23">
              <w:rPr>
                <w:b/>
              </w:rPr>
              <w:t xml:space="preserve">Interactive activity 10: </w:t>
            </w:r>
            <w:r w:rsidRPr="00234F23">
              <w:t>Homophones</w:t>
            </w:r>
          </w:p>
        </w:tc>
        <w:tc>
          <w:tcPr>
            <w:tcW w:w="1859" w:type="dxa"/>
            <w:tcBorders>
              <w:top w:val="dotted" w:sz="4" w:space="0" w:color="auto"/>
              <w:bottom w:val="dotted" w:sz="4" w:space="0" w:color="auto"/>
              <w:right w:val="single" w:sz="18" w:space="0" w:color="auto"/>
            </w:tcBorders>
            <w:shd w:val="clear" w:color="auto" w:fill="00B050"/>
          </w:tcPr>
          <w:p w14:paraId="1D27908B" w14:textId="77777777" w:rsidR="00957DF2" w:rsidRPr="00601CE4" w:rsidRDefault="00957DF2"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11E0E251" w14:textId="5E0B35CB" w:rsidR="00957DF2" w:rsidRPr="00601CE4" w:rsidRDefault="00957DF2" w:rsidP="00365BDE">
            <w:pPr>
              <w:spacing w:after="0" w:line="240" w:lineRule="auto"/>
              <w:rPr>
                <w:b/>
                <w:bCs/>
              </w:rPr>
            </w:pPr>
            <w:r w:rsidRPr="00234F23">
              <w:rPr>
                <w:b/>
              </w:rPr>
              <w:t xml:space="preserve">Interactive activity 12: </w:t>
            </w:r>
            <w:r w:rsidRPr="00234F23">
              <w:t>Choose the nouns</w:t>
            </w:r>
          </w:p>
        </w:tc>
        <w:tc>
          <w:tcPr>
            <w:tcW w:w="1859" w:type="dxa"/>
            <w:tcBorders>
              <w:top w:val="dotted" w:sz="4" w:space="0" w:color="auto"/>
              <w:bottom w:val="dotted" w:sz="4" w:space="0" w:color="auto"/>
            </w:tcBorders>
            <w:shd w:val="clear" w:color="auto" w:fill="00B050"/>
          </w:tcPr>
          <w:p w14:paraId="7B56EB47" w14:textId="77777777" w:rsidR="00957DF2" w:rsidRPr="00601CE4" w:rsidRDefault="00957DF2" w:rsidP="00365BDE">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508D094A" w14:textId="77777777" w:rsidR="00957DF2" w:rsidRPr="00601CE4" w:rsidRDefault="00957DF2" w:rsidP="00365BDE">
            <w:pPr>
              <w:spacing w:after="0" w:line="240" w:lineRule="auto"/>
              <w:rPr>
                <w:b/>
                <w:bCs/>
              </w:rPr>
            </w:pPr>
          </w:p>
        </w:tc>
      </w:tr>
      <w:tr w:rsidR="00882EBF" w14:paraId="587370C6" w14:textId="77777777" w:rsidTr="00415743">
        <w:trPr>
          <w:trHeight w:val="250"/>
        </w:trPr>
        <w:tc>
          <w:tcPr>
            <w:tcW w:w="1859" w:type="dxa"/>
            <w:tcBorders>
              <w:top w:val="dotted" w:sz="4" w:space="0" w:color="auto"/>
              <w:left w:val="single" w:sz="24" w:space="0" w:color="auto"/>
              <w:bottom w:val="dotted" w:sz="4" w:space="0" w:color="auto"/>
            </w:tcBorders>
          </w:tcPr>
          <w:p w14:paraId="0E0802A7" w14:textId="77777777" w:rsidR="00882EBF" w:rsidRDefault="00882EBF" w:rsidP="00882EBF">
            <w:pPr>
              <w:spacing w:after="0" w:line="240" w:lineRule="auto"/>
            </w:pPr>
            <w:r>
              <w:t>Text driver –</w:t>
            </w:r>
          </w:p>
          <w:p w14:paraId="645A805B" w14:textId="77777777" w:rsidR="00882EBF" w:rsidRPr="002163BE" w:rsidRDefault="00882EBF" w:rsidP="00882EBF">
            <w:pPr>
              <w:spacing w:after="0" w:line="240" w:lineRule="auto"/>
              <w:rPr>
                <w:i/>
                <w:iCs/>
              </w:rPr>
            </w:pPr>
            <w:r w:rsidRPr="002163BE">
              <w:rPr>
                <w:i/>
                <w:iCs/>
              </w:rPr>
              <w:t>S&amp;L opportunity</w:t>
            </w:r>
          </w:p>
          <w:p w14:paraId="343E1BB5" w14:textId="7EFB0C08" w:rsidR="00882EBF" w:rsidRDefault="00882EBF" w:rsidP="00882EBF">
            <w:pPr>
              <w:spacing w:after="0" w:line="240" w:lineRule="auto"/>
            </w:pPr>
            <w:r w:rsidRPr="002163BE">
              <w:rPr>
                <w:i/>
                <w:iCs/>
              </w:rPr>
              <w:t>Hot seat etc.</w:t>
            </w:r>
          </w:p>
        </w:tc>
        <w:tc>
          <w:tcPr>
            <w:tcW w:w="1859" w:type="dxa"/>
            <w:tcBorders>
              <w:top w:val="dotted" w:sz="4" w:space="0" w:color="auto"/>
              <w:bottom w:val="dotted" w:sz="4" w:space="0" w:color="auto"/>
            </w:tcBorders>
          </w:tcPr>
          <w:p w14:paraId="2E3F8A6F" w14:textId="77777777" w:rsidR="00882EBF" w:rsidRDefault="00882EBF" w:rsidP="00882EBF">
            <w:pPr>
              <w:spacing w:after="0" w:line="240" w:lineRule="auto"/>
            </w:pPr>
            <w:r>
              <w:t xml:space="preserve">Workshop </w:t>
            </w:r>
          </w:p>
          <w:p w14:paraId="3DDD4F80" w14:textId="1C3F7E96" w:rsidR="00882EBF" w:rsidRDefault="00882EBF" w:rsidP="00882EBF">
            <w:pPr>
              <w:spacing w:after="0" w:line="240" w:lineRule="auto"/>
            </w:pPr>
            <w:r>
              <w:t xml:space="preserve">Setting – </w:t>
            </w:r>
          </w:p>
          <w:p w14:paraId="4DB9B244" w14:textId="1B4D3508" w:rsidR="00882EBF" w:rsidRDefault="00882EBF" w:rsidP="00882EBF">
            <w:pPr>
              <w:spacing w:after="0" w:line="240" w:lineRule="auto"/>
            </w:pPr>
            <w:r>
              <w:t xml:space="preserve">Alliteration </w:t>
            </w:r>
          </w:p>
        </w:tc>
        <w:tc>
          <w:tcPr>
            <w:tcW w:w="1859" w:type="dxa"/>
            <w:tcBorders>
              <w:top w:val="dotted" w:sz="4" w:space="0" w:color="auto"/>
              <w:bottom w:val="dotted" w:sz="4" w:space="0" w:color="auto"/>
              <w:right w:val="single" w:sz="18" w:space="0" w:color="auto"/>
            </w:tcBorders>
          </w:tcPr>
          <w:p w14:paraId="67D16265" w14:textId="77777777" w:rsidR="00882EBF" w:rsidRDefault="00882EBF" w:rsidP="00882EBF">
            <w:pPr>
              <w:spacing w:after="0" w:line="240" w:lineRule="auto"/>
            </w:pPr>
            <w:r>
              <w:t xml:space="preserve">Draft </w:t>
            </w:r>
          </w:p>
          <w:p w14:paraId="67F8A76D" w14:textId="66B8ACA2" w:rsidR="00882EBF" w:rsidRDefault="00882EBF" w:rsidP="00882EBF">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493C00CD" w14:textId="6D064516" w:rsidR="00882EBF" w:rsidRDefault="00882EBF" w:rsidP="00882EBF">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27658935" w14:textId="77777777" w:rsidR="00882EBF" w:rsidRDefault="00882EBF" w:rsidP="00882EBF">
            <w:pPr>
              <w:spacing w:after="0" w:line="240" w:lineRule="auto"/>
            </w:pPr>
            <w:r>
              <w:t>Short Burst</w:t>
            </w:r>
          </w:p>
          <w:p w14:paraId="1936CAF7" w14:textId="53D0A847" w:rsidR="00882EBF" w:rsidRDefault="00882EBF" w:rsidP="00882EBF">
            <w:pPr>
              <w:spacing w:after="0" w:line="240" w:lineRule="auto"/>
            </w:pPr>
            <w:r>
              <w:t>Posters –</w:t>
            </w:r>
          </w:p>
          <w:p w14:paraId="1DF78A26" w14:textId="06D48543" w:rsidR="00882EBF" w:rsidRDefault="00882EBF" w:rsidP="00882EBF">
            <w:pPr>
              <w:spacing w:after="0" w:line="240" w:lineRule="auto"/>
            </w:pPr>
            <w:r>
              <w:t>Hooking the reader</w:t>
            </w:r>
          </w:p>
        </w:tc>
        <w:tc>
          <w:tcPr>
            <w:tcW w:w="1859" w:type="dxa"/>
            <w:tcBorders>
              <w:top w:val="dotted" w:sz="4" w:space="0" w:color="auto"/>
              <w:bottom w:val="dotted" w:sz="4" w:space="0" w:color="auto"/>
              <w:right w:val="single" w:sz="18" w:space="0" w:color="auto"/>
            </w:tcBorders>
          </w:tcPr>
          <w:p w14:paraId="4D8364AC" w14:textId="77777777" w:rsidR="00882EBF" w:rsidRDefault="00882EBF" w:rsidP="00882EBF">
            <w:pPr>
              <w:spacing w:after="0" w:line="240" w:lineRule="auto"/>
            </w:pPr>
            <w:r>
              <w:t xml:space="preserve">Draft </w:t>
            </w:r>
          </w:p>
          <w:p w14:paraId="3C7B86D5" w14:textId="44BA075B" w:rsidR="00882EBF" w:rsidRDefault="00882EBF" w:rsidP="00882EBF">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4B4E6483" w14:textId="77777777" w:rsidR="00882EBF" w:rsidRDefault="00882EBF" w:rsidP="00882EBF">
            <w:pPr>
              <w:spacing w:after="0" w:line="240" w:lineRule="auto"/>
            </w:pPr>
            <w:r>
              <w:t>Text driver –</w:t>
            </w:r>
          </w:p>
          <w:p w14:paraId="1972D739" w14:textId="77777777" w:rsidR="00882EBF" w:rsidRPr="002163BE" w:rsidRDefault="00882EBF" w:rsidP="00882EBF">
            <w:pPr>
              <w:spacing w:after="0" w:line="240" w:lineRule="auto"/>
              <w:rPr>
                <w:i/>
                <w:iCs/>
              </w:rPr>
            </w:pPr>
            <w:r w:rsidRPr="002163BE">
              <w:rPr>
                <w:i/>
                <w:iCs/>
              </w:rPr>
              <w:t>S&amp;L opportunity</w:t>
            </w:r>
          </w:p>
          <w:p w14:paraId="69F0679A" w14:textId="65B7732E" w:rsidR="00882EBF" w:rsidRDefault="00882EBF" w:rsidP="00882EBF">
            <w:pPr>
              <w:spacing w:after="0" w:line="240" w:lineRule="auto"/>
            </w:pPr>
            <w:r w:rsidRPr="002163BE">
              <w:rPr>
                <w:i/>
                <w:iCs/>
              </w:rPr>
              <w:t>Hot seat etc.</w:t>
            </w:r>
          </w:p>
        </w:tc>
        <w:tc>
          <w:tcPr>
            <w:tcW w:w="1859" w:type="dxa"/>
            <w:tcBorders>
              <w:top w:val="dotted" w:sz="4" w:space="0" w:color="auto"/>
              <w:bottom w:val="dotted" w:sz="4" w:space="0" w:color="auto"/>
            </w:tcBorders>
          </w:tcPr>
          <w:p w14:paraId="713F9817" w14:textId="77777777" w:rsidR="00882EBF" w:rsidRDefault="00882EBF" w:rsidP="00882EBF">
            <w:pPr>
              <w:spacing w:after="0" w:line="240" w:lineRule="auto"/>
            </w:pPr>
            <w:r>
              <w:t xml:space="preserve">Workshop </w:t>
            </w:r>
          </w:p>
          <w:p w14:paraId="2FBAB13A" w14:textId="77777777" w:rsidR="00882EBF" w:rsidRDefault="00882EBF" w:rsidP="00882EBF">
            <w:pPr>
              <w:spacing w:after="0" w:line="240" w:lineRule="auto"/>
            </w:pPr>
            <w:r>
              <w:t xml:space="preserve">Dialogue – </w:t>
            </w:r>
          </w:p>
          <w:p w14:paraId="46C37110" w14:textId="282DD61D" w:rsidR="00882EBF" w:rsidRDefault="00882EBF" w:rsidP="00882EBF">
            <w:pPr>
              <w:spacing w:after="0" w:line="240" w:lineRule="auto"/>
            </w:pPr>
            <w:r>
              <w:t>Said</w:t>
            </w:r>
          </w:p>
        </w:tc>
        <w:tc>
          <w:tcPr>
            <w:tcW w:w="1859" w:type="dxa"/>
            <w:tcBorders>
              <w:top w:val="dotted" w:sz="4" w:space="0" w:color="auto"/>
              <w:bottom w:val="dotted" w:sz="4" w:space="0" w:color="auto"/>
              <w:right w:val="single" w:sz="18" w:space="0" w:color="auto"/>
            </w:tcBorders>
          </w:tcPr>
          <w:p w14:paraId="4898C2E1" w14:textId="77777777" w:rsidR="00882EBF" w:rsidRDefault="00882EBF" w:rsidP="00882EBF">
            <w:pPr>
              <w:spacing w:after="0" w:line="240" w:lineRule="auto"/>
            </w:pPr>
            <w:r>
              <w:t xml:space="preserve">Draft </w:t>
            </w:r>
          </w:p>
          <w:p w14:paraId="52D53ECA" w14:textId="2778FE51" w:rsidR="00882EBF" w:rsidRDefault="00882EBF" w:rsidP="00882EBF">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59D6AC44" w14:textId="1C7D3332" w:rsidR="00882EBF" w:rsidRDefault="00882EBF" w:rsidP="00882EBF">
            <w:pPr>
              <w:spacing w:after="0" w:line="240" w:lineRule="auto"/>
            </w:pPr>
            <w:r>
              <w:t>Text driver -</w:t>
            </w:r>
          </w:p>
        </w:tc>
        <w:tc>
          <w:tcPr>
            <w:tcW w:w="1859" w:type="dxa"/>
            <w:tcBorders>
              <w:top w:val="dotted" w:sz="4" w:space="0" w:color="auto"/>
              <w:bottom w:val="dotted" w:sz="4" w:space="0" w:color="auto"/>
            </w:tcBorders>
            <w:shd w:val="clear" w:color="auto" w:fill="D9D9D9" w:themeFill="background1" w:themeFillShade="D9"/>
          </w:tcPr>
          <w:p w14:paraId="3C10DE70" w14:textId="77777777" w:rsidR="00882EBF" w:rsidRDefault="00882EBF" w:rsidP="00882EBF">
            <w:pPr>
              <w:spacing w:after="0" w:line="240" w:lineRule="auto"/>
            </w:pPr>
            <w:r>
              <w:t>Short burst</w:t>
            </w:r>
          </w:p>
          <w:p w14:paraId="1B9B813A" w14:textId="6E325530" w:rsidR="00BA162A" w:rsidRDefault="00BA162A" w:rsidP="00882EBF">
            <w:pPr>
              <w:spacing w:after="0" w:line="240" w:lineRule="auto"/>
            </w:pPr>
            <w:r>
              <w:t>Poetry -</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542FFC8C" w14:textId="77777777" w:rsidR="00882EBF" w:rsidRDefault="00882EBF" w:rsidP="00882EBF">
            <w:pPr>
              <w:spacing w:after="0" w:line="240" w:lineRule="auto"/>
            </w:pPr>
            <w:r>
              <w:t xml:space="preserve">Draft </w:t>
            </w:r>
          </w:p>
          <w:p w14:paraId="37B93D5A" w14:textId="4FF861BF" w:rsidR="00882EBF" w:rsidRDefault="00882EBF" w:rsidP="00882EBF">
            <w:pPr>
              <w:spacing w:after="0" w:line="240" w:lineRule="auto"/>
            </w:pPr>
            <w:r>
              <w:rPr>
                <w:i/>
                <w:iCs/>
              </w:rPr>
              <w:t>Teacher modelling</w:t>
            </w:r>
          </w:p>
        </w:tc>
      </w:tr>
      <w:tr w:rsidR="00882EBF" w14:paraId="088D0CBD" w14:textId="77777777" w:rsidTr="00415743">
        <w:trPr>
          <w:trHeight w:val="250"/>
        </w:trPr>
        <w:tc>
          <w:tcPr>
            <w:tcW w:w="1859" w:type="dxa"/>
            <w:tcBorders>
              <w:top w:val="dotted" w:sz="4" w:space="0" w:color="auto"/>
              <w:left w:val="single" w:sz="24" w:space="0" w:color="auto"/>
              <w:bottom w:val="dotted" w:sz="4" w:space="0" w:color="auto"/>
            </w:tcBorders>
          </w:tcPr>
          <w:p w14:paraId="0D9FF81B" w14:textId="77777777" w:rsidR="00882EBF" w:rsidRDefault="00882EBF" w:rsidP="00882EBF">
            <w:pPr>
              <w:spacing w:after="0" w:line="240" w:lineRule="auto"/>
              <w:rPr>
                <w:i/>
                <w:iCs/>
              </w:rPr>
            </w:pPr>
            <w:r>
              <w:t xml:space="preserve">Model Text </w:t>
            </w:r>
            <w:r w:rsidRPr="00AA0CD0">
              <w:rPr>
                <w:i/>
                <w:iCs/>
              </w:rPr>
              <w:t>familiarisation</w:t>
            </w:r>
          </w:p>
          <w:p w14:paraId="355431D9" w14:textId="77777777" w:rsidR="00882EBF" w:rsidRDefault="00882EBF" w:rsidP="00882EBF">
            <w:pPr>
              <w:spacing w:after="0" w:line="240" w:lineRule="auto"/>
            </w:pPr>
            <w:r>
              <w:t>Text Driver rewritten as simple 5xpart story</w:t>
            </w:r>
          </w:p>
          <w:p w14:paraId="5FBA35EB" w14:textId="427B82E2" w:rsidR="00882EBF" w:rsidRDefault="00882EBF" w:rsidP="00882EBF">
            <w:pPr>
              <w:spacing w:after="0" w:line="240" w:lineRule="auto"/>
            </w:pPr>
            <w:r>
              <w:t>Focus – setting</w:t>
            </w:r>
          </w:p>
        </w:tc>
        <w:tc>
          <w:tcPr>
            <w:tcW w:w="1859" w:type="dxa"/>
            <w:tcBorders>
              <w:top w:val="dotted" w:sz="4" w:space="0" w:color="auto"/>
              <w:bottom w:val="dotted" w:sz="4" w:space="0" w:color="auto"/>
            </w:tcBorders>
          </w:tcPr>
          <w:p w14:paraId="7A3F3CC2" w14:textId="77777777" w:rsidR="00882EBF" w:rsidRDefault="00882EBF" w:rsidP="00882EBF">
            <w:pPr>
              <w:spacing w:after="0" w:line="240" w:lineRule="auto"/>
            </w:pPr>
            <w:r>
              <w:t xml:space="preserve">Workshop </w:t>
            </w:r>
          </w:p>
          <w:p w14:paraId="79650AC6" w14:textId="77777777" w:rsidR="00882EBF" w:rsidRDefault="00882EBF" w:rsidP="00882EBF">
            <w:pPr>
              <w:spacing w:after="0" w:line="240" w:lineRule="auto"/>
            </w:pPr>
            <w:r>
              <w:t xml:space="preserve">Setting -  </w:t>
            </w:r>
          </w:p>
          <w:p w14:paraId="05B357FC" w14:textId="17FB81B4" w:rsidR="00882EBF" w:rsidRDefault="00882EBF" w:rsidP="00882EBF">
            <w:pPr>
              <w:spacing w:after="0" w:line="240" w:lineRule="auto"/>
            </w:pPr>
            <w:r>
              <w:t xml:space="preserve">Subordination </w:t>
            </w:r>
          </w:p>
        </w:tc>
        <w:tc>
          <w:tcPr>
            <w:tcW w:w="1859" w:type="dxa"/>
            <w:tcBorders>
              <w:top w:val="dotted" w:sz="4" w:space="0" w:color="auto"/>
              <w:bottom w:val="dotted" w:sz="4" w:space="0" w:color="auto"/>
              <w:right w:val="single" w:sz="18" w:space="0" w:color="auto"/>
            </w:tcBorders>
          </w:tcPr>
          <w:p w14:paraId="4C6AD812" w14:textId="77777777" w:rsidR="00882EBF" w:rsidRDefault="00882EBF" w:rsidP="00882EBF">
            <w:pPr>
              <w:spacing w:after="0" w:line="240" w:lineRule="auto"/>
            </w:pPr>
            <w:r>
              <w:t xml:space="preserve">Draft </w:t>
            </w:r>
          </w:p>
          <w:p w14:paraId="4C430955" w14:textId="39F01995" w:rsidR="00882EBF" w:rsidRDefault="00882EBF" w:rsidP="00882EBF">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24954658" w14:textId="77777777" w:rsidR="00882EBF" w:rsidRDefault="00882EBF" w:rsidP="00882EBF">
            <w:pPr>
              <w:spacing w:after="0" w:line="240" w:lineRule="auto"/>
            </w:pPr>
            <w:r>
              <w:t>Focus in context</w:t>
            </w:r>
          </w:p>
          <w:p w14:paraId="0DB8606F" w14:textId="77777777" w:rsidR="00882EBF" w:rsidRDefault="00882EBF" w:rsidP="00882EBF">
            <w:pPr>
              <w:spacing w:after="0" w:line="240" w:lineRule="auto"/>
            </w:pPr>
            <w:r w:rsidRPr="00AA0CD0">
              <w:rPr>
                <w:i/>
                <w:iCs/>
              </w:rPr>
              <w:t>familiarisation</w:t>
            </w:r>
          </w:p>
          <w:p w14:paraId="75583A38" w14:textId="77777777" w:rsidR="00882EBF" w:rsidRDefault="00882EBF" w:rsidP="00882EBF">
            <w:pPr>
              <w:spacing w:after="0" w:line="240" w:lineRule="auto"/>
            </w:pPr>
            <w:r>
              <w:t>(IRL link)</w:t>
            </w:r>
          </w:p>
          <w:p w14:paraId="42C9D0DA" w14:textId="152A914F" w:rsidR="00882EBF" w:rsidRDefault="00882EBF" w:rsidP="00882EBF">
            <w:pPr>
              <w:spacing w:after="0" w:line="240" w:lineRule="auto"/>
            </w:pPr>
            <w:r>
              <w:t>Focus – Posters</w:t>
            </w:r>
          </w:p>
        </w:tc>
        <w:tc>
          <w:tcPr>
            <w:tcW w:w="1859" w:type="dxa"/>
            <w:tcBorders>
              <w:top w:val="dotted" w:sz="4" w:space="0" w:color="auto"/>
              <w:bottom w:val="dotted" w:sz="4" w:space="0" w:color="auto"/>
            </w:tcBorders>
          </w:tcPr>
          <w:p w14:paraId="7D5AA69C" w14:textId="77777777" w:rsidR="00882EBF" w:rsidRDefault="00882EBF" w:rsidP="00882EBF">
            <w:pPr>
              <w:spacing w:after="0" w:line="240" w:lineRule="auto"/>
            </w:pPr>
            <w:r>
              <w:t xml:space="preserve">Workshop </w:t>
            </w:r>
          </w:p>
          <w:p w14:paraId="4A4DC114" w14:textId="0966C667" w:rsidR="00882EBF" w:rsidRDefault="00882EBF" w:rsidP="00882EBF">
            <w:pPr>
              <w:spacing w:after="0" w:line="240" w:lineRule="auto"/>
            </w:pPr>
            <w:r>
              <w:t>Posters –</w:t>
            </w:r>
          </w:p>
          <w:p w14:paraId="535E2644" w14:textId="3EC2686A" w:rsidR="00882EBF" w:rsidRDefault="00882EBF" w:rsidP="00882EBF">
            <w:pPr>
              <w:spacing w:after="0" w:line="240" w:lineRule="auto"/>
            </w:pPr>
            <w:r>
              <w:t>Commenting to the reader</w:t>
            </w:r>
          </w:p>
        </w:tc>
        <w:tc>
          <w:tcPr>
            <w:tcW w:w="1859" w:type="dxa"/>
            <w:tcBorders>
              <w:top w:val="dotted" w:sz="4" w:space="0" w:color="auto"/>
              <w:bottom w:val="dotted" w:sz="4" w:space="0" w:color="auto"/>
              <w:right w:val="single" w:sz="18" w:space="0" w:color="auto"/>
            </w:tcBorders>
          </w:tcPr>
          <w:p w14:paraId="2FB904FA" w14:textId="77777777" w:rsidR="00882EBF" w:rsidRDefault="00882EBF" w:rsidP="00882EBF">
            <w:pPr>
              <w:spacing w:after="0" w:line="240" w:lineRule="auto"/>
            </w:pPr>
            <w:r>
              <w:t xml:space="preserve">Draft </w:t>
            </w:r>
          </w:p>
          <w:p w14:paraId="5DEEEE32" w14:textId="6800B945" w:rsidR="00882EBF" w:rsidRDefault="00882EBF" w:rsidP="00882EBF">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2C33B519" w14:textId="77777777" w:rsidR="00882EBF" w:rsidRDefault="00882EBF" w:rsidP="00882EBF">
            <w:pPr>
              <w:spacing w:after="0" w:line="240" w:lineRule="auto"/>
              <w:rPr>
                <w:i/>
                <w:iCs/>
              </w:rPr>
            </w:pPr>
            <w:r>
              <w:t xml:space="preserve">Model Text </w:t>
            </w:r>
            <w:r w:rsidRPr="00AA0CD0">
              <w:rPr>
                <w:i/>
                <w:iCs/>
              </w:rPr>
              <w:t>familiarisation</w:t>
            </w:r>
          </w:p>
          <w:p w14:paraId="4BDEA9DC" w14:textId="77777777" w:rsidR="00882EBF" w:rsidRDefault="00882EBF" w:rsidP="00882EBF">
            <w:pPr>
              <w:spacing w:after="0" w:line="240" w:lineRule="auto"/>
            </w:pPr>
            <w:r>
              <w:t>Text Driver rewritten as simple 5xpart story</w:t>
            </w:r>
          </w:p>
          <w:p w14:paraId="3234D8CB" w14:textId="1AED8300" w:rsidR="00882EBF" w:rsidRDefault="00882EBF" w:rsidP="00882EBF">
            <w:pPr>
              <w:spacing w:after="0" w:line="240" w:lineRule="auto"/>
            </w:pPr>
            <w:r>
              <w:t>Focus – dialogue</w:t>
            </w:r>
          </w:p>
        </w:tc>
        <w:tc>
          <w:tcPr>
            <w:tcW w:w="1859" w:type="dxa"/>
            <w:tcBorders>
              <w:top w:val="dotted" w:sz="4" w:space="0" w:color="auto"/>
              <w:bottom w:val="dotted" w:sz="4" w:space="0" w:color="auto"/>
            </w:tcBorders>
          </w:tcPr>
          <w:p w14:paraId="017BDA6D" w14:textId="77777777" w:rsidR="00882EBF" w:rsidRDefault="00882EBF" w:rsidP="00882EBF">
            <w:pPr>
              <w:spacing w:after="0" w:line="240" w:lineRule="auto"/>
            </w:pPr>
            <w:r>
              <w:t xml:space="preserve">Workshop </w:t>
            </w:r>
          </w:p>
          <w:p w14:paraId="07772A71" w14:textId="77777777" w:rsidR="00882EBF" w:rsidRDefault="00882EBF" w:rsidP="00882EBF">
            <w:pPr>
              <w:spacing w:after="0" w:line="240" w:lineRule="auto"/>
            </w:pPr>
            <w:r>
              <w:t xml:space="preserve">Dialogue – </w:t>
            </w:r>
          </w:p>
          <w:p w14:paraId="306DBB6A" w14:textId="01A3F64A" w:rsidR="00882EBF" w:rsidRDefault="00882EBF" w:rsidP="00882EBF">
            <w:pPr>
              <w:spacing w:after="0" w:line="240" w:lineRule="auto"/>
            </w:pPr>
            <w:r>
              <w:t xml:space="preserve">Alternative speech verbs </w:t>
            </w:r>
          </w:p>
        </w:tc>
        <w:tc>
          <w:tcPr>
            <w:tcW w:w="1859" w:type="dxa"/>
            <w:tcBorders>
              <w:top w:val="dotted" w:sz="4" w:space="0" w:color="auto"/>
              <w:bottom w:val="dotted" w:sz="4" w:space="0" w:color="auto"/>
              <w:right w:val="single" w:sz="18" w:space="0" w:color="auto"/>
            </w:tcBorders>
          </w:tcPr>
          <w:p w14:paraId="5FCEA199" w14:textId="77777777" w:rsidR="00882EBF" w:rsidRDefault="00882EBF" w:rsidP="00882EBF">
            <w:pPr>
              <w:spacing w:after="0" w:line="240" w:lineRule="auto"/>
            </w:pPr>
            <w:r>
              <w:t xml:space="preserve">Draft </w:t>
            </w:r>
          </w:p>
          <w:p w14:paraId="7CBB98E9" w14:textId="151A664B" w:rsidR="00882EBF" w:rsidRDefault="00882EBF" w:rsidP="00882EBF">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43E626D1" w14:textId="0A21C754" w:rsidR="00882EBF" w:rsidRDefault="00882EBF" w:rsidP="00882EBF">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shd w:val="clear" w:color="auto" w:fill="D9D9D9" w:themeFill="background1" w:themeFillShade="D9"/>
          </w:tcPr>
          <w:p w14:paraId="07101179" w14:textId="77777777" w:rsidR="00882EBF" w:rsidRDefault="00882EBF" w:rsidP="00882EBF">
            <w:pPr>
              <w:spacing w:after="0" w:line="240" w:lineRule="auto"/>
            </w:pPr>
            <w:r>
              <w:t>Workshop</w:t>
            </w:r>
          </w:p>
          <w:p w14:paraId="6F6C09A6" w14:textId="0E7AF061" w:rsidR="00BA162A" w:rsidRDefault="00BA162A" w:rsidP="00882EBF">
            <w:pPr>
              <w:spacing w:after="0" w:line="240" w:lineRule="auto"/>
            </w:pPr>
            <w:r>
              <w:t>Poetry -</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6D08C185" w14:textId="77777777" w:rsidR="00882EBF" w:rsidRDefault="00882EBF" w:rsidP="00882EBF">
            <w:pPr>
              <w:spacing w:after="0" w:line="240" w:lineRule="auto"/>
              <w:rPr>
                <w:b/>
                <w:bCs/>
                <w:i/>
                <w:iCs/>
              </w:rPr>
            </w:pPr>
            <w:r>
              <w:rPr>
                <w:b/>
                <w:bCs/>
                <w:i/>
                <w:iCs/>
              </w:rPr>
              <w:t xml:space="preserve">Hot write </w:t>
            </w:r>
          </w:p>
          <w:p w14:paraId="1EBB0A76" w14:textId="4D2E3D5C" w:rsidR="00882EBF" w:rsidRDefault="00882EBF" w:rsidP="00882EBF">
            <w:pPr>
              <w:spacing w:after="0" w:line="240" w:lineRule="auto"/>
            </w:pPr>
            <w:r>
              <w:t xml:space="preserve">Poetry – </w:t>
            </w:r>
          </w:p>
        </w:tc>
      </w:tr>
      <w:tr w:rsidR="00D0209A" w14:paraId="586A301A" w14:textId="77777777" w:rsidTr="00415743">
        <w:trPr>
          <w:trHeight w:val="250"/>
        </w:trPr>
        <w:tc>
          <w:tcPr>
            <w:tcW w:w="1859" w:type="dxa"/>
            <w:tcBorders>
              <w:top w:val="dotted" w:sz="4" w:space="0" w:color="auto"/>
              <w:left w:val="single" w:sz="24" w:space="0" w:color="auto"/>
              <w:bottom w:val="dotted" w:sz="4" w:space="0" w:color="auto"/>
            </w:tcBorders>
          </w:tcPr>
          <w:p w14:paraId="5DA4F4B1" w14:textId="77777777" w:rsidR="00D0209A" w:rsidRDefault="00D0209A" w:rsidP="00D0209A">
            <w:pPr>
              <w:spacing w:after="0" w:line="240" w:lineRule="auto"/>
            </w:pPr>
            <w:r>
              <w:t>Text Mapping</w:t>
            </w:r>
          </w:p>
          <w:p w14:paraId="262E6728" w14:textId="1C4C0EC8" w:rsidR="00D0209A" w:rsidRDefault="00D0209A" w:rsidP="00D0209A">
            <w:pPr>
              <w:spacing w:after="0" w:line="240" w:lineRule="auto"/>
            </w:pPr>
            <w:r>
              <w:rPr>
                <w:i/>
                <w:iCs/>
              </w:rPr>
              <w:t>Oral retelling and rehearsal</w:t>
            </w:r>
          </w:p>
        </w:tc>
        <w:tc>
          <w:tcPr>
            <w:tcW w:w="1859" w:type="dxa"/>
            <w:tcBorders>
              <w:top w:val="dotted" w:sz="4" w:space="0" w:color="auto"/>
              <w:bottom w:val="dotted" w:sz="4" w:space="0" w:color="auto"/>
            </w:tcBorders>
          </w:tcPr>
          <w:p w14:paraId="65381B00" w14:textId="77777777" w:rsidR="00D0209A" w:rsidRDefault="00D0209A" w:rsidP="00D0209A">
            <w:pPr>
              <w:spacing w:after="0" w:line="240" w:lineRule="auto"/>
            </w:pPr>
            <w:r>
              <w:t>Short Burst</w:t>
            </w:r>
          </w:p>
          <w:p w14:paraId="67016853" w14:textId="77777777" w:rsidR="00D0209A" w:rsidRDefault="00D0209A" w:rsidP="00D0209A">
            <w:pPr>
              <w:spacing w:after="0" w:line="240" w:lineRule="auto"/>
            </w:pPr>
            <w:r>
              <w:t xml:space="preserve">Setting -  </w:t>
            </w:r>
          </w:p>
          <w:p w14:paraId="5D3841B8" w14:textId="3C0C37E8" w:rsidR="00D0209A" w:rsidRDefault="00D0209A" w:rsidP="00D0209A">
            <w:pPr>
              <w:spacing w:after="0" w:line="240" w:lineRule="auto"/>
            </w:pPr>
            <w:r>
              <w:t>Subordination</w:t>
            </w:r>
          </w:p>
        </w:tc>
        <w:tc>
          <w:tcPr>
            <w:tcW w:w="1859" w:type="dxa"/>
            <w:tcBorders>
              <w:top w:val="dotted" w:sz="4" w:space="0" w:color="auto"/>
              <w:bottom w:val="dotted" w:sz="4" w:space="0" w:color="auto"/>
              <w:right w:val="single" w:sz="18" w:space="0" w:color="auto"/>
            </w:tcBorders>
          </w:tcPr>
          <w:p w14:paraId="73C04C2B" w14:textId="77777777" w:rsidR="00D0209A" w:rsidRDefault="00D0209A" w:rsidP="00D0209A">
            <w:pPr>
              <w:spacing w:after="0" w:line="240" w:lineRule="auto"/>
              <w:rPr>
                <w:b/>
                <w:bCs/>
                <w:i/>
                <w:iCs/>
              </w:rPr>
            </w:pPr>
            <w:r>
              <w:rPr>
                <w:b/>
                <w:bCs/>
                <w:i/>
                <w:iCs/>
              </w:rPr>
              <w:t xml:space="preserve">Hot write </w:t>
            </w:r>
          </w:p>
          <w:p w14:paraId="523E2807" w14:textId="7567AD4B" w:rsidR="00D0209A" w:rsidRDefault="000837C9" w:rsidP="00D0209A">
            <w:pPr>
              <w:spacing w:after="0" w:line="240" w:lineRule="auto"/>
            </w:pPr>
            <w:r>
              <w:t xml:space="preserve">Setting </w:t>
            </w:r>
          </w:p>
        </w:tc>
        <w:tc>
          <w:tcPr>
            <w:tcW w:w="1859" w:type="dxa"/>
            <w:tcBorders>
              <w:top w:val="dotted" w:sz="4" w:space="0" w:color="auto"/>
              <w:left w:val="single" w:sz="18" w:space="0" w:color="auto"/>
              <w:bottom w:val="dotted" w:sz="4" w:space="0" w:color="auto"/>
            </w:tcBorders>
          </w:tcPr>
          <w:p w14:paraId="26FC8B75" w14:textId="77777777" w:rsidR="00D0209A" w:rsidRDefault="00D0209A" w:rsidP="00D0209A">
            <w:pPr>
              <w:spacing w:after="0" w:line="240" w:lineRule="auto"/>
            </w:pPr>
            <w:r>
              <w:t>Text Mapping</w:t>
            </w:r>
          </w:p>
          <w:p w14:paraId="35927BDF" w14:textId="417ECC70" w:rsidR="00D0209A" w:rsidRDefault="00D0209A" w:rsidP="00D0209A">
            <w:pPr>
              <w:spacing w:after="0" w:line="240" w:lineRule="auto"/>
            </w:pPr>
            <w:r>
              <w:rPr>
                <w:i/>
                <w:iCs/>
              </w:rPr>
              <w:t>Oral retelling and rehearsal</w:t>
            </w:r>
          </w:p>
        </w:tc>
        <w:tc>
          <w:tcPr>
            <w:tcW w:w="1859" w:type="dxa"/>
            <w:tcBorders>
              <w:top w:val="dotted" w:sz="4" w:space="0" w:color="auto"/>
              <w:bottom w:val="dotted" w:sz="4" w:space="0" w:color="auto"/>
            </w:tcBorders>
          </w:tcPr>
          <w:p w14:paraId="4A0D6FFB" w14:textId="77777777" w:rsidR="00D0209A" w:rsidRDefault="00D0209A" w:rsidP="00D0209A">
            <w:pPr>
              <w:spacing w:after="0" w:line="240" w:lineRule="auto"/>
            </w:pPr>
            <w:r>
              <w:t>Short Burst</w:t>
            </w:r>
          </w:p>
          <w:p w14:paraId="39188A70" w14:textId="40542087" w:rsidR="00D0209A" w:rsidRDefault="00D0209A" w:rsidP="00D0209A">
            <w:pPr>
              <w:spacing w:after="0" w:line="240" w:lineRule="auto"/>
            </w:pPr>
            <w:r>
              <w:t>Posters –</w:t>
            </w:r>
          </w:p>
          <w:p w14:paraId="4FA6DFFE" w14:textId="7670C4C4" w:rsidR="00D0209A" w:rsidRDefault="00D0209A" w:rsidP="00D0209A">
            <w:pPr>
              <w:spacing w:after="0" w:line="240" w:lineRule="auto"/>
            </w:pPr>
            <w:r>
              <w:t>Commenting to the reader</w:t>
            </w:r>
          </w:p>
        </w:tc>
        <w:tc>
          <w:tcPr>
            <w:tcW w:w="1859" w:type="dxa"/>
            <w:tcBorders>
              <w:top w:val="dotted" w:sz="4" w:space="0" w:color="auto"/>
              <w:bottom w:val="dotted" w:sz="4" w:space="0" w:color="auto"/>
              <w:right w:val="single" w:sz="18" w:space="0" w:color="auto"/>
            </w:tcBorders>
          </w:tcPr>
          <w:p w14:paraId="6A451AEA" w14:textId="62EDAC7B" w:rsidR="00D0209A" w:rsidRDefault="00D0209A" w:rsidP="00D0209A">
            <w:pPr>
              <w:spacing w:after="0" w:line="240" w:lineRule="auto"/>
              <w:rPr>
                <w:b/>
                <w:bCs/>
                <w:i/>
                <w:iCs/>
              </w:rPr>
            </w:pPr>
            <w:r>
              <w:rPr>
                <w:b/>
                <w:bCs/>
                <w:i/>
                <w:iCs/>
              </w:rPr>
              <w:t>Hot write NF</w:t>
            </w:r>
          </w:p>
          <w:p w14:paraId="13729298" w14:textId="7B396078" w:rsidR="00D0209A" w:rsidRDefault="00D0209A" w:rsidP="00D0209A">
            <w:pPr>
              <w:spacing w:after="0" w:line="240" w:lineRule="auto"/>
              <w:rPr>
                <w:b/>
                <w:bCs/>
                <w:i/>
                <w:iCs/>
              </w:rPr>
            </w:pPr>
            <w:r>
              <w:rPr>
                <w:b/>
                <w:bCs/>
                <w:i/>
                <w:iCs/>
              </w:rPr>
              <w:t xml:space="preserve">Persuasion </w:t>
            </w:r>
          </w:p>
          <w:p w14:paraId="4FEC0623" w14:textId="32C479C9" w:rsidR="00D0209A" w:rsidRDefault="00D0209A" w:rsidP="00D0209A">
            <w:pPr>
              <w:spacing w:after="0" w:line="240" w:lineRule="auto"/>
            </w:pPr>
            <w:r>
              <w:t xml:space="preserve">Poster </w:t>
            </w:r>
          </w:p>
        </w:tc>
        <w:tc>
          <w:tcPr>
            <w:tcW w:w="1859" w:type="dxa"/>
            <w:tcBorders>
              <w:top w:val="dotted" w:sz="4" w:space="0" w:color="auto"/>
              <w:left w:val="single" w:sz="18" w:space="0" w:color="auto"/>
              <w:bottom w:val="dotted" w:sz="4" w:space="0" w:color="auto"/>
            </w:tcBorders>
          </w:tcPr>
          <w:p w14:paraId="34E5ED19" w14:textId="77777777" w:rsidR="00D0209A" w:rsidRDefault="00D0209A" w:rsidP="00D0209A">
            <w:pPr>
              <w:spacing w:after="0" w:line="240" w:lineRule="auto"/>
            </w:pPr>
            <w:r>
              <w:t>Text Mapping</w:t>
            </w:r>
          </w:p>
          <w:p w14:paraId="2CB45803" w14:textId="73C5A27C" w:rsidR="00D0209A" w:rsidRDefault="00D0209A" w:rsidP="00D0209A">
            <w:pPr>
              <w:spacing w:after="0" w:line="240" w:lineRule="auto"/>
            </w:pPr>
            <w:r>
              <w:rPr>
                <w:i/>
                <w:iCs/>
              </w:rPr>
              <w:t>Oral retelling and rehearsal</w:t>
            </w:r>
          </w:p>
        </w:tc>
        <w:tc>
          <w:tcPr>
            <w:tcW w:w="1859" w:type="dxa"/>
            <w:tcBorders>
              <w:top w:val="dotted" w:sz="4" w:space="0" w:color="auto"/>
              <w:bottom w:val="dotted" w:sz="4" w:space="0" w:color="auto"/>
            </w:tcBorders>
          </w:tcPr>
          <w:p w14:paraId="0A2C2D92" w14:textId="77777777" w:rsidR="00D0209A" w:rsidRDefault="00D0209A" w:rsidP="00D0209A">
            <w:pPr>
              <w:spacing w:after="0" w:line="240" w:lineRule="auto"/>
            </w:pPr>
            <w:r>
              <w:t>Short Burst</w:t>
            </w:r>
          </w:p>
          <w:p w14:paraId="5BDCEA1B" w14:textId="77777777" w:rsidR="00D0209A" w:rsidRDefault="00D0209A" w:rsidP="00D0209A">
            <w:pPr>
              <w:spacing w:after="0" w:line="240" w:lineRule="auto"/>
            </w:pPr>
            <w:r>
              <w:t xml:space="preserve">Dialogue – </w:t>
            </w:r>
          </w:p>
          <w:p w14:paraId="1DA14921" w14:textId="450DF403" w:rsidR="00D0209A" w:rsidRDefault="00D0209A" w:rsidP="00D0209A">
            <w:pPr>
              <w:spacing w:after="0" w:line="240" w:lineRule="auto"/>
            </w:pPr>
            <w:r>
              <w:t>Alternative speech verbs</w:t>
            </w:r>
          </w:p>
        </w:tc>
        <w:tc>
          <w:tcPr>
            <w:tcW w:w="1859" w:type="dxa"/>
            <w:tcBorders>
              <w:top w:val="dotted" w:sz="4" w:space="0" w:color="auto"/>
              <w:bottom w:val="dotted" w:sz="4" w:space="0" w:color="auto"/>
              <w:right w:val="single" w:sz="18" w:space="0" w:color="auto"/>
            </w:tcBorders>
          </w:tcPr>
          <w:p w14:paraId="5A829A89" w14:textId="77777777" w:rsidR="00D0209A" w:rsidRDefault="00D0209A" w:rsidP="00D0209A">
            <w:pPr>
              <w:spacing w:after="0" w:line="240" w:lineRule="auto"/>
              <w:rPr>
                <w:b/>
                <w:bCs/>
                <w:i/>
                <w:iCs/>
              </w:rPr>
            </w:pPr>
            <w:r>
              <w:rPr>
                <w:b/>
                <w:bCs/>
                <w:i/>
                <w:iCs/>
              </w:rPr>
              <w:t xml:space="preserve">Hot write </w:t>
            </w:r>
          </w:p>
          <w:p w14:paraId="4F7F28E4" w14:textId="2B6C007A" w:rsidR="00D0209A" w:rsidRDefault="00D0209A" w:rsidP="00D0209A">
            <w:pPr>
              <w:spacing w:after="0" w:line="240" w:lineRule="auto"/>
            </w:pPr>
            <w:r>
              <w:t xml:space="preserve">Dialogue </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656CBDF1" w14:textId="77777777" w:rsidR="00D0209A" w:rsidRDefault="00D0209A" w:rsidP="00D0209A">
            <w:pPr>
              <w:spacing w:after="0" w:line="240" w:lineRule="auto"/>
            </w:pPr>
            <w:r>
              <w:t>Text Mapping</w:t>
            </w:r>
          </w:p>
          <w:p w14:paraId="5C508B9E" w14:textId="17BFA0B1" w:rsidR="00D0209A" w:rsidRDefault="00D0209A" w:rsidP="00D0209A">
            <w:pPr>
              <w:spacing w:after="0" w:line="240" w:lineRule="auto"/>
            </w:pPr>
            <w:r>
              <w:rPr>
                <w:i/>
                <w:iCs/>
              </w:rPr>
              <w:t>Oral retelling and rehearsal</w:t>
            </w:r>
            <w:r>
              <w:t xml:space="preserve"> Performance</w:t>
            </w:r>
          </w:p>
        </w:tc>
        <w:tc>
          <w:tcPr>
            <w:tcW w:w="1859" w:type="dxa"/>
            <w:tcBorders>
              <w:top w:val="dotted" w:sz="4" w:space="0" w:color="auto"/>
              <w:bottom w:val="dotted" w:sz="4" w:space="0" w:color="auto"/>
            </w:tcBorders>
            <w:shd w:val="clear" w:color="auto" w:fill="D9D9D9" w:themeFill="background1" w:themeFillShade="D9"/>
          </w:tcPr>
          <w:p w14:paraId="30BCB961" w14:textId="77777777" w:rsidR="00D0209A" w:rsidRDefault="00D0209A" w:rsidP="00D0209A">
            <w:pPr>
              <w:spacing w:after="0" w:line="240" w:lineRule="auto"/>
            </w:pPr>
            <w:r>
              <w:t>Short burst</w:t>
            </w:r>
          </w:p>
          <w:p w14:paraId="19090F9B" w14:textId="53207EE7" w:rsidR="00BA162A" w:rsidRDefault="00BA162A" w:rsidP="00D0209A">
            <w:pPr>
              <w:spacing w:after="0" w:line="240" w:lineRule="auto"/>
            </w:pPr>
            <w:r>
              <w:t>Poetry -</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0BA873AB" w14:textId="71476CDC" w:rsidR="00D0209A" w:rsidRDefault="00D0209A" w:rsidP="00D0209A">
            <w:pPr>
              <w:spacing w:after="0" w:line="240" w:lineRule="auto"/>
            </w:pPr>
            <w:r>
              <w:t xml:space="preserve"> Performance</w:t>
            </w:r>
          </w:p>
        </w:tc>
      </w:tr>
      <w:tr w:rsidR="00D0209A" w14:paraId="36AB5072" w14:textId="77777777" w:rsidTr="00415743">
        <w:trPr>
          <w:trHeight w:val="235"/>
        </w:trPr>
        <w:tc>
          <w:tcPr>
            <w:tcW w:w="1859" w:type="dxa"/>
            <w:tcBorders>
              <w:top w:val="dotted" w:sz="4" w:space="0" w:color="auto"/>
              <w:left w:val="single" w:sz="24" w:space="0" w:color="auto"/>
              <w:bottom w:val="single" w:sz="24" w:space="0" w:color="auto"/>
            </w:tcBorders>
          </w:tcPr>
          <w:p w14:paraId="7D29D9CC" w14:textId="77777777" w:rsidR="00D0209A" w:rsidRDefault="00D0209A" w:rsidP="00D0209A">
            <w:pPr>
              <w:spacing w:after="0" w:line="240" w:lineRule="auto"/>
            </w:pPr>
            <w:r>
              <w:t>Focus in context</w:t>
            </w:r>
          </w:p>
          <w:p w14:paraId="7980A8DC" w14:textId="57DAE72C" w:rsidR="00D0209A" w:rsidRDefault="00D0209A" w:rsidP="00D0209A">
            <w:pPr>
              <w:spacing w:after="0" w:line="240" w:lineRule="auto"/>
            </w:pPr>
            <w:r w:rsidRPr="00AA0CD0">
              <w:rPr>
                <w:i/>
                <w:iCs/>
              </w:rPr>
              <w:t>familiarisation</w:t>
            </w:r>
          </w:p>
          <w:p w14:paraId="1C9C1856" w14:textId="1CB6E0B5" w:rsidR="00D0209A" w:rsidRDefault="00D0209A" w:rsidP="00D0209A">
            <w:pPr>
              <w:spacing w:after="0" w:line="240" w:lineRule="auto"/>
            </w:pPr>
            <w:r>
              <w:t>(GR link)</w:t>
            </w:r>
          </w:p>
          <w:p w14:paraId="7CC42C22" w14:textId="4E0F118D" w:rsidR="00D0209A" w:rsidRDefault="00D0209A" w:rsidP="00D0209A">
            <w:pPr>
              <w:spacing w:after="0" w:line="240" w:lineRule="auto"/>
            </w:pPr>
            <w:r>
              <w:lastRenderedPageBreak/>
              <w:t>Focus – setting</w:t>
            </w:r>
          </w:p>
        </w:tc>
        <w:tc>
          <w:tcPr>
            <w:tcW w:w="1859" w:type="dxa"/>
            <w:tcBorders>
              <w:top w:val="dotted" w:sz="4" w:space="0" w:color="auto"/>
              <w:bottom w:val="single" w:sz="24" w:space="0" w:color="auto"/>
            </w:tcBorders>
          </w:tcPr>
          <w:p w14:paraId="15BA4CBD" w14:textId="77777777" w:rsidR="00D0209A" w:rsidRDefault="00D0209A" w:rsidP="00D0209A">
            <w:pPr>
              <w:spacing w:after="0" w:line="240" w:lineRule="auto"/>
            </w:pPr>
            <w:r>
              <w:lastRenderedPageBreak/>
              <w:t xml:space="preserve">Text Mapping </w:t>
            </w:r>
          </w:p>
          <w:p w14:paraId="271EB099" w14:textId="77777777" w:rsidR="00D0209A" w:rsidRDefault="00D0209A" w:rsidP="00D0209A">
            <w:pPr>
              <w:spacing w:after="0" w:line="240" w:lineRule="auto"/>
            </w:pPr>
            <w:r>
              <w:t>Box up/Story Mountain</w:t>
            </w:r>
          </w:p>
          <w:p w14:paraId="0CDE1AA0" w14:textId="5F69B16D" w:rsidR="00D0209A" w:rsidRDefault="00D0209A" w:rsidP="00D0209A">
            <w:pPr>
              <w:spacing w:after="0" w:line="240" w:lineRule="auto"/>
            </w:pPr>
            <w:r>
              <w:rPr>
                <w:i/>
                <w:iCs/>
              </w:rPr>
              <w:lastRenderedPageBreak/>
              <w:t>Oral retelling and rehearsal</w:t>
            </w:r>
          </w:p>
        </w:tc>
        <w:tc>
          <w:tcPr>
            <w:tcW w:w="1859" w:type="dxa"/>
            <w:tcBorders>
              <w:top w:val="dotted" w:sz="4" w:space="0" w:color="auto"/>
              <w:bottom w:val="single" w:sz="24" w:space="0" w:color="auto"/>
              <w:right w:val="single" w:sz="18" w:space="0" w:color="auto"/>
            </w:tcBorders>
          </w:tcPr>
          <w:p w14:paraId="3DB28C9B" w14:textId="26E749D1" w:rsidR="00D0209A" w:rsidRDefault="00D0209A" w:rsidP="00D0209A">
            <w:pPr>
              <w:spacing w:after="0" w:line="240" w:lineRule="auto"/>
              <w:rPr>
                <w:b/>
                <w:bCs/>
                <w:i/>
                <w:iCs/>
              </w:rPr>
            </w:pPr>
            <w:r>
              <w:rPr>
                <w:b/>
                <w:bCs/>
                <w:i/>
                <w:iCs/>
              </w:rPr>
              <w:lastRenderedPageBreak/>
              <w:t>Cold write NF</w:t>
            </w:r>
          </w:p>
          <w:p w14:paraId="05C8F984" w14:textId="77777777" w:rsidR="00D0209A" w:rsidRDefault="00D0209A" w:rsidP="00D0209A">
            <w:pPr>
              <w:spacing w:after="0" w:line="240" w:lineRule="auto"/>
              <w:rPr>
                <w:b/>
                <w:bCs/>
                <w:i/>
                <w:iCs/>
              </w:rPr>
            </w:pPr>
            <w:r>
              <w:rPr>
                <w:b/>
                <w:bCs/>
                <w:i/>
                <w:iCs/>
              </w:rPr>
              <w:t xml:space="preserve">Persuasion </w:t>
            </w:r>
          </w:p>
          <w:p w14:paraId="3FB032C8" w14:textId="0A190350" w:rsidR="00D0209A" w:rsidRDefault="00D0209A" w:rsidP="00D0209A">
            <w:pPr>
              <w:spacing w:after="0" w:line="240" w:lineRule="auto"/>
            </w:pPr>
            <w:r>
              <w:t>Poster</w:t>
            </w:r>
          </w:p>
        </w:tc>
        <w:tc>
          <w:tcPr>
            <w:tcW w:w="1859" w:type="dxa"/>
            <w:tcBorders>
              <w:top w:val="dotted" w:sz="4" w:space="0" w:color="auto"/>
              <w:left w:val="single" w:sz="18" w:space="0" w:color="auto"/>
              <w:bottom w:val="single" w:sz="24" w:space="0" w:color="auto"/>
            </w:tcBorders>
          </w:tcPr>
          <w:p w14:paraId="7E4A708B" w14:textId="77777777" w:rsidR="00D0209A" w:rsidRDefault="00D0209A" w:rsidP="00D0209A">
            <w:pPr>
              <w:spacing w:after="0" w:line="240" w:lineRule="auto"/>
            </w:pPr>
            <w:r>
              <w:t xml:space="preserve">Workshop </w:t>
            </w:r>
          </w:p>
          <w:p w14:paraId="58568645" w14:textId="1A685E27" w:rsidR="00D0209A" w:rsidRDefault="00D0209A" w:rsidP="00D0209A">
            <w:pPr>
              <w:spacing w:after="0" w:line="240" w:lineRule="auto"/>
            </w:pPr>
            <w:r>
              <w:t>Posters –</w:t>
            </w:r>
          </w:p>
          <w:p w14:paraId="65990782" w14:textId="3820D677" w:rsidR="00D0209A" w:rsidRDefault="00D0209A" w:rsidP="00D0209A">
            <w:pPr>
              <w:spacing w:after="0" w:line="240" w:lineRule="auto"/>
            </w:pPr>
            <w:r>
              <w:lastRenderedPageBreak/>
              <w:t>Hooking the reader</w:t>
            </w:r>
          </w:p>
        </w:tc>
        <w:tc>
          <w:tcPr>
            <w:tcW w:w="1859" w:type="dxa"/>
            <w:tcBorders>
              <w:top w:val="dotted" w:sz="4" w:space="0" w:color="auto"/>
              <w:bottom w:val="single" w:sz="24" w:space="0" w:color="auto"/>
            </w:tcBorders>
          </w:tcPr>
          <w:p w14:paraId="1E4842C0" w14:textId="77777777" w:rsidR="00D0209A" w:rsidRDefault="00D0209A" w:rsidP="00D0209A">
            <w:pPr>
              <w:spacing w:after="0" w:line="240" w:lineRule="auto"/>
            </w:pPr>
            <w:r>
              <w:lastRenderedPageBreak/>
              <w:t xml:space="preserve">Text Mapping </w:t>
            </w:r>
          </w:p>
          <w:p w14:paraId="5535727A" w14:textId="77777777" w:rsidR="00D0209A" w:rsidRDefault="00D0209A" w:rsidP="00D0209A">
            <w:pPr>
              <w:spacing w:after="0" w:line="240" w:lineRule="auto"/>
            </w:pPr>
            <w:r>
              <w:t>Box up</w:t>
            </w:r>
          </w:p>
          <w:p w14:paraId="3AC1F2CC" w14:textId="7E758B08" w:rsidR="00D0209A" w:rsidRDefault="00D0209A" w:rsidP="00D0209A">
            <w:pPr>
              <w:spacing w:after="0" w:line="240" w:lineRule="auto"/>
            </w:pPr>
            <w:r>
              <w:rPr>
                <w:i/>
                <w:iCs/>
              </w:rPr>
              <w:lastRenderedPageBreak/>
              <w:t>Oral retelling and rehearsal</w:t>
            </w:r>
          </w:p>
        </w:tc>
        <w:tc>
          <w:tcPr>
            <w:tcW w:w="1859" w:type="dxa"/>
            <w:tcBorders>
              <w:top w:val="dotted" w:sz="4" w:space="0" w:color="auto"/>
              <w:bottom w:val="single" w:sz="24" w:space="0" w:color="auto"/>
              <w:right w:val="single" w:sz="18" w:space="0" w:color="auto"/>
            </w:tcBorders>
          </w:tcPr>
          <w:p w14:paraId="6B46F8BA" w14:textId="77777777" w:rsidR="00D0209A" w:rsidRDefault="00D0209A" w:rsidP="00D0209A">
            <w:pPr>
              <w:spacing w:after="0" w:line="240" w:lineRule="auto"/>
              <w:rPr>
                <w:b/>
                <w:bCs/>
                <w:i/>
                <w:iCs/>
              </w:rPr>
            </w:pPr>
            <w:r>
              <w:rPr>
                <w:b/>
                <w:bCs/>
                <w:i/>
                <w:iCs/>
              </w:rPr>
              <w:lastRenderedPageBreak/>
              <w:t>Cold write</w:t>
            </w:r>
          </w:p>
          <w:p w14:paraId="3D8C5D84" w14:textId="7377D957" w:rsidR="00D0209A" w:rsidRDefault="00D0209A" w:rsidP="00D0209A">
            <w:pPr>
              <w:spacing w:after="0" w:line="240" w:lineRule="auto"/>
            </w:pPr>
            <w:r>
              <w:t xml:space="preserve">Dialogue </w:t>
            </w:r>
          </w:p>
        </w:tc>
        <w:tc>
          <w:tcPr>
            <w:tcW w:w="1859" w:type="dxa"/>
            <w:tcBorders>
              <w:top w:val="dotted" w:sz="4" w:space="0" w:color="auto"/>
              <w:left w:val="single" w:sz="18" w:space="0" w:color="auto"/>
              <w:bottom w:val="single" w:sz="24" w:space="0" w:color="auto"/>
            </w:tcBorders>
          </w:tcPr>
          <w:p w14:paraId="73A445F8" w14:textId="77777777" w:rsidR="00D0209A" w:rsidRDefault="00D0209A" w:rsidP="00D0209A">
            <w:pPr>
              <w:spacing w:after="0" w:line="240" w:lineRule="auto"/>
            </w:pPr>
            <w:r>
              <w:t>Focus in context</w:t>
            </w:r>
          </w:p>
          <w:p w14:paraId="001D3E4C" w14:textId="77777777" w:rsidR="00D0209A" w:rsidRDefault="00D0209A" w:rsidP="00D0209A">
            <w:pPr>
              <w:spacing w:after="0" w:line="240" w:lineRule="auto"/>
            </w:pPr>
            <w:r w:rsidRPr="00AA0CD0">
              <w:rPr>
                <w:i/>
                <w:iCs/>
              </w:rPr>
              <w:t>familiarisation</w:t>
            </w:r>
          </w:p>
          <w:p w14:paraId="7CEB9F2E" w14:textId="77777777" w:rsidR="00D0209A" w:rsidRDefault="00D0209A" w:rsidP="00D0209A">
            <w:pPr>
              <w:spacing w:after="0" w:line="240" w:lineRule="auto"/>
            </w:pPr>
            <w:r>
              <w:t>(GR link)</w:t>
            </w:r>
          </w:p>
          <w:p w14:paraId="4CEC6FE3" w14:textId="18FAC429" w:rsidR="00D0209A" w:rsidRDefault="00D0209A" w:rsidP="00D0209A">
            <w:pPr>
              <w:spacing w:after="0" w:line="240" w:lineRule="auto"/>
            </w:pPr>
            <w:r>
              <w:lastRenderedPageBreak/>
              <w:t>Focus – dialogue</w:t>
            </w:r>
          </w:p>
        </w:tc>
        <w:tc>
          <w:tcPr>
            <w:tcW w:w="1859" w:type="dxa"/>
            <w:tcBorders>
              <w:top w:val="dotted" w:sz="4" w:space="0" w:color="auto"/>
              <w:bottom w:val="single" w:sz="24" w:space="0" w:color="auto"/>
            </w:tcBorders>
          </w:tcPr>
          <w:p w14:paraId="3AA7955E" w14:textId="77777777" w:rsidR="00D0209A" w:rsidRDefault="00D0209A" w:rsidP="00D0209A">
            <w:pPr>
              <w:spacing w:after="0" w:line="240" w:lineRule="auto"/>
            </w:pPr>
            <w:r>
              <w:lastRenderedPageBreak/>
              <w:t xml:space="preserve">Text Mapping </w:t>
            </w:r>
          </w:p>
          <w:p w14:paraId="4A1A011A" w14:textId="77777777" w:rsidR="00D0209A" w:rsidRDefault="00D0209A" w:rsidP="00D0209A">
            <w:pPr>
              <w:spacing w:after="0" w:line="240" w:lineRule="auto"/>
            </w:pPr>
            <w:r>
              <w:t>Box up/Story Mountain</w:t>
            </w:r>
          </w:p>
          <w:p w14:paraId="258D36A0" w14:textId="62A926FF" w:rsidR="00D0209A" w:rsidRDefault="00D0209A" w:rsidP="00D0209A">
            <w:pPr>
              <w:spacing w:after="0" w:line="240" w:lineRule="auto"/>
            </w:pPr>
            <w:r>
              <w:rPr>
                <w:i/>
                <w:iCs/>
              </w:rPr>
              <w:lastRenderedPageBreak/>
              <w:t>Oral retelling and rehearsal</w:t>
            </w:r>
          </w:p>
        </w:tc>
        <w:tc>
          <w:tcPr>
            <w:tcW w:w="1859" w:type="dxa"/>
            <w:tcBorders>
              <w:top w:val="dotted" w:sz="4" w:space="0" w:color="auto"/>
              <w:bottom w:val="single" w:sz="24" w:space="0" w:color="auto"/>
              <w:right w:val="single" w:sz="18" w:space="0" w:color="auto"/>
            </w:tcBorders>
          </w:tcPr>
          <w:p w14:paraId="73A9A96A" w14:textId="77777777" w:rsidR="00D0209A" w:rsidRDefault="00D0209A" w:rsidP="00D0209A">
            <w:pPr>
              <w:spacing w:after="0" w:line="240" w:lineRule="auto"/>
              <w:rPr>
                <w:b/>
                <w:bCs/>
                <w:i/>
                <w:iCs/>
              </w:rPr>
            </w:pPr>
            <w:r>
              <w:rPr>
                <w:b/>
                <w:bCs/>
                <w:i/>
                <w:iCs/>
              </w:rPr>
              <w:lastRenderedPageBreak/>
              <w:t>Cold write</w:t>
            </w:r>
          </w:p>
          <w:p w14:paraId="357565D4" w14:textId="4ED54589" w:rsidR="00D0209A" w:rsidRDefault="00D0209A" w:rsidP="00D0209A">
            <w:pPr>
              <w:spacing w:after="0" w:line="240" w:lineRule="auto"/>
            </w:pPr>
            <w:r>
              <w:t>Poem</w:t>
            </w:r>
          </w:p>
        </w:tc>
        <w:tc>
          <w:tcPr>
            <w:tcW w:w="1859" w:type="dxa"/>
            <w:tcBorders>
              <w:top w:val="dotted" w:sz="4" w:space="0" w:color="auto"/>
              <w:left w:val="single" w:sz="18" w:space="0" w:color="auto"/>
              <w:bottom w:val="single" w:sz="24" w:space="0" w:color="auto"/>
            </w:tcBorders>
            <w:shd w:val="clear" w:color="auto" w:fill="D9D9D9" w:themeFill="background1" w:themeFillShade="D9"/>
          </w:tcPr>
          <w:p w14:paraId="3D5F1917" w14:textId="77777777" w:rsidR="00D0209A" w:rsidRDefault="00D0209A" w:rsidP="00D0209A">
            <w:pPr>
              <w:spacing w:after="0" w:line="240" w:lineRule="auto"/>
            </w:pPr>
            <w:r>
              <w:t>Workshop</w:t>
            </w:r>
          </w:p>
          <w:p w14:paraId="73D0375A" w14:textId="045256B5" w:rsidR="00BA162A" w:rsidRDefault="00BA162A" w:rsidP="00D0209A">
            <w:pPr>
              <w:spacing w:after="0" w:line="240" w:lineRule="auto"/>
            </w:pPr>
            <w:r>
              <w:t>Poetry -</w:t>
            </w:r>
          </w:p>
        </w:tc>
        <w:tc>
          <w:tcPr>
            <w:tcW w:w="1859" w:type="dxa"/>
            <w:tcBorders>
              <w:top w:val="dotted" w:sz="4" w:space="0" w:color="auto"/>
              <w:bottom w:val="single" w:sz="24" w:space="0" w:color="auto"/>
            </w:tcBorders>
            <w:shd w:val="clear" w:color="auto" w:fill="D9D9D9" w:themeFill="background1" w:themeFillShade="D9"/>
          </w:tcPr>
          <w:p w14:paraId="46562D00" w14:textId="77777777" w:rsidR="00D0209A" w:rsidRDefault="00D0209A" w:rsidP="00D0209A">
            <w:pPr>
              <w:spacing w:after="0" w:line="240" w:lineRule="auto"/>
            </w:pPr>
            <w:r>
              <w:t xml:space="preserve">Draft </w:t>
            </w:r>
          </w:p>
          <w:p w14:paraId="15E86086" w14:textId="730937A2" w:rsidR="00D0209A" w:rsidRDefault="00D0209A" w:rsidP="00D0209A">
            <w:pPr>
              <w:spacing w:after="0" w:line="240" w:lineRule="auto"/>
            </w:pPr>
            <w:r>
              <w:rPr>
                <w:i/>
                <w:iCs/>
              </w:rPr>
              <w:t>Teacher modelling</w:t>
            </w:r>
          </w:p>
        </w:tc>
        <w:tc>
          <w:tcPr>
            <w:tcW w:w="1859" w:type="dxa"/>
            <w:tcBorders>
              <w:top w:val="dotted" w:sz="4" w:space="0" w:color="auto"/>
              <w:bottom w:val="single" w:sz="24" w:space="0" w:color="auto"/>
              <w:right w:val="single" w:sz="24" w:space="0" w:color="auto"/>
            </w:tcBorders>
            <w:shd w:val="clear" w:color="auto" w:fill="D9D9D9" w:themeFill="background1" w:themeFillShade="D9"/>
          </w:tcPr>
          <w:p w14:paraId="3FB45850" w14:textId="77777777" w:rsidR="00D0209A" w:rsidRDefault="00D0209A" w:rsidP="00D0209A">
            <w:pPr>
              <w:spacing w:after="0" w:line="240" w:lineRule="auto"/>
              <w:rPr>
                <w:b/>
                <w:bCs/>
                <w:i/>
                <w:iCs/>
              </w:rPr>
            </w:pPr>
            <w:r>
              <w:rPr>
                <w:b/>
                <w:bCs/>
                <w:i/>
                <w:iCs/>
              </w:rPr>
              <w:t>Cold write</w:t>
            </w:r>
          </w:p>
          <w:p w14:paraId="0ECBACA8" w14:textId="30CFC4AA" w:rsidR="00D0209A" w:rsidRDefault="00D0209A" w:rsidP="00D0209A">
            <w:pPr>
              <w:spacing w:after="0" w:line="240" w:lineRule="auto"/>
            </w:pPr>
            <w:r>
              <w:t>Character description (Y3)</w:t>
            </w:r>
          </w:p>
        </w:tc>
      </w:tr>
    </w:tbl>
    <w:p w14:paraId="2DB1498F" w14:textId="2667B432" w:rsidR="00EB0F09" w:rsidRDefault="00EB0F09" w:rsidP="00E9401F">
      <w:pPr>
        <w:spacing w:line="240" w:lineRule="auto"/>
      </w:pPr>
    </w:p>
    <w:p w14:paraId="5A4EB1A2" w14:textId="5B7F6DD8" w:rsidR="00EB0F09" w:rsidRDefault="00713428" w:rsidP="00713428">
      <w:r>
        <w:br w:type="page"/>
      </w:r>
    </w:p>
    <w:tbl>
      <w:tblPr>
        <w:tblW w:w="2232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1858"/>
        <w:gridCol w:w="1864"/>
        <w:gridCol w:w="1860"/>
        <w:gridCol w:w="1863"/>
        <w:gridCol w:w="1858"/>
        <w:gridCol w:w="9"/>
        <w:gridCol w:w="1858"/>
        <w:gridCol w:w="1859"/>
        <w:gridCol w:w="1858"/>
        <w:gridCol w:w="1859"/>
        <w:gridCol w:w="1858"/>
        <w:gridCol w:w="1865"/>
      </w:tblGrid>
      <w:tr w:rsidR="00677AA6" w14:paraId="1ADA0FB5" w14:textId="77777777" w:rsidTr="00415743">
        <w:trPr>
          <w:trHeight w:val="232"/>
        </w:trPr>
        <w:tc>
          <w:tcPr>
            <w:tcW w:w="22325" w:type="dxa"/>
            <w:gridSpan w:val="13"/>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3B2F2638" w14:textId="27D78E95" w:rsidR="00677AA6" w:rsidRPr="00601CE4" w:rsidRDefault="00677AA6" w:rsidP="00E9401F">
            <w:pPr>
              <w:spacing w:after="0" w:line="240" w:lineRule="auto"/>
              <w:jc w:val="center"/>
            </w:pPr>
            <w:r w:rsidRPr="00A1473F">
              <w:rPr>
                <w:b/>
                <w:bCs/>
              </w:rPr>
              <w:lastRenderedPageBreak/>
              <w:t>Y</w:t>
            </w:r>
            <w:r>
              <w:rPr>
                <w:b/>
                <w:bCs/>
              </w:rPr>
              <w:t>3 Writing</w:t>
            </w:r>
          </w:p>
        </w:tc>
      </w:tr>
      <w:tr w:rsidR="003C7A02" w14:paraId="076F0C8A" w14:textId="42BE4102" w:rsidTr="00415743">
        <w:trPr>
          <w:trHeight w:val="2332"/>
        </w:trPr>
        <w:tc>
          <w:tcPr>
            <w:tcW w:w="11162"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0EDC36E5" w14:textId="77777777" w:rsidR="00A92E63" w:rsidRDefault="00A92E63" w:rsidP="00A92E63">
            <w:pPr>
              <w:spacing w:after="0" w:line="240" w:lineRule="auto"/>
              <w:rPr>
                <w:b/>
                <w:i/>
              </w:rPr>
            </w:pPr>
            <w:r>
              <w:rPr>
                <w:b/>
                <w:i/>
              </w:rPr>
              <w:t>Word</w:t>
            </w:r>
          </w:p>
          <w:p w14:paraId="02A7032E" w14:textId="77777777" w:rsidR="00B06AC3" w:rsidRPr="00B06AC3" w:rsidRDefault="00A92E63" w:rsidP="00B06AC3">
            <w:pPr>
              <w:pStyle w:val="ListParagraph"/>
              <w:numPr>
                <w:ilvl w:val="0"/>
                <w:numId w:val="13"/>
              </w:numPr>
              <w:spacing w:after="0" w:line="240" w:lineRule="auto"/>
              <w:ind w:left="276" w:hanging="276"/>
            </w:pPr>
            <w:r>
              <w:t xml:space="preserve">Formation of nouns using a range of prefixes (e.g. </w:t>
            </w:r>
            <w:r w:rsidRPr="00B06AC3">
              <w:rPr>
                <w:i/>
              </w:rPr>
              <w:t>super-, anti-, auto-)</w:t>
            </w:r>
          </w:p>
          <w:p w14:paraId="36402BC4" w14:textId="77777777" w:rsidR="00B06AC3" w:rsidRPr="00B06AC3" w:rsidRDefault="00A92E63" w:rsidP="00B06AC3">
            <w:pPr>
              <w:pStyle w:val="ListParagraph"/>
              <w:numPr>
                <w:ilvl w:val="0"/>
                <w:numId w:val="13"/>
              </w:numPr>
              <w:spacing w:after="0" w:line="240" w:lineRule="auto"/>
              <w:ind w:left="276" w:hanging="276"/>
            </w:pPr>
            <w:r>
              <w:t xml:space="preserve">Use of the forms </w:t>
            </w:r>
            <w:r w:rsidRPr="00B06AC3">
              <w:rPr>
                <w:i/>
              </w:rPr>
              <w:t>a</w:t>
            </w:r>
            <w:r>
              <w:t xml:space="preserve"> or </w:t>
            </w:r>
            <w:r w:rsidRPr="00B06AC3">
              <w:rPr>
                <w:i/>
              </w:rPr>
              <w:t>an</w:t>
            </w:r>
            <w:r>
              <w:t xml:space="preserve"> according to whether the next word begins with a consonant or a vowel (e.g. </w:t>
            </w:r>
            <w:r w:rsidRPr="00B06AC3">
              <w:rPr>
                <w:i/>
                <w:u w:val="single"/>
              </w:rPr>
              <w:t>a</w:t>
            </w:r>
            <w:r w:rsidRPr="00B06AC3">
              <w:rPr>
                <w:i/>
              </w:rPr>
              <w:t xml:space="preserve"> rock, </w:t>
            </w:r>
            <w:r w:rsidRPr="00B06AC3">
              <w:rPr>
                <w:i/>
                <w:u w:val="single"/>
              </w:rPr>
              <w:t>an</w:t>
            </w:r>
            <w:r w:rsidRPr="00B06AC3">
              <w:rPr>
                <w:i/>
              </w:rPr>
              <w:t xml:space="preserve"> open box)</w:t>
            </w:r>
          </w:p>
          <w:p w14:paraId="4DF8BBF4" w14:textId="67E779FF" w:rsidR="00A92E63" w:rsidRPr="00495882" w:rsidRDefault="00A92E63" w:rsidP="00B06AC3">
            <w:pPr>
              <w:pStyle w:val="ListParagraph"/>
              <w:numPr>
                <w:ilvl w:val="0"/>
                <w:numId w:val="13"/>
              </w:numPr>
              <w:spacing w:after="0" w:line="240" w:lineRule="auto"/>
              <w:ind w:left="276" w:hanging="276"/>
            </w:pPr>
            <w:r>
              <w:t xml:space="preserve">Word families based on common words, showing how words are related in form and meaning (e.g. </w:t>
            </w:r>
            <w:r w:rsidRPr="00B06AC3">
              <w:rPr>
                <w:i/>
              </w:rPr>
              <w:t>solve, solution, solver, dissolve, insoluble)</w:t>
            </w:r>
          </w:p>
          <w:p w14:paraId="18070204" w14:textId="77777777" w:rsidR="00B06AC3" w:rsidRDefault="00A92E63" w:rsidP="00B06AC3">
            <w:pPr>
              <w:spacing w:after="0" w:line="240" w:lineRule="auto"/>
              <w:rPr>
                <w:b/>
                <w:i/>
              </w:rPr>
            </w:pPr>
            <w:r>
              <w:rPr>
                <w:b/>
                <w:i/>
              </w:rPr>
              <w:t xml:space="preserve">Sentence </w:t>
            </w:r>
          </w:p>
          <w:p w14:paraId="7D7EE047" w14:textId="7238F19C" w:rsidR="003C7A02" w:rsidRPr="00B06AC3" w:rsidRDefault="00A92E63" w:rsidP="00B06AC3">
            <w:pPr>
              <w:pStyle w:val="ListParagraph"/>
              <w:numPr>
                <w:ilvl w:val="0"/>
                <w:numId w:val="14"/>
              </w:numPr>
              <w:spacing w:after="0" w:line="240" w:lineRule="auto"/>
              <w:ind w:left="276" w:hanging="276"/>
              <w:rPr>
                <w:b/>
                <w:i/>
              </w:rPr>
            </w:pPr>
            <w:r>
              <w:t xml:space="preserve">Expressing time, place and cause using conjunctions (e.g. </w:t>
            </w:r>
            <w:r w:rsidRPr="00B06AC3">
              <w:rPr>
                <w:i/>
              </w:rPr>
              <w:t>when, before, after, while, so, because)</w:t>
            </w:r>
            <w:r>
              <w:t>, adverbs (e.g.</w:t>
            </w:r>
            <w:r w:rsidRPr="00B06AC3">
              <w:rPr>
                <w:i/>
              </w:rPr>
              <w:t xml:space="preserve"> then, next, soon, therefore)</w:t>
            </w:r>
            <w:r>
              <w:t xml:space="preserve">, or prepositions (e.g. </w:t>
            </w:r>
            <w:r w:rsidRPr="00B06AC3">
              <w:rPr>
                <w:i/>
              </w:rPr>
              <w:t>before, after, during, in, because of)</w:t>
            </w:r>
          </w:p>
        </w:tc>
        <w:tc>
          <w:tcPr>
            <w:tcW w:w="11163" w:type="dxa"/>
            <w:gridSpan w:val="7"/>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13CC66A3" w14:textId="77777777" w:rsidR="009D4C2F" w:rsidRPr="003C1232" w:rsidRDefault="009D4C2F" w:rsidP="009D4C2F">
            <w:pPr>
              <w:spacing w:after="0" w:line="240" w:lineRule="auto"/>
              <w:ind w:left="11"/>
              <w:rPr>
                <w:b/>
                <w:i/>
              </w:rPr>
            </w:pPr>
            <w:r>
              <w:rPr>
                <w:b/>
                <w:i/>
              </w:rPr>
              <w:t xml:space="preserve">Text </w:t>
            </w:r>
          </w:p>
          <w:p w14:paraId="238A4266" w14:textId="77777777" w:rsidR="009D4C2F" w:rsidRDefault="009D4C2F" w:rsidP="009D4C2F">
            <w:pPr>
              <w:pStyle w:val="ListParagraph"/>
              <w:numPr>
                <w:ilvl w:val="0"/>
                <w:numId w:val="1"/>
              </w:numPr>
              <w:spacing w:after="0" w:line="240" w:lineRule="auto"/>
              <w:ind w:left="246" w:hanging="284"/>
            </w:pPr>
            <w:r>
              <w:t>Introduction to paragraphs as a way to group material</w:t>
            </w:r>
          </w:p>
          <w:p w14:paraId="0A220BF7" w14:textId="77777777" w:rsidR="009D4C2F" w:rsidRDefault="009D4C2F" w:rsidP="009D4C2F">
            <w:pPr>
              <w:pStyle w:val="ListParagraph"/>
              <w:numPr>
                <w:ilvl w:val="0"/>
                <w:numId w:val="1"/>
              </w:numPr>
              <w:spacing w:after="0" w:line="240" w:lineRule="auto"/>
              <w:ind w:left="246" w:hanging="284"/>
            </w:pPr>
            <w:r>
              <w:t>Headings and sub-headings to aid presentation</w:t>
            </w:r>
          </w:p>
          <w:p w14:paraId="5731AC17" w14:textId="77777777" w:rsidR="009D4C2F" w:rsidRPr="00F763D5" w:rsidRDefault="009D4C2F" w:rsidP="009D4C2F">
            <w:pPr>
              <w:pStyle w:val="ListParagraph"/>
              <w:numPr>
                <w:ilvl w:val="0"/>
                <w:numId w:val="1"/>
              </w:numPr>
              <w:spacing w:after="0" w:line="240" w:lineRule="auto"/>
              <w:ind w:left="246" w:hanging="284"/>
            </w:pPr>
            <w:r>
              <w:t xml:space="preserve">Use of the present perfect form of verbs instead of the simple past (e.g. </w:t>
            </w:r>
            <w:r>
              <w:rPr>
                <w:i/>
              </w:rPr>
              <w:t xml:space="preserve">He has gone out to play </w:t>
            </w:r>
            <w:r>
              <w:t xml:space="preserve">contrasted with </w:t>
            </w:r>
            <w:r>
              <w:rPr>
                <w:i/>
              </w:rPr>
              <w:t>He went out to play)</w:t>
            </w:r>
          </w:p>
          <w:p w14:paraId="27A3D263" w14:textId="77777777" w:rsidR="009D4C2F" w:rsidRPr="003C1232" w:rsidRDefault="009D4C2F" w:rsidP="009D4C2F">
            <w:pPr>
              <w:spacing w:after="0" w:line="240" w:lineRule="auto"/>
              <w:ind w:left="11"/>
              <w:rPr>
                <w:b/>
                <w:i/>
              </w:rPr>
            </w:pPr>
            <w:r>
              <w:rPr>
                <w:b/>
                <w:i/>
              </w:rPr>
              <w:t xml:space="preserve">Punctuation </w:t>
            </w:r>
          </w:p>
          <w:p w14:paraId="4540B0B9" w14:textId="77777777" w:rsidR="009D4C2F" w:rsidRDefault="009D4C2F" w:rsidP="009D4C2F">
            <w:pPr>
              <w:pStyle w:val="ListParagraph"/>
              <w:numPr>
                <w:ilvl w:val="0"/>
                <w:numId w:val="15"/>
              </w:numPr>
              <w:spacing w:after="0" w:line="240" w:lineRule="auto"/>
              <w:ind w:left="206" w:hanging="283"/>
            </w:pPr>
            <w:r>
              <w:t xml:space="preserve">Introduction to inverted commas to punctuate direct speech </w:t>
            </w:r>
          </w:p>
          <w:p w14:paraId="177FA06B" w14:textId="04AB935B" w:rsidR="000A51FE" w:rsidRDefault="000A51FE" w:rsidP="009D4C2F">
            <w:pPr>
              <w:spacing w:after="0" w:line="240" w:lineRule="auto"/>
              <w:rPr>
                <w:b/>
                <w:i/>
                <w:iCs/>
              </w:rPr>
            </w:pPr>
            <w:r>
              <w:rPr>
                <w:b/>
                <w:i/>
                <w:iCs/>
              </w:rPr>
              <w:t>Terminology</w:t>
            </w:r>
          </w:p>
          <w:p w14:paraId="17D0C1B2" w14:textId="0B5F13E9" w:rsidR="0006252A" w:rsidRPr="0006252A" w:rsidRDefault="0006252A" w:rsidP="009D4C2F">
            <w:pPr>
              <w:spacing w:after="0" w:line="240" w:lineRule="auto"/>
              <w:rPr>
                <w:b/>
                <w:bCs/>
              </w:rPr>
            </w:pPr>
            <w:r>
              <w:rPr>
                <w:b/>
              </w:rPr>
              <w:t>Preposition, conjunction, word family, prefix, clause, subordinate clause, direct speech, consonant, consonant letter vowel, vowel letter, inverted commas</w:t>
            </w:r>
          </w:p>
        </w:tc>
      </w:tr>
      <w:tr w:rsidR="00677AA6" w14:paraId="0FB3EA0D" w14:textId="77777777" w:rsidTr="00415743">
        <w:trPr>
          <w:trHeight w:val="288"/>
        </w:trPr>
        <w:tc>
          <w:tcPr>
            <w:tcW w:w="11162"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3A9952AB" w14:textId="77777777" w:rsidR="00677AA6" w:rsidRDefault="00677AA6" w:rsidP="00E9401F">
            <w:pPr>
              <w:spacing w:after="0" w:line="240" w:lineRule="auto"/>
              <w:jc w:val="center"/>
            </w:pPr>
            <w:r w:rsidRPr="00A1473F">
              <w:rPr>
                <w:b/>
                <w:bCs/>
              </w:rPr>
              <w:t>Autumn 1</w:t>
            </w:r>
          </w:p>
        </w:tc>
        <w:tc>
          <w:tcPr>
            <w:tcW w:w="11163" w:type="dxa"/>
            <w:gridSpan w:val="7"/>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270541A4" w14:textId="77777777" w:rsidR="00677AA6" w:rsidRDefault="00677AA6" w:rsidP="00E9401F">
            <w:pPr>
              <w:spacing w:after="0" w:line="240" w:lineRule="auto"/>
              <w:jc w:val="center"/>
            </w:pPr>
            <w:r w:rsidRPr="00A1473F">
              <w:rPr>
                <w:b/>
                <w:bCs/>
              </w:rPr>
              <w:t>Autumn 2</w:t>
            </w:r>
          </w:p>
        </w:tc>
      </w:tr>
      <w:tr w:rsidR="006C4E02" w14:paraId="31D9467B" w14:textId="77777777" w:rsidTr="00415743">
        <w:trPr>
          <w:trHeight w:val="110"/>
        </w:trPr>
        <w:tc>
          <w:tcPr>
            <w:tcW w:w="5581" w:type="dxa"/>
            <w:gridSpan w:val="3"/>
            <w:tcBorders>
              <w:top w:val="single" w:sz="18" w:space="0" w:color="auto"/>
              <w:left w:val="single" w:sz="24" w:space="0" w:color="auto"/>
              <w:bottom w:val="single" w:sz="8" w:space="0" w:color="auto"/>
              <w:right w:val="single" w:sz="18" w:space="0" w:color="auto"/>
            </w:tcBorders>
          </w:tcPr>
          <w:p w14:paraId="0426B46A" w14:textId="244FDBEB" w:rsidR="006C4E02" w:rsidRPr="0092425B" w:rsidRDefault="006C4E02" w:rsidP="00E9401F">
            <w:pPr>
              <w:spacing w:after="0" w:line="240" w:lineRule="auto"/>
              <w:jc w:val="center"/>
              <w:rPr>
                <w:b/>
                <w:bCs/>
              </w:rPr>
            </w:pPr>
            <w:r>
              <w:rPr>
                <w:b/>
                <w:bCs/>
              </w:rPr>
              <w:t>Text Driver -</w:t>
            </w:r>
          </w:p>
        </w:tc>
        <w:tc>
          <w:tcPr>
            <w:tcW w:w="5581" w:type="dxa"/>
            <w:gridSpan w:val="3"/>
            <w:tcBorders>
              <w:top w:val="single" w:sz="18" w:space="0" w:color="auto"/>
              <w:left w:val="single" w:sz="18" w:space="0" w:color="auto"/>
              <w:bottom w:val="single" w:sz="8" w:space="0" w:color="auto"/>
              <w:right w:val="single" w:sz="18" w:space="0" w:color="auto"/>
            </w:tcBorders>
          </w:tcPr>
          <w:p w14:paraId="5BE4091E" w14:textId="791A2FCF" w:rsidR="006C4E02" w:rsidRPr="0092425B" w:rsidRDefault="006C4E02" w:rsidP="00E9401F">
            <w:pPr>
              <w:spacing w:after="0" w:line="240" w:lineRule="auto"/>
              <w:jc w:val="center"/>
              <w:rPr>
                <w:b/>
                <w:bCs/>
              </w:rPr>
            </w:pPr>
            <w:r>
              <w:rPr>
                <w:b/>
                <w:bCs/>
              </w:rPr>
              <w:t>Text Driver -</w:t>
            </w:r>
          </w:p>
        </w:tc>
        <w:tc>
          <w:tcPr>
            <w:tcW w:w="5581" w:type="dxa"/>
            <w:gridSpan w:val="4"/>
            <w:tcBorders>
              <w:top w:val="single" w:sz="18" w:space="0" w:color="auto"/>
              <w:left w:val="single" w:sz="18" w:space="0" w:color="auto"/>
              <w:bottom w:val="single" w:sz="8" w:space="0" w:color="auto"/>
              <w:right w:val="single" w:sz="18" w:space="0" w:color="auto"/>
            </w:tcBorders>
          </w:tcPr>
          <w:p w14:paraId="563EB018" w14:textId="7C0BF0C1" w:rsidR="006C4E02" w:rsidRPr="0092425B" w:rsidRDefault="006C4E02" w:rsidP="00E9401F">
            <w:pPr>
              <w:spacing w:after="0" w:line="240" w:lineRule="auto"/>
              <w:jc w:val="center"/>
              <w:rPr>
                <w:b/>
                <w:bCs/>
              </w:rPr>
            </w:pPr>
            <w:r>
              <w:rPr>
                <w:b/>
                <w:bCs/>
              </w:rPr>
              <w:t>Text Driver -</w:t>
            </w:r>
          </w:p>
        </w:tc>
        <w:tc>
          <w:tcPr>
            <w:tcW w:w="5582" w:type="dxa"/>
            <w:gridSpan w:val="3"/>
            <w:tcBorders>
              <w:top w:val="single" w:sz="18" w:space="0" w:color="auto"/>
              <w:left w:val="single" w:sz="18" w:space="0" w:color="auto"/>
              <w:bottom w:val="single" w:sz="8" w:space="0" w:color="auto"/>
              <w:right w:val="single" w:sz="24" w:space="0" w:color="auto"/>
            </w:tcBorders>
          </w:tcPr>
          <w:p w14:paraId="3DF66DA6" w14:textId="75E5B873" w:rsidR="006C4E02" w:rsidRPr="0092425B" w:rsidRDefault="006C4E02" w:rsidP="00E9401F">
            <w:pPr>
              <w:spacing w:after="0" w:line="240" w:lineRule="auto"/>
              <w:jc w:val="center"/>
              <w:rPr>
                <w:b/>
                <w:bCs/>
              </w:rPr>
            </w:pPr>
            <w:r>
              <w:rPr>
                <w:b/>
                <w:bCs/>
              </w:rPr>
              <w:t>Text Driver -</w:t>
            </w:r>
          </w:p>
        </w:tc>
      </w:tr>
      <w:tr w:rsidR="006C4E02" w14:paraId="5DAD08E2" w14:textId="77777777" w:rsidTr="00415743">
        <w:trPr>
          <w:trHeight w:val="165"/>
        </w:trPr>
        <w:tc>
          <w:tcPr>
            <w:tcW w:w="5581" w:type="dxa"/>
            <w:gridSpan w:val="3"/>
            <w:tcBorders>
              <w:top w:val="single" w:sz="8" w:space="0" w:color="auto"/>
              <w:left w:val="single" w:sz="24" w:space="0" w:color="auto"/>
              <w:right w:val="single" w:sz="18" w:space="0" w:color="auto"/>
            </w:tcBorders>
          </w:tcPr>
          <w:p w14:paraId="053A12CC" w14:textId="08E2011A" w:rsidR="006C4E02" w:rsidRDefault="006C4E02" w:rsidP="00E9401F">
            <w:pPr>
              <w:spacing w:after="0" w:line="240" w:lineRule="auto"/>
              <w:jc w:val="center"/>
              <w:rPr>
                <w:b/>
                <w:bCs/>
              </w:rPr>
            </w:pPr>
            <w:r>
              <w:rPr>
                <w:b/>
                <w:bCs/>
              </w:rPr>
              <w:t>Guided Reading text -</w:t>
            </w:r>
          </w:p>
        </w:tc>
        <w:tc>
          <w:tcPr>
            <w:tcW w:w="5581" w:type="dxa"/>
            <w:gridSpan w:val="3"/>
            <w:tcBorders>
              <w:top w:val="single" w:sz="8" w:space="0" w:color="auto"/>
              <w:left w:val="single" w:sz="18" w:space="0" w:color="auto"/>
              <w:right w:val="single" w:sz="18" w:space="0" w:color="auto"/>
            </w:tcBorders>
          </w:tcPr>
          <w:p w14:paraId="1FEFC386" w14:textId="6150F685" w:rsidR="006C4E02" w:rsidRDefault="006C4E02" w:rsidP="00E9401F">
            <w:pPr>
              <w:spacing w:after="0" w:line="240" w:lineRule="auto"/>
              <w:jc w:val="center"/>
              <w:rPr>
                <w:b/>
                <w:bCs/>
              </w:rPr>
            </w:pPr>
            <w:r>
              <w:rPr>
                <w:b/>
                <w:bCs/>
              </w:rPr>
              <w:t>Guided Reading text -</w:t>
            </w:r>
          </w:p>
        </w:tc>
        <w:tc>
          <w:tcPr>
            <w:tcW w:w="5581" w:type="dxa"/>
            <w:gridSpan w:val="4"/>
            <w:tcBorders>
              <w:top w:val="single" w:sz="8" w:space="0" w:color="auto"/>
              <w:left w:val="single" w:sz="18" w:space="0" w:color="auto"/>
              <w:right w:val="single" w:sz="18" w:space="0" w:color="auto"/>
            </w:tcBorders>
          </w:tcPr>
          <w:p w14:paraId="4C2CB3FC" w14:textId="7A0E2F5E" w:rsidR="006C4E02" w:rsidRDefault="006C4E02" w:rsidP="00E9401F">
            <w:pPr>
              <w:spacing w:after="0" w:line="240" w:lineRule="auto"/>
              <w:jc w:val="center"/>
              <w:rPr>
                <w:b/>
                <w:bCs/>
              </w:rPr>
            </w:pPr>
            <w:r>
              <w:rPr>
                <w:b/>
                <w:bCs/>
              </w:rPr>
              <w:t>Guided Reading text -</w:t>
            </w:r>
          </w:p>
        </w:tc>
        <w:tc>
          <w:tcPr>
            <w:tcW w:w="5582" w:type="dxa"/>
            <w:gridSpan w:val="3"/>
            <w:tcBorders>
              <w:top w:val="single" w:sz="8" w:space="0" w:color="auto"/>
              <w:left w:val="single" w:sz="18" w:space="0" w:color="auto"/>
              <w:right w:val="single" w:sz="24" w:space="0" w:color="auto"/>
            </w:tcBorders>
          </w:tcPr>
          <w:p w14:paraId="6A01AF40" w14:textId="0D3C2E4D" w:rsidR="006C4E02" w:rsidRDefault="006C4E02" w:rsidP="00E9401F">
            <w:pPr>
              <w:spacing w:after="0" w:line="240" w:lineRule="auto"/>
              <w:jc w:val="center"/>
              <w:rPr>
                <w:b/>
                <w:bCs/>
              </w:rPr>
            </w:pPr>
            <w:r>
              <w:rPr>
                <w:b/>
                <w:bCs/>
              </w:rPr>
              <w:t>Guided Reading text -</w:t>
            </w:r>
          </w:p>
        </w:tc>
      </w:tr>
      <w:tr w:rsidR="00E4673D" w14:paraId="3940EF12" w14:textId="77777777" w:rsidTr="00415743">
        <w:trPr>
          <w:trHeight w:val="141"/>
        </w:trPr>
        <w:tc>
          <w:tcPr>
            <w:tcW w:w="5581" w:type="dxa"/>
            <w:gridSpan w:val="3"/>
            <w:tcBorders>
              <w:top w:val="single" w:sz="4" w:space="0" w:color="auto"/>
              <w:left w:val="single" w:sz="24" w:space="0" w:color="auto"/>
              <w:right w:val="single" w:sz="18" w:space="0" w:color="auto"/>
            </w:tcBorders>
          </w:tcPr>
          <w:p w14:paraId="74B39001" w14:textId="77777777" w:rsidR="00E4673D" w:rsidRDefault="00E4673D" w:rsidP="00E4673D">
            <w:pPr>
              <w:spacing w:after="0" w:line="240" w:lineRule="auto"/>
              <w:jc w:val="center"/>
              <w:rPr>
                <w:b/>
                <w:bCs/>
                <w:i/>
                <w:iCs/>
              </w:rPr>
            </w:pPr>
            <w:r w:rsidRPr="00601CE4">
              <w:rPr>
                <w:rFonts w:cstheme="minorHAnsi"/>
                <w:b/>
              </w:rPr>
              <w:t>Narrative</w:t>
            </w:r>
            <w:r>
              <w:rPr>
                <w:rFonts w:cstheme="minorHAnsi"/>
                <w:b/>
              </w:rPr>
              <w:t xml:space="preserve"> -</w:t>
            </w:r>
            <w:r w:rsidRPr="0092425B">
              <w:rPr>
                <w:b/>
                <w:bCs/>
                <w:i/>
                <w:iCs/>
              </w:rPr>
              <w:t xml:space="preserve"> Character</w:t>
            </w:r>
          </w:p>
          <w:p w14:paraId="7771B9F7" w14:textId="4E93664F" w:rsidR="00E4673D" w:rsidRPr="00585184" w:rsidRDefault="00E4673D" w:rsidP="00E4673D">
            <w:pPr>
              <w:spacing w:after="0" w:line="240" w:lineRule="auto"/>
              <w:jc w:val="center"/>
              <w:rPr>
                <w:b/>
                <w:bCs/>
                <w:i/>
                <w:i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81" w:type="dxa"/>
            <w:gridSpan w:val="3"/>
            <w:tcBorders>
              <w:top w:val="single" w:sz="4" w:space="0" w:color="auto"/>
              <w:left w:val="single" w:sz="18" w:space="0" w:color="auto"/>
              <w:right w:val="single" w:sz="18" w:space="0" w:color="auto"/>
            </w:tcBorders>
          </w:tcPr>
          <w:p w14:paraId="0E6C5077" w14:textId="77777777" w:rsidR="00E4673D" w:rsidRDefault="00E4673D" w:rsidP="00E4673D">
            <w:pPr>
              <w:spacing w:after="0" w:line="240" w:lineRule="auto"/>
              <w:jc w:val="center"/>
              <w:rPr>
                <w:b/>
                <w:bCs/>
                <w:i/>
                <w:iCs/>
              </w:rPr>
            </w:pPr>
            <w:r w:rsidRPr="0092425B">
              <w:rPr>
                <w:b/>
                <w:bCs/>
              </w:rPr>
              <w:t>Non-fic</w:t>
            </w:r>
            <w:r>
              <w:rPr>
                <w:b/>
                <w:bCs/>
              </w:rPr>
              <w:t>t</w:t>
            </w:r>
            <w:r w:rsidRPr="0092425B">
              <w:rPr>
                <w:b/>
                <w:bCs/>
              </w:rPr>
              <w:t>ion</w:t>
            </w:r>
            <w:r>
              <w:rPr>
                <w:b/>
                <w:bCs/>
              </w:rPr>
              <w:t xml:space="preserve"> -</w:t>
            </w:r>
            <w:r w:rsidRPr="0092425B">
              <w:rPr>
                <w:b/>
                <w:bCs/>
                <w:i/>
                <w:iCs/>
              </w:rPr>
              <w:t xml:space="preserve"> Instructions</w:t>
            </w:r>
          </w:p>
          <w:p w14:paraId="60F83E67" w14:textId="4E53D140" w:rsidR="00E4673D" w:rsidRPr="0092425B" w:rsidRDefault="00E4673D" w:rsidP="00E4673D">
            <w:pPr>
              <w:spacing w:after="0" w:line="240" w:lineRule="auto"/>
              <w:jc w:val="center"/>
              <w:rPr>
                <w:b/>
                <w:bCs/>
              </w:rPr>
            </w:pPr>
            <w:r>
              <w:rPr>
                <w:b/>
                <w:bCs/>
              </w:rPr>
              <w:t xml:space="preserve">Purpose - </w:t>
            </w:r>
            <w:r>
              <w:rPr>
                <w:b/>
                <w:bCs/>
                <w:i/>
                <w:iCs/>
              </w:rPr>
              <w:t xml:space="preserve">to </w:t>
            </w:r>
            <w:r w:rsidR="00297DA2">
              <w:rPr>
                <w:b/>
                <w:bCs/>
                <w:i/>
                <w:iCs/>
              </w:rPr>
              <w:t>inform</w:t>
            </w:r>
            <w:r>
              <w:rPr>
                <w:b/>
                <w:bCs/>
                <w:i/>
                <w:iCs/>
              </w:rPr>
              <w:t xml:space="preserve">; </w:t>
            </w:r>
            <w:r>
              <w:rPr>
                <w:b/>
                <w:bCs/>
              </w:rPr>
              <w:t>Audience -</w:t>
            </w:r>
          </w:p>
        </w:tc>
        <w:tc>
          <w:tcPr>
            <w:tcW w:w="5581" w:type="dxa"/>
            <w:gridSpan w:val="4"/>
            <w:tcBorders>
              <w:top w:val="single" w:sz="4" w:space="0" w:color="auto"/>
              <w:left w:val="single" w:sz="18" w:space="0" w:color="auto"/>
              <w:right w:val="single" w:sz="18" w:space="0" w:color="auto"/>
            </w:tcBorders>
          </w:tcPr>
          <w:p w14:paraId="46B1F9B5" w14:textId="77777777" w:rsidR="00E4673D" w:rsidRDefault="00E4673D" w:rsidP="00E4673D">
            <w:pPr>
              <w:spacing w:after="0" w:line="240" w:lineRule="auto"/>
              <w:jc w:val="center"/>
              <w:rPr>
                <w:b/>
                <w:bCs/>
                <w:i/>
                <w:iCs/>
              </w:rPr>
            </w:pPr>
            <w:r>
              <w:rPr>
                <w:b/>
                <w:bCs/>
              </w:rPr>
              <w:t>Narrative -</w:t>
            </w:r>
            <w:r>
              <w:rPr>
                <w:b/>
                <w:bCs/>
                <w:i/>
                <w:iCs/>
              </w:rPr>
              <w:t xml:space="preserve"> Setting</w:t>
            </w:r>
          </w:p>
          <w:p w14:paraId="2E7ED10F" w14:textId="3C6D785B" w:rsidR="00E4673D" w:rsidRDefault="00E4673D" w:rsidP="00E4673D">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82" w:type="dxa"/>
            <w:gridSpan w:val="3"/>
            <w:tcBorders>
              <w:top w:val="single" w:sz="4" w:space="0" w:color="auto"/>
              <w:left w:val="single" w:sz="18" w:space="0" w:color="auto"/>
              <w:right w:val="single" w:sz="24" w:space="0" w:color="auto"/>
            </w:tcBorders>
          </w:tcPr>
          <w:p w14:paraId="089B466A" w14:textId="77777777" w:rsidR="00E4673D" w:rsidRDefault="00E4673D" w:rsidP="00E4673D">
            <w:pPr>
              <w:spacing w:after="0" w:line="240" w:lineRule="auto"/>
              <w:jc w:val="center"/>
              <w:rPr>
                <w:b/>
                <w:bCs/>
                <w:i/>
                <w:iCs/>
              </w:rPr>
            </w:pPr>
            <w:r w:rsidRPr="0092425B">
              <w:rPr>
                <w:b/>
                <w:bCs/>
              </w:rPr>
              <w:t>Non-fiction</w:t>
            </w:r>
            <w:r>
              <w:rPr>
                <w:b/>
                <w:bCs/>
              </w:rPr>
              <w:t xml:space="preserve"> -</w:t>
            </w:r>
            <w:r>
              <w:rPr>
                <w:b/>
                <w:bCs/>
                <w:i/>
                <w:iCs/>
              </w:rPr>
              <w:t xml:space="preserve"> Non-chronological report</w:t>
            </w:r>
          </w:p>
          <w:p w14:paraId="5226E58B" w14:textId="47E8FA78" w:rsidR="00E4673D" w:rsidRPr="00585184" w:rsidRDefault="00E4673D" w:rsidP="00E4673D">
            <w:pPr>
              <w:spacing w:after="0" w:line="240" w:lineRule="auto"/>
              <w:jc w:val="center"/>
              <w:rPr>
                <w:b/>
                <w:bCs/>
                <w:i/>
                <w:iCs/>
              </w:rPr>
            </w:pPr>
            <w:r>
              <w:rPr>
                <w:b/>
                <w:bCs/>
              </w:rPr>
              <w:t xml:space="preserve">Purpose - </w:t>
            </w:r>
            <w:r>
              <w:rPr>
                <w:b/>
                <w:bCs/>
                <w:i/>
                <w:iCs/>
              </w:rPr>
              <w:t xml:space="preserve">to inform; </w:t>
            </w:r>
            <w:r>
              <w:rPr>
                <w:b/>
                <w:bCs/>
              </w:rPr>
              <w:t>Audience -</w:t>
            </w:r>
          </w:p>
        </w:tc>
      </w:tr>
      <w:tr w:rsidR="00677AA6" w14:paraId="08CA81CB" w14:textId="77777777" w:rsidTr="00415743">
        <w:trPr>
          <w:trHeight w:val="133"/>
        </w:trPr>
        <w:tc>
          <w:tcPr>
            <w:tcW w:w="5579" w:type="dxa"/>
            <w:gridSpan w:val="3"/>
            <w:tcBorders>
              <w:left w:val="single" w:sz="24" w:space="0" w:color="auto"/>
              <w:right w:val="single" w:sz="18" w:space="0" w:color="auto"/>
            </w:tcBorders>
          </w:tcPr>
          <w:p w14:paraId="3E15EBE1" w14:textId="77777777" w:rsidR="005552FA" w:rsidRPr="00085ADB" w:rsidRDefault="005552FA" w:rsidP="00E9401F">
            <w:pPr>
              <w:spacing w:after="0" w:line="240" w:lineRule="auto"/>
              <w:rPr>
                <w:rFonts w:cstheme="minorHAnsi"/>
              </w:rPr>
            </w:pPr>
            <w:r w:rsidRPr="00085ADB">
              <w:rPr>
                <w:rFonts w:cstheme="minorHAnsi"/>
              </w:rPr>
              <w:t xml:space="preserve">Use a paragraph to describe a character </w:t>
            </w:r>
          </w:p>
          <w:p w14:paraId="6A06EA5B" w14:textId="77777777" w:rsidR="005552FA" w:rsidRPr="00085ADB" w:rsidRDefault="005552FA" w:rsidP="00E9401F">
            <w:pPr>
              <w:spacing w:after="0" w:line="240" w:lineRule="auto"/>
              <w:rPr>
                <w:rFonts w:cstheme="minorHAnsi"/>
                <w:b/>
                <w:i/>
              </w:rPr>
            </w:pPr>
            <w:r w:rsidRPr="00085ADB">
              <w:rPr>
                <w:rFonts w:cstheme="minorHAnsi"/>
                <w:b/>
                <w:i/>
              </w:rPr>
              <w:t>Non-negotiables</w:t>
            </w:r>
          </w:p>
          <w:p w14:paraId="26599A2C" w14:textId="77777777" w:rsidR="005552FA" w:rsidRPr="00085ADB" w:rsidRDefault="005552FA" w:rsidP="00E9401F">
            <w:pPr>
              <w:pStyle w:val="ListParagraph"/>
              <w:numPr>
                <w:ilvl w:val="0"/>
                <w:numId w:val="3"/>
              </w:numPr>
              <w:spacing w:after="0" w:line="240" w:lineRule="auto"/>
              <w:ind w:left="196" w:hanging="196"/>
              <w:rPr>
                <w:rFonts w:cstheme="minorHAnsi"/>
                <w:b/>
                <w:bCs/>
              </w:rPr>
            </w:pPr>
            <w:r w:rsidRPr="00085ADB">
              <w:rPr>
                <w:rFonts w:cstheme="minorHAnsi"/>
                <w:b/>
                <w:bCs/>
              </w:rPr>
              <w:t>A capital letter</w:t>
            </w:r>
          </w:p>
          <w:p w14:paraId="567C6027" w14:textId="77777777" w:rsidR="005552FA" w:rsidRPr="00085ADB" w:rsidRDefault="005552FA" w:rsidP="00E9401F">
            <w:pPr>
              <w:pStyle w:val="ListParagraph"/>
              <w:numPr>
                <w:ilvl w:val="0"/>
                <w:numId w:val="3"/>
              </w:numPr>
              <w:spacing w:after="0" w:line="240" w:lineRule="auto"/>
              <w:ind w:left="196" w:hanging="196"/>
              <w:rPr>
                <w:rFonts w:cstheme="minorHAnsi"/>
                <w:b/>
                <w:bCs/>
              </w:rPr>
            </w:pPr>
            <w:r w:rsidRPr="00085ADB">
              <w:rPr>
                <w:rFonts w:cstheme="minorHAnsi"/>
                <w:b/>
                <w:bCs/>
              </w:rPr>
              <w:t>Finger spaces</w:t>
            </w:r>
          </w:p>
          <w:p w14:paraId="7C818DA8" w14:textId="77777777" w:rsidR="005552FA" w:rsidRPr="00085ADB" w:rsidRDefault="005552FA" w:rsidP="00E9401F">
            <w:pPr>
              <w:pStyle w:val="ListParagraph"/>
              <w:numPr>
                <w:ilvl w:val="0"/>
                <w:numId w:val="3"/>
              </w:numPr>
              <w:spacing w:after="0" w:line="240" w:lineRule="auto"/>
              <w:ind w:left="196" w:hanging="196"/>
              <w:rPr>
                <w:rFonts w:cstheme="minorHAnsi"/>
                <w:b/>
                <w:bCs/>
              </w:rPr>
            </w:pPr>
            <w:r w:rsidRPr="00085ADB">
              <w:rPr>
                <w:rFonts w:cstheme="minorHAnsi"/>
                <w:b/>
                <w:bCs/>
              </w:rPr>
              <w:t>A full stop</w:t>
            </w:r>
          </w:p>
          <w:p w14:paraId="11246FE7" w14:textId="77777777" w:rsidR="005552FA" w:rsidRPr="00085ADB" w:rsidRDefault="005552FA" w:rsidP="00E9401F">
            <w:pPr>
              <w:pStyle w:val="ListParagraph"/>
              <w:numPr>
                <w:ilvl w:val="0"/>
                <w:numId w:val="3"/>
              </w:numPr>
              <w:spacing w:after="0" w:line="240" w:lineRule="auto"/>
              <w:ind w:left="196" w:hanging="196"/>
              <w:rPr>
                <w:rFonts w:cstheme="minorHAnsi"/>
                <w:b/>
                <w:bCs/>
              </w:rPr>
            </w:pPr>
            <w:r w:rsidRPr="00085ADB">
              <w:rPr>
                <w:rFonts w:cstheme="minorHAnsi"/>
                <w:b/>
                <w:bCs/>
              </w:rPr>
              <w:t xml:space="preserve">A simile </w:t>
            </w:r>
            <w:r w:rsidRPr="00085ADB">
              <w:rPr>
                <w:rFonts w:cstheme="minorHAnsi"/>
                <w:b/>
                <w:bCs/>
                <w:i/>
              </w:rPr>
              <w:t>as… as a… like a…</w:t>
            </w:r>
          </w:p>
          <w:p w14:paraId="3DE5ACC9" w14:textId="77777777" w:rsidR="005552FA" w:rsidRPr="00085ADB" w:rsidRDefault="005552FA" w:rsidP="00E9401F">
            <w:pPr>
              <w:pStyle w:val="ListParagraph"/>
              <w:numPr>
                <w:ilvl w:val="0"/>
                <w:numId w:val="3"/>
              </w:numPr>
              <w:spacing w:after="0" w:line="240" w:lineRule="auto"/>
              <w:ind w:left="196" w:hanging="196"/>
              <w:rPr>
                <w:rFonts w:cstheme="minorHAnsi"/>
              </w:rPr>
            </w:pPr>
            <w:r w:rsidRPr="00085ADB">
              <w:rPr>
                <w:rFonts w:cstheme="minorHAnsi"/>
              </w:rPr>
              <w:t>Expanded noun phrases</w:t>
            </w:r>
          </w:p>
          <w:p w14:paraId="2F2279E1" w14:textId="77777777" w:rsidR="005552FA" w:rsidRPr="00085ADB" w:rsidRDefault="005552FA" w:rsidP="00E9401F">
            <w:pPr>
              <w:pStyle w:val="ListParagraph"/>
              <w:numPr>
                <w:ilvl w:val="0"/>
                <w:numId w:val="3"/>
              </w:numPr>
              <w:spacing w:after="0" w:line="240" w:lineRule="auto"/>
              <w:ind w:left="196" w:hanging="196"/>
              <w:rPr>
                <w:rFonts w:cstheme="minorHAnsi"/>
              </w:rPr>
            </w:pPr>
            <w:r w:rsidRPr="00085ADB">
              <w:rPr>
                <w:rFonts w:cstheme="minorHAnsi"/>
              </w:rPr>
              <w:t>Commas in lists</w:t>
            </w:r>
          </w:p>
          <w:p w14:paraId="58AA84ED" w14:textId="77777777" w:rsidR="005552FA" w:rsidRPr="00085ADB" w:rsidRDefault="005552FA" w:rsidP="00E9401F">
            <w:pPr>
              <w:pStyle w:val="ListParagraph"/>
              <w:numPr>
                <w:ilvl w:val="0"/>
                <w:numId w:val="3"/>
              </w:numPr>
              <w:spacing w:after="0" w:line="240" w:lineRule="auto"/>
              <w:ind w:left="196" w:hanging="196"/>
              <w:rPr>
                <w:rFonts w:cstheme="minorHAnsi"/>
              </w:rPr>
            </w:pPr>
            <w:r w:rsidRPr="00085ADB">
              <w:rPr>
                <w:rFonts w:cstheme="minorHAnsi"/>
              </w:rPr>
              <w:t>Coordination (or, and, but)</w:t>
            </w:r>
          </w:p>
          <w:p w14:paraId="20BA7049" w14:textId="77777777" w:rsidR="005552FA" w:rsidRPr="00085ADB" w:rsidRDefault="005552FA" w:rsidP="00E9401F">
            <w:pPr>
              <w:pStyle w:val="ListParagraph"/>
              <w:numPr>
                <w:ilvl w:val="0"/>
                <w:numId w:val="3"/>
              </w:numPr>
              <w:spacing w:after="0" w:line="240" w:lineRule="auto"/>
              <w:ind w:left="196" w:hanging="196"/>
              <w:rPr>
                <w:rFonts w:cstheme="minorHAnsi"/>
              </w:rPr>
            </w:pPr>
            <w:r w:rsidRPr="00085ADB">
              <w:rPr>
                <w:rFonts w:cstheme="minorHAnsi"/>
              </w:rPr>
              <w:t>Subordination (when, if, that, because)</w:t>
            </w:r>
          </w:p>
          <w:p w14:paraId="2B72617C" w14:textId="77777777" w:rsidR="005552FA" w:rsidRPr="00085ADB" w:rsidRDefault="005552FA" w:rsidP="00E9401F">
            <w:pPr>
              <w:pStyle w:val="ListParagraph"/>
              <w:numPr>
                <w:ilvl w:val="0"/>
                <w:numId w:val="3"/>
              </w:numPr>
              <w:spacing w:after="0" w:line="240" w:lineRule="auto"/>
              <w:ind w:left="196" w:hanging="196"/>
              <w:rPr>
                <w:rFonts w:cstheme="minorHAnsi"/>
              </w:rPr>
            </w:pPr>
            <w:r w:rsidRPr="00085ADB">
              <w:rPr>
                <w:rFonts w:cstheme="minorHAnsi"/>
              </w:rPr>
              <w:t>The possessive apostrophe</w:t>
            </w:r>
          </w:p>
          <w:p w14:paraId="5E129807" w14:textId="77777777" w:rsidR="005552FA" w:rsidRPr="00085ADB" w:rsidRDefault="005552FA" w:rsidP="00E9401F">
            <w:pPr>
              <w:pStyle w:val="ListParagraph"/>
              <w:numPr>
                <w:ilvl w:val="0"/>
                <w:numId w:val="3"/>
              </w:numPr>
              <w:spacing w:after="0" w:line="240" w:lineRule="auto"/>
              <w:ind w:left="196" w:hanging="196"/>
              <w:rPr>
                <w:rFonts w:cstheme="minorHAnsi"/>
              </w:rPr>
            </w:pPr>
            <w:r w:rsidRPr="00085ADB">
              <w:rPr>
                <w:rFonts w:cstheme="minorHAnsi"/>
              </w:rPr>
              <w:t xml:space="preserve">Alliteration </w:t>
            </w:r>
          </w:p>
          <w:p w14:paraId="01DD7C15" w14:textId="6575ED8F" w:rsidR="005552FA" w:rsidRPr="00085ADB" w:rsidRDefault="005552FA" w:rsidP="00E9401F">
            <w:pPr>
              <w:pStyle w:val="ListParagraph"/>
              <w:numPr>
                <w:ilvl w:val="0"/>
                <w:numId w:val="3"/>
              </w:numPr>
              <w:spacing w:after="0" w:line="240" w:lineRule="auto"/>
              <w:ind w:left="196" w:hanging="196"/>
              <w:rPr>
                <w:rFonts w:cstheme="minorHAnsi"/>
              </w:rPr>
            </w:pPr>
            <w:r w:rsidRPr="00085ADB">
              <w:rPr>
                <w:rFonts w:cstheme="minorHAnsi"/>
              </w:rPr>
              <w:t>Fronted adverbials</w:t>
            </w:r>
          </w:p>
          <w:p w14:paraId="28EDE94D" w14:textId="77777777" w:rsidR="005552FA" w:rsidRPr="00085ADB" w:rsidRDefault="005552FA" w:rsidP="00E9401F">
            <w:pPr>
              <w:spacing w:after="0" w:line="240" w:lineRule="auto"/>
              <w:rPr>
                <w:rFonts w:cstheme="minorHAnsi"/>
              </w:rPr>
            </w:pPr>
            <w:r w:rsidRPr="00085ADB">
              <w:rPr>
                <w:rFonts w:cstheme="minorHAnsi"/>
              </w:rPr>
              <w:t>E.g.</w:t>
            </w:r>
          </w:p>
          <w:p w14:paraId="0B205CC2" w14:textId="4A1C073E" w:rsidR="00677AA6" w:rsidRPr="00085ADB" w:rsidRDefault="005552FA" w:rsidP="00E9401F">
            <w:pPr>
              <w:spacing w:after="0" w:line="240" w:lineRule="auto"/>
              <w:rPr>
                <w:sz w:val="16"/>
                <w:szCs w:val="16"/>
              </w:rPr>
            </w:pPr>
            <w:r w:rsidRPr="00085ADB">
              <w:rPr>
                <w:rFonts w:ascii="Kristen ITC" w:hAnsi="Kristen ITC"/>
                <w:sz w:val="16"/>
                <w:szCs w:val="16"/>
              </w:rPr>
              <w:t>In a castle, there once lived a lonely princess. She had purple, shiny shoes and a big, purple dress. The princess’s long, golden hair was beautiful. She held it in her hands because it was so long and she didn’t want it to drag on the floor like a mop.</w:t>
            </w:r>
          </w:p>
        </w:tc>
        <w:tc>
          <w:tcPr>
            <w:tcW w:w="5590" w:type="dxa"/>
            <w:gridSpan w:val="4"/>
            <w:tcBorders>
              <w:left w:val="single" w:sz="18" w:space="0" w:color="auto"/>
              <w:right w:val="single" w:sz="18" w:space="0" w:color="auto"/>
            </w:tcBorders>
          </w:tcPr>
          <w:p w14:paraId="4C60B4B1" w14:textId="77777777" w:rsidR="00625FE4" w:rsidRPr="00085ADB" w:rsidRDefault="00625FE4" w:rsidP="00625FE4">
            <w:pPr>
              <w:spacing w:after="0" w:line="240" w:lineRule="auto"/>
            </w:pPr>
            <w:r w:rsidRPr="00085ADB">
              <w:t>Compose a non-fiction text including</w:t>
            </w:r>
          </w:p>
          <w:p w14:paraId="3500CD6F" w14:textId="77777777" w:rsidR="00625FE4" w:rsidRPr="00085ADB" w:rsidRDefault="00625FE4" w:rsidP="00625FE4">
            <w:pPr>
              <w:pStyle w:val="ListParagraph"/>
              <w:numPr>
                <w:ilvl w:val="0"/>
                <w:numId w:val="1"/>
              </w:numPr>
              <w:spacing w:after="0" w:line="240" w:lineRule="auto"/>
              <w:ind w:left="246" w:hanging="284"/>
            </w:pPr>
            <w:r w:rsidRPr="00085ADB">
              <w:t>A title</w:t>
            </w:r>
          </w:p>
          <w:p w14:paraId="7AD5DAB6" w14:textId="77777777" w:rsidR="00625FE4" w:rsidRPr="00085ADB" w:rsidRDefault="00625FE4" w:rsidP="00625FE4">
            <w:pPr>
              <w:pStyle w:val="ListParagraph"/>
              <w:numPr>
                <w:ilvl w:val="0"/>
                <w:numId w:val="1"/>
              </w:numPr>
              <w:spacing w:after="0" w:line="240" w:lineRule="auto"/>
              <w:ind w:left="246" w:hanging="284"/>
            </w:pPr>
            <w:r w:rsidRPr="00085ADB">
              <w:t>Headings and sub-headings to aid presentation</w:t>
            </w:r>
          </w:p>
          <w:p w14:paraId="79346B94" w14:textId="77777777" w:rsidR="00625FE4" w:rsidRPr="00085ADB" w:rsidRDefault="00625FE4" w:rsidP="00625FE4">
            <w:pPr>
              <w:pStyle w:val="ListParagraph"/>
              <w:numPr>
                <w:ilvl w:val="0"/>
                <w:numId w:val="1"/>
              </w:numPr>
              <w:spacing w:after="0" w:line="240" w:lineRule="auto"/>
              <w:ind w:left="246" w:hanging="284"/>
            </w:pPr>
            <w:r w:rsidRPr="00085ADB">
              <w:t>Introduction to paragraphs as a way to group material</w:t>
            </w:r>
          </w:p>
          <w:p w14:paraId="6B100985" w14:textId="77777777" w:rsidR="00625FE4" w:rsidRPr="00085ADB" w:rsidRDefault="00625FE4" w:rsidP="00625FE4">
            <w:pPr>
              <w:pStyle w:val="ListParagraph"/>
              <w:numPr>
                <w:ilvl w:val="0"/>
                <w:numId w:val="7"/>
              </w:numPr>
              <w:spacing w:after="0" w:line="240" w:lineRule="auto"/>
              <w:ind w:left="212" w:hanging="212"/>
            </w:pPr>
            <w:r w:rsidRPr="00085ADB">
              <w:t xml:space="preserve">An Introduction - </w:t>
            </w:r>
            <w:r w:rsidRPr="00085ADB">
              <w:rPr>
                <w:i/>
              </w:rPr>
              <w:t>heading, develop hook to engage the reader i.e. who? What? When? Why? How?, factual statement or definition, opening question</w:t>
            </w:r>
          </w:p>
          <w:p w14:paraId="614A1DCA" w14:textId="77777777" w:rsidR="00625FE4" w:rsidRPr="00085ADB" w:rsidRDefault="00625FE4" w:rsidP="00625FE4">
            <w:pPr>
              <w:pStyle w:val="ListParagraph"/>
              <w:numPr>
                <w:ilvl w:val="0"/>
                <w:numId w:val="7"/>
              </w:numPr>
              <w:spacing w:after="0" w:line="240" w:lineRule="auto"/>
              <w:ind w:left="212" w:hanging="212"/>
            </w:pPr>
            <w:r w:rsidRPr="00085ADB">
              <w:t xml:space="preserve">Middle section(s) – </w:t>
            </w:r>
            <w:r w:rsidRPr="00085ADB">
              <w:rPr>
                <w:i/>
              </w:rPr>
              <w:t>group related ideas/facts into sections, sub headings to introduce sentences/sections</w:t>
            </w:r>
            <w:r w:rsidRPr="00085ADB">
              <w:t xml:space="preserve">, </w:t>
            </w:r>
            <w:r w:rsidRPr="00085ADB">
              <w:rPr>
                <w:i/>
              </w:rPr>
              <w:t>topic sentences to introduce paragraphs</w:t>
            </w:r>
          </w:p>
          <w:p w14:paraId="0286F63F" w14:textId="77777777" w:rsidR="00625FE4" w:rsidRPr="00085ADB" w:rsidRDefault="00625FE4" w:rsidP="00625FE4">
            <w:pPr>
              <w:pStyle w:val="ListParagraph"/>
              <w:numPr>
                <w:ilvl w:val="0"/>
                <w:numId w:val="7"/>
              </w:numPr>
              <w:spacing w:after="0" w:line="240" w:lineRule="auto"/>
              <w:ind w:left="212" w:hanging="212"/>
            </w:pPr>
            <w:r w:rsidRPr="00085ADB">
              <w:t>Labelled diagrams, use of lists, bullet points for facts,</w:t>
            </w:r>
          </w:p>
          <w:p w14:paraId="7393426F" w14:textId="6FA0AFD8" w:rsidR="00677AA6" w:rsidRPr="00085ADB" w:rsidRDefault="00625FE4" w:rsidP="00625FE4">
            <w:pPr>
              <w:pStyle w:val="ListParagraph"/>
              <w:numPr>
                <w:ilvl w:val="0"/>
                <w:numId w:val="7"/>
              </w:numPr>
              <w:spacing w:after="0" w:line="240" w:lineRule="auto"/>
              <w:ind w:left="212" w:hanging="212"/>
            </w:pPr>
            <w:r w:rsidRPr="00085ADB">
              <w:t>Ending –</w:t>
            </w:r>
            <w:r w:rsidRPr="00085ADB">
              <w:rPr>
                <w:i/>
              </w:rPr>
              <w:t>final comment to reader, extra tips, did you know?</w:t>
            </w:r>
            <w:r w:rsidRPr="00085ADB">
              <w:t xml:space="preserve"> </w:t>
            </w:r>
            <w:r w:rsidRPr="00085ADB">
              <w:rPr>
                <w:i/>
              </w:rPr>
              <w:t>Personal response /extra information /reminders e.g. information boxes; five amazing facts; wow comment</w:t>
            </w:r>
          </w:p>
        </w:tc>
        <w:tc>
          <w:tcPr>
            <w:tcW w:w="5575" w:type="dxa"/>
            <w:gridSpan w:val="3"/>
            <w:tcBorders>
              <w:left w:val="single" w:sz="18" w:space="0" w:color="auto"/>
              <w:right w:val="single" w:sz="18" w:space="0" w:color="auto"/>
            </w:tcBorders>
          </w:tcPr>
          <w:p w14:paraId="26F1C3ED" w14:textId="3A29F367" w:rsidR="00677AA6" w:rsidRPr="00085ADB" w:rsidRDefault="00677AA6" w:rsidP="00E9401F">
            <w:pPr>
              <w:spacing w:after="0" w:line="240" w:lineRule="auto"/>
              <w:jc w:val="center"/>
              <w:rPr>
                <w:b/>
                <w:bCs/>
                <w:i/>
                <w:iCs/>
              </w:rPr>
            </w:pPr>
          </w:p>
          <w:p w14:paraId="23F61B3D" w14:textId="77777777" w:rsidR="00581089" w:rsidRPr="00085ADB" w:rsidRDefault="00581089" w:rsidP="00E9401F">
            <w:pPr>
              <w:spacing w:after="0" w:line="240" w:lineRule="auto"/>
            </w:pPr>
            <w:r w:rsidRPr="00085ADB">
              <w:t xml:space="preserve">Use a paragraph to describe a setting </w:t>
            </w:r>
          </w:p>
          <w:p w14:paraId="337FB938" w14:textId="77777777" w:rsidR="00581089" w:rsidRPr="00085ADB" w:rsidRDefault="00581089" w:rsidP="00E9401F">
            <w:pPr>
              <w:spacing w:after="0" w:line="240" w:lineRule="auto"/>
              <w:rPr>
                <w:b/>
                <w:i/>
              </w:rPr>
            </w:pPr>
            <w:r w:rsidRPr="00085ADB">
              <w:rPr>
                <w:b/>
                <w:i/>
              </w:rPr>
              <w:t>Non-negotiables</w:t>
            </w:r>
          </w:p>
          <w:p w14:paraId="45F16CD0" w14:textId="77777777" w:rsidR="00581089" w:rsidRPr="00085ADB" w:rsidRDefault="00581089" w:rsidP="00E9401F">
            <w:pPr>
              <w:pStyle w:val="ListParagraph"/>
              <w:numPr>
                <w:ilvl w:val="0"/>
                <w:numId w:val="3"/>
              </w:numPr>
              <w:spacing w:after="0" w:line="240" w:lineRule="auto"/>
              <w:ind w:left="196" w:hanging="196"/>
              <w:rPr>
                <w:b/>
                <w:bCs/>
              </w:rPr>
            </w:pPr>
            <w:r w:rsidRPr="00085ADB">
              <w:rPr>
                <w:b/>
                <w:bCs/>
              </w:rPr>
              <w:t>A capital letter</w:t>
            </w:r>
          </w:p>
          <w:p w14:paraId="59E84EBD" w14:textId="77777777" w:rsidR="00581089" w:rsidRPr="00085ADB" w:rsidRDefault="00581089" w:rsidP="00E9401F">
            <w:pPr>
              <w:pStyle w:val="ListParagraph"/>
              <w:numPr>
                <w:ilvl w:val="0"/>
                <w:numId w:val="3"/>
              </w:numPr>
              <w:spacing w:after="0" w:line="240" w:lineRule="auto"/>
              <w:ind w:left="196" w:hanging="196"/>
              <w:rPr>
                <w:b/>
                <w:bCs/>
              </w:rPr>
            </w:pPr>
            <w:r w:rsidRPr="00085ADB">
              <w:rPr>
                <w:b/>
                <w:bCs/>
              </w:rPr>
              <w:t>Finger spaces</w:t>
            </w:r>
          </w:p>
          <w:p w14:paraId="40218712" w14:textId="77777777" w:rsidR="00581089" w:rsidRPr="00085ADB" w:rsidRDefault="00581089" w:rsidP="00E9401F">
            <w:pPr>
              <w:pStyle w:val="ListParagraph"/>
              <w:numPr>
                <w:ilvl w:val="0"/>
                <w:numId w:val="3"/>
              </w:numPr>
              <w:spacing w:after="0" w:line="240" w:lineRule="auto"/>
              <w:ind w:left="196" w:hanging="196"/>
              <w:rPr>
                <w:b/>
                <w:bCs/>
              </w:rPr>
            </w:pPr>
            <w:r w:rsidRPr="00085ADB">
              <w:rPr>
                <w:b/>
                <w:bCs/>
              </w:rPr>
              <w:t>A full stop</w:t>
            </w:r>
          </w:p>
          <w:p w14:paraId="61479248" w14:textId="77777777" w:rsidR="00581089" w:rsidRPr="00085ADB" w:rsidRDefault="00581089" w:rsidP="00E9401F">
            <w:pPr>
              <w:pStyle w:val="ListParagraph"/>
              <w:numPr>
                <w:ilvl w:val="0"/>
                <w:numId w:val="3"/>
              </w:numPr>
              <w:spacing w:after="0" w:line="240" w:lineRule="auto"/>
              <w:ind w:left="196" w:hanging="196"/>
              <w:rPr>
                <w:b/>
                <w:bCs/>
              </w:rPr>
            </w:pPr>
            <w:r w:rsidRPr="00085ADB">
              <w:rPr>
                <w:b/>
                <w:bCs/>
              </w:rPr>
              <w:t xml:space="preserve">A simile </w:t>
            </w:r>
            <w:r w:rsidRPr="00085ADB">
              <w:rPr>
                <w:b/>
                <w:bCs/>
                <w:i/>
              </w:rPr>
              <w:t>as… as a… like a…</w:t>
            </w:r>
          </w:p>
          <w:p w14:paraId="11C3BEB5" w14:textId="77777777" w:rsidR="00581089" w:rsidRPr="00085ADB" w:rsidRDefault="00581089" w:rsidP="00E9401F">
            <w:pPr>
              <w:pStyle w:val="ListParagraph"/>
              <w:numPr>
                <w:ilvl w:val="0"/>
                <w:numId w:val="3"/>
              </w:numPr>
              <w:spacing w:after="0" w:line="240" w:lineRule="auto"/>
              <w:ind w:left="196" w:hanging="196"/>
            </w:pPr>
            <w:r w:rsidRPr="00085ADB">
              <w:t>Expanded noun phrases</w:t>
            </w:r>
          </w:p>
          <w:p w14:paraId="1D77E479" w14:textId="77777777" w:rsidR="00581089" w:rsidRPr="00085ADB" w:rsidRDefault="00581089" w:rsidP="00E9401F">
            <w:pPr>
              <w:pStyle w:val="ListParagraph"/>
              <w:numPr>
                <w:ilvl w:val="0"/>
                <w:numId w:val="3"/>
              </w:numPr>
              <w:spacing w:after="0" w:line="240" w:lineRule="auto"/>
              <w:ind w:left="196" w:hanging="196"/>
            </w:pPr>
            <w:r w:rsidRPr="00085ADB">
              <w:t>Commas in lists</w:t>
            </w:r>
          </w:p>
          <w:p w14:paraId="1B84AAB6" w14:textId="77777777" w:rsidR="00581089" w:rsidRPr="00085ADB" w:rsidRDefault="00581089" w:rsidP="00E9401F">
            <w:pPr>
              <w:pStyle w:val="ListParagraph"/>
              <w:numPr>
                <w:ilvl w:val="0"/>
                <w:numId w:val="3"/>
              </w:numPr>
              <w:spacing w:after="0" w:line="240" w:lineRule="auto"/>
              <w:ind w:left="196" w:hanging="196"/>
            </w:pPr>
            <w:r w:rsidRPr="00085ADB">
              <w:t>Coordination (or, and, but)</w:t>
            </w:r>
          </w:p>
          <w:p w14:paraId="4B95B6CC" w14:textId="77777777" w:rsidR="00581089" w:rsidRPr="00085ADB" w:rsidRDefault="00581089" w:rsidP="00E9401F">
            <w:pPr>
              <w:pStyle w:val="ListParagraph"/>
              <w:numPr>
                <w:ilvl w:val="0"/>
                <w:numId w:val="3"/>
              </w:numPr>
              <w:spacing w:after="0" w:line="240" w:lineRule="auto"/>
              <w:ind w:left="196" w:hanging="196"/>
            </w:pPr>
            <w:r w:rsidRPr="00085ADB">
              <w:t>Subordination (when, if, that, because)</w:t>
            </w:r>
          </w:p>
          <w:p w14:paraId="4992902B" w14:textId="77777777" w:rsidR="00581089" w:rsidRPr="00085ADB" w:rsidRDefault="00581089" w:rsidP="00E9401F">
            <w:pPr>
              <w:pStyle w:val="ListParagraph"/>
              <w:numPr>
                <w:ilvl w:val="0"/>
                <w:numId w:val="3"/>
              </w:numPr>
              <w:spacing w:after="0" w:line="240" w:lineRule="auto"/>
              <w:ind w:left="196" w:hanging="196"/>
            </w:pPr>
            <w:r w:rsidRPr="00085ADB">
              <w:t>The possessive apostrophe</w:t>
            </w:r>
          </w:p>
          <w:p w14:paraId="16B19638" w14:textId="77777777" w:rsidR="00581089" w:rsidRPr="00085ADB" w:rsidRDefault="00581089" w:rsidP="00E9401F">
            <w:pPr>
              <w:pStyle w:val="ListParagraph"/>
              <w:numPr>
                <w:ilvl w:val="0"/>
                <w:numId w:val="3"/>
              </w:numPr>
              <w:spacing w:after="0" w:line="240" w:lineRule="auto"/>
              <w:ind w:left="196" w:hanging="196"/>
            </w:pPr>
            <w:r w:rsidRPr="00085ADB">
              <w:t xml:space="preserve">Alliteration </w:t>
            </w:r>
          </w:p>
          <w:p w14:paraId="35DC9898" w14:textId="77777777" w:rsidR="00581089" w:rsidRPr="00085ADB" w:rsidRDefault="00581089" w:rsidP="00E9401F">
            <w:pPr>
              <w:pStyle w:val="ListParagraph"/>
              <w:numPr>
                <w:ilvl w:val="0"/>
                <w:numId w:val="3"/>
              </w:numPr>
              <w:spacing w:after="0" w:line="240" w:lineRule="auto"/>
              <w:ind w:left="196" w:hanging="196"/>
            </w:pPr>
            <w:r w:rsidRPr="00085ADB">
              <w:t>Fronted adverbials</w:t>
            </w:r>
          </w:p>
          <w:p w14:paraId="6AD6C62C" w14:textId="77777777" w:rsidR="00581089" w:rsidRPr="00085ADB" w:rsidRDefault="00581089" w:rsidP="00E9401F">
            <w:pPr>
              <w:pStyle w:val="ListParagraph"/>
              <w:numPr>
                <w:ilvl w:val="0"/>
                <w:numId w:val="3"/>
              </w:numPr>
              <w:spacing w:after="0" w:line="240" w:lineRule="auto"/>
              <w:ind w:left="196" w:hanging="196"/>
            </w:pPr>
            <w:r w:rsidRPr="00085ADB">
              <w:t xml:space="preserve">Prepositions </w:t>
            </w:r>
          </w:p>
          <w:p w14:paraId="06A5D05C" w14:textId="77777777" w:rsidR="00581089" w:rsidRPr="00085ADB" w:rsidRDefault="00581089" w:rsidP="00E9401F">
            <w:pPr>
              <w:spacing w:after="0" w:line="240" w:lineRule="auto"/>
            </w:pPr>
            <w:r w:rsidRPr="00085ADB">
              <w:t>E.g.</w:t>
            </w:r>
          </w:p>
          <w:p w14:paraId="736892DC" w14:textId="37C42130" w:rsidR="00677AA6" w:rsidRPr="00085ADB" w:rsidRDefault="00581089" w:rsidP="00E9401F">
            <w:pPr>
              <w:spacing w:after="0" w:line="240" w:lineRule="auto"/>
              <w:rPr>
                <w:rFonts w:ascii="Kristen ITC" w:hAnsi="Kristen ITC"/>
                <w:sz w:val="16"/>
                <w:szCs w:val="16"/>
              </w:rPr>
            </w:pPr>
            <w:r w:rsidRPr="00085ADB">
              <w:rPr>
                <w:rFonts w:ascii="Kristen ITC" w:hAnsi="Kristen ITC"/>
                <w:sz w:val="16"/>
                <w:szCs w:val="16"/>
              </w:rPr>
              <w:t>Inside the forest, there were tall, dark trees. It was as dark as night because there was no sunlight shining through the leaves. It had strange, black shadows like twisted fingers and scary, scratchy noises.</w:t>
            </w:r>
          </w:p>
        </w:tc>
        <w:tc>
          <w:tcPr>
            <w:tcW w:w="5581" w:type="dxa"/>
            <w:gridSpan w:val="3"/>
            <w:tcBorders>
              <w:left w:val="single" w:sz="18" w:space="0" w:color="auto"/>
              <w:right w:val="single" w:sz="24" w:space="0" w:color="auto"/>
            </w:tcBorders>
          </w:tcPr>
          <w:p w14:paraId="3345F770" w14:textId="0758CFDF" w:rsidR="00A22D30" w:rsidRPr="00085ADB" w:rsidRDefault="00A22D30" w:rsidP="00E9401F">
            <w:pPr>
              <w:spacing w:after="0" w:line="240" w:lineRule="auto"/>
            </w:pPr>
            <w:r w:rsidRPr="00085ADB">
              <w:t>Compose a non-fiction text including</w:t>
            </w:r>
          </w:p>
          <w:p w14:paraId="1E324507" w14:textId="77777777" w:rsidR="00A22D30" w:rsidRPr="00085ADB" w:rsidRDefault="00A22D30" w:rsidP="00E9401F">
            <w:pPr>
              <w:pStyle w:val="ListParagraph"/>
              <w:numPr>
                <w:ilvl w:val="0"/>
                <w:numId w:val="1"/>
              </w:numPr>
              <w:spacing w:after="0" w:line="240" w:lineRule="auto"/>
              <w:ind w:left="246" w:hanging="284"/>
            </w:pPr>
            <w:r w:rsidRPr="00085ADB">
              <w:t>A title</w:t>
            </w:r>
          </w:p>
          <w:p w14:paraId="098EE002" w14:textId="77777777" w:rsidR="00A22D30" w:rsidRPr="00085ADB" w:rsidRDefault="00A22D30" w:rsidP="00E9401F">
            <w:pPr>
              <w:pStyle w:val="ListParagraph"/>
              <w:numPr>
                <w:ilvl w:val="0"/>
                <w:numId w:val="1"/>
              </w:numPr>
              <w:spacing w:after="0" w:line="240" w:lineRule="auto"/>
              <w:ind w:left="246" w:hanging="284"/>
            </w:pPr>
            <w:r w:rsidRPr="00085ADB">
              <w:t>Headings and sub-headings to aid presentation</w:t>
            </w:r>
          </w:p>
          <w:p w14:paraId="4934649F" w14:textId="77777777" w:rsidR="00A22D30" w:rsidRPr="00085ADB" w:rsidRDefault="00A22D30" w:rsidP="00E9401F">
            <w:pPr>
              <w:pStyle w:val="ListParagraph"/>
              <w:numPr>
                <w:ilvl w:val="0"/>
                <w:numId w:val="1"/>
              </w:numPr>
              <w:spacing w:after="0" w:line="240" w:lineRule="auto"/>
              <w:ind w:left="246" w:hanging="284"/>
            </w:pPr>
            <w:r w:rsidRPr="00085ADB">
              <w:t>Introduction to paragraphs as a way to group material</w:t>
            </w:r>
          </w:p>
          <w:p w14:paraId="7A0514EE" w14:textId="77777777" w:rsidR="00A22D30" w:rsidRPr="00085ADB" w:rsidRDefault="00A22D30" w:rsidP="00E9401F">
            <w:pPr>
              <w:pStyle w:val="ListParagraph"/>
              <w:numPr>
                <w:ilvl w:val="0"/>
                <w:numId w:val="7"/>
              </w:numPr>
              <w:spacing w:after="0" w:line="240" w:lineRule="auto"/>
              <w:ind w:left="212" w:hanging="212"/>
            </w:pPr>
            <w:r w:rsidRPr="00085ADB">
              <w:t xml:space="preserve">An Introduction - </w:t>
            </w:r>
            <w:r w:rsidRPr="00085ADB">
              <w:rPr>
                <w:i/>
              </w:rPr>
              <w:t>heading, develop hook to engage the reader i.e. who? What? When? Why? How?, factual statement or definition, opening question</w:t>
            </w:r>
          </w:p>
          <w:p w14:paraId="3000E141" w14:textId="77777777" w:rsidR="00A22D30" w:rsidRPr="00085ADB" w:rsidRDefault="00A22D30" w:rsidP="00E9401F">
            <w:pPr>
              <w:pStyle w:val="ListParagraph"/>
              <w:numPr>
                <w:ilvl w:val="0"/>
                <w:numId w:val="7"/>
              </w:numPr>
              <w:spacing w:after="0" w:line="240" w:lineRule="auto"/>
              <w:ind w:left="212" w:hanging="212"/>
            </w:pPr>
            <w:r w:rsidRPr="00085ADB">
              <w:t xml:space="preserve">Middle section(s) – </w:t>
            </w:r>
            <w:r w:rsidRPr="00085ADB">
              <w:rPr>
                <w:i/>
              </w:rPr>
              <w:t>group related ideas/facts into sections, sub headings to introduce sentences/sections</w:t>
            </w:r>
            <w:r w:rsidRPr="00085ADB">
              <w:t xml:space="preserve">, </w:t>
            </w:r>
            <w:r w:rsidRPr="00085ADB">
              <w:rPr>
                <w:i/>
              </w:rPr>
              <w:t>topic sentences to introduce paragraphs</w:t>
            </w:r>
          </w:p>
          <w:p w14:paraId="6CEFAF01" w14:textId="77777777" w:rsidR="00A22D30" w:rsidRPr="00085ADB" w:rsidRDefault="00A22D30" w:rsidP="00E9401F">
            <w:pPr>
              <w:pStyle w:val="ListParagraph"/>
              <w:numPr>
                <w:ilvl w:val="0"/>
                <w:numId w:val="7"/>
              </w:numPr>
              <w:spacing w:after="0" w:line="240" w:lineRule="auto"/>
              <w:ind w:left="212" w:hanging="212"/>
            </w:pPr>
            <w:r w:rsidRPr="00085ADB">
              <w:t>Labelled diagrams, use of lists, bullet points for facts,</w:t>
            </w:r>
          </w:p>
          <w:p w14:paraId="0DD6E98D" w14:textId="6975F2C7" w:rsidR="00677AA6" w:rsidRPr="00085ADB" w:rsidRDefault="00A22D30" w:rsidP="00E9401F">
            <w:pPr>
              <w:pStyle w:val="ListParagraph"/>
              <w:numPr>
                <w:ilvl w:val="0"/>
                <w:numId w:val="7"/>
              </w:numPr>
              <w:spacing w:after="0" w:line="240" w:lineRule="auto"/>
              <w:ind w:left="212" w:hanging="212"/>
            </w:pPr>
            <w:r w:rsidRPr="00085ADB">
              <w:t>Ending –</w:t>
            </w:r>
            <w:r w:rsidRPr="00085ADB">
              <w:rPr>
                <w:i/>
              </w:rPr>
              <w:t>final comment to reader, extra tips, did you know?</w:t>
            </w:r>
            <w:r w:rsidRPr="00085ADB">
              <w:t xml:space="preserve"> </w:t>
            </w:r>
            <w:r w:rsidRPr="00085ADB">
              <w:rPr>
                <w:i/>
              </w:rPr>
              <w:t>Personal response /extra information /reminders e.g. information boxes; five amazing facts; wow comment</w:t>
            </w:r>
          </w:p>
        </w:tc>
      </w:tr>
      <w:tr w:rsidR="00415743" w14:paraId="0FE8A19B" w14:textId="77777777" w:rsidTr="00415743">
        <w:trPr>
          <w:trHeight w:val="237"/>
        </w:trPr>
        <w:tc>
          <w:tcPr>
            <w:tcW w:w="1857" w:type="dxa"/>
            <w:tcBorders>
              <w:top w:val="single" w:sz="18" w:space="0" w:color="auto"/>
              <w:left w:val="single" w:sz="24" w:space="0" w:color="auto"/>
            </w:tcBorders>
          </w:tcPr>
          <w:p w14:paraId="553A6B68" w14:textId="77777777" w:rsidR="00677AA6" w:rsidRPr="00A1473F" w:rsidRDefault="00677AA6" w:rsidP="00E9401F">
            <w:pPr>
              <w:spacing w:after="0" w:line="240" w:lineRule="auto"/>
              <w:rPr>
                <w:b/>
                <w:bCs/>
                <w:i/>
                <w:iCs/>
              </w:rPr>
            </w:pPr>
            <w:r w:rsidRPr="00A1473F">
              <w:rPr>
                <w:b/>
                <w:bCs/>
                <w:i/>
                <w:iCs/>
              </w:rPr>
              <w:t>Week 1</w:t>
            </w:r>
          </w:p>
        </w:tc>
        <w:tc>
          <w:tcPr>
            <w:tcW w:w="1859" w:type="dxa"/>
            <w:tcBorders>
              <w:top w:val="single" w:sz="18" w:space="0" w:color="auto"/>
            </w:tcBorders>
          </w:tcPr>
          <w:p w14:paraId="3D3759C9" w14:textId="77777777" w:rsidR="00677AA6" w:rsidRPr="00A1473F" w:rsidRDefault="00677AA6" w:rsidP="00E9401F">
            <w:pPr>
              <w:spacing w:after="0" w:line="240" w:lineRule="auto"/>
              <w:rPr>
                <w:b/>
                <w:bCs/>
                <w:i/>
                <w:iCs/>
              </w:rPr>
            </w:pPr>
            <w:r w:rsidRPr="00A1473F">
              <w:rPr>
                <w:b/>
                <w:bCs/>
                <w:i/>
                <w:iCs/>
              </w:rPr>
              <w:t>Week 2</w:t>
            </w:r>
          </w:p>
        </w:tc>
        <w:tc>
          <w:tcPr>
            <w:tcW w:w="1863" w:type="dxa"/>
            <w:tcBorders>
              <w:top w:val="single" w:sz="18" w:space="0" w:color="auto"/>
              <w:right w:val="single" w:sz="18" w:space="0" w:color="auto"/>
            </w:tcBorders>
          </w:tcPr>
          <w:p w14:paraId="0F7C482B" w14:textId="77777777" w:rsidR="00677AA6" w:rsidRPr="00A1473F" w:rsidRDefault="00677AA6" w:rsidP="00E9401F">
            <w:pPr>
              <w:spacing w:after="0" w:line="240" w:lineRule="auto"/>
              <w:rPr>
                <w:b/>
                <w:bCs/>
                <w:i/>
                <w:iCs/>
              </w:rPr>
            </w:pPr>
            <w:r w:rsidRPr="00A1473F">
              <w:rPr>
                <w:b/>
                <w:bCs/>
                <w:i/>
                <w:iCs/>
              </w:rPr>
              <w:t>Week 3</w:t>
            </w:r>
          </w:p>
        </w:tc>
        <w:tc>
          <w:tcPr>
            <w:tcW w:w="1860" w:type="dxa"/>
            <w:tcBorders>
              <w:top w:val="single" w:sz="18" w:space="0" w:color="auto"/>
              <w:left w:val="single" w:sz="18" w:space="0" w:color="auto"/>
            </w:tcBorders>
          </w:tcPr>
          <w:p w14:paraId="2DE94C6D" w14:textId="77777777" w:rsidR="00677AA6" w:rsidRPr="00A1473F" w:rsidRDefault="00677AA6" w:rsidP="00E9401F">
            <w:pPr>
              <w:spacing w:after="0" w:line="240" w:lineRule="auto"/>
              <w:rPr>
                <w:b/>
                <w:bCs/>
                <w:i/>
                <w:iCs/>
              </w:rPr>
            </w:pPr>
            <w:r w:rsidRPr="00A1473F">
              <w:rPr>
                <w:b/>
                <w:bCs/>
                <w:i/>
                <w:iCs/>
              </w:rPr>
              <w:t>Week 4</w:t>
            </w:r>
          </w:p>
        </w:tc>
        <w:tc>
          <w:tcPr>
            <w:tcW w:w="1863" w:type="dxa"/>
            <w:tcBorders>
              <w:top w:val="single" w:sz="18" w:space="0" w:color="auto"/>
            </w:tcBorders>
          </w:tcPr>
          <w:p w14:paraId="6A25AAEA" w14:textId="77777777" w:rsidR="00677AA6" w:rsidRPr="00A1473F" w:rsidRDefault="00677AA6" w:rsidP="00E9401F">
            <w:pPr>
              <w:spacing w:after="0" w:line="240" w:lineRule="auto"/>
              <w:rPr>
                <w:b/>
                <w:bCs/>
                <w:i/>
                <w:iCs/>
              </w:rPr>
            </w:pPr>
            <w:r w:rsidRPr="00A1473F">
              <w:rPr>
                <w:b/>
                <w:bCs/>
                <w:i/>
                <w:iCs/>
              </w:rPr>
              <w:t>Week 5</w:t>
            </w:r>
          </w:p>
        </w:tc>
        <w:tc>
          <w:tcPr>
            <w:tcW w:w="1867" w:type="dxa"/>
            <w:gridSpan w:val="2"/>
            <w:tcBorders>
              <w:top w:val="single" w:sz="18" w:space="0" w:color="auto"/>
              <w:right w:val="single" w:sz="18" w:space="0" w:color="auto"/>
            </w:tcBorders>
          </w:tcPr>
          <w:p w14:paraId="421AD17D" w14:textId="77777777" w:rsidR="00677AA6" w:rsidRPr="00A1473F" w:rsidRDefault="00677AA6" w:rsidP="00E9401F">
            <w:pPr>
              <w:spacing w:after="0" w:line="240" w:lineRule="auto"/>
              <w:rPr>
                <w:b/>
                <w:bCs/>
                <w:i/>
                <w:iCs/>
              </w:rPr>
            </w:pPr>
            <w:r w:rsidRPr="00A1473F">
              <w:rPr>
                <w:b/>
                <w:bCs/>
                <w:i/>
                <w:iCs/>
              </w:rPr>
              <w:t>Week 6</w:t>
            </w:r>
          </w:p>
        </w:tc>
        <w:tc>
          <w:tcPr>
            <w:tcW w:w="1858" w:type="dxa"/>
            <w:tcBorders>
              <w:top w:val="single" w:sz="18" w:space="0" w:color="auto"/>
              <w:left w:val="single" w:sz="18" w:space="0" w:color="auto"/>
            </w:tcBorders>
          </w:tcPr>
          <w:p w14:paraId="19E37344" w14:textId="77777777" w:rsidR="00677AA6" w:rsidRPr="00A1473F" w:rsidRDefault="00677AA6" w:rsidP="00E9401F">
            <w:pPr>
              <w:spacing w:after="0" w:line="240" w:lineRule="auto"/>
              <w:rPr>
                <w:b/>
                <w:bCs/>
                <w:i/>
                <w:iCs/>
              </w:rPr>
            </w:pPr>
            <w:r w:rsidRPr="00A1473F">
              <w:rPr>
                <w:b/>
                <w:bCs/>
                <w:i/>
                <w:iCs/>
              </w:rPr>
              <w:t>Week 1</w:t>
            </w:r>
          </w:p>
        </w:tc>
        <w:tc>
          <w:tcPr>
            <w:tcW w:w="1859" w:type="dxa"/>
            <w:tcBorders>
              <w:top w:val="single" w:sz="18" w:space="0" w:color="auto"/>
            </w:tcBorders>
          </w:tcPr>
          <w:p w14:paraId="45C9BCC9" w14:textId="77777777" w:rsidR="00677AA6" w:rsidRPr="00A1473F" w:rsidRDefault="00677AA6" w:rsidP="00E9401F">
            <w:pPr>
              <w:spacing w:after="0" w:line="240" w:lineRule="auto"/>
              <w:rPr>
                <w:b/>
                <w:bCs/>
                <w:i/>
                <w:iCs/>
              </w:rPr>
            </w:pPr>
            <w:r w:rsidRPr="00A1473F">
              <w:rPr>
                <w:b/>
                <w:bCs/>
                <w:i/>
                <w:iCs/>
              </w:rPr>
              <w:t>Week 2</w:t>
            </w:r>
          </w:p>
        </w:tc>
        <w:tc>
          <w:tcPr>
            <w:tcW w:w="1858" w:type="dxa"/>
            <w:tcBorders>
              <w:top w:val="single" w:sz="18" w:space="0" w:color="auto"/>
              <w:right w:val="single" w:sz="18" w:space="0" w:color="auto"/>
            </w:tcBorders>
          </w:tcPr>
          <w:p w14:paraId="675C56FD" w14:textId="77777777" w:rsidR="00677AA6" w:rsidRPr="00A1473F" w:rsidRDefault="00677AA6"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5C821E4C" w14:textId="77777777" w:rsidR="00677AA6" w:rsidRPr="00A1473F" w:rsidRDefault="00677AA6" w:rsidP="00E9401F">
            <w:pPr>
              <w:spacing w:after="0" w:line="240" w:lineRule="auto"/>
              <w:rPr>
                <w:b/>
                <w:bCs/>
                <w:i/>
                <w:iCs/>
              </w:rPr>
            </w:pPr>
            <w:r w:rsidRPr="00A1473F">
              <w:rPr>
                <w:b/>
                <w:bCs/>
                <w:i/>
                <w:iCs/>
              </w:rPr>
              <w:t>Week 4</w:t>
            </w:r>
          </w:p>
        </w:tc>
        <w:tc>
          <w:tcPr>
            <w:tcW w:w="1858" w:type="dxa"/>
            <w:tcBorders>
              <w:top w:val="single" w:sz="18" w:space="0" w:color="auto"/>
            </w:tcBorders>
          </w:tcPr>
          <w:p w14:paraId="06D12327" w14:textId="77777777" w:rsidR="00677AA6" w:rsidRPr="00A1473F" w:rsidRDefault="00677AA6" w:rsidP="00E9401F">
            <w:pPr>
              <w:spacing w:after="0" w:line="240" w:lineRule="auto"/>
              <w:rPr>
                <w:b/>
                <w:bCs/>
                <w:i/>
                <w:iCs/>
              </w:rPr>
            </w:pPr>
            <w:r w:rsidRPr="00A1473F">
              <w:rPr>
                <w:b/>
                <w:bCs/>
                <w:i/>
                <w:iCs/>
              </w:rPr>
              <w:t>Week 5</w:t>
            </w:r>
          </w:p>
        </w:tc>
        <w:tc>
          <w:tcPr>
            <w:tcW w:w="1864" w:type="dxa"/>
            <w:tcBorders>
              <w:top w:val="single" w:sz="18" w:space="0" w:color="auto"/>
              <w:right w:val="single" w:sz="24" w:space="0" w:color="auto"/>
            </w:tcBorders>
          </w:tcPr>
          <w:p w14:paraId="203E44F8" w14:textId="77777777" w:rsidR="00677AA6" w:rsidRPr="00A1473F" w:rsidRDefault="00677AA6" w:rsidP="00E9401F">
            <w:pPr>
              <w:spacing w:after="0" w:line="240" w:lineRule="auto"/>
              <w:rPr>
                <w:b/>
                <w:bCs/>
                <w:i/>
                <w:iCs/>
              </w:rPr>
            </w:pPr>
            <w:r w:rsidRPr="00A1473F">
              <w:rPr>
                <w:b/>
                <w:bCs/>
                <w:i/>
                <w:iCs/>
              </w:rPr>
              <w:t>Week 6</w:t>
            </w:r>
          </w:p>
        </w:tc>
      </w:tr>
      <w:tr w:rsidR="00415743" w14:paraId="58879411" w14:textId="77777777" w:rsidTr="00415743">
        <w:trPr>
          <w:trHeight w:val="262"/>
        </w:trPr>
        <w:tc>
          <w:tcPr>
            <w:tcW w:w="1857" w:type="dxa"/>
            <w:tcBorders>
              <w:left w:val="single" w:sz="24" w:space="0" w:color="auto"/>
              <w:bottom w:val="single" w:sz="4" w:space="0" w:color="auto"/>
            </w:tcBorders>
            <w:shd w:val="clear" w:color="auto" w:fill="FFFF00"/>
          </w:tcPr>
          <w:p w14:paraId="6A8C8408" w14:textId="016078B0" w:rsidR="00677AA6" w:rsidRDefault="00C83370" w:rsidP="00E9401F">
            <w:pPr>
              <w:spacing w:after="0" w:line="240" w:lineRule="auto"/>
            </w:pPr>
            <w:r w:rsidRPr="00601CE4">
              <w:rPr>
                <w:b/>
                <w:bCs/>
                <w:i/>
                <w:iCs/>
              </w:rPr>
              <w:t xml:space="preserve">Flashback </w:t>
            </w:r>
            <w:r w:rsidRPr="00601CE4">
              <w:t>SPaG Activity Au1 Mat1 18x questions</w:t>
            </w:r>
          </w:p>
        </w:tc>
        <w:tc>
          <w:tcPr>
            <w:tcW w:w="1859" w:type="dxa"/>
            <w:tcBorders>
              <w:bottom w:val="single" w:sz="4" w:space="0" w:color="auto"/>
            </w:tcBorders>
            <w:shd w:val="clear" w:color="auto" w:fill="FFFF00"/>
          </w:tcPr>
          <w:p w14:paraId="2BB2271C" w14:textId="6D02AC29" w:rsidR="00677AA6" w:rsidRDefault="00C83370" w:rsidP="00E9401F">
            <w:pPr>
              <w:spacing w:after="0" w:line="240" w:lineRule="auto"/>
            </w:pPr>
            <w:r w:rsidRPr="00601CE4">
              <w:rPr>
                <w:b/>
                <w:bCs/>
                <w:i/>
                <w:iCs/>
              </w:rPr>
              <w:t xml:space="preserve">Flashback </w:t>
            </w:r>
            <w:r w:rsidRPr="00601CE4">
              <w:t>SPaG Activity Au1 Mat2 18x questions</w:t>
            </w:r>
          </w:p>
        </w:tc>
        <w:tc>
          <w:tcPr>
            <w:tcW w:w="1863" w:type="dxa"/>
            <w:tcBorders>
              <w:bottom w:val="single" w:sz="4" w:space="0" w:color="auto"/>
              <w:right w:val="single" w:sz="18" w:space="0" w:color="auto"/>
            </w:tcBorders>
            <w:shd w:val="clear" w:color="auto" w:fill="FFFF00"/>
          </w:tcPr>
          <w:p w14:paraId="6C932ED7" w14:textId="1A9391E4" w:rsidR="00677AA6" w:rsidRDefault="00C83370" w:rsidP="00E9401F">
            <w:pPr>
              <w:spacing w:after="0" w:line="240" w:lineRule="auto"/>
            </w:pPr>
            <w:r w:rsidRPr="00601CE4">
              <w:rPr>
                <w:b/>
                <w:bCs/>
                <w:i/>
                <w:iCs/>
              </w:rPr>
              <w:t xml:space="preserve">Flashback </w:t>
            </w:r>
            <w:r w:rsidRPr="00601CE4">
              <w:t>SPaG Activity Au1 Mat3 18x questions</w:t>
            </w:r>
          </w:p>
        </w:tc>
        <w:tc>
          <w:tcPr>
            <w:tcW w:w="1860" w:type="dxa"/>
            <w:tcBorders>
              <w:left w:val="single" w:sz="18" w:space="0" w:color="auto"/>
              <w:bottom w:val="single" w:sz="4" w:space="0" w:color="auto"/>
            </w:tcBorders>
            <w:shd w:val="clear" w:color="auto" w:fill="FFFF00"/>
          </w:tcPr>
          <w:p w14:paraId="6578EDDB" w14:textId="2A50938C" w:rsidR="00677AA6" w:rsidRDefault="00C83370" w:rsidP="00E9401F">
            <w:pPr>
              <w:spacing w:after="0" w:line="240" w:lineRule="auto"/>
            </w:pPr>
            <w:r w:rsidRPr="00601CE4">
              <w:rPr>
                <w:b/>
                <w:bCs/>
                <w:i/>
                <w:iCs/>
              </w:rPr>
              <w:t xml:space="preserve">Flashback </w:t>
            </w:r>
            <w:r w:rsidRPr="00601CE4">
              <w:t>SPaG Activity Au1 Mat4 18x questions</w:t>
            </w:r>
          </w:p>
        </w:tc>
        <w:tc>
          <w:tcPr>
            <w:tcW w:w="1863" w:type="dxa"/>
            <w:tcBorders>
              <w:bottom w:val="single" w:sz="4" w:space="0" w:color="auto"/>
            </w:tcBorders>
            <w:shd w:val="clear" w:color="auto" w:fill="FFFF00"/>
          </w:tcPr>
          <w:p w14:paraId="6B49DF38" w14:textId="703932C8" w:rsidR="00677AA6" w:rsidRDefault="00C83370" w:rsidP="00E9401F">
            <w:pPr>
              <w:spacing w:after="0" w:line="240" w:lineRule="auto"/>
            </w:pPr>
            <w:r w:rsidRPr="00601CE4">
              <w:rPr>
                <w:b/>
                <w:bCs/>
                <w:i/>
                <w:iCs/>
              </w:rPr>
              <w:t xml:space="preserve">Flashback </w:t>
            </w:r>
            <w:r w:rsidRPr="00601CE4">
              <w:t>SPaG Activity Au1 Mat5 18x questions</w:t>
            </w:r>
          </w:p>
        </w:tc>
        <w:tc>
          <w:tcPr>
            <w:tcW w:w="1867" w:type="dxa"/>
            <w:gridSpan w:val="2"/>
            <w:tcBorders>
              <w:bottom w:val="single" w:sz="4" w:space="0" w:color="auto"/>
              <w:right w:val="single" w:sz="18" w:space="0" w:color="auto"/>
            </w:tcBorders>
            <w:shd w:val="clear" w:color="auto" w:fill="FFFF00"/>
          </w:tcPr>
          <w:p w14:paraId="0C05606E" w14:textId="5D5E0316" w:rsidR="00677AA6" w:rsidRDefault="00C83370" w:rsidP="00E9401F">
            <w:pPr>
              <w:spacing w:after="0" w:line="240" w:lineRule="auto"/>
            </w:pPr>
            <w:r w:rsidRPr="00601CE4">
              <w:rPr>
                <w:b/>
                <w:bCs/>
                <w:i/>
                <w:iCs/>
              </w:rPr>
              <w:t xml:space="preserve">Flashback </w:t>
            </w:r>
            <w:r w:rsidRPr="00601CE4">
              <w:t>SPaG Activity Au1 Mat6 18x questions</w:t>
            </w:r>
          </w:p>
        </w:tc>
        <w:tc>
          <w:tcPr>
            <w:tcW w:w="1858" w:type="dxa"/>
            <w:tcBorders>
              <w:left w:val="single" w:sz="18" w:space="0" w:color="auto"/>
              <w:bottom w:val="single" w:sz="4" w:space="0" w:color="auto"/>
            </w:tcBorders>
            <w:shd w:val="clear" w:color="auto" w:fill="FFFF00"/>
          </w:tcPr>
          <w:p w14:paraId="455123D1" w14:textId="7AA95A80" w:rsidR="00677AA6" w:rsidRDefault="00C83370" w:rsidP="00E9401F">
            <w:pPr>
              <w:spacing w:after="0" w:line="240" w:lineRule="auto"/>
            </w:pPr>
            <w:r w:rsidRPr="00601CE4">
              <w:rPr>
                <w:b/>
                <w:bCs/>
                <w:i/>
                <w:iCs/>
              </w:rPr>
              <w:t xml:space="preserve">Flashback </w:t>
            </w:r>
            <w:r w:rsidRPr="00601CE4">
              <w:t>SPaG Activity Au2 Mat1 18x questions</w:t>
            </w:r>
          </w:p>
        </w:tc>
        <w:tc>
          <w:tcPr>
            <w:tcW w:w="1859" w:type="dxa"/>
            <w:tcBorders>
              <w:bottom w:val="single" w:sz="4" w:space="0" w:color="auto"/>
            </w:tcBorders>
            <w:shd w:val="clear" w:color="auto" w:fill="FFFF00"/>
          </w:tcPr>
          <w:p w14:paraId="54D7EA2F" w14:textId="4E01D5D6" w:rsidR="00677AA6" w:rsidRDefault="00C83370" w:rsidP="00E9401F">
            <w:pPr>
              <w:spacing w:after="0" w:line="240" w:lineRule="auto"/>
            </w:pPr>
            <w:r w:rsidRPr="00601CE4">
              <w:rPr>
                <w:b/>
                <w:bCs/>
                <w:i/>
                <w:iCs/>
              </w:rPr>
              <w:t xml:space="preserve">Flashback </w:t>
            </w:r>
            <w:r w:rsidRPr="00601CE4">
              <w:t>SPaG Activity Au2 Mat2 18x questions</w:t>
            </w:r>
          </w:p>
        </w:tc>
        <w:tc>
          <w:tcPr>
            <w:tcW w:w="1858" w:type="dxa"/>
            <w:tcBorders>
              <w:bottom w:val="single" w:sz="4" w:space="0" w:color="auto"/>
              <w:right w:val="single" w:sz="18" w:space="0" w:color="auto"/>
            </w:tcBorders>
            <w:shd w:val="clear" w:color="auto" w:fill="FFFF00"/>
          </w:tcPr>
          <w:p w14:paraId="7A3FDE12" w14:textId="37755DF7" w:rsidR="00677AA6" w:rsidRDefault="00C83370" w:rsidP="00E9401F">
            <w:pPr>
              <w:spacing w:after="0" w:line="240" w:lineRule="auto"/>
            </w:pPr>
            <w:r w:rsidRPr="00601CE4">
              <w:rPr>
                <w:b/>
                <w:bCs/>
                <w:i/>
                <w:iCs/>
              </w:rPr>
              <w:t xml:space="preserve">Flashback </w:t>
            </w:r>
            <w:r w:rsidRPr="00601CE4">
              <w:t>SPaG Activity Au2 Mat3 18x questions</w:t>
            </w:r>
          </w:p>
        </w:tc>
        <w:tc>
          <w:tcPr>
            <w:tcW w:w="1859" w:type="dxa"/>
            <w:tcBorders>
              <w:left w:val="single" w:sz="18" w:space="0" w:color="auto"/>
              <w:bottom w:val="single" w:sz="4" w:space="0" w:color="auto"/>
            </w:tcBorders>
            <w:shd w:val="clear" w:color="auto" w:fill="FFFF00"/>
          </w:tcPr>
          <w:p w14:paraId="7F373FF0" w14:textId="2CA2A3CC" w:rsidR="00677AA6" w:rsidRDefault="00C83370" w:rsidP="00E9401F">
            <w:pPr>
              <w:spacing w:after="0" w:line="240" w:lineRule="auto"/>
            </w:pPr>
            <w:r w:rsidRPr="00601CE4">
              <w:rPr>
                <w:b/>
                <w:bCs/>
                <w:i/>
                <w:iCs/>
              </w:rPr>
              <w:t xml:space="preserve">Flashback </w:t>
            </w:r>
            <w:r w:rsidRPr="00601CE4">
              <w:t>SPaG Activity Au2 Mat4 18x questions</w:t>
            </w:r>
          </w:p>
        </w:tc>
        <w:tc>
          <w:tcPr>
            <w:tcW w:w="1858" w:type="dxa"/>
            <w:tcBorders>
              <w:bottom w:val="single" w:sz="4" w:space="0" w:color="auto"/>
            </w:tcBorders>
            <w:shd w:val="clear" w:color="auto" w:fill="FFFF00"/>
          </w:tcPr>
          <w:p w14:paraId="059CCD82" w14:textId="7672A57E" w:rsidR="00677AA6" w:rsidRDefault="00C83370" w:rsidP="00E9401F">
            <w:pPr>
              <w:spacing w:after="0" w:line="240" w:lineRule="auto"/>
            </w:pPr>
            <w:r w:rsidRPr="00601CE4">
              <w:rPr>
                <w:b/>
                <w:bCs/>
                <w:i/>
                <w:iCs/>
              </w:rPr>
              <w:t xml:space="preserve">Flashback </w:t>
            </w:r>
            <w:r w:rsidRPr="00601CE4">
              <w:t>SPaG Activity Au2 Mat5 18x questions</w:t>
            </w:r>
          </w:p>
        </w:tc>
        <w:tc>
          <w:tcPr>
            <w:tcW w:w="1864" w:type="dxa"/>
            <w:tcBorders>
              <w:bottom w:val="single" w:sz="4" w:space="0" w:color="auto"/>
              <w:right w:val="single" w:sz="24" w:space="0" w:color="auto"/>
            </w:tcBorders>
            <w:shd w:val="clear" w:color="auto" w:fill="FFFF00"/>
          </w:tcPr>
          <w:p w14:paraId="6B849651" w14:textId="2743D18E" w:rsidR="00677AA6" w:rsidRDefault="00C83370" w:rsidP="00E9401F">
            <w:pPr>
              <w:spacing w:after="0" w:line="240" w:lineRule="auto"/>
            </w:pPr>
            <w:r w:rsidRPr="00601CE4">
              <w:rPr>
                <w:b/>
                <w:bCs/>
                <w:i/>
                <w:iCs/>
              </w:rPr>
              <w:t xml:space="preserve">Flashback </w:t>
            </w:r>
            <w:r w:rsidRPr="00601CE4">
              <w:t>SPaG Activity Au2 Mat6 18x questions</w:t>
            </w:r>
          </w:p>
        </w:tc>
      </w:tr>
      <w:tr w:rsidR="00415743" w:rsidRPr="00601CE4" w14:paraId="67642793" w14:textId="77777777" w:rsidTr="00415743">
        <w:trPr>
          <w:trHeight w:val="147"/>
        </w:trPr>
        <w:tc>
          <w:tcPr>
            <w:tcW w:w="1857" w:type="dxa"/>
            <w:tcBorders>
              <w:left w:val="single" w:sz="24" w:space="0" w:color="auto"/>
              <w:bottom w:val="dotted" w:sz="4" w:space="0" w:color="auto"/>
            </w:tcBorders>
            <w:shd w:val="clear" w:color="auto" w:fill="00B050"/>
          </w:tcPr>
          <w:p w14:paraId="4BC9185D" w14:textId="77777777" w:rsidR="00E92F0A" w:rsidRPr="00B42F03" w:rsidRDefault="00E92F0A" w:rsidP="00365BDE">
            <w:pPr>
              <w:spacing w:after="0"/>
            </w:pPr>
            <w:r w:rsidRPr="00B42F03">
              <w:rPr>
                <w:b/>
              </w:rPr>
              <w:t>Objectives: (Revision)</w:t>
            </w:r>
          </w:p>
          <w:p w14:paraId="7CB88E0F" w14:textId="77777777" w:rsidR="00E92F0A" w:rsidRPr="00B42F03" w:rsidRDefault="00E92F0A" w:rsidP="00365BDE">
            <w:pPr>
              <w:spacing w:after="0"/>
              <w:rPr>
                <w:rFonts w:eastAsia="Times New Roman" w:cs="Arial"/>
                <w:lang w:eastAsia="en-GB"/>
              </w:rPr>
            </w:pPr>
            <w:r w:rsidRPr="00B42F03">
              <w:t xml:space="preserve">To </w:t>
            </w:r>
            <w:r w:rsidRPr="00B42F03">
              <w:rPr>
                <w:rFonts w:eastAsia="Times New Roman" w:cs="Arial"/>
                <w:lang w:eastAsia="en-GB"/>
              </w:rPr>
              <w:t>learn how to use both familiar and new punctuation correctly, including</w:t>
            </w:r>
            <w:r>
              <w:rPr>
                <w:rFonts w:eastAsia="Times New Roman" w:cs="Arial"/>
                <w:lang w:eastAsia="en-GB"/>
              </w:rPr>
              <w:t>:</w:t>
            </w:r>
            <w:r w:rsidRPr="00B42F03">
              <w:rPr>
                <w:rFonts w:eastAsia="Times New Roman" w:cs="Arial"/>
                <w:lang w:eastAsia="en-GB"/>
              </w:rPr>
              <w:t xml:space="preserve"> full stops, capital letters, exclamation marks and question </w:t>
            </w:r>
          </w:p>
          <w:p w14:paraId="4F2ED354" w14:textId="77777777" w:rsidR="00E92F0A" w:rsidRPr="00B42F03" w:rsidRDefault="00E92F0A" w:rsidP="00365BDE">
            <w:pPr>
              <w:spacing w:after="0"/>
            </w:pPr>
            <w:r w:rsidRPr="00B42F03">
              <w:rPr>
                <w:rFonts w:eastAsia="Times New Roman" w:cs="Arial"/>
                <w:lang w:eastAsia="en-GB"/>
              </w:rPr>
              <w:t>marks.</w:t>
            </w:r>
          </w:p>
          <w:p w14:paraId="79938117" w14:textId="526E1D59" w:rsidR="00E92F0A" w:rsidRPr="00601CE4" w:rsidRDefault="00E92F0A" w:rsidP="00365BDE">
            <w:pPr>
              <w:spacing w:after="0" w:line="240" w:lineRule="auto"/>
              <w:rPr>
                <w:b/>
                <w:bCs/>
              </w:rPr>
            </w:pPr>
            <w:r w:rsidRPr="00B42F03">
              <w:lastRenderedPageBreak/>
              <w:t>To learn how to use sentences with different forms: statement, question, exclamation and command.</w:t>
            </w:r>
          </w:p>
        </w:tc>
        <w:tc>
          <w:tcPr>
            <w:tcW w:w="1859" w:type="dxa"/>
            <w:tcBorders>
              <w:bottom w:val="dotted" w:sz="4" w:space="0" w:color="auto"/>
            </w:tcBorders>
            <w:shd w:val="clear" w:color="auto" w:fill="00B050"/>
          </w:tcPr>
          <w:p w14:paraId="6568C562" w14:textId="77777777" w:rsidR="00E92F0A" w:rsidRPr="00B42F03" w:rsidRDefault="00E92F0A" w:rsidP="00365BDE">
            <w:pPr>
              <w:spacing w:after="0"/>
              <w:rPr>
                <w:b/>
              </w:rPr>
            </w:pPr>
            <w:r w:rsidRPr="00B42F03">
              <w:rPr>
                <w:b/>
              </w:rPr>
              <w:lastRenderedPageBreak/>
              <w:t>Objectives:  (Revision)</w:t>
            </w:r>
          </w:p>
          <w:p w14:paraId="7F692993" w14:textId="77777777" w:rsidR="00E92F0A" w:rsidRPr="00B42F03" w:rsidRDefault="00E92F0A" w:rsidP="00365BDE">
            <w:pPr>
              <w:spacing w:after="0"/>
            </w:pPr>
            <w:r w:rsidRPr="00B42F03">
              <w:t>To understand the terminology ‘noun’</w:t>
            </w:r>
            <w:r>
              <w:t>,</w:t>
            </w:r>
            <w:r w:rsidRPr="00B42F03">
              <w:t xml:space="preserve"> ‘adjective’, ‘adverb’ and ‘verb’.</w:t>
            </w:r>
          </w:p>
          <w:p w14:paraId="006CD89A" w14:textId="77777777" w:rsidR="00E92F0A" w:rsidRPr="00B42F03" w:rsidRDefault="00E92F0A" w:rsidP="00365BDE">
            <w:pPr>
              <w:spacing w:after="0"/>
            </w:pPr>
            <w:r w:rsidRPr="00B42F03">
              <w:t>To identify nouns, adjectives, adverbs and verbs.</w:t>
            </w:r>
          </w:p>
          <w:p w14:paraId="2ACC5AA6" w14:textId="6ABE4A82" w:rsidR="00E92F0A" w:rsidRPr="00601CE4" w:rsidRDefault="00E92F0A" w:rsidP="00365BDE">
            <w:pPr>
              <w:spacing w:after="0" w:line="240" w:lineRule="auto"/>
              <w:rPr>
                <w:b/>
                <w:bCs/>
              </w:rPr>
            </w:pPr>
            <w:r w:rsidRPr="00B42F03">
              <w:t xml:space="preserve">To use nouns, adjectives, adverbs and verbs </w:t>
            </w:r>
            <w:r w:rsidRPr="00B42F03">
              <w:lastRenderedPageBreak/>
              <w:t>appropriately in writing.</w:t>
            </w:r>
          </w:p>
        </w:tc>
        <w:tc>
          <w:tcPr>
            <w:tcW w:w="1863" w:type="dxa"/>
            <w:tcBorders>
              <w:bottom w:val="dotted" w:sz="4" w:space="0" w:color="auto"/>
              <w:right w:val="single" w:sz="18" w:space="0" w:color="auto"/>
            </w:tcBorders>
            <w:shd w:val="clear" w:color="auto" w:fill="00B050"/>
          </w:tcPr>
          <w:p w14:paraId="213D50C5" w14:textId="77777777" w:rsidR="00E92F0A" w:rsidRPr="00B42F03" w:rsidRDefault="00E92F0A" w:rsidP="00365BDE">
            <w:pPr>
              <w:spacing w:after="0"/>
              <w:rPr>
                <w:b/>
              </w:rPr>
            </w:pPr>
            <w:r w:rsidRPr="00B42F03">
              <w:rPr>
                <w:b/>
              </w:rPr>
              <w:lastRenderedPageBreak/>
              <w:t>Objective:</w:t>
            </w:r>
          </w:p>
          <w:p w14:paraId="7CBE5F8D" w14:textId="485057F4" w:rsidR="00E92F0A" w:rsidRPr="00601CE4" w:rsidRDefault="00E92F0A" w:rsidP="00365BDE">
            <w:pPr>
              <w:spacing w:after="0" w:line="240" w:lineRule="auto"/>
              <w:rPr>
                <w:b/>
                <w:bCs/>
              </w:rPr>
            </w:pPr>
            <w:r w:rsidRPr="00B42F03">
              <w:t>To express time, place and cause using conjunctions.</w:t>
            </w:r>
          </w:p>
        </w:tc>
        <w:tc>
          <w:tcPr>
            <w:tcW w:w="1860" w:type="dxa"/>
            <w:tcBorders>
              <w:left w:val="single" w:sz="18" w:space="0" w:color="auto"/>
              <w:bottom w:val="dotted" w:sz="4" w:space="0" w:color="auto"/>
            </w:tcBorders>
            <w:shd w:val="clear" w:color="auto" w:fill="00B050"/>
          </w:tcPr>
          <w:p w14:paraId="28D310F5" w14:textId="77777777" w:rsidR="00E92F0A" w:rsidRPr="00B42F03" w:rsidRDefault="00E92F0A" w:rsidP="00365BDE">
            <w:pPr>
              <w:spacing w:after="0"/>
              <w:rPr>
                <w:b/>
              </w:rPr>
            </w:pPr>
            <w:r w:rsidRPr="00B42F03">
              <w:rPr>
                <w:b/>
              </w:rPr>
              <w:t>1) Objective:  (Revision)</w:t>
            </w:r>
          </w:p>
          <w:p w14:paraId="443E5A66" w14:textId="77777777" w:rsidR="00E92F0A" w:rsidRPr="00B42F03" w:rsidRDefault="00E92F0A" w:rsidP="00365BDE">
            <w:pPr>
              <w:spacing w:after="0"/>
            </w:pPr>
            <w:r w:rsidRPr="00B42F03">
              <w:t>To use commas to separate items in a list.</w:t>
            </w:r>
          </w:p>
          <w:p w14:paraId="271EDB44" w14:textId="77777777" w:rsidR="00E92F0A" w:rsidRPr="00B42F03" w:rsidRDefault="00E92F0A" w:rsidP="00365BDE">
            <w:pPr>
              <w:spacing w:after="0"/>
              <w:rPr>
                <w:b/>
              </w:rPr>
            </w:pPr>
          </w:p>
          <w:p w14:paraId="65CE7BDE" w14:textId="77777777" w:rsidR="00E92F0A" w:rsidRPr="00B42F03" w:rsidRDefault="00E92F0A" w:rsidP="00365BDE">
            <w:pPr>
              <w:spacing w:after="0"/>
              <w:rPr>
                <w:b/>
              </w:rPr>
            </w:pPr>
            <w:r w:rsidRPr="00B42F03">
              <w:rPr>
                <w:b/>
              </w:rPr>
              <w:t>2) Objective: (Revision)</w:t>
            </w:r>
          </w:p>
          <w:p w14:paraId="3D72EE62" w14:textId="77777777" w:rsidR="00E92F0A" w:rsidRPr="00B42F03" w:rsidRDefault="00E92F0A" w:rsidP="00365BDE">
            <w:pPr>
              <w:spacing w:after="0"/>
            </w:pPr>
            <w:r w:rsidRPr="00B42F03">
              <w:t xml:space="preserve">To spell words ending in </w:t>
            </w:r>
            <w:r>
              <w:t>-</w:t>
            </w:r>
            <w:r w:rsidRPr="00B42F03">
              <w:rPr>
                <w:i/>
              </w:rPr>
              <w:t>dge</w:t>
            </w:r>
            <w:r w:rsidRPr="00B42F03">
              <w:t xml:space="preserve"> and </w:t>
            </w:r>
            <w:r>
              <w:t>-</w:t>
            </w:r>
            <w:r w:rsidRPr="00B42F03">
              <w:rPr>
                <w:i/>
              </w:rPr>
              <w:t>ge</w:t>
            </w:r>
            <w:r w:rsidRPr="00B42F03">
              <w:t>.</w:t>
            </w:r>
          </w:p>
          <w:p w14:paraId="7D2FED4E" w14:textId="77777777" w:rsidR="00E92F0A" w:rsidRPr="00B42F03" w:rsidRDefault="00E92F0A" w:rsidP="00365BDE">
            <w:pPr>
              <w:spacing w:after="0"/>
            </w:pPr>
          </w:p>
          <w:p w14:paraId="32AFC305" w14:textId="77777777" w:rsidR="00E92F0A" w:rsidRPr="00B42F03" w:rsidRDefault="00E92F0A" w:rsidP="00365BDE">
            <w:pPr>
              <w:spacing w:after="0"/>
              <w:rPr>
                <w:b/>
              </w:rPr>
            </w:pPr>
          </w:p>
          <w:p w14:paraId="1BD9700F" w14:textId="77777777" w:rsidR="00E92F0A" w:rsidRPr="00B42F03" w:rsidRDefault="00E92F0A" w:rsidP="00365BDE">
            <w:pPr>
              <w:spacing w:after="0"/>
              <w:rPr>
                <w:b/>
              </w:rPr>
            </w:pPr>
          </w:p>
          <w:p w14:paraId="2E64AED7" w14:textId="1877C95C" w:rsidR="00E92F0A" w:rsidRPr="00601CE4" w:rsidRDefault="00E92F0A" w:rsidP="00365BDE">
            <w:pPr>
              <w:spacing w:after="0" w:line="240" w:lineRule="auto"/>
              <w:rPr>
                <w:b/>
                <w:bCs/>
              </w:rPr>
            </w:pPr>
          </w:p>
        </w:tc>
        <w:tc>
          <w:tcPr>
            <w:tcW w:w="1863" w:type="dxa"/>
            <w:tcBorders>
              <w:bottom w:val="dotted" w:sz="4" w:space="0" w:color="auto"/>
            </w:tcBorders>
            <w:shd w:val="clear" w:color="auto" w:fill="00B050"/>
          </w:tcPr>
          <w:p w14:paraId="7FACAFBC" w14:textId="77777777" w:rsidR="00E92F0A" w:rsidRPr="00B42F03" w:rsidRDefault="00E92F0A" w:rsidP="00365BDE">
            <w:pPr>
              <w:spacing w:after="0"/>
              <w:rPr>
                <w:b/>
              </w:rPr>
            </w:pPr>
            <w:r w:rsidRPr="00B42F03">
              <w:rPr>
                <w:b/>
              </w:rPr>
              <w:t xml:space="preserve">1) </w:t>
            </w:r>
            <w:r>
              <w:rPr>
                <w:b/>
              </w:rPr>
              <w:t>Objective</w:t>
            </w:r>
            <w:r w:rsidRPr="00B42F03">
              <w:rPr>
                <w:b/>
              </w:rPr>
              <w:t xml:space="preserve">: </w:t>
            </w:r>
          </w:p>
          <w:p w14:paraId="1EDEB9A8" w14:textId="77777777" w:rsidR="00E92F0A" w:rsidRPr="00B42F03" w:rsidRDefault="00E92F0A" w:rsidP="00365BDE">
            <w:pPr>
              <w:spacing w:after="0"/>
            </w:pPr>
            <w:r w:rsidRPr="00B42F03">
              <w:t>To understand which letters are vowels and which are consonants.</w:t>
            </w:r>
          </w:p>
          <w:p w14:paraId="61852D55" w14:textId="77777777" w:rsidR="00E92F0A" w:rsidRPr="00B42F03" w:rsidRDefault="00E92F0A" w:rsidP="00365BDE">
            <w:pPr>
              <w:spacing w:after="0"/>
            </w:pPr>
            <w:r w:rsidRPr="00B42F03">
              <w:t xml:space="preserve">To use the forms </w:t>
            </w:r>
            <w:r w:rsidRPr="00B42F03">
              <w:rPr>
                <w:i/>
              </w:rPr>
              <w:t xml:space="preserve">a </w:t>
            </w:r>
            <w:r w:rsidRPr="00B42F03">
              <w:t xml:space="preserve">or </w:t>
            </w:r>
            <w:r w:rsidRPr="00B42F03">
              <w:rPr>
                <w:i/>
              </w:rPr>
              <w:t>an</w:t>
            </w:r>
            <w:r w:rsidRPr="00B42F03">
              <w:t xml:space="preserve"> according to whether the next word begins with a consonant or a vowel.</w:t>
            </w:r>
          </w:p>
          <w:p w14:paraId="4D2904C6" w14:textId="77777777" w:rsidR="00E92F0A" w:rsidRPr="00B42F03" w:rsidRDefault="00E92F0A" w:rsidP="00365BDE">
            <w:pPr>
              <w:spacing w:after="0"/>
            </w:pPr>
          </w:p>
          <w:p w14:paraId="39A8F32D" w14:textId="77777777" w:rsidR="00E92F0A" w:rsidRPr="00B42F03" w:rsidRDefault="00E92F0A" w:rsidP="00365BDE">
            <w:pPr>
              <w:spacing w:after="0"/>
              <w:rPr>
                <w:b/>
              </w:rPr>
            </w:pPr>
            <w:r w:rsidRPr="00B42F03">
              <w:rPr>
                <w:b/>
              </w:rPr>
              <w:t>2) Objective</w:t>
            </w:r>
            <w:r>
              <w:rPr>
                <w:b/>
              </w:rPr>
              <w:t>:</w:t>
            </w:r>
          </w:p>
          <w:p w14:paraId="2185D79F" w14:textId="77777777" w:rsidR="00E92F0A" w:rsidRPr="00B42F03" w:rsidRDefault="00E92F0A" w:rsidP="00365BDE">
            <w:pPr>
              <w:spacing w:after="0"/>
            </w:pPr>
            <w:r w:rsidRPr="00B42F03">
              <w:lastRenderedPageBreak/>
              <w:t xml:space="preserve">To spell words with g before </w:t>
            </w:r>
            <w:r w:rsidRPr="00B42F03">
              <w:rPr>
                <w:i/>
              </w:rPr>
              <w:t xml:space="preserve">e, i </w:t>
            </w:r>
            <w:r w:rsidRPr="00065F37">
              <w:t>and</w:t>
            </w:r>
            <w:r w:rsidRPr="00B42F03">
              <w:rPr>
                <w:i/>
              </w:rPr>
              <w:t xml:space="preserve"> y</w:t>
            </w:r>
            <w:r w:rsidRPr="00B42F03">
              <w:t>.</w:t>
            </w:r>
          </w:p>
          <w:p w14:paraId="67944971" w14:textId="406FB4CC" w:rsidR="00E92F0A" w:rsidRPr="00601CE4" w:rsidRDefault="00E92F0A" w:rsidP="00365BDE">
            <w:pPr>
              <w:spacing w:after="0" w:line="240" w:lineRule="auto"/>
              <w:rPr>
                <w:b/>
                <w:bCs/>
              </w:rPr>
            </w:pPr>
          </w:p>
        </w:tc>
        <w:tc>
          <w:tcPr>
            <w:tcW w:w="1867" w:type="dxa"/>
            <w:gridSpan w:val="2"/>
            <w:tcBorders>
              <w:bottom w:val="dotted" w:sz="4" w:space="0" w:color="auto"/>
              <w:right w:val="single" w:sz="18" w:space="0" w:color="auto"/>
            </w:tcBorders>
            <w:shd w:val="clear" w:color="auto" w:fill="D9D9D9" w:themeFill="background1" w:themeFillShade="D9"/>
          </w:tcPr>
          <w:p w14:paraId="26ADB32C" w14:textId="77777777" w:rsidR="00E92F0A" w:rsidRPr="00B42F03" w:rsidRDefault="00E92F0A" w:rsidP="00365BDE">
            <w:pPr>
              <w:spacing w:after="0"/>
              <w:rPr>
                <w:b/>
              </w:rPr>
            </w:pPr>
            <w:r w:rsidRPr="00B42F03">
              <w:rPr>
                <w:b/>
              </w:rPr>
              <w:lastRenderedPageBreak/>
              <w:t>Assessment Task</w:t>
            </w:r>
            <w:r>
              <w:rPr>
                <w:b/>
              </w:rPr>
              <w:t>:</w:t>
            </w:r>
          </w:p>
          <w:p w14:paraId="70BF729A" w14:textId="77777777" w:rsidR="00E92F0A" w:rsidRPr="00B42F03" w:rsidRDefault="00E92F0A" w:rsidP="00365BDE">
            <w:pPr>
              <w:spacing w:after="0"/>
            </w:pPr>
            <w:r w:rsidRPr="00B42F03">
              <w:t xml:space="preserve">Rising Stars ‘Grammar, Punctuation and Spelling Progress </w:t>
            </w:r>
            <w:r>
              <w:t>Tests –</w:t>
            </w:r>
            <w:r w:rsidRPr="00B42F03">
              <w:t xml:space="preserve"> Year 3’ </w:t>
            </w:r>
          </w:p>
          <w:p w14:paraId="7B9C730E" w14:textId="77777777" w:rsidR="00E92F0A" w:rsidRPr="00B42F03" w:rsidRDefault="00E92F0A" w:rsidP="00365BDE">
            <w:pPr>
              <w:spacing w:after="0"/>
            </w:pPr>
          </w:p>
          <w:p w14:paraId="3ED25E00" w14:textId="3BF6DCB1" w:rsidR="00E92F0A" w:rsidRPr="00601CE4" w:rsidRDefault="00E92F0A" w:rsidP="00365BDE">
            <w:pPr>
              <w:spacing w:after="0" w:line="240" w:lineRule="auto"/>
              <w:rPr>
                <w:b/>
                <w:bCs/>
              </w:rPr>
            </w:pPr>
            <w:r w:rsidRPr="00B42F03">
              <w:rPr>
                <w:b/>
              </w:rPr>
              <w:t>Content:</w:t>
            </w:r>
            <w:r>
              <w:t xml:space="preserve"> Co-ordinating conjunctions, capital letters, c</w:t>
            </w:r>
            <w:r w:rsidRPr="00B42F03">
              <w:t>o</w:t>
            </w:r>
            <w:r>
              <w:t>mmands, subject-verb agreement, s</w:t>
            </w:r>
            <w:r w:rsidRPr="00B42F03">
              <w:t xml:space="preserve">uffixes, </w:t>
            </w:r>
            <w:r>
              <w:lastRenderedPageBreak/>
              <w:t>subordinating conjunctions, tense agreement, c</w:t>
            </w:r>
            <w:r w:rsidRPr="00B42F03">
              <w:t>ommas in lists</w:t>
            </w:r>
            <w:r>
              <w:t>, determiners, i</w:t>
            </w:r>
            <w:r w:rsidRPr="00B42F03">
              <w:t xml:space="preserve">nverted commas, </w:t>
            </w:r>
            <w:r>
              <w:t>a</w:t>
            </w:r>
            <w:r w:rsidRPr="00B42F03">
              <w:t xml:space="preserve">djectives, </w:t>
            </w:r>
            <w:r>
              <w:t>questions, apostrophes, e</w:t>
            </w:r>
            <w:r w:rsidRPr="00B42F03">
              <w:t>xclamation marks</w:t>
            </w:r>
            <w:r>
              <w:t>.</w:t>
            </w:r>
          </w:p>
        </w:tc>
        <w:tc>
          <w:tcPr>
            <w:tcW w:w="1858" w:type="dxa"/>
            <w:tcBorders>
              <w:left w:val="single" w:sz="18" w:space="0" w:color="auto"/>
              <w:bottom w:val="dotted" w:sz="4" w:space="0" w:color="auto"/>
            </w:tcBorders>
            <w:shd w:val="clear" w:color="auto" w:fill="00B050"/>
          </w:tcPr>
          <w:p w14:paraId="658724E5" w14:textId="77777777" w:rsidR="00E92F0A" w:rsidRPr="00B42F03" w:rsidRDefault="00E92F0A" w:rsidP="00365BDE">
            <w:pPr>
              <w:spacing w:after="0"/>
              <w:rPr>
                <w:b/>
              </w:rPr>
            </w:pPr>
            <w:r w:rsidRPr="00B42F03">
              <w:rPr>
                <w:b/>
              </w:rPr>
              <w:lastRenderedPageBreak/>
              <w:t>Objectives: (Revision)</w:t>
            </w:r>
          </w:p>
          <w:p w14:paraId="0C9F543D" w14:textId="77777777" w:rsidR="00E92F0A" w:rsidRPr="00B42F03" w:rsidRDefault="00E92F0A" w:rsidP="00365BDE">
            <w:pPr>
              <w:spacing w:after="0"/>
            </w:pPr>
            <w:r w:rsidRPr="00B42F03">
              <w:t>To know the term ‘adverb’.</w:t>
            </w:r>
          </w:p>
          <w:p w14:paraId="576F62FA" w14:textId="77777777" w:rsidR="00E92F0A" w:rsidRPr="00B42F03" w:rsidRDefault="00E92F0A" w:rsidP="00365BDE">
            <w:pPr>
              <w:spacing w:after="0"/>
            </w:pPr>
            <w:r w:rsidRPr="00B42F03">
              <w:t xml:space="preserve">To use the suffix </w:t>
            </w:r>
            <w:r>
              <w:t>-</w:t>
            </w:r>
            <w:r w:rsidRPr="008B755E">
              <w:rPr>
                <w:i/>
              </w:rPr>
              <w:t>ly</w:t>
            </w:r>
            <w:r w:rsidRPr="00B42F03">
              <w:t xml:space="preserve"> to turn adjectives into adverbs.</w:t>
            </w:r>
          </w:p>
          <w:p w14:paraId="67350136" w14:textId="77777777" w:rsidR="00E92F0A" w:rsidRPr="00B42F03" w:rsidRDefault="00E92F0A" w:rsidP="00365BDE">
            <w:pPr>
              <w:spacing w:after="0"/>
            </w:pPr>
            <w:r w:rsidRPr="00B42F03">
              <w:t xml:space="preserve">To understand the rules for adding </w:t>
            </w:r>
            <w:r>
              <w:t>-</w:t>
            </w:r>
            <w:r w:rsidRPr="008B755E">
              <w:rPr>
                <w:i/>
              </w:rPr>
              <w:t>ly</w:t>
            </w:r>
            <w:r w:rsidRPr="00B42F03">
              <w:t>.</w:t>
            </w:r>
          </w:p>
          <w:p w14:paraId="777C6023" w14:textId="77777777" w:rsidR="00E92F0A" w:rsidRPr="00B42F03" w:rsidRDefault="00E92F0A" w:rsidP="00365BDE">
            <w:pPr>
              <w:spacing w:after="0"/>
            </w:pPr>
          </w:p>
          <w:p w14:paraId="798111A7" w14:textId="77777777" w:rsidR="00E92F0A" w:rsidRPr="00B42F03" w:rsidRDefault="00E92F0A" w:rsidP="00365BDE">
            <w:pPr>
              <w:spacing w:after="0"/>
            </w:pPr>
          </w:p>
          <w:p w14:paraId="678F2615" w14:textId="77777777" w:rsidR="00E92F0A" w:rsidRPr="00B42F03" w:rsidRDefault="00E92F0A" w:rsidP="00365BDE">
            <w:pPr>
              <w:spacing w:after="0"/>
            </w:pPr>
          </w:p>
          <w:p w14:paraId="79B4DB8D" w14:textId="77777777" w:rsidR="00E92F0A" w:rsidRPr="00B42F03" w:rsidRDefault="00E92F0A" w:rsidP="00365BDE">
            <w:pPr>
              <w:spacing w:after="0"/>
            </w:pPr>
          </w:p>
          <w:p w14:paraId="276CF9B2" w14:textId="5029747D" w:rsidR="00E92F0A" w:rsidRPr="00601CE4" w:rsidRDefault="00E92F0A" w:rsidP="00365BDE">
            <w:pPr>
              <w:spacing w:after="0" w:line="240" w:lineRule="auto"/>
              <w:rPr>
                <w:b/>
                <w:bCs/>
              </w:rPr>
            </w:pPr>
          </w:p>
        </w:tc>
        <w:tc>
          <w:tcPr>
            <w:tcW w:w="1859" w:type="dxa"/>
            <w:tcBorders>
              <w:bottom w:val="dotted" w:sz="4" w:space="0" w:color="auto"/>
            </w:tcBorders>
            <w:shd w:val="clear" w:color="auto" w:fill="00B050"/>
          </w:tcPr>
          <w:p w14:paraId="2A57ADF4" w14:textId="77777777" w:rsidR="00E92F0A" w:rsidRPr="00B42F03" w:rsidRDefault="00E92F0A" w:rsidP="00365BDE">
            <w:pPr>
              <w:spacing w:after="0"/>
              <w:rPr>
                <w:b/>
              </w:rPr>
            </w:pPr>
            <w:r>
              <w:rPr>
                <w:b/>
              </w:rPr>
              <w:lastRenderedPageBreak/>
              <w:t>Objective</w:t>
            </w:r>
            <w:r w:rsidRPr="00B42F03">
              <w:rPr>
                <w:b/>
              </w:rPr>
              <w:t xml:space="preserve">:  </w:t>
            </w:r>
          </w:p>
          <w:p w14:paraId="00B93BB1" w14:textId="77777777" w:rsidR="00E92F0A" w:rsidRPr="00B42F03" w:rsidRDefault="00E92F0A" w:rsidP="00365BDE">
            <w:pPr>
              <w:spacing w:after="0"/>
            </w:pPr>
            <w:r w:rsidRPr="00B42F03">
              <w:t>I can express time, place and cause using adverbs.</w:t>
            </w:r>
          </w:p>
          <w:p w14:paraId="5D33A4CE" w14:textId="77777777" w:rsidR="00E92F0A" w:rsidRPr="00B42F03" w:rsidRDefault="00E92F0A" w:rsidP="00365BDE">
            <w:pPr>
              <w:spacing w:after="0"/>
            </w:pPr>
          </w:p>
          <w:p w14:paraId="214652D3" w14:textId="77777777" w:rsidR="00E92F0A" w:rsidRPr="00B42F03" w:rsidRDefault="00E92F0A" w:rsidP="00365BDE">
            <w:pPr>
              <w:spacing w:after="0"/>
            </w:pPr>
          </w:p>
          <w:p w14:paraId="1AB3F762" w14:textId="6ABC2D79" w:rsidR="00E92F0A" w:rsidRPr="00601CE4" w:rsidRDefault="00E92F0A" w:rsidP="00365BDE">
            <w:pPr>
              <w:spacing w:after="0" w:line="240" w:lineRule="auto"/>
              <w:rPr>
                <w:b/>
                <w:bCs/>
              </w:rPr>
            </w:pPr>
          </w:p>
        </w:tc>
        <w:tc>
          <w:tcPr>
            <w:tcW w:w="1858" w:type="dxa"/>
            <w:tcBorders>
              <w:bottom w:val="dotted" w:sz="4" w:space="0" w:color="auto"/>
              <w:right w:val="single" w:sz="18" w:space="0" w:color="auto"/>
            </w:tcBorders>
            <w:shd w:val="clear" w:color="auto" w:fill="00B050"/>
          </w:tcPr>
          <w:p w14:paraId="21E41B62" w14:textId="77777777" w:rsidR="00E92F0A" w:rsidRPr="00B42F03" w:rsidRDefault="00E92F0A" w:rsidP="00365BDE">
            <w:pPr>
              <w:spacing w:after="0"/>
              <w:rPr>
                <w:b/>
              </w:rPr>
            </w:pPr>
            <w:r w:rsidRPr="00B42F03">
              <w:rPr>
                <w:b/>
              </w:rPr>
              <w:t xml:space="preserve">Objectives: </w:t>
            </w:r>
            <w:r>
              <w:rPr>
                <w:b/>
              </w:rPr>
              <w:t>(</w:t>
            </w:r>
            <w:r w:rsidRPr="00B42F03">
              <w:rPr>
                <w:b/>
              </w:rPr>
              <w:t>Revision</w:t>
            </w:r>
            <w:r>
              <w:rPr>
                <w:b/>
              </w:rPr>
              <w:t>)</w:t>
            </w:r>
          </w:p>
          <w:p w14:paraId="46FB30F4" w14:textId="77777777" w:rsidR="00E92F0A" w:rsidRPr="00B42F03" w:rsidRDefault="00E92F0A" w:rsidP="00365BDE">
            <w:pPr>
              <w:spacing w:after="0"/>
            </w:pPr>
            <w:r w:rsidRPr="00B42F03">
              <w:t>To understand that apostrophes are used to mark where letters are missing in spelling (contraction).</w:t>
            </w:r>
          </w:p>
          <w:p w14:paraId="05263CA7" w14:textId="2D91DCE1" w:rsidR="00E92F0A" w:rsidRPr="00601CE4" w:rsidRDefault="00E92F0A" w:rsidP="00365BDE">
            <w:pPr>
              <w:spacing w:after="0" w:line="240" w:lineRule="auto"/>
              <w:rPr>
                <w:b/>
                <w:bCs/>
              </w:rPr>
            </w:pPr>
            <w:r w:rsidRPr="00B42F03">
              <w:t>To use apostrophes to mark singular possession in nouns.</w:t>
            </w:r>
          </w:p>
        </w:tc>
        <w:tc>
          <w:tcPr>
            <w:tcW w:w="1859" w:type="dxa"/>
            <w:tcBorders>
              <w:left w:val="single" w:sz="18" w:space="0" w:color="auto"/>
              <w:bottom w:val="dotted" w:sz="4" w:space="0" w:color="auto"/>
            </w:tcBorders>
            <w:shd w:val="clear" w:color="auto" w:fill="00B050"/>
          </w:tcPr>
          <w:p w14:paraId="33F11E4E" w14:textId="77777777" w:rsidR="00E92F0A" w:rsidRPr="00B42F03" w:rsidRDefault="00E92F0A" w:rsidP="00365BDE">
            <w:pPr>
              <w:spacing w:after="0"/>
              <w:rPr>
                <w:b/>
              </w:rPr>
            </w:pPr>
            <w:r w:rsidRPr="00B42F03">
              <w:rPr>
                <w:b/>
              </w:rPr>
              <w:t xml:space="preserve">Objectives:  </w:t>
            </w:r>
          </w:p>
          <w:p w14:paraId="44246CE1" w14:textId="77777777" w:rsidR="00E92F0A" w:rsidRPr="00B42F03" w:rsidRDefault="00E92F0A" w:rsidP="00365BDE">
            <w:pPr>
              <w:spacing w:after="0"/>
            </w:pPr>
            <w:r w:rsidRPr="00B42F03">
              <w:t>To understand the terminology ‘inverted commas’, ‘speech marks’ and ‘direct speech’.</w:t>
            </w:r>
          </w:p>
          <w:p w14:paraId="4471C5B6" w14:textId="77777777" w:rsidR="00E92F0A" w:rsidRPr="00B42F03" w:rsidRDefault="00E92F0A" w:rsidP="00365BDE">
            <w:pPr>
              <w:spacing w:after="0"/>
            </w:pPr>
            <w:r w:rsidRPr="00B42F03">
              <w:t>To use inverted commas to punctuate direct speech.</w:t>
            </w:r>
          </w:p>
          <w:p w14:paraId="5BBAA604" w14:textId="77777777" w:rsidR="00E92F0A" w:rsidRPr="00B42F03" w:rsidRDefault="00E92F0A" w:rsidP="00365BDE">
            <w:pPr>
              <w:spacing w:after="0"/>
              <w:rPr>
                <w:b/>
              </w:rPr>
            </w:pPr>
          </w:p>
          <w:p w14:paraId="227FCB8F" w14:textId="77777777" w:rsidR="00E92F0A" w:rsidRPr="00B42F03" w:rsidRDefault="00E92F0A" w:rsidP="00365BDE">
            <w:pPr>
              <w:spacing w:after="0"/>
              <w:rPr>
                <w:b/>
              </w:rPr>
            </w:pPr>
          </w:p>
          <w:p w14:paraId="1BB0FA34" w14:textId="77777777" w:rsidR="00E92F0A" w:rsidRPr="00B42F03" w:rsidRDefault="00E92F0A" w:rsidP="00365BDE">
            <w:pPr>
              <w:spacing w:after="0"/>
              <w:rPr>
                <w:b/>
              </w:rPr>
            </w:pPr>
          </w:p>
          <w:p w14:paraId="6F7B5AC7" w14:textId="77777777" w:rsidR="00E92F0A" w:rsidRPr="00B42F03" w:rsidRDefault="00E92F0A" w:rsidP="00365BDE">
            <w:pPr>
              <w:spacing w:after="0"/>
              <w:rPr>
                <w:b/>
              </w:rPr>
            </w:pPr>
          </w:p>
          <w:p w14:paraId="6A5685D7" w14:textId="77777777" w:rsidR="00E92F0A" w:rsidRPr="00B42F03" w:rsidRDefault="00E92F0A" w:rsidP="00365BDE">
            <w:pPr>
              <w:spacing w:after="0"/>
              <w:rPr>
                <w:b/>
              </w:rPr>
            </w:pPr>
          </w:p>
          <w:p w14:paraId="26F1822D" w14:textId="72837767" w:rsidR="00E92F0A" w:rsidRPr="00601CE4" w:rsidRDefault="00E92F0A" w:rsidP="00365BDE">
            <w:pPr>
              <w:spacing w:after="0" w:line="240" w:lineRule="auto"/>
              <w:rPr>
                <w:b/>
                <w:bCs/>
              </w:rPr>
            </w:pPr>
          </w:p>
        </w:tc>
        <w:tc>
          <w:tcPr>
            <w:tcW w:w="1858" w:type="dxa"/>
            <w:tcBorders>
              <w:bottom w:val="dotted" w:sz="4" w:space="0" w:color="auto"/>
            </w:tcBorders>
            <w:shd w:val="clear" w:color="auto" w:fill="00B050"/>
          </w:tcPr>
          <w:p w14:paraId="14598B8F" w14:textId="77777777" w:rsidR="00E92F0A" w:rsidRPr="00B42F03" w:rsidRDefault="00E92F0A" w:rsidP="00365BDE">
            <w:pPr>
              <w:spacing w:after="0"/>
              <w:rPr>
                <w:b/>
              </w:rPr>
            </w:pPr>
            <w:r w:rsidRPr="00B42F03">
              <w:rPr>
                <w:b/>
              </w:rPr>
              <w:lastRenderedPageBreak/>
              <w:t>Objectives:</w:t>
            </w:r>
          </w:p>
          <w:p w14:paraId="4A4BA97E" w14:textId="77777777" w:rsidR="00E92F0A" w:rsidRPr="00B42F03" w:rsidRDefault="00E92F0A" w:rsidP="00365BDE">
            <w:pPr>
              <w:spacing w:after="0"/>
            </w:pPr>
            <w:r w:rsidRPr="00B42F03">
              <w:t xml:space="preserve">To understand how to add a prefix at the beginning of a word in order to turn it into another word, eg, </w:t>
            </w:r>
            <w:r w:rsidRPr="00D578B3">
              <w:rPr>
                <w:i/>
              </w:rPr>
              <w:t>un</w:t>
            </w:r>
            <w:r>
              <w:softHyphen/>
              <w:t>-</w:t>
            </w:r>
            <w:r w:rsidRPr="00B42F03">
              <w:t xml:space="preserve">, </w:t>
            </w:r>
            <w:r w:rsidRPr="00D578B3">
              <w:rPr>
                <w:i/>
              </w:rPr>
              <w:t>dis</w:t>
            </w:r>
            <w:r>
              <w:rPr>
                <w:i/>
              </w:rPr>
              <w:t>-</w:t>
            </w:r>
            <w:r w:rsidRPr="00B42F03">
              <w:t xml:space="preserve">, </w:t>
            </w:r>
            <w:r w:rsidRPr="00D578B3">
              <w:rPr>
                <w:i/>
              </w:rPr>
              <w:t>mis</w:t>
            </w:r>
            <w:r>
              <w:rPr>
                <w:i/>
              </w:rPr>
              <w:t>-</w:t>
            </w:r>
            <w:r w:rsidRPr="00B42F03">
              <w:t xml:space="preserve">, </w:t>
            </w:r>
            <w:r w:rsidRPr="00D578B3">
              <w:rPr>
                <w:i/>
              </w:rPr>
              <w:t>re</w:t>
            </w:r>
            <w:r>
              <w:rPr>
                <w:i/>
              </w:rPr>
              <w:t>-</w:t>
            </w:r>
            <w:r w:rsidRPr="00B42F03">
              <w:t xml:space="preserve">, </w:t>
            </w:r>
            <w:r w:rsidRPr="00D578B3">
              <w:rPr>
                <w:i/>
              </w:rPr>
              <w:t>in</w:t>
            </w:r>
            <w:r>
              <w:rPr>
                <w:i/>
              </w:rPr>
              <w:t>-</w:t>
            </w:r>
            <w:r w:rsidRPr="00B42F03">
              <w:t xml:space="preserve">, </w:t>
            </w:r>
            <w:r w:rsidRPr="00D578B3">
              <w:rPr>
                <w:i/>
              </w:rPr>
              <w:t>il</w:t>
            </w:r>
            <w:r>
              <w:rPr>
                <w:i/>
              </w:rPr>
              <w:t>-</w:t>
            </w:r>
            <w:r w:rsidRPr="00B42F03">
              <w:t xml:space="preserve">, </w:t>
            </w:r>
            <w:r w:rsidRPr="00D578B3">
              <w:rPr>
                <w:i/>
              </w:rPr>
              <w:t>im</w:t>
            </w:r>
            <w:r>
              <w:rPr>
                <w:i/>
              </w:rPr>
              <w:t>-</w:t>
            </w:r>
            <w:r>
              <w:t xml:space="preserve">, </w:t>
            </w:r>
            <w:r w:rsidRPr="00D578B3">
              <w:rPr>
                <w:i/>
              </w:rPr>
              <w:t>ir</w:t>
            </w:r>
            <w:r>
              <w:rPr>
                <w:i/>
              </w:rPr>
              <w:t>-</w:t>
            </w:r>
            <w:r w:rsidRPr="00B42F03">
              <w:t>.</w:t>
            </w:r>
          </w:p>
          <w:p w14:paraId="1A1BB1F8" w14:textId="53D6CD01" w:rsidR="00E92F0A" w:rsidRPr="00601CE4" w:rsidRDefault="00E92F0A" w:rsidP="00365BDE">
            <w:pPr>
              <w:spacing w:after="0" w:line="240" w:lineRule="auto"/>
              <w:rPr>
                <w:b/>
                <w:bCs/>
              </w:rPr>
            </w:pPr>
          </w:p>
        </w:tc>
        <w:tc>
          <w:tcPr>
            <w:tcW w:w="1864" w:type="dxa"/>
            <w:tcBorders>
              <w:bottom w:val="dotted" w:sz="4" w:space="0" w:color="auto"/>
              <w:right w:val="single" w:sz="24" w:space="0" w:color="auto"/>
            </w:tcBorders>
            <w:shd w:val="clear" w:color="auto" w:fill="D9D9D9" w:themeFill="background1" w:themeFillShade="D9"/>
          </w:tcPr>
          <w:p w14:paraId="53B2179F" w14:textId="77777777" w:rsidR="00E92F0A" w:rsidRPr="00B42F03" w:rsidRDefault="00E92F0A" w:rsidP="00365BDE">
            <w:pPr>
              <w:spacing w:after="0"/>
              <w:rPr>
                <w:b/>
              </w:rPr>
            </w:pPr>
            <w:r w:rsidRPr="00B42F03">
              <w:rPr>
                <w:b/>
              </w:rPr>
              <w:t>Assessment Task</w:t>
            </w:r>
            <w:r>
              <w:rPr>
                <w:b/>
              </w:rPr>
              <w:t>:</w:t>
            </w:r>
          </w:p>
          <w:p w14:paraId="72410839" w14:textId="77777777" w:rsidR="00E92F0A" w:rsidRPr="00B42F03" w:rsidRDefault="00E92F0A" w:rsidP="00365BDE">
            <w:pPr>
              <w:spacing w:after="0"/>
            </w:pPr>
            <w:r w:rsidRPr="00B42F03">
              <w:t xml:space="preserve">Rising Stars ‘Grammar, Punctuation and Spelling Progress </w:t>
            </w:r>
            <w:r>
              <w:t>Tests –</w:t>
            </w:r>
            <w:r w:rsidRPr="00B42F03">
              <w:t xml:space="preserve"> Year 3’ </w:t>
            </w:r>
          </w:p>
          <w:p w14:paraId="43E56E44" w14:textId="77777777" w:rsidR="00E92F0A" w:rsidRPr="00B42F03" w:rsidRDefault="00E92F0A" w:rsidP="00365BDE">
            <w:pPr>
              <w:spacing w:after="0"/>
            </w:pPr>
          </w:p>
          <w:p w14:paraId="338744B8" w14:textId="53C3EE69" w:rsidR="00E92F0A" w:rsidRPr="00601CE4" w:rsidRDefault="00E92F0A" w:rsidP="00365BDE">
            <w:pPr>
              <w:spacing w:after="0" w:line="240" w:lineRule="auto"/>
              <w:rPr>
                <w:b/>
                <w:bCs/>
              </w:rPr>
            </w:pPr>
            <w:r w:rsidRPr="00B42F03">
              <w:rPr>
                <w:b/>
              </w:rPr>
              <w:t xml:space="preserve">Content: </w:t>
            </w:r>
            <w:r w:rsidRPr="00B42F03">
              <w:t xml:space="preserve">Nouns, </w:t>
            </w:r>
            <w:r>
              <w:t>p</w:t>
            </w:r>
            <w:r w:rsidRPr="00B42F03">
              <w:t xml:space="preserve">repositions, </w:t>
            </w:r>
            <w:r>
              <w:t>a</w:t>
            </w:r>
            <w:r w:rsidRPr="00B42F03">
              <w:t xml:space="preserve">postrophes, </w:t>
            </w:r>
            <w:r>
              <w:t>a</w:t>
            </w:r>
            <w:r w:rsidRPr="00B42F03">
              <w:t>djectives,</w:t>
            </w:r>
            <w:r>
              <w:t xml:space="preserve"> s</w:t>
            </w:r>
            <w:r w:rsidRPr="00B42F03">
              <w:t xml:space="preserve">ubordinating conjunctions, </w:t>
            </w:r>
            <w:r>
              <w:t>f</w:t>
            </w:r>
            <w:r w:rsidRPr="00B42F03">
              <w:t xml:space="preserve">ull stops, </w:t>
            </w:r>
            <w:r>
              <w:t>q</w:t>
            </w:r>
            <w:r w:rsidRPr="00B42F03">
              <w:t xml:space="preserve">uestions, </w:t>
            </w:r>
            <w:r>
              <w:t>a</w:t>
            </w:r>
            <w:r w:rsidRPr="00B42F03">
              <w:t xml:space="preserve">dverbs, </w:t>
            </w:r>
            <w:r>
              <w:t xml:space="preserve">inverted </w:t>
            </w:r>
            <w:r>
              <w:lastRenderedPageBreak/>
              <w:t>commas, e</w:t>
            </w:r>
            <w:r w:rsidRPr="00B42F03">
              <w:t xml:space="preserve">xclamation marks, </w:t>
            </w:r>
            <w:r>
              <w:t>c</w:t>
            </w:r>
            <w:r w:rsidRPr="00B42F03">
              <w:t xml:space="preserve">apital letters, </w:t>
            </w:r>
            <w:r>
              <w:t>p</w:t>
            </w:r>
            <w:r w:rsidRPr="00B42F03">
              <w:t xml:space="preserve">refixes, </w:t>
            </w:r>
            <w:r>
              <w:t>d</w:t>
            </w:r>
            <w:r w:rsidRPr="00B42F03">
              <w:t xml:space="preserve">eterminers, </w:t>
            </w:r>
            <w:r>
              <w:t>c</w:t>
            </w:r>
            <w:r w:rsidRPr="00B42F03">
              <w:t xml:space="preserve">ommas in lists, </w:t>
            </w:r>
            <w:r>
              <w:t>v</w:t>
            </w:r>
            <w:r w:rsidRPr="00B42F03">
              <w:t xml:space="preserve">erbs, </w:t>
            </w:r>
            <w:r>
              <w:t>s</w:t>
            </w:r>
            <w:r w:rsidRPr="00B42F03">
              <w:t>tatements/</w:t>
            </w:r>
            <w:r>
              <w:t>c</w:t>
            </w:r>
            <w:r w:rsidRPr="00B42F03">
              <w:t xml:space="preserve">apital letters, </w:t>
            </w:r>
            <w:r>
              <w:t>s</w:t>
            </w:r>
            <w:r w:rsidRPr="00B42F03">
              <w:t>uffixes</w:t>
            </w:r>
            <w:r>
              <w:t>.</w:t>
            </w:r>
          </w:p>
        </w:tc>
      </w:tr>
      <w:tr w:rsidR="00415743" w:rsidRPr="00601CE4" w14:paraId="5621FEFE" w14:textId="77777777" w:rsidTr="00415743">
        <w:trPr>
          <w:trHeight w:val="95"/>
        </w:trPr>
        <w:tc>
          <w:tcPr>
            <w:tcW w:w="1857" w:type="dxa"/>
            <w:tcBorders>
              <w:top w:val="dotted" w:sz="4" w:space="0" w:color="auto"/>
              <w:left w:val="single" w:sz="24" w:space="0" w:color="auto"/>
              <w:bottom w:val="dotted" w:sz="4" w:space="0" w:color="auto"/>
            </w:tcBorders>
            <w:shd w:val="clear" w:color="auto" w:fill="00B050"/>
          </w:tcPr>
          <w:p w14:paraId="4D4B02EE" w14:textId="77777777" w:rsidR="00E92F0A" w:rsidRPr="00B42F03" w:rsidRDefault="00E92F0A" w:rsidP="00365BDE">
            <w:pPr>
              <w:spacing w:after="0"/>
              <w:rPr>
                <w:b/>
              </w:rPr>
            </w:pPr>
            <w:r w:rsidRPr="00B42F03">
              <w:rPr>
                <w:b/>
              </w:rPr>
              <w:lastRenderedPageBreak/>
              <w:t>Success criteria:</w:t>
            </w:r>
          </w:p>
          <w:p w14:paraId="51BC55C0" w14:textId="77777777" w:rsidR="00E92F0A" w:rsidRPr="00B42F03" w:rsidRDefault="00E92F0A" w:rsidP="00365BDE">
            <w:pPr>
              <w:spacing w:after="0"/>
            </w:pPr>
            <w:r w:rsidRPr="00B42F03">
              <w:t>I can use a capital letter at the beginning of a sentence.</w:t>
            </w:r>
          </w:p>
          <w:p w14:paraId="4132992A" w14:textId="77777777" w:rsidR="00E92F0A" w:rsidRPr="00B42F03" w:rsidRDefault="00E92F0A" w:rsidP="00365BDE">
            <w:pPr>
              <w:spacing w:after="0"/>
            </w:pPr>
            <w:r w:rsidRPr="00B42F03">
              <w:t>I can use a full stop at the end of a sentence.</w:t>
            </w:r>
          </w:p>
          <w:p w14:paraId="4D2AC81C" w14:textId="77777777" w:rsidR="00E92F0A" w:rsidRPr="00B42F03" w:rsidRDefault="00E92F0A" w:rsidP="00365BDE">
            <w:pPr>
              <w:spacing w:after="0"/>
            </w:pPr>
            <w:r w:rsidRPr="00B42F03">
              <w:t>I can use exclamation marks and question marks correctly.</w:t>
            </w:r>
          </w:p>
          <w:p w14:paraId="1BA3A5EB" w14:textId="7D4BAA91" w:rsidR="00E92F0A" w:rsidRPr="00601CE4" w:rsidRDefault="00E92F0A" w:rsidP="00365BDE">
            <w:pPr>
              <w:spacing w:after="0" w:line="240" w:lineRule="auto"/>
              <w:rPr>
                <w:b/>
                <w:bCs/>
              </w:rPr>
            </w:pPr>
            <w:r w:rsidRPr="00B42F03">
              <w:t>I can recognise and use the sentence types: statement, question, exclamation and command.</w:t>
            </w:r>
          </w:p>
        </w:tc>
        <w:tc>
          <w:tcPr>
            <w:tcW w:w="1859" w:type="dxa"/>
            <w:tcBorders>
              <w:top w:val="dotted" w:sz="4" w:space="0" w:color="auto"/>
              <w:bottom w:val="dotted" w:sz="4" w:space="0" w:color="auto"/>
            </w:tcBorders>
            <w:shd w:val="clear" w:color="auto" w:fill="00B050"/>
          </w:tcPr>
          <w:p w14:paraId="5ADB790E" w14:textId="77777777" w:rsidR="00E92F0A" w:rsidRPr="00B42F03" w:rsidRDefault="00E92F0A" w:rsidP="00365BDE">
            <w:pPr>
              <w:spacing w:after="0"/>
              <w:rPr>
                <w:b/>
              </w:rPr>
            </w:pPr>
            <w:r w:rsidRPr="00B42F03">
              <w:rPr>
                <w:b/>
              </w:rPr>
              <w:t>Success criteria:</w:t>
            </w:r>
          </w:p>
          <w:p w14:paraId="30BFFC02" w14:textId="77777777" w:rsidR="00E92F0A" w:rsidRPr="00B42F03" w:rsidRDefault="00E92F0A" w:rsidP="00365BDE">
            <w:pPr>
              <w:spacing w:after="0"/>
            </w:pPr>
            <w:r w:rsidRPr="00B42F03">
              <w:t>I can explain what nouns, adjectives, adverbs and verbs are.</w:t>
            </w:r>
          </w:p>
          <w:p w14:paraId="50339E1C" w14:textId="77777777" w:rsidR="00E92F0A" w:rsidRPr="00B42F03" w:rsidRDefault="00E92F0A" w:rsidP="00365BDE">
            <w:pPr>
              <w:spacing w:after="0"/>
            </w:pPr>
            <w:r w:rsidRPr="00B42F03">
              <w:t>I can identify nouns, adjectives, adverbs and verbs.</w:t>
            </w:r>
          </w:p>
          <w:p w14:paraId="7020EA15" w14:textId="674579A7" w:rsidR="00E92F0A" w:rsidRPr="00601CE4" w:rsidRDefault="00E92F0A" w:rsidP="00365BDE">
            <w:pPr>
              <w:spacing w:after="0" w:line="240" w:lineRule="auto"/>
              <w:rPr>
                <w:b/>
                <w:bCs/>
              </w:rPr>
            </w:pPr>
            <w:r w:rsidRPr="00B42F03">
              <w:t>I can choose the most effective nouns, adjectives, adverbs and verbs to use in my own writing.</w:t>
            </w:r>
          </w:p>
        </w:tc>
        <w:tc>
          <w:tcPr>
            <w:tcW w:w="1863" w:type="dxa"/>
            <w:tcBorders>
              <w:top w:val="dotted" w:sz="4" w:space="0" w:color="auto"/>
              <w:bottom w:val="dotted" w:sz="4" w:space="0" w:color="auto"/>
              <w:right w:val="single" w:sz="18" w:space="0" w:color="auto"/>
            </w:tcBorders>
            <w:shd w:val="clear" w:color="auto" w:fill="00B050"/>
          </w:tcPr>
          <w:p w14:paraId="6F58E191" w14:textId="77777777" w:rsidR="00E92F0A" w:rsidRPr="00B42F03" w:rsidRDefault="00E92F0A" w:rsidP="00365BDE">
            <w:pPr>
              <w:spacing w:after="0"/>
              <w:rPr>
                <w:b/>
              </w:rPr>
            </w:pPr>
            <w:r w:rsidRPr="00B42F03">
              <w:rPr>
                <w:b/>
              </w:rPr>
              <w:t>Success criteria:</w:t>
            </w:r>
          </w:p>
          <w:p w14:paraId="3FD27914" w14:textId="77777777" w:rsidR="00E92F0A" w:rsidRPr="00B42F03" w:rsidRDefault="00E92F0A" w:rsidP="00365BDE">
            <w:pPr>
              <w:spacing w:after="0"/>
            </w:pPr>
            <w:r w:rsidRPr="00B42F03">
              <w:t>I can identify a range of conjunctions.</w:t>
            </w:r>
          </w:p>
          <w:p w14:paraId="39C10CEF" w14:textId="087BC26B" w:rsidR="00E92F0A" w:rsidRPr="00601CE4" w:rsidRDefault="00E92F0A" w:rsidP="00365BDE">
            <w:pPr>
              <w:spacing w:after="0" w:line="240" w:lineRule="auto"/>
              <w:rPr>
                <w:b/>
                <w:bCs/>
              </w:rPr>
            </w:pPr>
            <w:r w:rsidRPr="00B42F03">
              <w:t xml:space="preserve">I can use a range of conjunctions appropriately in my own writing, eg, </w:t>
            </w:r>
            <w:r w:rsidRPr="00B42F03">
              <w:rPr>
                <w:i/>
              </w:rPr>
              <w:t>when, before, after, while, so</w:t>
            </w:r>
            <w:r>
              <w:rPr>
                <w:i/>
              </w:rPr>
              <w:t>,</w:t>
            </w:r>
            <w:r w:rsidRPr="00B42F03">
              <w:rPr>
                <w:i/>
              </w:rPr>
              <w:t xml:space="preserve"> because</w:t>
            </w:r>
            <w:r w:rsidRPr="00B42F03">
              <w:t>.</w:t>
            </w:r>
          </w:p>
        </w:tc>
        <w:tc>
          <w:tcPr>
            <w:tcW w:w="1860" w:type="dxa"/>
            <w:tcBorders>
              <w:top w:val="dotted" w:sz="4" w:space="0" w:color="auto"/>
              <w:left w:val="single" w:sz="18" w:space="0" w:color="auto"/>
              <w:bottom w:val="dotted" w:sz="4" w:space="0" w:color="auto"/>
            </w:tcBorders>
            <w:shd w:val="clear" w:color="auto" w:fill="00B050"/>
          </w:tcPr>
          <w:p w14:paraId="087D4ED7" w14:textId="77777777" w:rsidR="00E92F0A" w:rsidRPr="00B42F03" w:rsidRDefault="00E92F0A" w:rsidP="00365BDE">
            <w:pPr>
              <w:spacing w:after="0"/>
              <w:rPr>
                <w:b/>
              </w:rPr>
            </w:pPr>
            <w:r w:rsidRPr="00B42F03">
              <w:rPr>
                <w:b/>
              </w:rPr>
              <w:t>1) Success criteria:</w:t>
            </w:r>
          </w:p>
          <w:p w14:paraId="4A464E18" w14:textId="77777777" w:rsidR="00E92F0A" w:rsidRPr="00B42F03" w:rsidRDefault="00E92F0A" w:rsidP="00365BDE">
            <w:pPr>
              <w:spacing w:after="0"/>
              <w:rPr>
                <w:b/>
              </w:rPr>
            </w:pPr>
            <w:r w:rsidRPr="00B42F03">
              <w:t>I can use commas to separate items in a list.</w:t>
            </w:r>
          </w:p>
          <w:p w14:paraId="062ECD35" w14:textId="77777777" w:rsidR="00E92F0A" w:rsidRPr="00B42F03" w:rsidRDefault="00E92F0A" w:rsidP="00365BDE">
            <w:pPr>
              <w:spacing w:after="0"/>
              <w:rPr>
                <w:b/>
              </w:rPr>
            </w:pPr>
          </w:p>
          <w:p w14:paraId="4C831F9A" w14:textId="77777777" w:rsidR="00E92F0A" w:rsidRPr="00B42F03" w:rsidRDefault="00E92F0A" w:rsidP="00365BDE">
            <w:pPr>
              <w:spacing w:after="0"/>
              <w:rPr>
                <w:b/>
              </w:rPr>
            </w:pPr>
            <w:r w:rsidRPr="00B42F03">
              <w:rPr>
                <w:b/>
              </w:rPr>
              <w:t>2) Success criteria:</w:t>
            </w:r>
          </w:p>
          <w:p w14:paraId="3E19F67B" w14:textId="5D603D5F" w:rsidR="00E92F0A" w:rsidRPr="00601CE4" w:rsidRDefault="00E92F0A" w:rsidP="00365BDE">
            <w:pPr>
              <w:spacing w:after="0" w:line="240" w:lineRule="auto"/>
              <w:rPr>
                <w:b/>
                <w:bCs/>
              </w:rPr>
            </w:pPr>
            <w:r w:rsidRPr="00B42F03">
              <w:t xml:space="preserve">I can use the rules to spell words ending in </w:t>
            </w:r>
            <w:r>
              <w:t>-</w:t>
            </w:r>
            <w:r w:rsidRPr="00B42F03">
              <w:rPr>
                <w:i/>
              </w:rPr>
              <w:t>dge</w:t>
            </w:r>
            <w:r w:rsidRPr="00B42F03">
              <w:t xml:space="preserve"> and </w:t>
            </w:r>
            <w:r>
              <w:t>-</w:t>
            </w:r>
            <w:r w:rsidRPr="00B42F03">
              <w:rPr>
                <w:i/>
              </w:rPr>
              <w:t>ge</w:t>
            </w:r>
            <w:r w:rsidRPr="00B42F03">
              <w:t>.</w:t>
            </w:r>
          </w:p>
        </w:tc>
        <w:tc>
          <w:tcPr>
            <w:tcW w:w="1863" w:type="dxa"/>
            <w:tcBorders>
              <w:top w:val="dotted" w:sz="4" w:space="0" w:color="auto"/>
              <w:bottom w:val="dotted" w:sz="4" w:space="0" w:color="auto"/>
            </w:tcBorders>
            <w:shd w:val="clear" w:color="auto" w:fill="00B050"/>
          </w:tcPr>
          <w:p w14:paraId="501F4AF7" w14:textId="77777777" w:rsidR="00E92F0A" w:rsidRPr="00B42F03" w:rsidRDefault="00E92F0A" w:rsidP="00365BDE">
            <w:pPr>
              <w:spacing w:after="0"/>
              <w:rPr>
                <w:b/>
              </w:rPr>
            </w:pPr>
            <w:r w:rsidRPr="00B42F03">
              <w:rPr>
                <w:b/>
              </w:rPr>
              <w:t>1) Success criteria:</w:t>
            </w:r>
          </w:p>
          <w:p w14:paraId="5B8BBD52" w14:textId="77777777" w:rsidR="00E92F0A" w:rsidRPr="00B42F03" w:rsidRDefault="00E92F0A" w:rsidP="00365BDE">
            <w:pPr>
              <w:spacing w:after="0"/>
            </w:pPr>
            <w:r w:rsidRPr="00B42F03">
              <w:t>I can identify which letters of the alphabet are vowels and which letters are consonants.</w:t>
            </w:r>
          </w:p>
          <w:p w14:paraId="1AEAD998" w14:textId="77777777" w:rsidR="00E92F0A" w:rsidRPr="00B42F03" w:rsidRDefault="00E92F0A" w:rsidP="00365BDE">
            <w:pPr>
              <w:spacing w:after="0"/>
            </w:pPr>
            <w:r w:rsidRPr="00B42F03">
              <w:t xml:space="preserve">I can use </w:t>
            </w:r>
            <w:r w:rsidRPr="00B42F03">
              <w:rPr>
                <w:i/>
              </w:rPr>
              <w:t xml:space="preserve">a </w:t>
            </w:r>
            <w:r w:rsidRPr="00B42F03">
              <w:t xml:space="preserve">and </w:t>
            </w:r>
            <w:r w:rsidRPr="00B42F03">
              <w:rPr>
                <w:i/>
              </w:rPr>
              <w:t xml:space="preserve">an </w:t>
            </w:r>
            <w:r w:rsidRPr="00B42F03">
              <w:t>correctly before a noun.</w:t>
            </w:r>
          </w:p>
          <w:p w14:paraId="3EAA57CA" w14:textId="77777777" w:rsidR="00E92F0A" w:rsidRPr="00B42F03" w:rsidRDefault="00E92F0A" w:rsidP="00365BDE">
            <w:pPr>
              <w:spacing w:after="0"/>
            </w:pPr>
          </w:p>
          <w:p w14:paraId="27F6A35F" w14:textId="77777777" w:rsidR="00E92F0A" w:rsidRPr="00B42F03" w:rsidRDefault="00E92F0A" w:rsidP="00365BDE">
            <w:pPr>
              <w:spacing w:after="0"/>
            </w:pPr>
            <w:r w:rsidRPr="00B42F03">
              <w:rPr>
                <w:b/>
              </w:rPr>
              <w:t>2)</w:t>
            </w:r>
            <w:r w:rsidRPr="00B42F03">
              <w:t xml:space="preserve"> </w:t>
            </w:r>
            <w:r w:rsidRPr="00B42F03">
              <w:rPr>
                <w:b/>
              </w:rPr>
              <w:t>Success criteria:</w:t>
            </w:r>
          </w:p>
          <w:p w14:paraId="0511955E" w14:textId="3BE635D3" w:rsidR="00E92F0A" w:rsidRPr="00601CE4" w:rsidRDefault="00E92F0A" w:rsidP="00365BDE">
            <w:pPr>
              <w:spacing w:after="0" w:line="240" w:lineRule="auto"/>
              <w:rPr>
                <w:b/>
                <w:bCs/>
              </w:rPr>
            </w:pPr>
            <w:r w:rsidRPr="00B42F03">
              <w:t xml:space="preserve">I can spell words with g before </w:t>
            </w:r>
            <w:r w:rsidRPr="00B42F03">
              <w:rPr>
                <w:i/>
              </w:rPr>
              <w:t xml:space="preserve">e, i </w:t>
            </w:r>
            <w:r w:rsidRPr="00A87873">
              <w:t xml:space="preserve">and </w:t>
            </w:r>
            <w:r w:rsidRPr="00B42F03">
              <w:rPr>
                <w:i/>
              </w:rPr>
              <w:t>y</w:t>
            </w:r>
            <w:r w:rsidRPr="00B42F03">
              <w:t>.</w:t>
            </w:r>
          </w:p>
        </w:tc>
        <w:tc>
          <w:tcPr>
            <w:tcW w:w="1867" w:type="dxa"/>
            <w:gridSpan w:val="2"/>
            <w:tcBorders>
              <w:top w:val="dotted" w:sz="4" w:space="0" w:color="auto"/>
              <w:bottom w:val="dotted" w:sz="4" w:space="0" w:color="auto"/>
              <w:right w:val="single" w:sz="18" w:space="0" w:color="auto"/>
            </w:tcBorders>
            <w:shd w:val="clear" w:color="auto" w:fill="D9D9D9" w:themeFill="background1" w:themeFillShade="D9"/>
          </w:tcPr>
          <w:p w14:paraId="0E9BF1F8" w14:textId="77777777" w:rsidR="00E92F0A" w:rsidRPr="00601CE4" w:rsidRDefault="00E92F0A" w:rsidP="00365BDE">
            <w:pPr>
              <w:spacing w:after="0" w:line="240" w:lineRule="auto"/>
              <w:rPr>
                <w:b/>
                <w:bCs/>
              </w:rPr>
            </w:pPr>
          </w:p>
        </w:tc>
        <w:tc>
          <w:tcPr>
            <w:tcW w:w="1858" w:type="dxa"/>
            <w:tcBorders>
              <w:top w:val="dotted" w:sz="4" w:space="0" w:color="auto"/>
              <w:left w:val="single" w:sz="18" w:space="0" w:color="auto"/>
              <w:bottom w:val="dotted" w:sz="4" w:space="0" w:color="auto"/>
            </w:tcBorders>
            <w:shd w:val="clear" w:color="auto" w:fill="00B050"/>
          </w:tcPr>
          <w:p w14:paraId="4FD36E37" w14:textId="77777777" w:rsidR="00E92F0A" w:rsidRPr="00B42F03" w:rsidRDefault="00E92F0A" w:rsidP="00365BDE">
            <w:pPr>
              <w:spacing w:after="0"/>
            </w:pPr>
            <w:r w:rsidRPr="00B42F03">
              <w:rPr>
                <w:b/>
              </w:rPr>
              <w:t>Success criteria:</w:t>
            </w:r>
          </w:p>
          <w:p w14:paraId="7D3822F2" w14:textId="77777777" w:rsidR="00E92F0A" w:rsidRPr="00B42F03" w:rsidRDefault="00E92F0A" w:rsidP="00365BDE">
            <w:pPr>
              <w:spacing w:after="0"/>
            </w:pPr>
            <w:r w:rsidRPr="00B42F03">
              <w:t xml:space="preserve">I can use the suffix </w:t>
            </w:r>
            <w:r>
              <w:t>-</w:t>
            </w:r>
            <w:r w:rsidRPr="008B755E">
              <w:rPr>
                <w:i/>
              </w:rPr>
              <w:t>ly</w:t>
            </w:r>
            <w:r w:rsidRPr="00B42F03">
              <w:t xml:space="preserve"> to turn adjectives into adverbs, using the rules I have learned.</w:t>
            </w:r>
          </w:p>
          <w:p w14:paraId="6DA19E7D" w14:textId="77777777" w:rsidR="00E92F0A" w:rsidRPr="00B42F03" w:rsidRDefault="00E92F0A" w:rsidP="00365BDE">
            <w:pPr>
              <w:spacing w:after="0"/>
            </w:pPr>
            <w:r w:rsidRPr="00B42F03">
              <w:t>I know how to use an adverb in a sentence.</w:t>
            </w:r>
          </w:p>
          <w:p w14:paraId="6C4A15EC" w14:textId="77777777" w:rsidR="00E92F0A" w:rsidRPr="00B42F03" w:rsidRDefault="00E92F0A" w:rsidP="00365BDE">
            <w:pPr>
              <w:spacing w:after="0"/>
              <w:rPr>
                <w:b/>
              </w:rPr>
            </w:pPr>
          </w:p>
          <w:p w14:paraId="7137E9F4" w14:textId="77777777" w:rsidR="00E92F0A" w:rsidRPr="00B42F03" w:rsidRDefault="00E92F0A" w:rsidP="00365BDE">
            <w:pPr>
              <w:spacing w:after="0"/>
              <w:rPr>
                <w:b/>
              </w:rPr>
            </w:pPr>
          </w:p>
          <w:p w14:paraId="09173326" w14:textId="77777777" w:rsidR="00E92F0A" w:rsidRPr="00B42F03" w:rsidRDefault="00E92F0A" w:rsidP="00365BDE">
            <w:pPr>
              <w:spacing w:after="0"/>
              <w:rPr>
                <w:b/>
              </w:rPr>
            </w:pPr>
          </w:p>
          <w:p w14:paraId="0F9E8120" w14:textId="77777777" w:rsidR="00E92F0A" w:rsidRPr="00601CE4" w:rsidRDefault="00E92F0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5A11F5DF" w14:textId="77777777" w:rsidR="00E92F0A" w:rsidRPr="00B42F03" w:rsidRDefault="00E92F0A" w:rsidP="00365BDE">
            <w:pPr>
              <w:spacing w:after="0"/>
              <w:rPr>
                <w:b/>
              </w:rPr>
            </w:pPr>
            <w:r w:rsidRPr="00B42F03">
              <w:rPr>
                <w:b/>
              </w:rPr>
              <w:t>Success criteria:</w:t>
            </w:r>
          </w:p>
          <w:p w14:paraId="7E124745" w14:textId="77777777" w:rsidR="00E92F0A" w:rsidRPr="00B42F03" w:rsidRDefault="00E92F0A" w:rsidP="00365BDE">
            <w:pPr>
              <w:spacing w:after="0"/>
            </w:pPr>
            <w:r w:rsidRPr="00B42F03">
              <w:t>I can identify a range of adverbs.</w:t>
            </w:r>
          </w:p>
          <w:p w14:paraId="1E452B6A" w14:textId="77777777" w:rsidR="00E92F0A" w:rsidRPr="00B42F03" w:rsidRDefault="00E92F0A" w:rsidP="00365BDE">
            <w:pPr>
              <w:spacing w:after="0"/>
              <w:rPr>
                <w:b/>
                <w:i/>
              </w:rPr>
            </w:pPr>
            <w:r w:rsidRPr="00B42F03">
              <w:t xml:space="preserve">I can use a range of adverbs appropriately in my own writing, eg, </w:t>
            </w:r>
            <w:r w:rsidRPr="00B42F03">
              <w:rPr>
                <w:i/>
              </w:rPr>
              <w:t>then, next, soon, therefore.</w:t>
            </w:r>
          </w:p>
          <w:p w14:paraId="4ECC6DC9" w14:textId="77777777" w:rsidR="00E92F0A" w:rsidRPr="00601CE4" w:rsidRDefault="00E92F0A" w:rsidP="00365BDE">
            <w:pPr>
              <w:spacing w:after="0" w:line="240" w:lineRule="auto"/>
              <w:rPr>
                <w:b/>
                <w:bCs/>
              </w:rPr>
            </w:pPr>
          </w:p>
        </w:tc>
        <w:tc>
          <w:tcPr>
            <w:tcW w:w="1858" w:type="dxa"/>
            <w:tcBorders>
              <w:top w:val="dotted" w:sz="4" w:space="0" w:color="auto"/>
              <w:bottom w:val="dotted" w:sz="4" w:space="0" w:color="auto"/>
              <w:right w:val="single" w:sz="18" w:space="0" w:color="auto"/>
            </w:tcBorders>
            <w:shd w:val="clear" w:color="auto" w:fill="00B050"/>
          </w:tcPr>
          <w:p w14:paraId="5E9F3309" w14:textId="77777777" w:rsidR="00E92F0A" w:rsidRPr="00B42F03" w:rsidRDefault="00E92F0A" w:rsidP="00365BDE">
            <w:pPr>
              <w:spacing w:after="0"/>
              <w:rPr>
                <w:b/>
              </w:rPr>
            </w:pPr>
            <w:r w:rsidRPr="00B42F03">
              <w:rPr>
                <w:b/>
              </w:rPr>
              <w:t>Success criteria:</w:t>
            </w:r>
          </w:p>
          <w:p w14:paraId="1C75BC95" w14:textId="77777777" w:rsidR="00E92F0A" w:rsidRPr="00B42F03" w:rsidRDefault="00E92F0A" w:rsidP="00365BDE">
            <w:pPr>
              <w:spacing w:after="0"/>
            </w:pPr>
            <w:r w:rsidRPr="00B42F03">
              <w:t>I can identify where an apostrophe has been used to show that letters are missing.</w:t>
            </w:r>
          </w:p>
          <w:p w14:paraId="6BD07193" w14:textId="77777777" w:rsidR="00E92F0A" w:rsidRPr="00B42F03" w:rsidRDefault="00E92F0A" w:rsidP="00365BDE">
            <w:pPr>
              <w:spacing w:after="0"/>
            </w:pPr>
            <w:r w:rsidRPr="00B42F03">
              <w:t>I can identify where an apostrophe has been used to show singular possession.</w:t>
            </w:r>
          </w:p>
          <w:p w14:paraId="139C8499" w14:textId="36A1FF40" w:rsidR="00E92F0A" w:rsidRPr="00601CE4" w:rsidRDefault="00E92F0A" w:rsidP="00365BDE">
            <w:pPr>
              <w:spacing w:after="0" w:line="240" w:lineRule="auto"/>
              <w:rPr>
                <w:b/>
                <w:bCs/>
              </w:rPr>
            </w:pPr>
            <w:r w:rsidRPr="00B42F03">
              <w:t>I can use apostrophes correctly in my writing.</w:t>
            </w:r>
          </w:p>
        </w:tc>
        <w:tc>
          <w:tcPr>
            <w:tcW w:w="1859" w:type="dxa"/>
            <w:tcBorders>
              <w:top w:val="dotted" w:sz="4" w:space="0" w:color="auto"/>
              <w:left w:val="single" w:sz="18" w:space="0" w:color="auto"/>
              <w:bottom w:val="dotted" w:sz="4" w:space="0" w:color="auto"/>
            </w:tcBorders>
            <w:shd w:val="clear" w:color="auto" w:fill="00B050"/>
          </w:tcPr>
          <w:p w14:paraId="1E9E0578" w14:textId="77777777" w:rsidR="00E92F0A" w:rsidRPr="00B42F03" w:rsidRDefault="00E92F0A" w:rsidP="00365BDE">
            <w:pPr>
              <w:spacing w:after="0"/>
              <w:rPr>
                <w:b/>
              </w:rPr>
            </w:pPr>
            <w:r w:rsidRPr="00B42F03">
              <w:rPr>
                <w:b/>
              </w:rPr>
              <w:t>Success criteria:</w:t>
            </w:r>
          </w:p>
          <w:p w14:paraId="2F447F79" w14:textId="77777777" w:rsidR="00E92F0A" w:rsidRPr="00B42F03" w:rsidRDefault="00E92F0A" w:rsidP="00365BDE">
            <w:pPr>
              <w:spacing w:after="0"/>
            </w:pPr>
            <w:r w:rsidRPr="00B42F03">
              <w:t>I can explain what ‘inverted commas’, ‘speech marks’ and ‘direct speech’ are and how they are used.</w:t>
            </w:r>
          </w:p>
          <w:p w14:paraId="71DB053E" w14:textId="77777777" w:rsidR="00E92F0A" w:rsidRPr="00B42F03" w:rsidRDefault="00E92F0A" w:rsidP="00365BDE">
            <w:pPr>
              <w:spacing w:after="0"/>
            </w:pPr>
            <w:r w:rsidRPr="00B42F03">
              <w:t>I can identify inverted commas in direct speech.</w:t>
            </w:r>
          </w:p>
          <w:p w14:paraId="7697AD7B" w14:textId="7A6515E1" w:rsidR="00E92F0A" w:rsidRPr="00601CE4" w:rsidRDefault="00E92F0A" w:rsidP="00365BDE">
            <w:pPr>
              <w:spacing w:after="0" w:line="240" w:lineRule="auto"/>
              <w:rPr>
                <w:b/>
                <w:bCs/>
              </w:rPr>
            </w:pPr>
            <w:r w:rsidRPr="00B42F03">
              <w:t>I can use inverted commas to show where direct speech begins and ends.</w:t>
            </w:r>
          </w:p>
        </w:tc>
        <w:tc>
          <w:tcPr>
            <w:tcW w:w="1858" w:type="dxa"/>
            <w:tcBorders>
              <w:top w:val="dotted" w:sz="4" w:space="0" w:color="auto"/>
              <w:bottom w:val="dotted" w:sz="4" w:space="0" w:color="auto"/>
            </w:tcBorders>
            <w:shd w:val="clear" w:color="auto" w:fill="00B050"/>
          </w:tcPr>
          <w:p w14:paraId="13054A68" w14:textId="77777777" w:rsidR="00E92F0A" w:rsidRPr="00B42F03" w:rsidRDefault="00E92F0A" w:rsidP="00365BDE">
            <w:pPr>
              <w:spacing w:after="0"/>
              <w:rPr>
                <w:b/>
              </w:rPr>
            </w:pPr>
            <w:r w:rsidRPr="00B42F03">
              <w:rPr>
                <w:b/>
              </w:rPr>
              <w:t>Success criteria:</w:t>
            </w:r>
          </w:p>
          <w:p w14:paraId="4D044063" w14:textId="77777777" w:rsidR="00E92F0A" w:rsidRPr="00B42F03" w:rsidRDefault="00E92F0A" w:rsidP="00365BDE">
            <w:pPr>
              <w:spacing w:after="0"/>
            </w:pPr>
            <w:r w:rsidRPr="00B42F03">
              <w:t>I can choose the correct prefix to add to the beginning of a word to turn it into another word.</w:t>
            </w:r>
          </w:p>
          <w:p w14:paraId="3726F02E" w14:textId="77777777" w:rsidR="00E92F0A" w:rsidRPr="00B42F03" w:rsidRDefault="00E92F0A" w:rsidP="00365BDE">
            <w:pPr>
              <w:spacing w:after="0"/>
            </w:pPr>
            <w:r w:rsidRPr="00B42F03">
              <w:t xml:space="preserve">I can use the prefixes </w:t>
            </w:r>
            <w:r w:rsidRPr="00D578B3">
              <w:rPr>
                <w:i/>
              </w:rPr>
              <w:t>un</w:t>
            </w:r>
            <w:r>
              <w:softHyphen/>
              <w:t>-</w:t>
            </w:r>
            <w:r w:rsidRPr="00B42F03">
              <w:t xml:space="preserve">, </w:t>
            </w:r>
            <w:r w:rsidRPr="00D578B3">
              <w:rPr>
                <w:i/>
              </w:rPr>
              <w:t>dis</w:t>
            </w:r>
            <w:r>
              <w:rPr>
                <w:i/>
              </w:rPr>
              <w:t>-</w:t>
            </w:r>
            <w:r w:rsidRPr="00B42F03">
              <w:t xml:space="preserve">, </w:t>
            </w:r>
            <w:r w:rsidRPr="00D578B3">
              <w:rPr>
                <w:i/>
              </w:rPr>
              <w:t>mis</w:t>
            </w:r>
            <w:r>
              <w:rPr>
                <w:i/>
              </w:rPr>
              <w:t>-</w:t>
            </w:r>
            <w:r w:rsidRPr="00B42F03">
              <w:t>.</w:t>
            </w:r>
          </w:p>
          <w:p w14:paraId="6BD8E2DC" w14:textId="77777777" w:rsidR="00E92F0A" w:rsidRPr="00B42F03" w:rsidRDefault="00E92F0A" w:rsidP="00365BDE">
            <w:pPr>
              <w:spacing w:after="0"/>
            </w:pPr>
            <w:r w:rsidRPr="00B42F03">
              <w:t xml:space="preserve">I can use the prefix </w:t>
            </w:r>
            <w:r w:rsidRPr="00D578B3">
              <w:rPr>
                <w:i/>
              </w:rPr>
              <w:t>re</w:t>
            </w:r>
            <w:r>
              <w:rPr>
                <w:i/>
              </w:rPr>
              <w:t>-</w:t>
            </w:r>
            <w:r w:rsidRPr="00B42F03">
              <w:t>.</w:t>
            </w:r>
          </w:p>
          <w:p w14:paraId="33E747F6" w14:textId="7A83FD11" w:rsidR="00E92F0A" w:rsidRPr="00601CE4" w:rsidRDefault="00E92F0A" w:rsidP="00365BDE">
            <w:pPr>
              <w:spacing w:after="0" w:line="240" w:lineRule="auto"/>
              <w:rPr>
                <w:b/>
                <w:bCs/>
              </w:rPr>
            </w:pPr>
            <w:r w:rsidRPr="00B42F03">
              <w:t xml:space="preserve">I can use the prefixes </w:t>
            </w:r>
            <w:r w:rsidRPr="00D578B3">
              <w:rPr>
                <w:i/>
              </w:rPr>
              <w:t>in</w:t>
            </w:r>
            <w:r>
              <w:rPr>
                <w:i/>
              </w:rPr>
              <w:t>-</w:t>
            </w:r>
            <w:r w:rsidRPr="00B42F03">
              <w:t xml:space="preserve">, </w:t>
            </w:r>
            <w:r w:rsidRPr="00D578B3">
              <w:rPr>
                <w:i/>
              </w:rPr>
              <w:t>il</w:t>
            </w:r>
            <w:r>
              <w:rPr>
                <w:i/>
              </w:rPr>
              <w:t>-</w:t>
            </w:r>
            <w:r w:rsidRPr="00B42F03">
              <w:t xml:space="preserve">, </w:t>
            </w:r>
            <w:r w:rsidRPr="00D578B3">
              <w:rPr>
                <w:i/>
              </w:rPr>
              <w:t>im</w:t>
            </w:r>
            <w:r>
              <w:rPr>
                <w:i/>
              </w:rPr>
              <w:t>-</w:t>
            </w:r>
            <w:r>
              <w:t xml:space="preserve">, </w:t>
            </w:r>
            <w:r w:rsidRPr="00D578B3">
              <w:rPr>
                <w:i/>
              </w:rPr>
              <w:t>ir</w:t>
            </w:r>
            <w:r>
              <w:rPr>
                <w:i/>
              </w:rPr>
              <w:t>-</w:t>
            </w:r>
            <w:r w:rsidRPr="00B42F03">
              <w:t>.</w:t>
            </w:r>
          </w:p>
        </w:tc>
        <w:tc>
          <w:tcPr>
            <w:tcW w:w="1864" w:type="dxa"/>
            <w:tcBorders>
              <w:top w:val="dotted" w:sz="4" w:space="0" w:color="auto"/>
              <w:bottom w:val="dotted" w:sz="4" w:space="0" w:color="auto"/>
              <w:right w:val="single" w:sz="24" w:space="0" w:color="auto"/>
            </w:tcBorders>
            <w:shd w:val="clear" w:color="auto" w:fill="D9D9D9" w:themeFill="background1" w:themeFillShade="D9"/>
          </w:tcPr>
          <w:p w14:paraId="4AC08102" w14:textId="77777777" w:rsidR="00E92F0A" w:rsidRPr="00601CE4" w:rsidRDefault="00E92F0A" w:rsidP="00365BDE">
            <w:pPr>
              <w:spacing w:after="0" w:line="240" w:lineRule="auto"/>
              <w:rPr>
                <w:b/>
                <w:bCs/>
              </w:rPr>
            </w:pPr>
          </w:p>
        </w:tc>
      </w:tr>
      <w:tr w:rsidR="00415743" w:rsidRPr="00601CE4" w14:paraId="4100CCD4" w14:textId="77777777" w:rsidTr="00415743">
        <w:trPr>
          <w:trHeight w:val="158"/>
        </w:trPr>
        <w:tc>
          <w:tcPr>
            <w:tcW w:w="1857" w:type="dxa"/>
            <w:tcBorders>
              <w:top w:val="dotted" w:sz="4" w:space="0" w:color="auto"/>
              <w:left w:val="single" w:sz="24" w:space="0" w:color="auto"/>
              <w:bottom w:val="dotted" w:sz="4" w:space="0" w:color="auto"/>
            </w:tcBorders>
            <w:shd w:val="clear" w:color="auto" w:fill="00B050"/>
          </w:tcPr>
          <w:p w14:paraId="64026A39" w14:textId="0EDE47A9" w:rsidR="00E92F0A" w:rsidRPr="00601CE4" w:rsidRDefault="00E92F0A" w:rsidP="00365BDE">
            <w:pPr>
              <w:spacing w:after="0" w:line="240" w:lineRule="auto"/>
              <w:rPr>
                <w:b/>
                <w:bCs/>
              </w:rPr>
            </w:pPr>
            <w:r>
              <w:rPr>
                <w:b/>
              </w:rPr>
              <w:t>Teacher’s Guide</w:t>
            </w:r>
            <w:r w:rsidRPr="00B42F03">
              <w:rPr>
                <w:b/>
              </w:rPr>
              <w:t xml:space="preserve">: </w:t>
            </w:r>
            <w:r w:rsidRPr="00B42F03">
              <w:t>Unit 1</w:t>
            </w:r>
            <w:r>
              <w:t xml:space="preserve"> </w:t>
            </w:r>
            <w:r w:rsidRPr="00B42F03">
              <w:t>p6</w:t>
            </w:r>
            <w:r>
              <w:t>–</w:t>
            </w:r>
            <w:r w:rsidRPr="00B42F03">
              <w:t>7</w:t>
            </w:r>
          </w:p>
        </w:tc>
        <w:tc>
          <w:tcPr>
            <w:tcW w:w="1859" w:type="dxa"/>
            <w:tcBorders>
              <w:top w:val="dotted" w:sz="4" w:space="0" w:color="auto"/>
              <w:bottom w:val="dotted" w:sz="4" w:space="0" w:color="auto"/>
            </w:tcBorders>
            <w:shd w:val="clear" w:color="auto" w:fill="00B050"/>
          </w:tcPr>
          <w:p w14:paraId="006FC822" w14:textId="77777777" w:rsidR="00E92F0A" w:rsidRPr="00B42F03" w:rsidRDefault="00E92F0A" w:rsidP="00365BDE">
            <w:pPr>
              <w:spacing w:after="0"/>
            </w:pPr>
            <w:r>
              <w:rPr>
                <w:b/>
              </w:rPr>
              <w:t>Teacher’s Guide</w:t>
            </w:r>
            <w:r w:rsidRPr="00B42F03">
              <w:rPr>
                <w:b/>
              </w:rPr>
              <w:t xml:space="preserve">:  </w:t>
            </w:r>
            <w:r w:rsidRPr="00B42F03">
              <w:t>Unit 2 p8</w:t>
            </w:r>
            <w:r>
              <w:t>–</w:t>
            </w:r>
            <w:r w:rsidRPr="00B42F03">
              <w:t>9</w:t>
            </w:r>
          </w:p>
          <w:p w14:paraId="4BB1E978" w14:textId="77777777" w:rsidR="00E92F0A" w:rsidRPr="00601CE4" w:rsidRDefault="00E92F0A" w:rsidP="00365BDE">
            <w:pPr>
              <w:spacing w:after="0" w:line="240" w:lineRule="auto"/>
              <w:rPr>
                <w:b/>
                <w:bCs/>
              </w:rPr>
            </w:pPr>
          </w:p>
        </w:tc>
        <w:tc>
          <w:tcPr>
            <w:tcW w:w="1863" w:type="dxa"/>
            <w:tcBorders>
              <w:top w:val="dotted" w:sz="4" w:space="0" w:color="auto"/>
              <w:bottom w:val="dotted" w:sz="4" w:space="0" w:color="auto"/>
              <w:right w:val="single" w:sz="18" w:space="0" w:color="auto"/>
            </w:tcBorders>
            <w:shd w:val="clear" w:color="auto" w:fill="00B050"/>
          </w:tcPr>
          <w:p w14:paraId="5B5D7A7F" w14:textId="77777777" w:rsidR="00E92F0A" w:rsidRPr="00B42F03" w:rsidRDefault="00E92F0A" w:rsidP="00365BDE">
            <w:pPr>
              <w:spacing w:after="0"/>
            </w:pPr>
            <w:r>
              <w:rPr>
                <w:b/>
              </w:rPr>
              <w:t>Teacher’s Guide</w:t>
            </w:r>
            <w:r w:rsidRPr="00B42F03">
              <w:rPr>
                <w:b/>
              </w:rPr>
              <w:t>:</w:t>
            </w:r>
            <w:r w:rsidRPr="00B42F03">
              <w:t xml:space="preserve"> Unit 4 p12</w:t>
            </w:r>
            <w:r>
              <w:t>–</w:t>
            </w:r>
            <w:r w:rsidRPr="00B42F03">
              <w:t>13</w:t>
            </w:r>
          </w:p>
          <w:p w14:paraId="0356757E" w14:textId="77777777" w:rsidR="00E92F0A" w:rsidRPr="00601CE4" w:rsidRDefault="00E92F0A" w:rsidP="00365BDE">
            <w:pPr>
              <w:spacing w:after="0" w:line="240" w:lineRule="auto"/>
              <w:rPr>
                <w:b/>
                <w:bCs/>
              </w:rPr>
            </w:pPr>
          </w:p>
        </w:tc>
        <w:tc>
          <w:tcPr>
            <w:tcW w:w="1860" w:type="dxa"/>
            <w:tcBorders>
              <w:top w:val="dotted" w:sz="4" w:space="0" w:color="auto"/>
              <w:left w:val="single" w:sz="18" w:space="0" w:color="auto"/>
              <w:bottom w:val="dotted" w:sz="4" w:space="0" w:color="auto"/>
            </w:tcBorders>
            <w:shd w:val="clear" w:color="auto" w:fill="00B050"/>
          </w:tcPr>
          <w:p w14:paraId="09ABAFFB" w14:textId="77777777" w:rsidR="00E92F0A" w:rsidRPr="00B42F03" w:rsidRDefault="00E92F0A" w:rsidP="00365BDE">
            <w:pPr>
              <w:spacing w:after="0"/>
            </w:pPr>
            <w:r w:rsidRPr="00B42F03">
              <w:rPr>
                <w:b/>
              </w:rPr>
              <w:t xml:space="preserve">1) </w:t>
            </w:r>
            <w:r>
              <w:rPr>
                <w:b/>
              </w:rPr>
              <w:t>Teacher’s Guide</w:t>
            </w:r>
            <w:r w:rsidRPr="00B42F03">
              <w:rPr>
                <w:b/>
              </w:rPr>
              <w:t xml:space="preserve">: </w:t>
            </w:r>
            <w:r w:rsidRPr="00B42F03">
              <w:t>Unit 12 p28</w:t>
            </w:r>
            <w:r>
              <w:t>–</w:t>
            </w:r>
            <w:r w:rsidRPr="00B42F03">
              <w:t>29</w:t>
            </w:r>
          </w:p>
          <w:p w14:paraId="1A8AD8DF" w14:textId="77777777" w:rsidR="00E92F0A" w:rsidRPr="00B42F03" w:rsidRDefault="00E92F0A" w:rsidP="00365BDE">
            <w:pPr>
              <w:spacing w:after="0"/>
            </w:pPr>
            <w:r w:rsidRPr="00B42F03">
              <w:rPr>
                <w:b/>
              </w:rPr>
              <w:t xml:space="preserve">2) </w:t>
            </w:r>
            <w:r>
              <w:rPr>
                <w:b/>
              </w:rPr>
              <w:t>Teacher’s Guide</w:t>
            </w:r>
            <w:r w:rsidRPr="00B42F03">
              <w:rPr>
                <w:b/>
              </w:rPr>
              <w:t xml:space="preserve">: </w:t>
            </w:r>
            <w:r w:rsidRPr="00B42F03">
              <w:t>n/a</w:t>
            </w:r>
          </w:p>
          <w:p w14:paraId="26E60E89" w14:textId="77777777" w:rsidR="00E92F0A" w:rsidRPr="00601CE4" w:rsidRDefault="00E92F0A" w:rsidP="00365BDE">
            <w:pPr>
              <w:spacing w:after="0" w:line="240" w:lineRule="auto"/>
              <w:rPr>
                <w:b/>
                <w:bCs/>
              </w:rPr>
            </w:pPr>
          </w:p>
        </w:tc>
        <w:tc>
          <w:tcPr>
            <w:tcW w:w="1863" w:type="dxa"/>
            <w:tcBorders>
              <w:top w:val="dotted" w:sz="4" w:space="0" w:color="auto"/>
              <w:bottom w:val="dotted" w:sz="4" w:space="0" w:color="auto"/>
            </w:tcBorders>
            <w:shd w:val="clear" w:color="auto" w:fill="00B050"/>
          </w:tcPr>
          <w:p w14:paraId="5BAEAEB0" w14:textId="77777777" w:rsidR="00E92F0A" w:rsidRPr="00B42F03" w:rsidRDefault="00E92F0A" w:rsidP="00365BDE">
            <w:pPr>
              <w:spacing w:after="0"/>
              <w:rPr>
                <w:b/>
              </w:rPr>
            </w:pPr>
            <w:r w:rsidRPr="00B42F03">
              <w:rPr>
                <w:b/>
              </w:rPr>
              <w:t xml:space="preserve">1) </w:t>
            </w:r>
            <w:r>
              <w:rPr>
                <w:b/>
              </w:rPr>
              <w:t>Teacher’s Guide</w:t>
            </w:r>
            <w:r w:rsidRPr="00B42F03">
              <w:rPr>
                <w:b/>
              </w:rPr>
              <w:t xml:space="preserve">: </w:t>
            </w:r>
            <w:r w:rsidRPr="00B42F03">
              <w:t>Unit</w:t>
            </w:r>
            <w:r>
              <w:t>s</w:t>
            </w:r>
            <w:r w:rsidRPr="00B42F03">
              <w:t xml:space="preserve"> 17</w:t>
            </w:r>
            <w:r>
              <w:t>–18</w:t>
            </w:r>
            <w:r w:rsidRPr="00B42F03">
              <w:t xml:space="preserve"> p38</w:t>
            </w:r>
            <w:r>
              <w:t>–41</w:t>
            </w:r>
            <w:r w:rsidRPr="00B42F03">
              <w:rPr>
                <w:b/>
              </w:rPr>
              <w:t xml:space="preserve"> </w:t>
            </w:r>
          </w:p>
          <w:p w14:paraId="62C8543E" w14:textId="5770814F" w:rsidR="00E92F0A" w:rsidRPr="00601CE4" w:rsidRDefault="00E92F0A" w:rsidP="00365BDE">
            <w:pPr>
              <w:spacing w:after="0" w:line="240" w:lineRule="auto"/>
              <w:rPr>
                <w:b/>
                <w:bCs/>
              </w:rPr>
            </w:pPr>
            <w:r w:rsidRPr="00B42F03">
              <w:rPr>
                <w:b/>
              </w:rPr>
              <w:t xml:space="preserve">2) </w:t>
            </w:r>
            <w:r>
              <w:rPr>
                <w:b/>
              </w:rPr>
              <w:t>Teacher’s Guide</w:t>
            </w:r>
            <w:r w:rsidRPr="00B42F03">
              <w:rPr>
                <w:b/>
              </w:rPr>
              <w:t xml:space="preserve">: </w:t>
            </w:r>
            <w:r w:rsidRPr="00B42F03">
              <w:t>n/a</w:t>
            </w:r>
          </w:p>
        </w:tc>
        <w:tc>
          <w:tcPr>
            <w:tcW w:w="1867" w:type="dxa"/>
            <w:gridSpan w:val="2"/>
            <w:tcBorders>
              <w:top w:val="dotted" w:sz="4" w:space="0" w:color="auto"/>
              <w:bottom w:val="dotted" w:sz="4" w:space="0" w:color="auto"/>
              <w:right w:val="single" w:sz="18" w:space="0" w:color="auto"/>
            </w:tcBorders>
            <w:shd w:val="clear" w:color="auto" w:fill="D9D9D9" w:themeFill="background1" w:themeFillShade="D9"/>
          </w:tcPr>
          <w:p w14:paraId="3A54AA63" w14:textId="121D98B5" w:rsidR="00E92F0A" w:rsidRPr="00601CE4" w:rsidRDefault="00E92F0A" w:rsidP="00365BDE">
            <w:pPr>
              <w:spacing w:after="0" w:line="240" w:lineRule="auto"/>
              <w:rPr>
                <w:b/>
                <w:bCs/>
              </w:rPr>
            </w:pPr>
            <w:r w:rsidRPr="00B42F03">
              <w:rPr>
                <w:b/>
              </w:rPr>
              <w:t xml:space="preserve">Grammar, Punctuation and Spelling Progress </w:t>
            </w:r>
            <w:r>
              <w:rPr>
                <w:b/>
              </w:rPr>
              <w:t>Tests –</w:t>
            </w:r>
            <w:r w:rsidRPr="00B42F03">
              <w:rPr>
                <w:b/>
              </w:rPr>
              <w:t xml:space="preserve"> Year 3</w:t>
            </w:r>
            <w:r>
              <w:rPr>
                <w:b/>
              </w:rPr>
              <w:t>:</w:t>
            </w:r>
            <w:r w:rsidRPr="00B42F03">
              <w:rPr>
                <w:b/>
              </w:rPr>
              <w:t xml:space="preserve"> </w:t>
            </w:r>
            <w:r>
              <w:t>Autumn test 1</w:t>
            </w:r>
            <w:r w:rsidRPr="00B42F03">
              <w:t xml:space="preserve"> p9</w:t>
            </w:r>
          </w:p>
        </w:tc>
        <w:tc>
          <w:tcPr>
            <w:tcW w:w="1858" w:type="dxa"/>
            <w:tcBorders>
              <w:top w:val="dotted" w:sz="4" w:space="0" w:color="auto"/>
              <w:left w:val="single" w:sz="18" w:space="0" w:color="auto"/>
              <w:bottom w:val="dotted" w:sz="4" w:space="0" w:color="auto"/>
            </w:tcBorders>
            <w:shd w:val="clear" w:color="auto" w:fill="00B050"/>
          </w:tcPr>
          <w:p w14:paraId="5D1965F7" w14:textId="7FCA14FC" w:rsidR="00E92F0A" w:rsidRPr="00601CE4" w:rsidRDefault="00E92F0A" w:rsidP="00365BDE">
            <w:pPr>
              <w:spacing w:after="0" w:line="240" w:lineRule="auto"/>
              <w:rPr>
                <w:b/>
                <w:bCs/>
              </w:rPr>
            </w:pPr>
            <w:r>
              <w:rPr>
                <w:b/>
              </w:rPr>
              <w:t>Teacher’s Guide</w:t>
            </w:r>
            <w:r w:rsidRPr="00B42F03">
              <w:rPr>
                <w:b/>
              </w:rPr>
              <w:t xml:space="preserve">: </w:t>
            </w:r>
            <w:r w:rsidRPr="00B42F03">
              <w:t>Unit 23 p50</w:t>
            </w:r>
            <w:r>
              <w:t>–</w:t>
            </w:r>
            <w:r w:rsidRPr="00B42F03">
              <w:t>51</w:t>
            </w:r>
          </w:p>
        </w:tc>
        <w:tc>
          <w:tcPr>
            <w:tcW w:w="1859" w:type="dxa"/>
            <w:tcBorders>
              <w:top w:val="dotted" w:sz="4" w:space="0" w:color="auto"/>
              <w:bottom w:val="dotted" w:sz="4" w:space="0" w:color="auto"/>
            </w:tcBorders>
            <w:shd w:val="clear" w:color="auto" w:fill="00B050"/>
          </w:tcPr>
          <w:p w14:paraId="0694067B" w14:textId="77777777" w:rsidR="00E92F0A" w:rsidRPr="00B42F03" w:rsidRDefault="00E92F0A" w:rsidP="00365BDE">
            <w:pPr>
              <w:spacing w:after="0"/>
            </w:pPr>
            <w:r>
              <w:rPr>
                <w:b/>
              </w:rPr>
              <w:t>Teacher’s Guide</w:t>
            </w:r>
            <w:r w:rsidRPr="00B42F03">
              <w:rPr>
                <w:b/>
              </w:rPr>
              <w:t xml:space="preserve">:  </w:t>
            </w:r>
            <w:r w:rsidRPr="00B42F03">
              <w:t>Unit 5 p14</w:t>
            </w:r>
            <w:r>
              <w:t>–</w:t>
            </w:r>
            <w:r w:rsidRPr="00B42F03">
              <w:t>15</w:t>
            </w:r>
          </w:p>
          <w:p w14:paraId="326991F1" w14:textId="77777777" w:rsidR="00E92F0A" w:rsidRPr="00601CE4" w:rsidRDefault="00E92F0A" w:rsidP="00365BDE">
            <w:pPr>
              <w:spacing w:after="0" w:line="240" w:lineRule="auto"/>
              <w:rPr>
                <w:b/>
                <w:bCs/>
              </w:rPr>
            </w:pPr>
          </w:p>
        </w:tc>
        <w:tc>
          <w:tcPr>
            <w:tcW w:w="1858" w:type="dxa"/>
            <w:tcBorders>
              <w:top w:val="dotted" w:sz="4" w:space="0" w:color="auto"/>
              <w:bottom w:val="dotted" w:sz="4" w:space="0" w:color="auto"/>
              <w:right w:val="single" w:sz="18" w:space="0" w:color="auto"/>
            </w:tcBorders>
            <w:shd w:val="clear" w:color="auto" w:fill="00B050"/>
          </w:tcPr>
          <w:p w14:paraId="77C944C4" w14:textId="77777777" w:rsidR="00E92F0A" w:rsidRPr="00B42F03" w:rsidRDefault="00E92F0A" w:rsidP="00365BDE">
            <w:pPr>
              <w:spacing w:after="0"/>
            </w:pPr>
            <w:r>
              <w:rPr>
                <w:b/>
              </w:rPr>
              <w:t>Teacher’s Guide</w:t>
            </w:r>
            <w:r w:rsidRPr="00B42F03">
              <w:rPr>
                <w:b/>
              </w:rPr>
              <w:t>:</w:t>
            </w:r>
            <w:r w:rsidRPr="00B42F03">
              <w:t xml:space="preserve"> Unit 13 p30</w:t>
            </w:r>
            <w:r>
              <w:t>–</w:t>
            </w:r>
            <w:r w:rsidRPr="00B42F03">
              <w:t>31</w:t>
            </w:r>
          </w:p>
          <w:p w14:paraId="1710A2E5" w14:textId="77777777" w:rsidR="00E92F0A" w:rsidRPr="00601CE4" w:rsidRDefault="00E92F0A"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34906BCA" w14:textId="77777777" w:rsidR="00E92F0A" w:rsidRPr="00B42F03" w:rsidRDefault="00E92F0A" w:rsidP="00365BDE">
            <w:pPr>
              <w:spacing w:after="0"/>
            </w:pPr>
            <w:r>
              <w:rPr>
                <w:b/>
              </w:rPr>
              <w:t>Teacher’s Guide</w:t>
            </w:r>
            <w:r w:rsidRPr="00B42F03">
              <w:rPr>
                <w:b/>
              </w:rPr>
              <w:t xml:space="preserve">: </w:t>
            </w:r>
            <w:r w:rsidRPr="00B42F03">
              <w:t>Unit 14</w:t>
            </w:r>
            <w:r>
              <w:t xml:space="preserve"> </w:t>
            </w:r>
            <w:r w:rsidRPr="00B42F03">
              <w:t>p32</w:t>
            </w:r>
            <w:r>
              <w:t>–</w:t>
            </w:r>
            <w:r w:rsidRPr="00B42F03">
              <w:t>33</w:t>
            </w:r>
          </w:p>
          <w:p w14:paraId="7445E495" w14:textId="77777777" w:rsidR="00E92F0A" w:rsidRPr="00601CE4" w:rsidRDefault="00E92F0A" w:rsidP="00365BDE">
            <w:pPr>
              <w:spacing w:after="0" w:line="240" w:lineRule="auto"/>
              <w:rPr>
                <w:b/>
                <w:bCs/>
              </w:rPr>
            </w:pPr>
          </w:p>
        </w:tc>
        <w:tc>
          <w:tcPr>
            <w:tcW w:w="1858" w:type="dxa"/>
            <w:tcBorders>
              <w:top w:val="dotted" w:sz="4" w:space="0" w:color="auto"/>
              <w:bottom w:val="dotted" w:sz="4" w:space="0" w:color="auto"/>
            </w:tcBorders>
            <w:shd w:val="clear" w:color="auto" w:fill="00B050"/>
          </w:tcPr>
          <w:p w14:paraId="2383EC8A" w14:textId="77777777" w:rsidR="00E92F0A" w:rsidRPr="00B42F03" w:rsidRDefault="00E92F0A" w:rsidP="00365BDE">
            <w:pPr>
              <w:spacing w:after="0"/>
            </w:pPr>
            <w:r>
              <w:rPr>
                <w:b/>
              </w:rPr>
              <w:t>Teacher’s Guide</w:t>
            </w:r>
            <w:r w:rsidRPr="00B42F03">
              <w:rPr>
                <w:b/>
              </w:rPr>
              <w:t xml:space="preserve">: </w:t>
            </w:r>
            <w:r w:rsidRPr="00B42F03">
              <w:t>Unit</w:t>
            </w:r>
            <w:r>
              <w:t xml:space="preserve"> 15</w:t>
            </w:r>
            <w:r w:rsidRPr="00B42F03">
              <w:t xml:space="preserve"> p34</w:t>
            </w:r>
            <w:r>
              <w:t>–</w:t>
            </w:r>
            <w:r w:rsidRPr="00B42F03">
              <w:t>35</w:t>
            </w:r>
          </w:p>
          <w:p w14:paraId="385F2D94" w14:textId="77777777" w:rsidR="00E92F0A" w:rsidRPr="00601CE4" w:rsidRDefault="00E92F0A" w:rsidP="00365BDE">
            <w:pPr>
              <w:spacing w:after="0" w:line="240" w:lineRule="auto"/>
              <w:rPr>
                <w:b/>
                <w:bCs/>
              </w:rPr>
            </w:pPr>
          </w:p>
        </w:tc>
        <w:tc>
          <w:tcPr>
            <w:tcW w:w="1864" w:type="dxa"/>
            <w:tcBorders>
              <w:top w:val="dotted" w:sz="4" w:space="0" w:color="auto"/>
              <w:bottom w:val="dotted" w:sz="4" w:space="0" w:color="auto"/>
              <w:right w:val="single" w:sz="24" w:space="0" w:color="auto"/>
            </w:tcBorders>
            <w:shd w:val="clear" w:color="auto" w:fill="D9D9D9" w:themeFill="background1" w:themeFillShade="D9"/>
          </w:tcPr>
          <w:p w14:paraId="36644D93" w14:textId="171640E7" w:rsidR="00E92F0A" w:rsidRPr="00601CE4" w:rsidRDefault="00E92F0A" w:rsidP="00365BDE">
            <w:pPr>
              <w:spacing w:after="0" w:line="240" w:lineRule="auto"/>
              <w:rPr>
                <w:b/>
                <w:bCs/>
              </w:rPr>
            </w:pPr>
            <w:r w:rsidRPr="00B42F03">
              <w:rPr>
                <w:b/>
              </w:rPr>
              <w:t xml:space="preserve">Grammar, Punctuation and Spelling Progress </w:t>
            </w:r>
            <w:r>
              <w:rPr>
                <w:b/>
              </w:rPr>
              <w:t>Tests –</w:t>
            </w:r>
            <w:r w:rsidRPr="00B42F03">
              <w:rPr>
                <w:b/>
              </w:rPr>
              <w:t xml:space="preserve"> Year 3</w:t>
            </w:r>
            <w:r>
              <w:rPr>
                <w:b/>
              </w:rPr>
              <w:t>:</w:t>
            </w:r>
            <w:r w:rsidRPr="00B42F03">
              <w:rPr>
                <w:b/>
              </w:rPr>
              <w:t xml:space="preserve"> </w:t>
            </w:r>
            <w:r>
              <w:t>Autumn t</w:t>
            </w:r>
            <w:r w:rsidRPr="00B42F03">
              <w:t>est 2 p18</w:t>
            </w:r>
          </w:p>
        </w:tc>
      </w:tr>
      <w:tr w:rsidR="00415743" w:rsidRPr="00601CE4" w14:paraId="2F5D1ADB" w14:textId="77777777" w:rsidTr="00415743">
        <w:trPr>
          <w:trHeight w:val="95"/>
        </w:trPr>
        <w:tc>
          <w:tcPr>
            <w:tcW w:w="1857" w:type="dxa"/>
            <w:tcBorders>
              <w:top w:val="dotted" w:sz="4" w:space="0" w:color="auto"/>
              <w:left w:val="single" w:sz="24" w:space="0" w:color="auto"/>
              <w:bottom w:val="dotted" w:sz="4" w:space="0" w:color="auto"/>
            </w:tcBorders>
            <w:shd w:val="clear" w:color="auto" w:fill="00B050"/>
          </w:tcPr>
          <w:p w14:paraId="2C31322E" w14:textId="77777777" w:rsidR="00E92F0A" w:rsidRDefault="00E92F0A" w:rsidP="00365BDE">
            <w:pPr>
              <w:spacing w:after="0"/>
            </w:pPr>
            <w:r>
              <w:rPr>
                <w:b/>
              </w:rPr>
              <w:t>Grammar and Punctuation Pupil Book</w:t>
            </w:r>
            <w:r w:rsidRPr="00B42F03">
              <w:rPr>
                <w:b/>
              </w:rPr>
              <w:t>:</w:t>
            </w:r>
            <w:r w:rsidRPr="00B42F03">
              <w:t xml:space="preserve"> </w:t>
            </w:r>
          </w:p>
          <w:p w14:paraId="765EDE0F" w14:textId="77777777" w:rsidR="00E92F0A" w:rsidRPr="00B42F03" w:rsidRDefault="00E92F0A" w:rsidP="00365BDE">
            <w:pPr>
              <w:spacing w:after="0"/>
            </w:pPr>
            <w:r w:rsidRPr="00B42F03">
              <w:t>Unit 1 p4</w:t>
            </w:r>
          </w:p>
          <w:p w14:paraId="3079CD00" w14:textId="77777777" w:rsidR="00E92F0A" w:rsidRPr="00B42F03" w:rsidRDefault="00E92F0A" w:rsidP="00365BDE">
            <w:pPr>
              <w:spacing w:after="0"/>
            </w:pPr>
            <w:r w:rsidRPr="00B42F03">
              <w:t>Unit</w:t>
            </w:r>
            <w:r>
              <w:t>s</w:t>
            </w:r>
            <w:r w:rsidRPr="00B42F03">
              <w:t xml:space="preserve"> 7</w:t>
            </w:r>
            <w:r>
              <w:t>–8</w:t>
            </w:r>
            <w:r w:rsidRPr="00B42F03">
              <w:t xml:space="preserve"> p12</w:t>
            </w:r>
            <w:r>
              <w:t>–</w:t>
            </w:r>
            <w:r w:rsidRPr="00B42F03">
              <w:t>1</w:t>
            </w:r>
            <w:r>
              <w:t>5</w:t>
            </w:r>
          </w:p>
          <w:p w14:paraId="2CCD0B15" w14:textId="77777777" w:rsidR="00E92F0A" w:rsidRPr="00601CE4" w:rsidRDefault="00E92F0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4BBA540A" w14:textId="77777777" w:rsidR="00E92F0A" w:rsidRPr="00B42F03" w:rsidRDefault="00E92F0A" w:rsidP="00365BDE">
            <w:pPr>
              <w:spacing w:after="0"/>
            </w:pPr>
            <w:r>
              <w:rPr>
                <w:b/>
              </w:rPr>
              <w:t>Grammar and Punctuation Pupil Book</w:t>
            </w:r>
            <w:r w:rsidRPr="00B42F03">
              <w:rPr>
                <w:b/>
              </w:rPr>
              <w:t>:</w:t>
            </w:r>
            <w:r w:rsidRPr="00B42F03">
              <w:t xml:space="preserve"> Unit 4</w:t>
            </w:r>
            <w:r>
              <w:t xml:space="preserve"> p</w:t>
            </w:r>
            <w:r w:rsidRPr="00B42F03">
              <w:t>8</w:t>
            </w:r>
            <w:r>
              <w:t>–</w:t>
            </w:r>
            <w:r w:rsidRPr="00B42F03">
              <w:t>9</w:t>
            </w:r>
          </w:p>
          <w:p w14:paraId="512EF148" w14:textId="4636D1B5" w:rsidR="00E92F0A" w:rsidRPr="00601CE4" w:rsidRDefault="00E92F0A" w:rsidP="00365BDE">
            <w:pPr>
              <w:spacing w:after="0" w:line="240" w:lineRule="auto"/>
              <w:rPr>
                <w:b/>
                <w:bCs/>
              </w:rPr>
            </w:pPr>
            <w:r>
              <w:rPr>
                <w:b/>
              </w:rPr>
              <w:t>Spelling and Vocabulary Pupil Book</w:t>
            </w:r>
            <w:r w:rsidRPr="00B42F03">
              <w:rPr>
                <w:b/>
              </w:rPr>
              <w:t xml:space="preserve">: </w:t>
            </w:r>
            <w:r w:rsidRPr="00B42F03">
              <w:t>Unit 2 p5</w:t>
            </w:r>
          </w:p>
        </w:tc>
        <w:tc>
          <w:tcPr>
            <w:tcW w:w="1863" w:type="dxa"/>
            <w:tcBorders>
              <w:top w:val="dotted" w:sz="4" w:space="0" w:color="auto"/>
              <w:bottom w:val="dotted" w:sz="4" w:space="0" w:color="auto"/>
              <w:right w:val="single" w:sz="18" w:space="0" w:color="auto"/>
            </w:tcBorders>
            <w:shd w:val="clear" w:color="auto" w:fill="00B050"/>
          </w:tcPr>
          <w:p w14:paraId="4017F0EF" w14:textId="77777777" w:rsidR="00E92F0A" w:rsidRDefault="00E92F0A" w:rsidP="00365BDE">
            <w:pPr>
              <w:spacing w:after="0"/>
            </w:pPr>
            <w:r>
              <w:rPr>
                <w:b/>
              </w:rPr>
              <w:t>Grammar and Punctuation Pupil Book</w:t>
            </w:r>
            <w:r w:rsidRPr="00B42F03">
              <w:rPr>
                <w:b/>
              </w:rPr>
              <w:t>:</w:t>
            </w:r>
            <w:r>
              <w:t xml:space="preserve"> </w:t>
            </w:r>
          </w:p>
          <w:p w14:paraId="7182D50A" w14:textId="77777777" w:rsidR="00E92F0A" w:rsidRPr="00B42F03" w:rsidRDefault="00E92F0A" w:rsidP="00365BDE">
            <w:pPr>
              <w:spacing w:after="0"/>
            </w:pPr>
            <w:r>
              <w:t>Units 9–</w:t>
            </w:r>
            <w:r w:rsidRPr="00B42F03">
              <w:t>10 p16</w:t>
            </w:r>
            <w:r>
              <w:t>–</w:t>
            </w:r>
            <w:r w:rsidRPr="00B42F03">
              <w:t>18</w:t>
            </w:r>
          </w:p>
          <w:p w14:paraId="10EB2A08" w14:textId="4333E721" w:rsidR="00E92F0A" w:rsidRPr="00601CE4" w:rsidRDefault="00E92F0A" w:rsidP="00365BDE">
            <w:pPr>
              <w:spacing w:after="0" w:line="240" w:lineRule="auto"/>
              <w:rPr>
                <w:b/>
                <w:bCs/>
              </w:rPr>
            </w:pPr>
            <w:r w:rsidRPr="00B42F03">
              <w:t>Unit 18 p30</w:t>
            </w:r>
          </w:p>
        </w:tc>
        <w:tc>
          <w:tcPr>
            <w:tcW w:w="1860" w:type="dxa"/>
            <w:tcBorders>
              <w:top w:val="dotted" w:sz="4" w:space="0" w:color="auto"/>
              <w:left w:val="single" w:sz="18" w:space="0" w:color="auto"/>
              <w:bottom w:val="dotted" w:sz="4" w:space="0" w:color="auto"/>
            </w:tcBorders>
            <w:shd w:val="clear" w:color="auto" w:fill="00B050"/>
          </w:tcPr>
          <w:p w14:paraId="1478058A" w14:textId="77777777" w:rsidR="00E92F0A" w:rsidRPr="00B42F03" w:rsidRDefault="00E92F0A" w:rsidP="00365BDE">
            <w:pPr>
              <w:spacing w:after="0"/>
            </w:pPr>
            <w:r w:rsidRPr="00B42F03">
              <w:rPr>
                <w:b/>
              </w:rPr>
              <w:t xml:space="preserve">1) </w:t>
            </w:r>
            <w:r>
              <w:rPr>
                <w:b/>
              </w:rPr>
              <w:t>Grammar and Punctuation Pupil Book</w:t>
            </w:r>
            <w:r w:rsidRPr="00B42F03">
              <w:rPr>
                <w:b/>
              </w:rPr>
              <w:t>:</w:t>
            </w:r>
            <w:r w:rsidRPr="00B42F03">
              <w:t xml:space="preserve"> Unit 2</w:t>
            </w:r>
            <w:r>
              <w:t xml:space="preserve"> p</w:t>
            </w:r>
            <w:r w:rsidRPr="00B42F03">
              <w:t>5</w:t>
            </w:r>
            <w:r>
              <w:t>–</w:t>
            </w:r>
            <w:r w:rsidRPr="00B42F03">
              <w:t>6</w:t>
            </w:r>
          </w:p>
          <w:p w14:paraId="28B82456" w14:textId="5B7931EF" w:rsidR="00E92F0A" w:rsidRPr="00601CE4" w:rsidRDefault="00E92F0A" w:rsidP="00365BDE">
            <w:pPr>
              <w:spacing w:after="0" w:line="240" w:lineRule="auto"/>
              <w:rPr>
                <w:b/>
                <w:bCs/>
              </w:rPr>
            </w:pPr>
            <w:r w:rsidRPr="00B42F03">
              <w:rPr>
                <w:b/>
              </w:rPr>
              <w:t xml:space="preserve">2) </w:t>
            </w:r>
            <w:r>
              <w:rPr>
                <w:b/>
              </w:rPr>
              <w:t>Spelling and Vocabulary Pupil Book</w:t>
            </w:r>
            <w:r w:rsidRPr="00B42F03">
              <w:rPr>
                <w:b/>
              </w:rPr>
              <w:t xml:space="preserve">: </w:t>
            </w:r>
            <w:r w:rsidRPr="00B42F03">
              <w:t>Unit 3 p6</w:t>
            </w:r>
          </w:p>
        </w:tc>
        <w:tc>
          <w:tcPr>
            <w:tcW w:w="1863" w:type="dxa"/>
            <w:tcBorders>
              <w:top w:val="dotted" w:sz="4" w:space="0" w:color="auto"/>
              <w:bottom w:val="dotted" w:sz="4" w:space="0" w:color="auto"/>
            </w:tcBorders>
            <w:shd w:val="clear" w:color="auto" w:fill="00B050"/>
          </w:tcPr>
          <w:p w14:paraId="537D7D82" w14:textId="77777777" w:rsidR="00E92F0A" w:rsidRPr="00B42F03" w:rsidRDefault="00E92F0A" w:rsidP="00365BDE">
            <w:pPr>
              <w:spacing w:after="0"/>
            </w:pPr>
            <w:r w:rsidRPr="00B42F03">
              <w:rPr>
                <w:b/>
              </w:rPr>
              <w:t xml:space="preserve">1) </w:t>
            </w:r>
            <w:r>
              <w:rPr>
                <w:b/>
              </w:rPr>
              <w:t>Grammar and Punctuation Pupil Book</w:t>
            </w:r>
            <w:r w:rsidRPr="00B42F03">
              <w:rPr>
                <w:b/>
              </w:rPr>
              <w:t>:</w:t>
            </w:r>
            <w:r w:rsidRPr="00B42F03">
              <w:t xml:space="preserve"> Unit 17</w:t>
            </w:r>
            <w:r>
              <w:t xml:space="preserve"> </w:t>
            </w:r>
            <w:r w:rsidRPr="00B42F03">
              <w:t>p28</w:t>
            </w:r>
            <w:r>
              <w:t>–</w:t>
            </w:r>
            <w:r w:rsidRPr="00B42F03">
              <w:t>29</w:t>
            </w:r>
          </w:p>
          <w:p w14:paraId="1044BC58" w14:textId="77777777" w:rsidR="00E92F0A" w:rsidRPr="00B42F03" w:rsidRDefault="00E92F0A" w:rsidP="00365BDE">
            <w:pPr>
              <w:spacing w:after="0"/>
              <w:rPr>
                <w:b/>
              </w:rPr>
            </w:pPr>
            <w:r>
              <w:rPr>
                <w:b/>
              </w:rPr>
              <w:t>Spelling and Vocabulary Pupil Book</w:t>
            </w:r>
            <w:r w:rsidRPr="00B42F03">
              <w:rPr>
                <w:b/>
              </w:rPr>
              <w:t xml:space="preserve">: </w:t>
            </w:r>
          </w:p>
          <w:p w14:paraId="37FA46D3" w14:textId="77777777" w:rsidR="00E92F0A" w:rsidRPr="00B42F03" w:rsidRDefault="00E92F0A" w:rsidP="00365BDE">
            <w:pPr>
              <w:spacing w:after="0"/>
            </w:pPr>
            <w:r w:rsidRPr="00B42F03">
              <w:t>Unit 1 p4</w:t>
            </w:r>
          </w:p>
          <w:p w14:paraId="177BD1BD" w14:textId="77777777" w:rsidR="00E92F0A" w:rsidRPr="00B42F03" w:rsidRDefault="00E92F0A" w:rsidP="00365BDE">
            <w:pPr>
              <w:spacing w:after="0"/>
            </w:pPr>
            <w:r w:rsidRPr="00B42F03">
              <w:t>Unit 20 p3</w:t>
            </w:r>
            <w:r>
              <w:t>0</w:t>
            </w:r>
          </w:p>
          <w:p w14:paraId="3B56D042" w14:textId="042A0546" w:rsidR="00E92F0A" w:rsidRPr="00601CE4" w:rsidRDefault="00E92F0A" w:rsidP="00365BDE">
            <w:pPr>
              <w:spacing w:after="0" w:line="240" w:lineRule="auto"/>
              <w:rPr>
                <w:b/>
                <w:bCs/>
              </w:rPr>
            </w:pPr>
            <w:r w:rsidRPr="00B42F03">
              <w:rPr>
                <w:b/>
              </w:rPr>
              <w:t xml:space="preserve">2) </w:t>
            </w:r>
            <w:r>
              <w:rPr>
                <w:b/>
              </w:rPr>
              <w:t>Spelling and Vocabulary Pupil Book</w:t>
            </w:r>
            <w:r w:rsidRPr="00B42F03">
              <w:rPr>
                <w:b/>
              </w:rPr>
              <w:t xml:space="preserve">: </w:t>
            </w:r>
            <w:r w:rsidRPr="00B42F03">
              <w:t>Unit 4 p7</w:t>
            </w:r>
          </w:p>
        </w:tc>
        <w:tc>
          <w:tcPr>
            <w:tcW w:w="1867" w:type="dxa"/>
            <w:gridSpan w:val="2"/>
            <w:tcBorders>
              <w:top w:val="dotted" w:sz="4" w:space="0" w:color="auto"/>
              <w:bottom w:val="dotted" w:sz="4" w:space="0" w:color="auto"/>
              <w:right w:val="single" w:sz="18" w:space="0" w:color="auto"/>
            </w:tcBorders>
            <w:shd w:val="clear" w:color="auto" w:fill="D9D9D9" w:themeFill="background1" w:themeFillShade="D9"/>
          </w:tcPr>
          <w:p w14:paraId="0C8045BA" w14:textId="77777777" w:rsidR="00E92F0A" w:rsidRPr="00601CE4" w:rsidRDefault="00E92F0A" w:rsidP="00365BDE">
            <w:pPr>
              <w:spacing w:after="0" w:line="240" w:lineRule="auto"/>
              <w:rPr>
                <w:b/>
                <w:bCs/>
              </w:rPr>
            </w:pPr>
          </w:p>
        </w:tc>
        <w:tc>
          <w:tcPr>
            <w:tcW w:w="1858" w:type="dxa"/>
            <w:tcBorders>
              <w:top w:val="dotted" w:sz="4" w:space="0" w:color="auto"/>
              <w:left w:val="single" w:sz="18" w:space="0" w:color="auto"/>
              <w:bottom w:val="dotted" w:sz="4" w:space="0" w:color="auto"/>
            </w:tcBorders>
            <w:shd w:val="clear" w:color="auto" w:fill="00B050"/>
          </w:tcPr>
          <w:p w14:paraId="2FFFAA91" w14:textId="7F601A38" w:rsidR="00E92F0A" w:rsidRPr="00601CE4" w:rsidRDefault="00E92F0A" w:rsidP="00365BDE">
            <w:pPr>
              <w:spacing w:after="0" w:line="240" w:lineRule="auto"/>
              <w:rPr>
                <w:b/>
                <w:bCs/>
              </w:rPr>
            </w:pPr>
            <w:r>
              <w:rPr>
                <w:b/>
              </w:rPr>
              <w:t>Spelling and Vocabulary Pupil Book</w:t>
            </w:r>
            <w:r w:rsidRPr="00B42F03">
              <w:rPr>
                <w:b/>
              </w:rPr>
              <w:t>:</w:t>
            </w:r>
            <w:r w:rsidRPr="00B42F03">
              <w:t xml:space="preserve"> Unit 16 p24</w:t>
            </w:r>
            <w:r>
              <w:t>–</w:t>
            </w:r>
            <w:r w:rsidRPr="00B42F03">
              <w:t>25</w:t>
            </w:r>
          </w:p>
        </w:tc>
        <w:tc>
          <w:tcPr>
            <w:tcW w:w="1859" w:type="dxa"/>
            <w:tcBorders>
              <w:top w:val="dotted" w:sz="4" w:space="0" w:color="auto"/>
              <w:bottom w:val="dotted" w:sz="4" w:space="0" w:color="auto"/>
            </w:tcBorders>
            <w:shd w:val="clear" w:color="auto" w:fill="00B050"/>
          </w:tcPr>
          <w:p w14:paraId="24DAE2D6" w14:textId="77777777" w:rsidR="00E92F0A" w:rsidRPr="00B42F03" w:rsidRDefault="00E92F0A" w:rsidP="00365BDE">
            <w:pPr>
              <w:spacing w:after="0"/>
              <w:rPr>
                <w:b/>
              </w:rPr>
            </w:pPr>
            <w:r>
              <w:rPr>
                <w:b/>
              </w:rPr>
              <w:t>Grammar and Punctuation Pupil Book</w:t>
            </w:r>
            <w:r w:rsidRPr="00B42F03">
              <w:rPr>
                <w:b/>
              </w:rPr>
              <w:t>:</w:t>
            </w:r>
          </w:p>
          <w:p w14:paraId="7C3CF565" w14:textId="77777777" w:rsidR="00E92F0A" w:rsidRPr="00B42F03" w:rsidRDefault="00E92F0A" w:rsidP="00365BDE">
            <w:pPr>
              <w:spacing w:after="0"/>
            </w:pPr>
            <w:r w:rsidRPr="00B42F03">
              <w:t>Units 20</w:t>
            </w:r>
            <w:r>
              <w:t>–</w:t>
            </w:r>
            <w:r w:rsidRPr="00B42F03">
              <w:t>21 p33</w:t>
            </w:r>
            <w:r>
              <w:t>–</w:t>
            </w:r>
            <w:r w:rsidRPr="00B42F03">
              <w:t>35</w:t>
            </w:r>
          </w:p>
          <w:p w14:paraId="7E3F46C7" w14:textId="77777777" w:rsidR="00E92F0A" w:rsidRPr="00601CE4" w:rsidRDefault="00E92F0A" w:rsidP="00365BDE">
            <w:pPr>
              <w:spacing w:after="0" w:line="240" w:lineRule="auto"/>
              <w:rPr>
                <w:b/>
                <w:bCs/>
              </w:rPr>
            </w:pPr>
          </w:p>
        </w:tc>
        <w:tc>
          <w:tcPr>
            <w:tcW w:w="1858" w:type="dxa"/>
            <w:tcBorders>
              <w:top w:val="dotted" w:sz="4" w:space="0" w:color="auto"/>
              <w:bottom w:val="dotted" w:sz="4" w:space="0" w:color="auto"/>
              <w:right w:val="single" w:sz="18" w:space="0" w:color="auto"/>
            </w:tcBorders>
            <w:shd w:val="clear" w:color="auto" w:fill="00B050"/>
          </w:tcPr>
          <w:p w14:paraId="499F12BC" w14:textId="77777777" w:rsidR="00E92F0A" w:rsidRPr="00B42F03" w:rsidRDefault="00E92F0A" w:rsidP="00365BDE">
            <w:pPr>
              <w:spacing w:after="0"/>
            </w:pPr>
            <w:r>
              <w:rPr>
                <w:b/>
              </w:rPr>
              <w:t>Grammar and Punctuation Pupil Book</w:t>
            </w:r>
            <w:r w:rsidRPr="00B42F03">
              <w:rPr>
                <w:b/>
              </w:rPr>
              <w:t>:</w:t>
            </w:r>
            <w:r w:rsidRPr="00B42F03">
              <w:t xml:space="preserve"> Unit 3</w:t>
            </w:r>
            <w:r>
              <w:t xml:space="preserve"> p</w:t>
            </w:r>
            <w:r w:rsidRPr="00B42F03">
              <w:t>7</w:t>
            </w:r>
          </w:p>
          <w:p w14:paraId="5C8B32C8" w14:textId="769E97A0" w:rsidR="00E92F0A" w:rsidRPr="00601CE4" w:rsidRDefault="00E92F0A" w:rsidP="00365BDE">
            <w:pPr>
              <w:spacing w:after="0" w:line="240" w:lineRule="auto"/>
              <w:rPr>
                <w:b/>
                <w:bCs/>
              </w:rPr>
            </w:pPr>
            <w:r>
              <w:rPr>
                <w:b/>
              </w:rPr>
              <w:t>Spelling and Vocabulary Pupil Book</w:t>
            </w:r>
            <w:r w:rsidRPr="00B42F03">
              <w:t>: Units 22</w:t>
            </w:r>
            <w:r>
              <w:t>–</w:t>
            </w:r>
            <w:r w:rsidRPr="00B42F03">
              <w:t>23 p3</w:t>
            </w:r>
            <w:r>
              <w:t>3–</w:t>
            </w:r>
            <w:r w:rsidRPr="00B42F03">
              <w:t>3</w:t>
            </w:r>
            <w:r>
              <w:t>5</w:t>
            </w:r>
          </w:p>
        </w:tc>
        <w:tc>
          <w:tcPr>
            <w:tcW w:w="1859" w:type="dxa"/>
            <w:tcBorders>
              <w:top w:val="dotted" w:sz="4" w:space="0" w:color="auto"/>
              <w:left w:val="single" w:sz="18" w:space="0" w:color="auto"/>
              <w:bottom w:val="dotted" w:sz="4" w:space="0" w:color="auto"/>
            </w:tcBorders>
            <w:shd w:val="clear" w:color="auto" w:fill="00B050"/>
          </w:tcPr>
          <w:p w14:paraId="63281179" w14:textId="4BC49E6E" w:rsidR="00E92F0A" w:rsidRPr="00601CE4" w:rsidRDefault="00E92F0A" w:rsidP="00365BDE">
            <w:pPr>
              <w:spacing w:after="0" w:line="240" w:lineRule="auto"/>
              <w:rPr>
                <w:b/>
                <w:bCs/>
              </w:rPr>
            </w:pPr>
            <w:r>
              <w:rPr>
                <w:b/>
              </w:rPr>
              <w:t>Grammar and Punctuation Pupil Book</w:t>
            </w:r>
            <w:r w:rsidRPr="00B42F03">
              <w:rPr>
                <w:b/>
              </w:rPr>
              <w:t>:</w:t>
            </w:r>
            <w:r w:rsidRPr="00B42F03">
              <w:t xml:space="preserve"> Units 26</w:t>
            </w:r>
            <w:r>
              <w:t>–</w:t>
            </w:r>
            <w:r w:rsidRPr="00B42F03">
              <w:t>27</w:t>
            </w:r>
            <w:r>
              <w:t xml:space="preserve"> </w:t>
            </w:r>
            <w:r w:rsidRPr="00B42F03">
              <w:t>p42</w:t>
            </w:r>
            <w:r>
              <w:t>–</w:t>
            </w:r>
            <w:r w:rsidRPr="00B42F03">
              <w:t>45</w:t>
            </w:r>
          </w:p>
        </w:tc>
        <w:tc>
          <w:tcPr>
            <w:tcW w:w="1858" w:type="dxa"/>
            <w:tcBorders>
              <w:top w:val="dotted" w:sz="4" w:space="0" w:color="auto"/>
              <w:bottom w:val="dotted" w:sz="4" w:space="0" w:color="auto"/>
            </w:tcBorders>
            <w:shd w:val="clear" w:color="auto" w:fill="00B050"/>
          </w:tcPr>
          <w:p w14:paraId="50FECADC" w14:textId="77777777" w:rsidR="00E92F0A" w:rsidRPr="00B42F03" w:rsidRDefault="00E92F0A" w:rsidP="00365BDE">
            <w:pPr>
              <w:spacing w:after="0"/>
            </w:pPr>
            <w:r>
              <w:rPr>
                <w:b/>
              </w:rPr>
              <w:t>Spelling and Vocabulary Pupil Book</w:t>
            </w:r>
            <w:r w:rsidRPr="00B42F03">
              <w:rPr>
                <w:b/>
              </w:rPr>
              <w:t>:</w:t>
            </w:r>
            <w:r w:rsidRPr="00B42F03">
              <w:t xml:space="preserve"> Unit 9 p13</w:t>
            </w:r>
            <w:r>
              <w:t>–</w:t>
            </w:r>
            <w:r w:rsidRPr="00B42F03">
              <w:t>14</w:t>
            </w:r>
          </w:p>
          <w:p w14:paraId="1333419A" w14:textId="59B93F26" w:rsidR="00E92F0A" w:rsidRPr="00601CE4" w:rsidRDefault="00E92F0A" w:rsidP="00365BDE">
            <w:pPr>
              <w:spacing w:after="0" w:line="240" w:lineRule="auto"/>
              <w:rPr>
                <w:b/>
                <w:bCs/>
              </w:rPr>
            </w:pPr>
            <w:r w:rsidRPr="00B42F03">
              <w:t>Unit 12 p17</w:t>
            </w:r>
          </w:p>
        </w:tc>
        <w:tc>
          <w:tcPr>
            <w:tcW w:w="1864" w:type="dxa"/>
            <w:tcBorders>
              <w:top w:val="dotted" w:sz="4" w:space="0" w:color="auto"/>
              <w:bottom w:val="dotted" w:sz="4" w:space="0" w:color="auto"/>
              <w:right w:val="single" w:sz="24" w:space="0" w:color="auto"/>
            </w:tcBorders>
            <w:shd w:val="clear" w:color="auto" w:fill="D9D9D9" w:themeFill="background1" w:themeFillShade="D9"/>
          </w:tcPr>
          <w:p w14:paraId="306860FA" w14:textId="77777777" w:rsidR="00E92F0A" w:rsidRPr="00601CE4" w:rsidRDefault="00E92F0A" w:rsidP="00365BDE">
            <w:pPr>
              <w:spacing w:after="0" w:line="240" w:lineRule="auto"/>
              <w:rPr>
                <w:b/>
                <w:bCs/>
              </w:rPr>
            </w:pPr>
          </w:p>
        </w:tc>
      </w:tr>
      <w:tr w:rsidR="00415743" w:rsidRPr="00601CE4" w14:paraId="35C8D7A2" w14:textId="77777777" w:rsidTr="00415743">
        <w:trPr>
          <w:trHeight w:val="190"/>
        </w:trPr>
        <w:tc>
          <w:tcPr>
            <w:tcW w:w="1857" w:type="dxa"/>
            <w:tcBorders>
              <w:top w:val="dotted" w:sz="4" w:space="0" w:color="auto"/>
              <w:left w:val="single" w:sz="24" w:space="0" w:color="auto"/>
              <w:bottom w:val="dotted" w:sz="4" w:space="0" w:color="auto"/>
            </w:tcBorders>
            <w:shd w:val="clear" w:color="auto" w:fill="00B050"/>
          </w:tcPr>
          <w:p w14:paraId="075CD8DB" w14:textId="3936B8A0" w:rsidR="00E92F0A" w:rsidRPr="00601CE4" w:rsidRDefault="00E92F0A" w:rsidP="00365BDE">
            <w:pPr>
              <w:spacing w:after="0" w:line="240" w:lineRule="auto"/>
              <w:rPr>
                <w:b/>
                <w:bCs/>
              </w:rPr>
            </w:pPr>
            <w:r w:rsidRPr="00CE4FDF">
              <w:rPr>
                <w:b/>
              </w:rPr>
              <w:t>Interactive activit</w:t>
            </w:r>
            <w:r>
              <w:rPr>
                <w:b/>
              </w:rPr>
              <w:t>y</w:t>
            </w:r>
            <w:r w:rsidRPr="00CE4FDF">
              <w:rPr>
                <w:b/>
              </w:rPr>
              <w:t>:</w:t>
            </w:r>
            <w:r>
              <w:rPr>
                <w:b/>
              </w:rPr>
              <w:t xml:space="preserve"> </w:t>
            </w:r>
            <w:r w:rsidRPr="00CE4FDF">
              <w:t>Punctuation marks/</w:t>
            </w:r>
            <w:r w:rsidRPr="00CE4FDF">
              <w:rPr>
                <w:b/>
              </w:rPr>
              <w:t>Inte</w:t>
            </w:r>
            <w:r>
              <w:rPr>
                <w:b/>
              </w:rPr>
              <w:t xml:space="preserve">ractive </w:t>
            </w:r>
            <w:r>
              <w:rPr>
                <w:b/>
              </w:rPr>
              <w:lastRenderedPageBreak/>
              <w:t>activity:</w:t>
            </w:r>
            <w:r w:rsidRPr="00CE4FDF">
              <w:rPr>
                <w:b/>
              </w:rPr>
              <w:t xml:space="preserve"> </w:t>
            </w:r>
            <w:r w:rsidRPr="00CE4FDF">
              <w:t>Types of sentence</w:t>
            </w:r>
            <w:r>
              <w:t>s</w:t>
            </w:r>
          </w:p>
        </w:tc>
        <w:tc>
          <w:tcPr>
            <w:tcW w:w="1859" w:type="dxa"/>
            <w:tcBorders>
              <w:top w:val="dotted" w:sz="4" w:space="0" w:color="auto"/>
              <w:bottom w:val="dotted" w:sz="4" w:space="0" w:color="auto"/>
            </w:tcBorders>
            <w:shd w:val="clear" w:color="auto" w:fill="00B050"/>
          </w:tcPr>
          <w:p w14:paraId="0FF7FC83" w14:textId="0355B196" w:rsidR="00E92F0A" w:rsidRPr="00601CE4" w:rsidRDefault="00E92F0A" w:rsidP="00365BDE">
            <w:pPr>
              <w:spacing w:after="0" w:line="240" w:lineRule="auto"/>
              <w:rPr>
                <w:b/>
                <w:bCs/>
              </w:rPr>
            </w:pPr>
            <w:r w:rsidRPr="00B42F03">
              <w:rPr>
                <w:b/>
              </w:rPr>
              <w:lastRenderedPageBreak/>
              <w:t xml:space="preserve">Interactive activity: </w:t>
            </w:r>
            <w:r w:rsidRPr="00B42F03">
              <w:t>Word classes</w:t>
            </w:r>
          </w:p>
        </w:tc>
        <w:tc>
          <w:tcPr>
            <w:tcW w:w="1863" w:type="dxa"/>
            <w:tcBorders>
              <w:top w:val="dotted" w:sz="4" w:space="0" w:color="auto"/>
              <w:bottom w:val="dotted" w:sz="4" w:space="0" w:color="auto"/>
              <w:right w:val="single" w:sz="18" w:space="0" w:color="auto"/>
            </w:tcBorders>
            <w:shd w:val="clear" w:color="auto" w:fill="00B050"/>
          </w:tcPr>
          <w:p w14:paraId="379EF4D9" w14:textId="77777777" w:rsidR="00E92F0A" w:rsidRPr="00601CE4" w:rsidRDefault="00E92F0A" w:rsidP="00365BDE">
            <w:pPr>
              <w:spacing w:after="0" w:line="240" w:lineRule="auto"/>
              <w:rPr>
                <w:b/>
                <w:bCs/>
              </w:rPr>
            </w:pPr>
          </w:p>
        </w:tc>
        <w:tc>
          <w:tcPr>
            <w:tcW w:w="1860" w:type="dxa"/>
            <w:tcBorders>
              <w:top w:val="dotted" w:sz="4" w:space="0" w:color="auto"/>
              <w:left w:val="single" w:sz="18" w:space="0" w:color="auto"/>
              <w:bottom w:val="dotted" w:sz="4" w:space="0" w:color="auto"/>
            </w:tcBorders>
            <w:shd w:val="clear" w:color="auto" w:fill="00B050"/>
          </w:tcPr>
          <w:p w14:paraId="5B18F817" w14:textId="77777777" w:rsidR="00E92F0A" w:rsidRPr="00B42F03" w:rsidRDefault="00E92F0A" w:rsidP="00365BDE">
            <w:pPr>
              <w:spacing w:after="0"/>
            </w:pPr>
            <w:r w:rsidRPr="00B42F03">
              <w:rPr>
                <w:b/>
              </w:rPr>
              <w:t xml:space="preserve">1) Interactive activity: </w:t>
            </w:r>
            <w:r w:rsidRPr="00B42F03">
              <w:t>Commas</w:t>
            </w:r>
          </w:p>
          <w:p w14:paraId="6823F8B4" w14:textId="77777777" w:rsidR="00E92F0A" w:rsidRPr="00601CE4" w:rsidRDefault="00E92F0A" w:rsidP="00365BDE">
            <w:pPr>
              <w:spacing w:after="0" w:line="240" w:lineRule="auto"/>
              <w:rPr>
                <w:b/>
                <w:bCs/>
              </w:rPr>
            </w:pPr>
          </w:p>
        </w:tc>
        <w:tc>
          <w:tcPr>
            <w:tcW w:w="1863" w:type="dxa"/>
            <w:tcBorders>
              <w:top w:val="dotted" w:sz="4" w:space="0" w:color="auto"/>
              <w:bottom w:val="dotted" w:sz="4" w:space="0" w:color="auto"/>
            </w:tcBorders>
            <w:shd w:val="clear" w:color="auto" w:fill="00B050"/>
          </w:tcPr>
          <w:p w14:paraId="4709035B" w14:textId="67F263E5" w:rsidR="00E92F0A" w:rsidRPr="00601CE4" w:rsidRDefault="00E92F0A" w:rsidP="00365BDE">
            <w:pPr>
              <w:spacing w:after="0" w:line="240" w:lineRule="auto"/>
              <w:rPr>
                <w:b/>
                <w:bCs/>
              </w:rPr>
            </w:pPr>
            <w:r w:rsidRPr="00B42F03">
              <w:rPr>
                <w:b/>
              </w:rPr>
              <w:t xml:space="preserve">1) Interactive activity: </w:t>
            </w:r>
            <w:r>
              <w:t>Consonants and v</w:t>
            </w:r>
            <w:r w:rsidRPr="00B42F03">
              <w:t>owels/</w:t>
            </w:r>
            <w:r w:rsidRPr="00A87873">
              <w:rPr>
                <w:b/>
              </w:rPr>
              <w:t>Interactive activity</w:t>
            </w:r>
            <w:r>
              <w:t xml:space="preserve">: </w:t>
            </w:r>
            <w:r>
              <w:lastRenderedPageBreak/>
              <w:t>D</w:t>
            </w:r>
            <w:r w:rsidRPr="00B42F03">
              <w:t>eterminers</w:t>
            </w:r>
            <w:r>
              <w:t xml:space="preserve"> </w:t>
            </w:r>
            <w:r>
              <w:softHyphen/>
              <w:t>– a and an</w:t>
            </w:r>
          </w:p>
        </w:tc>
        <w:tc>
          <w:tcPr>
            <w:tcW w:w="1867" w:type="dxa"/>
            <w:gridSpan w:val="2"/>
            <w:tcBorders>
              <w:top w:val="dotted" w:sz="4" w:space="0" w:color="auto"/>
              <w:bottom w:val="dotted" w:sz="4" w:space="0" w:color="auto"/>
              <w:right w:val="single" w:sz="18" w:space="0" w:color="auto"/>
            </w:tcBorders>
            <w:shd w:val="clear" w:color="auto" w:fill="D9D9D9" w:themeFill="background1" w:themeFillShade="D9"/>
          </w:tcPr>
          <w:p w14:paraId="3FD29E76" w14:textId="77777777" w:rsidR="00E92F0A" w:rsidRPr="00601CE4" w:rsidRDefault="00E92F0A" w:rsidP="00365BDE">
            <w:pPr>
              <w:spacing w:after="0" w:line="240" w:lineRule="auto"/>
              <w:rPr>
                <w:b/>
                <w:bCs/>
              </w:rPr>
            </w:pPr>
          </w:p>
        </w:tc>
        <w:tc>
          <w:tcPr>
            <w:tcW w:w="1858" w:type="dxa"/>
            <w:tcBorders>
              <w:top w:val="dotted" w:sz="4" w:space="0" w:color="auto"/>
              <w:left w:val="single" w:sz="18" w:space="0" w:color="auto"/>
              <w:bottom w:val="dotted" w:sz="4" w:space="0" w:color="auto"/>
            </w:tcBorders>
            <w:shd w:val="clear" w:color="auto" w:fill="00B050"/>
          </w:tcPr>
          <w:p w14:paraId="0E15FDFF" w14:textId="77777777" w:rsidR="00E92F0A" w:rsidRPr="00601CE4" w:rsidRDefault="00E92F0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7CBDCD0A" w14:textId="77777777" w:rsidR="00E92F0A" w:rsidRPr="00601CE4" w:rsidRDefault="00E92F0A" w:rsidP="00365BDE">
            <w:pPr>
              <w:spacing w:after="0" w:line="240" w:lineRule="auto"/>
              <w:rPr>
                <w:b/>
                <w:bCs/>
              </w:rPr>
            </w:pPr>
          </w:p>
        </w:tc>
        <w:tc>
          <w:tcPr>
            <w:tcW w:w="1858" w:type="dxa"/>
            <w:tcBorders>
              <w:top w:val="dotted" w:sz="4" w:space="0" w:color="auto"/>
              <w:bottom w:val="dotted" w:sz="4" w:space="0" w:color="auto"/>
              <w:right w:val="single" w:sz="18" w:space="0" w:color="auto"/>
            </w:tcBorders>
            <w:shd w:val="clear" w:color="auto" w:fill="00B050"/>
          </w:tcPr>
          <w:p w14:paraId="186FFBAF" w14:textId="3D2BD374" w:rsidR="00E92F0A" w:rsidRPr="00601CE4" w:rsidRDefault="00E92F0A" w:rsidP="00365BDE">
            <w:pPr>
              <w:spacing w:after="0" w:line="240" w:lineRule="auto"/>
              <w:rPr>
                <w:b/>
                <w:bCs/>
              </w:rPr>
            </w:pPr>
            <w:r w:rsidRPr="00B42F03">
              <w:rPr>
                <w:b/>
              </w:rPr>
              <w:t xml:space="preserve">Interactive activity: </w:t>
            </w:r>
            <w:r w:rsidRPr="00B42F03">
              <w:t>Apostrophes</w:t>
            </w:r>
          </w:p>
        </w:tc>
        <w:tc>
          <w:tcPr>
            <w:tcW w:w="1859" w:type="dxa"/>
            <w:tcBorders>
              <w:top w:val="dotted" w:sz="4" w:space="0" w:color="auto"/>
              <w:left w:val="single" w:sz="18" w:space="0" w:color="auto"/>
              <w:bottom w:val="dotted" w:sz="4" w:space="0" w:color="auto"/>
            </w:tcBorders>
            <w:shd w:val="clear" w:color="auto" w:fill="00B050"/>
          </w:tcPr>
          <w:p w14:paraId="1B173694" w14:textId="32B87DDB" w:rsidR="00E92F0A" w:rsidRPr="00601CE4" w:rsidRDefault="00E92F0A" w:rsidP="00365BDE">
            <w:pPr>
              <w:spacing w:after="0" w:line="240" w:lineRule="auto"/>
              <w:rPr>
                <w:b/>
                <w:bCs/>
              </w:rPr>
            </w:pPr>
            <w:r w:rsidRPr="00B42F03">
              <w:rPr>
                <w:b/>
              </w:rPr>
              <w:t xml:space="preserve">Interactive activity: </w:t>
            </w:r>
            <w:r w:rsidRPr="00B42F03">
              <w:t>Inverted commas</w:t>
            </w:r>
          </w:p>
        </w:tc>
        <w:tc>
          <w:tcPr>
            <w:tcW w:w="1858" w:type="dxa"/>
            <w:tcBorders>
              <w:top w:val="dotted" w:sz="4" w:space="0" w:color="auto"/>
              <w:bottom w:val="dotted" w:sz="4" w:space="0" w:color="auto"/>
            </w:tcBorders>
            <w:shd w:val="clear" w:color="auto" w:fill="00B050"/>
          </w:tcPr>
          <w:p w14:paraId="6495829C" w14:textId="6AC1075C" w:rsidR="00E92F0A" w:rsidRPr="00601CE4" w:rsidRDefault="00E92F0A" w:rsidP="00365BDE">
            <w:pPr>
              <w:spacing w:after="0" w:line="240" w:lineRule="auto"/>
              <w:rPr>
                <w:b/>
                <w:bCs/>
              </w:rPr>
            </w:pPr>
            <w:r w:rsidRPr="00B42F03">
              <w:rPr>
                <w:b/>
              </w:rPr>
              <w:t xml:space="preserve">Interactive activity: </w:t>
            </w:r>
            <w:r w:rsidRPr="00B42F03">
              <w:t>Prefixes</w:t>
            </w:r>
          </w:p>
        </w:tc>
        <w:tc>
          <w:tcPr>
            <w:tcW w:w="1864" w:type="dxa"/>
            <w:tcBorders>
              <w:top w:val="dotted" w:sz="4" w:space="0" w:color="auto"/>
              <w:bottom w:val="dotted" w:sz="4" w:space="0" w:color="auto"/>
              <w:right w:val="single" w:sz="24" w:space="0" w:color="auto"/>
            </w:tcBorders>
            <w:shd w:val="clear" w:color="auto" w:fill="D9D9D9" w:themeFill="background1" w:themeFillShade="D9"/>
          </w:tcPr>
          <w:p w14:paraId="56C09960" w14:textId="77777777" w:rsidR="00E92F0A" w:rsidRPr="00601CE4" w:rsidRDefault="00E92F0A" w:rsidP="00365BDE">
            <w:pPr>
              <w:spacing w:after="0" w:line="240" w:lineRule="auto"/>
              <w:rPr>
                <w:b/>
                <w:bCs/>
              </w:rPr>
            </w:pPr>
          </w:p>
        </w:tc>
      </w:tr>
      <w:tr w:rsidR="00415743" w14:paraId="63FB459F" w14:textId="77777777" w:rsidTr="00415743">
        <w:trPr>
          <w:trHeight w:val="250"/>
        </w:trPr>
        <w:tc>
          <w:tcPr>
            <w:tcW w:w="1857" w:type="dxa"/>
            <w:tcBorders>
              <w:top w:val="dotted" w:sz="4" w:space="0" w:color="auto"/>
              <w:left w:val="single" w:sz="24" w:space="0" w:color="auto"/>
              <w:bottom w:val="dotted" w:sz="4" w:space="0" w:color="auto"/>
            </w:tcBorders>
          </w:tcPr>
          <w:p w14:paraId="4EF2BFB9" w14:textId="77777777" w:rsidR="00056A76" w:rsidRDefault="00056A76" w:rsidP="00056A76">
            <w:pPr>
              <w:spacing w:after="0" w:line="240" w:lineRule="auto"/>
            </w:pPr>
            <w:r>
              <w:t>Text driver –</w:t>
            </w:r>
          </w:p>
          <w:p w14:paraId="51B1F812" w14:textId="77777777" w:rsidR="00056A76" w:rsidRPr="002163BE" w:rsidRDefault="00056A76" w:rsidP="00056A76">
            <w:pPr>
              <w:spacing w:after="0" w:line="240" w:lineRule="auto"/>
              <w:rPr>
                <w:i/>
                <w:iCs/>
              </w:rPr>
            </w:pPr>
            <w:r w:rsidRPr="002163BE">
              <w:rPr>
                <w:i/>
                <w:iCs/>
              </w:rPr>
              <w:t>S&amp;L opportunity</w:t>
            </w:r>
          </w:p>
          <w:p w14:paraId="644826B7" w14:textId="3386988A" w:rsidR="00056A76" w:rsidRDefault="00056A76" w:rsidP="00056A76">
            <w:pPr>
              <w:spacing w:after="0" w:line="240" w:lineRule="auto"/>
            </w:pPr>
            <w:r w:rsidRPr="002163BE">
              <w:rPr>
                <w:i/>
                <w:iCs/>
              </w:rPr>
              <w:t>Hot seat etc.</w:t>
            </w:r>
          </w:p>
        </w:tc>
        <w:tc>
          <w:tcPr>
            <w:tcW w:w="1859" w:type="dxa"/>
            <w:tcBorders>
              <w:top w:val="dotted" w:sz="4" w:space="0" w:color="auto"/>
              <w:bottom w:val="dotted" w:sz="4" w:space="0" w:color="auto"/>
            </w:tcBorders>
          </w:tcPr>
          <w:p w14:paraId="4D96C358" w14:textId="77777777" w:rsidR="00056A76" w:rsidRDefault="00056A76" w:rsidP="00056A76">
            <w:pPr>
              <w:spacing w:after="0" w:line="240" w:lineRule="auto"/>
            </w:pPr>
            <w:r>
              <w:t>Workshop</w:t>
            </w:r>
          </w:p>
          <w:p w14:paraId="2BD0DF50" w14:textId="77777777" w:rsidR="00056A76" w:rsidRDefault="00056A76" w:rsidP="00056A76">
            <w:pPr>
              <w:spacing w:after="0" w:line="240" w:lineRule="auto"/>
            </w:pPr>
            <w:r>
              <w:t xml:space="preserve">Character - </w:t>
            </w:r>
          </w:p>
          <w:p w14:paraId="3F0232D1" w14:textId="13396AE7" w:rsidR="00056A76" w:rsidRDefault="00056A76" w:rsidP="00056A76">
            <w:pPr>
              <w:spacing w:after="0" w:line="240" w:lineRule="auto"/>
            </w:pPr>
            <w:r>
              <w:t>Expanded noun phrases</w:t>
            </w:r>
          </w:p>
        </w:tc>
        <w:tc>
          <w:tcPr>
            <w:tcW w:w="1863" w:type="dxa"/>
            <w:tcBorders>
              <w:top w:val="dotted" w:sz="4" w:space="0" w:color="auto"/>
              <w:bottom w:val="dotted" w:sz="4" w:space="0" w:color="auto"/>
              <w:right w:val="single" w:sz="18" w:space="0" w:color="auto"/>
            </w:tcBorders>
          </w:tcPr>
          <w:p w14:paraId="1ABE9C97" w14:textId="77777777" w:rsidR="00056A76" w:rsidRDefault="00056A76" w:rsidP="00056A76">
            <w:pPr>
              <w:spacing w:after="0" w:line="240" w:lineRule="auto"/>
            </w:pPr>
            <w:r>
              <w:t xml:space="preserve">Draft </w:t>
            </w:r>
          </w:p>
          <w:p w14:paraId="52644AD3" w14:textId="1D8A1397" w:rsidR="00056A76" w:rsidRDefault="00056A76" w:rsidP="00056A76">
            <w:pPr>
              <w:spacing w:after="0" w:line="240" w:lineRule="auto"/>
            </w:pPr>
            <w:r>
              <w:rPr>
                <w:i/>
                <w:iCs/>
              </w:rPr>
              <w:t>Teacher modelling</w:t>
            </w:r>
          </w:p>
        </w:tc>
        <w:tc>
          <w:tcPr>
            <w:tcW w:w="1860" w:type="dxa"/>
            <w:tcBorders>
              <w:top w:val="dotted" w:sz="4" w:space="0" w:color="auto"/>
              <w:left w:val="single" w:sz="18" w:space="0" w:color="auto"/>
              <w:bottom w:val="dotted" w:sz="4" w:space="0" w:color="auto"/>
            </w:tcBorders>
          </w:tcPr>
          <w:p w14:paraId="6C9764C1" w14:textId="4957AE55" w:rsidR="00056A76" w:rsidRDefault="00056A76" w:rsidP="00056A76">
            <w:pPr>
              <w:spacing w:after="0" w:line="240" w:lineRule="auto"/>
            </w:pPr>
            <w:r>
              <w:t xml:space="preserve">Model Text </w:t>
            </w:r>
            <w:r w:rsidRPr="00AA0CD0">
              <w:rPr>
                <w:i/>
                <w:iCs/>
              </w:rPr>
              <w:t>familiarisation</w:t>
            </w:r>
          </w:p>
        </w:tc>
        <w:tc>
          <w:tcPr>
            <w:tcW w:w="1863" w:type="dxa"/>
            <w:tcBorders>
              <w:top w:val="dotted" w:sz="4" w:space="0" w:color="auto"/>
              <w:bottom w:val="dotted" w:sz="4" w:space="0" w:color="auto"/>
            </w:tcBorders>
          </w:tcPr>
          <w:p w14:paraId="43C7C0A8" w14:textId="77777777" w:rsidR="00056A76" w:rsidRDefault="00056A76" w:rsidP="00056A76">
            <w:pPr>
              <w:spacing w:after="0" w:line="240" w:lineRule="auto"/>
            </w:pPr>
            <w:r>
              <w:t>Short Burst</w:t>
            </w:r>
          </w:p>
          <w:p w14:paraId="070133BB" w14:textId="0D8FE09A" w:rsidR="00056A76" w:rsidRDefault="00056A76" w:rsidP="00056A76">
            <w:pPr>
              <w:spacing w:after="0" w:line="240" w:lineRule="auto"/>
            </w:pPr>
            <w:r>
              <w:t>Instructions - Headings and subheadings</w:t>
            </w:r>
          </w:p>
        </w:tc>
        <w:tc>
          <w:tcPr>
            <w:tcW w:w="1867" w:type="dxa"/>
            <w:gridSpan w:val="2"/>
            <w:tcBorders>
              <w:top w:val="dotted" w:sz="4" w:space="0" w:color="auto"/>
              <w:bottom w:val="dotted" w:sz="4" w:space="0" w:color="auto"/>
              <w:right w:val="single" w:sz="18" w:space="0" w:color="auto"/>
            </w:tcBorders>
          </w:tcPr>
          <w:p w14:paraId="09AD8A8D" w14:textId="77777777" w:rsidR="00056A76" w:rsidRDefault="00056A76" w:rsidP="00056A76">
            <w:pPr>
              <w:spacing w:after="0" w:line="240" w:lineRule="auto"/>
            </w:pPr>
            <w:r>
              <w:t xml:space="preserve">Draft </w:t>
            </w:r>
          </w:p>
          <w:p w14:paraId="542A4AE6" w14:textId="61A90682" w:rsidR="00056A76" w:rsidRDefault="00056A76" w:rsidP="00056A76">
            <w:pPr>
              <w:spacing w:after="0" w:line="240" w:lineRule="auto"/>
            </w:pPr>
            <w:r>
              <w:rPr>
                <w:i/>
                <w:iCs/>
              </w:rPr>
              <w:t>Teacher modelling</w:t>
            </w:r>
          </w:p>
        </w:tc>
        <w:tc>
          <w:tcPr>
            <w:tcW w:w="1858" w:type="dxa"/>
            <w:tcBorders>
              <w:top w:val="dotted" w:sz="4" w:space="0" w:color="auto"/>
              <w:left w:val="single" w:sz="18" w:space="0" w:color="auto"/>
              <w:bottom w:val="dotted" w:sz="4" w:space="0" w:color="auto"/>
            </w:tcBorders>
          </w:tcPr>
          <w:p w14:paraId="5BA9FD70" w14:textId="77777777" w:rsidR="00056A76" w:rsidRDefault="00056A76" w:rsidP="00056A76">
            <w:pPr>
              <w:spacing w:after="0" w:line="240" w:lineRule="auto"/>
            </w:pPr>
            <w:r>
              <w:t>Text driver –</w:t>
            </w:r>
          </w:p>
          <w:p w14:paraId="236C9DA9" w14:textId="77777777" w:rsidR="00056A76" w:rsidRPr="002163BE" w:rsidRDefault="00056A76" w:rsidP="00056A76">
            <w:pPr>
              <w:spacing w:after="0" w:line="240" w:lineRule="auto"/>
              <w:rPr>
                <w:i/>
                <w:iCs/>
              </w:rPr>
            </w:pPr>
            <w:r w:rsidRPr="002163BE">
              <w:rPr>
                <w:i/>
                <w:iCs/>
              </w:rPr>
              <w:t>S&amp;L opportunity</w:t>
            </w:r>
          </w:p>
          <w:p w14:paraId="75883BB5" w14:textId="18E92C6C" w:rsidR="00056A76" w:rsidRDefault="00056A76" w:rsidP="00056A76">
            <w:pPr>
              <w:spacing w:after="0" w:line="240" w:lineRule="auto"/>
            </w:pPr>
            <w:r w:rsidRPr="002163BE">
              <w:rPr>
                <w:i/>
                <w:iCs/>
              </w:rPr>
              <w:t>Hot seat etc.</w:t>
            </w:r>
          </w:p>
        </w:tc>
        <w:tc>
          <w:tcPr>
            <w:tcW w:w="1859" w:type="dxa"/>
            <w:tcBorders>
              <w:top w:val="dotted" w:sz="4" w:space="0" w:color="auto"/>
              <w:bottom w:val="dotted" w:sz="4" w:space="0" w:color="auto"/>
            </w:tcBorders>
          </w:tcPr>
          <w:p w14:paraId="4459DE69" w14:textId="77777777" w:rsidR="00056A76" w:rsidRDefault="00056A76" w:rsidP="00056A76">
            <w:pPr>
              <w:spacing w:after="0" w:line="240" w:lineRule="auto"/>
            </w:pPr>
            <w:r>
              <w:t xml:space="preserve">Workshop </w:t>
            </w:r>
          </w:p>
          <w:p w14:paraId="46B63E4E" w14:textId="77777777" w:rsidR="00056A76" w:rsidRDefault="00056A76" w:rsidP="00056A76">
            <w:pPr>
              <w:spacing w:after="0" w:line="240" w:lineRule="auto"/>
            </w:pPr>
            <w:r>
              <w:t xml:space="preserve">Setting – </w:t>
            </w:r>
          </w:p>
          <w:p w14:paraId="06678D03" w14:textId="22203751" w:rsidR="00056A76" w:rsidRDefault="00056A76" w:rsidP="00056A76">
            <w:pPr>
              <w:spacing w:after="0" w:line="240" w:lineRule="auto"/>
            </w:pPr>
            <w:r w:rsidRPr="00601CE4">
              <w:t>Expanded noun phrases</w:t>
            </w:r>
          </w:p>
        </w:tc>
        <w:tc>
          <w:tcPr>
            <w:tcW w:w="1858" w:type="dxa"/>
            <w:tcBorders>
              <w:top w:val="dotted" w:sz="4" w:space="0" w:color="auto"/>
              <w:bottom w:val="dotted" w:sz="4" w:space="0" w:color="auto"/>
              <w:right w:val="single" w:sz="18" w:space="0" w:color="auto"/>
            </w:tcBorders>
          </w:tcPr>
          <w:p w14:paraId="6CBD8457" w14:textId="77777777" w:rsidR="00056A76" w:rsidRDefault="00056A76" w:rsidP="00056A76">
            <w:pPr>
              <w:spacing w:after="0" w:line="240" w:lineRule="auto"/>
            </w:pPr>
            <w:r>
              <w:t xml:space="preserve">Draft </w:t>
            </w:r>
          </w:p>
          <w:p w14:paraId="4D99621D" w14:textId="3D8AFDCF" w:rsidR="00056A76" w:rsidRDefault="00056A76" w:rsidP="00056A76">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1055CAF4" w14:textId="48396F41" w:rsidR="00056A76" w:rsidRDefault="00056A76" w:rsidP="00056A76">
            <w:pPr>
              <w:spacing w:after="0" w:line="240" w:lineRule="auto"/>
            </w:pPr>
            <w:r>
              <w:t xml:space="preserve">Model Text </w:t>
            </w:r>
            <w:r w:rsidRPr="00AA0CD0">
              <w:rPr>
                <w:i/>
                <w:iCs/>
              </w:rPr>
              <w:t>familiarisation</w:t>
            </w:r>
          </w:p>
        </w:tc>
        <w:tc>
          <w:tcPr>
            <w:tcW w:w="1858" w:type="dxa"/>
            <w:tcBorders>
              <w:top w:val="dotted" w:sz="4" w:space="0" w:color="auto"/>
              <w:bottom w:val="dotted" w:sz="4" w:space="0" w:color="auto"/>
            </w:tcBorders>
          </w:tcPr>
          <w:p w14:paraId="5E6DFE02" w14:textId="77777777" w:rsidR="00056A76" w:rsidRDefault="00056A76" w:rsidP="00056A76">
            <w:pPr>
              <w:spacing w:after="0" w:line="240" w:lineRule="auto"/>
            </w:pPr>
            <w:r>
              <w:t>Short Burst</w:t>
            </w:r>
          </w:p>
          <w:p w14:paraId="3CB6740F" w14:textId="77777777" w:rsidR="00056A76" w:rsidRDefault="00056A76" w:rsidP="00056A76">
            <w:pPr>
              <w:spacing w:after="0" w:line="240" w:lineRule="auto"/>
            </w:pPr>
            <w:r>
              <w:t>NCRs –</w:t>
            </w:r>
          </w:p>
          <w:p w14:paraId="4657B301" w14:textId="084EA81A" w:rsidR="00056A76" w:rsidRDefault="00200409" w:rsidP="00056A76">
            <w:pPr>
              <w:spacing w:after="0" w:line="240" w:lineRule="auto"/>
            </w:pPr>
            <w:r>
              <w:t xml:space="preserve">Paragraphs </w:t>
            </w:r>
          </w:p>
        </w:tc>
        <w:tc>
          <w:tcPr>
            <w:tcW w:w="1864" w:type="dxa"/>
            <w:tcBorders>
              <w:top w:val="dotted" w:sz="4" w:space="0" w:color="auto"/>
              <w:bottom w:val="dotted" w:sz="4" w:space="0" w:color="auto"/>
              <w:right w:val="single" w:sz="24" w:space="0" w:color="auto"/>
            </w:tcBorders>
          </w:tcPr>
          <w:p w14:paraId="17E734CA" w14:textId="77777777" w:rsidR="00056A76" w:rsidRDefault="00056A76" w:rsidP="00056A76">
            <w:pPr>
              <w:spacing w:after="0" w:line="240" w:lineRule="auto"/>
            </w:pPr>
            <w:r>
              <w:t xml:space="preserve">Draft </w:t>
            </w:r>
          </w:p>
          <w:p w14:paraId="2D7B0854" w14:textId="1BE0F6B6" w:rsidR="00056A76" w:rsidRDefault="00056A76" w:rsidP="00056A76">
            <w:pPr>
              <w:spacing w:after="0" w:line="240" w:lineRule="auto"/>
            </w:pPr>
            <w:r>
              <w:rPr>
                <w:i/>
                <w:iCs/>
              </w:rPr>
              <w:t>Teacher modelling</w:t>
            </w:r>
          </w:p>
        </w:tc>
      </w:tr>
      <w:tr w:rsidR="00415743" w14:paraId="1C81CF6A" w14:textId="77777777" w:rsidTr="00415743">
        <w:trPr>
          <w:trHeight w:val="250"/>
        </w:trPr>
        <w:tc>
          <w:tcPr>
            <w:tcW w:w="1857" w:type="dxa"/>
            <w:tcBorders>
              <w:top w:val="dotted" w:sz="4" w:space="0" w:color="auto"/>
              <w:left w:val="single" w:sz="24" w:space="0" w:color="auto"/>
              <w:bottom w:val="dotted" w:sz="4" w:space="0" w:color="auto"/>
            </w:tcBorders>
          </w:tcPr>
          <w:p w14:paraId="0688DE84" w14:textId="77777777" w:rsidR="00056A76" w:rsidRDefault="00056A76" w:rsidP="00056A76">
            <w:pPr>
              <w:spacing w:after="0" w:line="240" w:lineRule="auto"/>
              <w:rPr>
                <w:i/>
                <w:iCs/>
              </w:rPr>
            </w:pPr>
            <w:r>
              <w:t xml:space="preserve">Model Text </w:t>
            </w:r>
            <w:r w:rsidRPr="00AA0CD0">
              <w:rPr>
                <w:i/>
                <w:iCs/>
              </w:rPr>
              <w:t>familiarisation</w:t>
            </w:r>
          </w:p>
          <w:p w14:paraId="4BCD295F" w14:textId="77777777" w:rsidR="00056A76" w:rsidRDefault="00056A76" w:rsidP="00056A76">
            <w:pPr>
              <w:spacing w:after="0" w:line="240" w:lineRule="auto"/>
            </w:pPr>
            <w:r>
              <w:t>Text Driver rewritten as simple 5xpart story</w:t>
            </w:r>
          </w:p>
          <w:p w14:paraId="39AACD10" w14:textId="18B8FCED" w:rsidR="00056A76" w:rsidRDefault="00056A76" w:rsidP="00056A76">
            <w:pPr>
              <w:spacing w:after="0" w:line="240" w:lineRule="auto"/>
            </w:pPr>
            <w:r>
              <w:t>Focus - character</w:t>
            </w:r>
          </w:p>
        </w:tc>
        <w:tc>
          <w:tcPr>
            <w:tcW w:w="1859" w:type="dxa"/>
            <w:tcBorders>
              <w:top w:val="dotted" w:sz="4" w:space="0" w:color="auto"/>
              <w:bottom w:val="dotted" w:sz="4" w:space="0" w:color="auto"/>
            </w:tcBorders>
          </w:tcPr>
          <w:p w14:paraId="0BCBDAA8" w14:textId="77777777" w:rsidR="00056A76" w:rsidRDefault="00056A76" w:rsidP="00056A76">
            <w:pPr>
              <w:spacing w:after="0" w:line="240" w:lineRule="auto"/>
            </w:pPr>
            <w:r>
              <w:t xml:space="preserve">Workshop </w:t>
            </w:r>
          </w:p>
          <w:p w14:paraId="2690083E" w14:textId="77777777" w:rsidR="00056A76" w:rsidRDefault="00056A76" w:rsidP="00056A76">
            <w:pPr>
              <w:spacing w:after="0" w:line="240" w:lineRule="auto"/>
            </w:pPr>
            <w:r>
              <w:t>Character -</w:t>
            </w:r>
          </w:p>
          <w:p w14:paraId="6889B2A8" w14:textId="1BA718E3" w:rsidR="00056A76" w:rsidRDefault="00056A76" w:rsidP="00056A76">
            <w:pPr>
              <w:spacing w:after="0" w:line="240" w:lineRule="auto"/>
            </w:pPr>
            <w:r>
              <w:t>Expanded noun phrases</w:t>
            </w:r>
          </w:p>
        </w:tc>
        <w:tc>
          <w:tcPr>
            <w:tcW w:w="1863" w:type="dxa"/>
            <w:tcBorders>
              <w:top w:val="dotted" w:sz="4" w:space="0" w:color="auto"/>
              <w:bottom w:val="dotted" w:sz="4" w:space="0" w:color="auto"/>
              <w:right w:val="single" w:sz="18" w:space="0" w:color="auto"/>
            </w:tcBorders>
          </w:tcPr>
          <w:p w14:paraId="4FEC63EC" w14:textId="77777777" w:rsidR="00056A76" w:rsidRDefault="00056A76" w:rsidP="00056A76">
            <w:pPr>
              <w:spacing w:after="0" w:line="240" w:lineRule="auto"/>
            </w:pPr>
            <w:r>
              <w:t xml:space="preserve">Draft </w:t>
            </w:r>
          </w:p>
          <w:p w14:paraId="0597BAB1" w14:textId="3AC23C5C" w:rsidR="00056A76" w:rsidRDefault="00056A76" w:rsidP="00056A76">
            <w:pPr>
              <w:spacing w:after="0" w:line="240" w:lineRule="auto"/>
            </w:pPr>
            <w:r>
              <w:rPr>
                <w:i/>
                <w:iCs/>
              </w:rPr>
              <w:t>Teacher modelling</w:t>
            </w:r>
          </w:p>
        </w:tc>
        <w:tc>
          <w:tcPr>
            <w:tcW w:w="1860" w:type="dxa"/>
            <w:tcBorders>
              <w:top w:val="dotted" w:sz="4" w:space="0" w:color="auto"/>
              <w:left w:val="single" w:sz="18" w:space="0" w:color="auto"/>
              <w:bottom w:val="dotted" w:sz="4" w:space="0" w:color="auto"/>
            </w:tcBorders>
          </w:tcPr>
          <w:p w14:paraId="2C6B876A" w14:textId="77777777" w:rsidR="00056A76" w:rsidRDefault="00056A76" w:rsidP="00056A76">
            <w:pPr>
              <w:spacing w:after="0" w:line="240" w:lineRule="auto"/>
            </w:pPr>
            <w:r>
              <w:t>Focus in context</w:t>
            </w:r>
          </w:p>
          <w:p w14:paraId="3436AD59" w14:textId="77777777" w:rsidR="00056A76" w:rsidRDefault="00056A76" w:rsidP="00056A76">
            <w:pPr>
              <w:spacing w:after="0" w:line="240" w:lineRule="auto"/>
            </w:pPr>
            <w:r w:rsidRPr="00AA0CD0">
              <w:rPr>
                <w:i/>
                <w:iCs/>
              </w:rPr>
              <w:t>familiarisation</w:t>
            </w:r>
          </w:p>
          <w:p w14:paraId="30A4FFE2" w14:textId="77777777" w:rsidR="00056A76" w:rsidRDefault="00056A76" w:rsidP="00056A76">
            <w:pPr>
              <w:spacing w:after="0" w:line="240" w:lineRule="auto"/>
            </w:pPr>
            <w:r>
              <w:t>(IRL link)</w:t>
            </w:r>
          </w:p>
          <w:p w14:paraId="28E1BBBE" w14:textId="44F93EB1" w:rsidR="00056A76" w:rsidRDefault="00056A76" w:rsidP="00056A76">
            <w:pPr>
              <w:spacing w:after="0" w:line="240" w:lineRule="auto"/>
            </w:pPr>
            <w:r>
              <w:t>Focus – instructions</w:t>
            </w:r>
          </w:p>
        </w:tc>
        <w:tc>
          <w:tcPr>
            <w:tcW w:w="1863" w:type="dxa"/>
            <w:tcBorders>
              <w:top w:val="dotted" w:sz="4" w:space="0" w:color="auto"/>
              <w:bottom w:val="dotted" w:sz="4" w:space="0" w:color="auto"/>
            </w:tcBorders>
          </w:tcPr>
          <w:p w14:paraId="28E6F1FB" w14:textId="77777777" w:rsidR="00056A76" w:rsidRDefault="00056A76" w:rsidP="00056A76">
            <w:pPr>
              <w:spacing w:after="0" w:line="240" w:lineRule="auto"/>
            </w:pPr>
            <w:r>
              <w:t xml:space="preserve">Workshop </w:t>
            </w:r>
          </w:p>
          <w:p w14:paraId="3EDDF051" w14:textId="390C197A" w:rsidR="00056A76" w:rsidRDefault="00056A76" w:rsidP="00056A76">
            <w:pPr>
              <w:spacing w:after="0" w:line="240" w:lineRule="auto"/>
            </w:pPr>
            <w:r>
              <w:t xml:space="preserve">Instructions -Introductions </w:t>
            </w:r>
          </w:p>
          <w:p w14:paraId="76EC3EA3" w14:textId="77777777" w:rsidR="00056A76" w:rsidRDefault="00056A76" w:rsidP="00056A76">
            <w:pPr>
              <w:spacing w:after="0" w:line="240" w:lineRule="auto"/>
            </w:pPr>
          </w:p>
        </w:tc>
        <w:tc>
          <w:tcPr>
            <w:tcW w:w="1867" w:type="dxa"/>
            <w:gridSpan w:val="2"/>
            <w:tcBorders>
              <w:top w:val="dotted" w:sz="4" w:space="0" w:color="auto"/>
              <w:bottom w:val="dotted" w:sz="4" w:space="0" w:color="auto"/>
              <w:right w:val="single" w:sz="18" w:space="0" w:color="auto"/>
            </w:tcBorders>
          </w:tcPr>
          <w:p w14:paraId="63592DDD" w14:textId="77777777" w:rsidR="00056A76" w:rsidRDefault="00056A76" w:rsidP="00056A76">
            <w:pPr>
              <w:spacing w:after="0" w:line="240" w:lineRule="auto"/>
            </w:pPr>
            <w:r>
              <w:t xml:space="preserve">Draft </w:t>
            </w:r>
          </w:p>
          <w:p w14:paraId="602BF284" w14:textId="6F415A56" w:rsidR="00056A76" w:rsidRDefault="00056A76" w:rsidP="00056A76">
            <w:pPr>
              <w:spacing w:after="0" w:line="240" w:lineRule="auto"/>
            </w:pPr>
            <w:r>
              <w:rPr>
                <w:i/>
                <w:iCs/>
              </w:rPr>
              <w:t>Teacher modelling</w:t>
            </w:r>
          </w:p>
        </w:tc>
        <w:tc>
          <w:tcPr>
            <w:tcW w:w="1858" w:type="dxa"/>
            <w:tcBorders>
              <w:top w:val="dotted" w:sz="4" w:space="0" w:color="auto"/>
              <w:left w:val="single" w:sz="18" w:space="0" w:color="auto"/>
              <w:bottom w:val="dotted" w:sz="4" w:space="0" w:color="auto"/>
            </w:tcBorders>
          </w:tcPr>
          <w:p w14:paraId="2DCB8746" w14:textId="77777777" w:rsidR="00056A76" w:rsidRDefault="00056A76" w:rsidP="00056A76">
            <w:pPr>
              <w:spacing w:after="0" w:line="240" w:lineRule="auto"/>
              <w:rPr>
                <w:i/>
                <w:iCs/>
              </w:rPr>
            </w:pPr>
            <w:r>
              <w:t xml:space="preserve">Model Text </w:t>
            </w:r>
            <w:r w:rsidRPr="00AA0CD0">
              <w:rPr>
                <w:i/>
                <w:iCs/>
              </w:rPr>
              <w:t>familiarisation</w:t>
            </w:r>
          </w:p>
          <w:p w14:paraId="74115288" w14:textId="77777777" w:rsidR="00056A76" w:rsidRDefault="00056A76" w:rsidP="00056A76">
            <w:pPr>
              <w:spacing w:after="0" w:line="240" w:lineRule="auto"/>
            </w:pPr>
            <w:r>
              <w:t>Text Driver rewritten as simple 5xpart story</w:t>
            </w:r>
          </w:p>
          <w:p w14:paraId="1103A32C" w14:textId="57981DE5" w:rsidR="00056A76" w:rsidRDefault="00056A76" w:rsidP="00056A76">
            <w:pPr>
              <w:spacing w:after="0" w:line="240" w:lineRule="auto"/>
            </w:pPr>
            <w:r>
              <w:t>Focus – setting</w:t>
            </w:r>
          </w:p>
        </w:tc>
        <w:tc>
          <w:tcPr>
            <w:tcW w:w="1859" w:type="dxa"/>
            <w:tcBorders>
              <w:top w:val="dotted" w:sz="4" w:space="0" w:color="auto"/>
              <w:bottom w:val="dotted" w:sz="4" w:space="0" w:color="auto"/>
            </w:tcBorders>
          </w:tcPr>
          <w:p w14:paraId="01BFC904" w14:textId="77777777" w:rsidR="00056A76" w:rsidRDefault="00056A76" w:rsidP="00056A76">
            <w:pPr>
              <w:spacing w:after="0" w:line="240" w:lineRule="auto"/>
            </w:pPr>
            <w:r>
              <w:t xml:space="preserve">Workshop </w:t>
            </w:r>
          </w:p>
          <w:p w14:paraId="358F445E" w14:textId="77777777" w:rsidR="00056A76" w:rsidRDefault="00056A76" w:rsidP="00056A76">
            <w:pPr>
              <w:spacing w:after="0" w:line="240" w:lineRule="auto"/>
            </w:pPr>
            <w:r>
              <w:t xml:space="preserve">Setting -  </w:t>
            </w:r>
          </w:p>
          <w:p w14:paraId="4251BAAC" w14:textId="77777777" w:rsidR="00056A76" w:rsidRPr="001C6474" w:rsidRDefault="00056A76" w:rsidP="00056A76">
            <w:pPr>
              <w:spacing w:after="0" w:line="240" w:lineRule="auto"/>
            </w:pPr>
            <w:r w:rsidRPr="001C6474">
              <w:t>Coordination (or, and, but)</w:t>
            </w:r>
          </w:p>
          <w:p w14:paraId="53979411" w14:textId="0C736761" w:rsidR="00056A76" w:rsidRDefault="00056A76" w:rsidP="00056A76">
            <w:pPr>
              <w:spacing w:after="0" w:line="240" w:lineRule="auto"/>
            </w:pPr>
            <w:r>
              <w:t xml:space="preserve"> </w:t>
            </w:r>
          </w:p>
        </w:tc>
        <w:tc>
          <w:tcPr>
            <w:tcW w:w="1858" w:type="dxa"/>
            <w:tcBorders>
              <w:top w:val="dotted" w:sz="4" w:space="0" w:color="auto"/>
              <w:bottom w:val="dotted" w:sz="4" w:space="0" w:color="auto"/>
              <w:right w:val="single" w:sz="18" w:space="0" w:color="auto"/>
            </w:tcBorders>
          </w:tcPr>
          <w:p w14:paraId="01A1CF8A" w14:textId="77777777" w:rsidR="00056A76" w:rsidRDefault="00056A76" w:rsidP="00056A76">
            <w:pPr>
              <w:spacing w:after="0" w:line="240" w:lineRule="auto"/>
            </w:pPr>
            <w:r>
              <w:t xml:space="preserve">Draft </w:t>
            </w:r>
          </w:p>
          <w:p w14:paraId="79183C25" w14:textId="37A388D8" w:rsidR="00056A76" w:rsidRDefault="00056A76" w:rsidP="00056A76">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206568FB" w14:textId="77777777" w:rsidR="00056A76" w:rsidRDefault="00056A76" w:rsidP="00056A76">
            <w:pPr>
              <w:spacing w:after="0" w:line="240" w:lineRule="auto"/>
            </w:pPr>
            <w:r>
              <w:t>Focus in context</w:t>
            </w:r>
          </w:p>
          <w:p w14:paraId="6D7915E2" w14:textId="77777777" w:rsidR="00056A76" w:rsidRDefault="00056A76" w:rsidP="00056A76">
            <w:pPr>
              <w:spacing w:after="0" w:line="240" w:lineRule="auto"/>
            </w:pPr>
            <w:r w:rsidRPr="00AA0CD0">
              <w:rPr>
                <w:i/>
                <w:iCs/>
              </w:rPr>
              <w:t>familiarisation</w:t>
            </w:r>
          </w:p>
          <w:p w14:paraId="594981DA" w14:textId="77777777" w:rsidR="00056A76" w:rsidRDefault="00056A76" w:rsidP="00056A76">
            <w:pPr>
              <w:spacing w:after="0" w:line="240" w:lineRule="auto"/>
            </w:pPr>
            <w:r>
              <w:t>(IRL link)</w:t>
            </w:r>
          </w:p>
          <w:p w14:paraId="31C84DD4" w14:textId="740760AF" w:rsidR="00056A76" w:rsidRDefault="00056A76" w:rsidP="00056A76">
            <w:pPr>
              <w:spacing w:after="0" w:line="240" w:lineRule="auto"/>
            </w:pPr>
            <w:r>
              <w:t>Focus – NCRs</w:t>
            </w:r>
          </w:p>
        </w:tc>
        <w:tc>
          <w:tcPr>
            <w:tcW w:w="1858" w:type="dxa"/>
            <w:tcBorders>
              <w:top w:val="dotted" w:sz="4" w:space="0" w:color="auto"/>
              <w:bottom w:val="dotted" w:sz="4" w:space="0" w:color="auto"/>
            </w:tcBorders>
          </w:tcPr>
          <w:p w14:paraId="5A150745" w14:textId="77777777" w:rsidR="00056A76" w:rsidRDefault="00056A76" w:rsidP="00056A76">
            <w:pPr>
              <w:spacing w:after="0" w:line="240" w:lineRule="auto"/>
            </w:pPr>
            <w:r>
              <w:t xml:space="preserve">Workshop </w:t>
            </w:r>
          </w:p>
          <w:p w14:paraId="73C4B8E8" w14:textId="77777777" w:rsidR="00056A76" w:rsidRDefault="00056A76" w:rsidP="00056A76">
            <w:pPr>
              <w:spacing w:after="0" w:line="240" w:lineRule="auto"/>
            </w:pPr>
            <w:r>
              <w:t xml:space="preserve">NCRs – </w:t>
            </w:r>
          </w:p>
          <w:p w14:paraId="6C5E978D" w14:textId="27443A2F" w:rsidR="00056A76" w:rsidRDefault="00AF794F" w:rsidP="00056A76">
            <w:pPr>
              <w:spacing w:after="0" w:line="240" w:lineRule="auto"/>
            </w:pPr>
            <w:r>
              <w:t>Topic sentences</w:t>
            </w:r>
          </w:p>
        </w:tc>
        <w:tc>
          <w:tcPr>
            <w:tcW w:w="1864" w:type="dxa"/>
            <w:tcBorders>
              <w:top w:val="dotted" w:sz="4" w:space="0" w:color="auto"/>
              <w:bottom w:val="dotted" w:sz="4" w:space="0" w:color="auto"/>
              <w:right w:val="single" w:sz="24" w:space="0" w:color="auto"/>
            </w:tcBorders>
          </w:tcPr>
          <w:p w14:paraId="791DD28D" w14:textId="77777777" w:rsidR="00056A76" w:rsidRDefault="00056A76" w:rsidP="00056A76">
            <w:pPr>
              <w:spacing w:after="0" w:line="240" w:lineRule="auto"/>
            </w:pPr>
            <w:r>
              <w:t xml:space="preserve">Draft </w:t>
            </w:r>
          </w:p>
          <w:p w14:paraId="03E8FEC0" w14:textId="08235EC4" w:rsidR="00056A76" w:rsidRDefault="00056A76" w:rsidP="00056A76">
            <w:pPr>
              <w:spacing w:after="0" w:line="240" w:lineRule="auto"/>
            </w:pPr>
            <w:r>
              <w:rPr>
                <w:i/>
                <w:iCs/>
              </w:rPr>
              <w:t>Teacher modelling</w:t>
            </w:r>
          </w:p>
        </w:tc>
      </w:tr>
      <w:tr w:rsidR="00415743" w14:paraId="75052132" w14:textId="77777777" w:rsidTr="00415743">
        <w:trPr>
          <w:trHeight w:val="250"/>
        </w:trPr>
        <w:tc>
          <w:tcPr>
            <w:tcW w:w="1857" w:type="dxa"/>
            <w:tcBorders>
              <w:top w:val="dotted" w:sz="4" w:space="0" w:color="auto"/>
              <w:left w:val="single" w:sz="24" w:space="0" w:color="auto"/>
              <w:bottom w:val="dotted" w:sz="4" w:space="0" w:color="auto"/>
            </w:tcBorders>
          </w:tcPr>
          <w:p w14:paraId="48927747" w14:textId="77777777" w:rsidR="00056A76" w:rsidRDefault="00056A76" w:rsidP="00056A76">
            <w:pPr>
              <w:spacing w:after="0" w:line="240" w:lineRule="auto"/>
            </w:pPr>
            <w:r>
              <w:t>Text Mapping</w:t>
            </w:r>
          </w:p>
          <w:p w14:paraId="3AFEC9CF" w14:textId="35F6C12D" w:rsidR="00056A76" w:rsidRDefault="00056A76" w:rsidP="00056A76">
            <w:pPr>
              <w:spacing w:after="0" w:line="240" w:lineRule="auto"/>
            </w:pPr>
            <w:r>
              <w:rPr>
                <w:i/>
                <w:iCs/>
              </w:rPr>
              <w:t>Oral retelling and rehearsal</w:t>
            </w:r>
          </w:p>
        </w:tc>
        <w:tc>
          <w:tcPr>
            <w:tcW w:w="1859" w:type="dxa"/>
            <w:tcBorders>
              <w:top w:val="dotted" w:sz="4" w:space="0" w:color="auto"/>
              <w:bottom w:val="dotted" w:sz="4" w:space="0" w:color="auto"/>
            </w:tcBorders>
          </w:tcPr>
          <w:p w14:paraId="565DA1C7" w14:textId="77777777" w:rsidR="00056A76" w:rsidRDefault="00056A76" w:rsidP="00056A76">
            <w:pPr>
              <w:spacing w:after="0" w:line="240" w:lineRule="auto"/>
            </w:pPr>
            <w:r>
              <w:t>Short Burst</w:t>
            </w:r>
          </w:p>
          <w:p w14:paraId="5B90DBCB" w14:textId="11343E3A" w:rsidR="00056A76" w:rsidRDefault="00056A76" w:rsidP="00056A76">
            <w:pPr>
              <w:spacing w:after="0" w:line="240" w:lineRule="auto"/>
            </w:pPr>
            <w:r>
              <w:t>Character – Commas in lists</w:t>
            </w:r>
          </w:p>
        </w:tc>
        <w:tc>
          <w:tcPr>
            <w:tcW w:w="1863" w:type="dxa"/>
            <w:tcBorders>
              <w:top w:val="dotted" w:sz="4" w:space="0" w:color="auto"/>
              <w:bottom w:val="dotted" w:sz="4" w:space="0" w:color="auto"/>
              <w:right w:val="single" w:sz="18" w:space="0" w:color="auto"/>
            </w:tcBorders>
          </w:tcPr>
          <w:p w14:paraId="61BF1DE1" w14:textId="77777777" w:rsidR="00056A76" w:rsidRDefault="00056A76" w:rsidP="00056A76">
            <w:pPr>
              <w:spacing w:after="0" w:line="240" w:lineRule="auto"/>
              <w:rPr>
                <w:b/>
                <w:bCs/>
                <w:i/>
                <w:iCs/>
              </w:rPr>
            </w:pPr>
            <w:r>
              <w:rPr>
                <w:b/>
                <w:bCs/>
                <w:i/>
                <w:iCs/>
              </w:rPr>
              <w:t xml:space="preserve">Hot write </w:t>
            </w:r>
          </w:p>
          <w:p w14:paraId="7BEA2105" w14:textId="77777777" w:rsidR="00056A76" w:rsidRPr="00B159B6" w:rsidRDefault="00056A76" w:rsidP="00056A76">
            <w:pPr>
              <w:spacing w:after="0" w:line="240" w:lineRule="auto"/>
            </w:pPr>
            <w:r>
              <w:t xml:space="preserve">Character </w:t>
            </w:r>
          </w:p>
          <w:p w14:paraId="5F4CF387" w14:textId="77777777" w:rsidR="00056A76" w:rsidRDefault="00056A76" w:rsidP="00056A76">
            <w:pPr>
              <w:spacing w:after="0" w:line="240" w:lineRule="auto"/>
            </w:pPr>
          </w:p>
        </w:tc>
        <w:tc>
          <w:tcPr>
            <w:tcW w:w="1860" w:type="dxa"/>
            <w:tcBorders>
              <w:top w:val="dotted" w:sz="4" w:space="0" w:color="auto"/>
              <w:left w:val="single" w:sz="18" w:space="0" w:color="auto"/>
              <w:bottom w:val="dotted" w:sz="4" w:space="0" w:color="auto"/>
            </w:tcBorders>
          </w:tcPr>
          <w:p w14:paraId="39339A64" w14:textId="77777777" w:rsidR="00056A76" w:rsidRDefault="00056A76" w:rsidP="00056A76">
            <w:pPr>
              <w:spacing w:after="0" w:line="240" w:lineRule="auto"/>
            </w:pPr>
            <w:r>
              <w:t>Text Mapping</w:t>
            </w:r>
          </w:p>
          <w:p w14:paraId="26277AC1" w14:textId="0BB6BFA1" w:rsidR="00056A76" w:rsidRDefault="00056A76" w:rsidP="00056A76">
            <w:pPr>
              <w:spacing w:after="0" w:line="240" w:lineRule="auto"/>
            </w:pPr>
            <w:r>
              <w:rPr>
                <w:i/>
                <w:iCs/>
              </w:rPr>
              <w:t>Oral retelling and rehearsal</w:t>
            </w:r>
          </w:p>
        </w:tc>
        <w:tc>
          <w:tcPr>
            <w:tcW w:w="1863" w:type="dxa"/>
            <w:tcBorders>
              <w:top w:val="dotted" w:sz="4" w:space="0" w:color="auto"/>
              <w:bottom w:val="dotted" w:sz="4" w:space="0" w:color="auto"/>
            </w:tcBorders>
          </w:tcPr>
          <w:p w14:paraId="7CE23A08" w14:textId="77777777" w:rsidR="00056A76" w:rsidRDefault="00056A76" w:rsidP="00056A76">
            <w:pPr>
              <w:spacing w:after="0" w:line="240" w:lineRule="auto"/>
            </w:pPr>
            <w:r>
              <w:t>Short Burst</w:t>
            </w:r>
          </w:p>
          <w:p w14:paraId="539D097E" w14:textId="1FFD3BE7" w:rsidR="00056A76" w:rsidRDefault="00056A76" w:rsidP="00056A76">
            <w:pPr>
              <w:spacing w:after="0" w:line="240" w:lineRule="auto"/>
            </w:pPr>
            <w:r>
              <w:t xml:space="preserve">Instructions - Introductions </w:t>
            </w:r>
          </w:p>
        </w:tc>
        <w:tc>
          <w:tcPr>
            <w:tcW w:w="1867" w:type="dxa"/>
            <w:gridSpan w:val="2"/>
            <w:tcBorders>
              <w:top w:val="dotted" w:sz="4" w:space="0" w:color="auto"/>
              <w:bottom w:val="dotted" w:sz="4" w:space="0" w:color="auto"/>
              <w:right w:val="single" w:sz="18" w:space="0" w:color="auto"/>
            </w:tcBorders>
          </w:tcPr>
          <w:p w14:paraId="4A81F646" w14:textId="64960566" w:rsidR="00056A76" w:rsidRDefault="00056A76" w:rsidP="00056A76">
            <w:pPr>
              <w:spacing w:after="0" w:line="240" w:lineRule="auto"/>
            </w:pPr>
            <w:r>
              <w:rPr>
                <w:b/>
                <w:bCs/>
                <w:i/>
                <w:iCs/>
              </w:rPr>
              <w:t>Hot write NF Instructions</w:t>
            </w:r>
            <w:r>
              <w:t xml:space="preserve"> </w:t>
            </w:r>
          </w:p>
        </w:tc>
        <w:tc>
          <w:tcPr>
            <w:tcW w:w="1858" w:type="dxa"/>
            <w:tcBorders>
              <w:top w:val="dotted" w:sz="4" w:space="0" w:color="auto"/>
              <w:left w:val="single" w:sz="18" w:space="0" w:color="auto"/>
              <w:bottom w:val="dotted" w:sz="4" w:space="0" w:color="auto"/>
            </w:tcBorders>
          </w:tcPr>
          <w:p w14:paraId="17C5AAA7" w14:textId="77777777" w:rsidR="00056A76" w:rsidRDefault="00056A76" w:rsidP="00056A76">
            <w:pPr>
              <w:spacing w:after="0" w:line="240" w:lineRule="auto"/>
            </w:pPr>
            <w:r>
              <w:t>Text Mapping</w:t>
            </w:r>
          </w:p>
          <w:p w14:paraId="76D1AA8D" w14:textId="153081FE" w:rsidR="00056A76" w:rsidRDefault="00056A76" w:rsidP="00056A76">
            <w:pPr>
              <w:spacing w:after="0" w:line="240" w:lineRule="auto"/>
            </w:pPr>
            <w:r>
              <w:rPr>
                <w:i/>
                <w:iCs/>
              </w:rPr>
              <w:t>Oral retelling and rehearsal</w:t>
            </w:r>
          </w:p>
        </w:tc>
        <w:tc>
          <w:tcPr>
            <w:tcW w:w="1859" w:type="dxa"/>
            <w:tcBorders>
              <w:top w:val="dotted" w:sz="4" w:space="0" w:color="auto"/>
              <w:bottom w:val="dotted" w:sz="4" w:space="0" w:color="auto"/>
            </w:tcBorders>
          </w:tcPr>
          <w:p w14:paraId="00F79F08" w14:textId="77777777" w:rsidR="00056A76" w:rsidRDefault="00056A76" w:rsidP="00056A76">
            <w:pPr>
              <w:spacing w:after="0" w:line="240" w:lineRule="auto"/>
            </w:pPr>
            <w:r>
              <w:t>Short Burst</w:t>
            </w:r>
          </w:p>
          <w:p w14:paraId="369C9A66" w14:textId="77777777" w:rsidR="00056A76" w:rsidRDefault="00056A76" w:rsidP="00056A76">
            <w:pPr>
              <w:spacing w:after="0" w:line="240" w:lineRule="auto"/>
            </w:pPr>
            <w:r>
              <w:t xml:space="preserve">Setting -  </w:t>
            </w:r>
          </w:p>
          <w:p w14:paraId="6488DC3B" w14:textId="13DCB48E" w:rsidR="00056A76" w:rsidRDefault="00056A76" w:rsidP="00056A76">
            <w:pPr>
              <w:spacing w:after="0" w:line="240" w:lineRule="auto"/>
            </w:pPr>
            <w:r w:rsidRPr="001C6474">
              <w:t>Coordination (or, and, but)</w:t>
            </w:r>
          </w:p>
        </w:tc>
        <w:tc>
          <w:tcPr>
            <w:tcW w:w="1858" w:type="dxa"/>
            <w:tcBorders>
              <w:top w:val="dotted" w:sz="4" w:space="0" w:color="auto"/>
              <w:bottom w:val="dotted" w:sz="4" w:space="0" w:color="auto"/>
              <w:right w:val="single" w:sz="18" w:space="0" w:color="auto"/>
            </w:tcBorders>
          </w:tcPr>
          <w:p w14:paraId="02FE3628" w14:textId="77777777" w:rsidR="00056A76" w:rsidRDefault="00056A76" w:rsidP="00056A76">
            <w:pPr>
              <w:spacing w:after="0" w:line="240" w:lineRule="auto"/>
              <w:rPr>
                <w:b/>
                <w:bCs/>
                <w:i/>
                <w:iCs/>
              </w:rPr>
            </w:pPr>
            <w:r>
              <w:rPr>
                <w:b/>
                <w:bCs/>
                <w:i/>
                <w:iCs/>
              </w:rPr>
              <w:t xml:space="preserve">Hot write </w:t>
            </w:r>
          </w:p>
          <w:p w14:paraId="7175AAC2" w14:textId="6D703E2C" w:rsidR="00056A76" w:rsidRDefault="00056A76" w:rsidP="00056A76">
            <w:pPr>
              <w:spacing w:after="0" w:line="240" w:lineRule="auto"/>
            </w:pPr>
            <w:r>
              <w:t>Dialogue</w:t>
            </w:r>
          </w:p>
        </w:tc>
        <w:tc>
          <w:tcPr>
            <w:tcW w:w="1859" w:type="dxa"/>
            <w:tcBorders>
              <w:top w:val="dotted" w:sz="4" w:space="0" w:color="auto"/>
              <w:left w:val="single" w:sz="18" w:space="0" w:color="auto"/>
              <w:bottom w:val="dotted" w:sz="4" w:space="0" w:color="auto"/>
            </w:tcBorders>
          </w:tcPr>
          <w:p w14:paraId="4FF73C46" w14:textId="77777777" w:rsidR="00056A76" w:rsidRDefault="00056A76" w:rsidP="00056A76">
            <w:pPr>
              <w:spacing w:after="0" w:line="240" w:lineRule="auto"/>
            </w:pPr>
            <w:r>
              <w:t>Text Mapping</w:t>
            </w:r>
          </w:p>
          <w:p w14:paraId="4A24C0D3" w14:textId="5AD036AC" w:rsidR="00056A76" w:rsidRDefault="00056A76" w:rsidP="00056A76">
            <w:pPr>
              <w:spacing w:after="0" w:line="240" w:lineRule="auto"/>
            </w:pPr>
            <w:r>
              <w:rPr>
                <w:i/>
                <w:iCs/>
              </w:rPr>
              <w:t>Oral retelling and rehearsal</w:t>
            </w:r>
          </w:p>
        </w:tc>
        <w:tc>
          <w:tcPr>
            <w:tcW w:w="1858" w:type="dxa"/>
            <w:tcBorders>
              <w:top w:val="dotted" w:sz="4" w:space="0" w:color="auto"/>
              <w:bottom w:val="dotted" w:sz="4" w:space="0" w:color="auto"/>
            </w:tcBorders>
          </w:tcPr>
          <w:p w14:paraId="00CE5E3F" w14:textId="77777777" w:rsidR="00056A76" w:rsidRDefault="00056A76" w:rsidP="00056A76">
            <w:pPr>
              <w:spacing w:after="0" w:line="240" w:lineRule="auto"/>
            </w:pPr>
            <w:r>
              <w:t>Short Burst</w:t>
            </w:r>
          </w:p>
          <w:p w14:paraId="080250BC" w14:textId="77777777" w:rsidR="00056A76" w:rsidRDefault="00056A76" w:rsidP="00056A76">
            <w:pPr>
              <w:spacing w:after="0" w:line="240" w:lineRule="auto"/>
            </w:pPr>
            <w:r>
              <w:t>NCRs –</w:t>
            </w:r>
          </w:p>
          <w:p w14:paraId="7F062B4D" w14:textId="4F4FC4C6" w:rsidR="00056A76" w:rsidRDefault="00AF794F" w:rsidP="00056A76">
            <w:pPr>
              <w:spacing w:after="0" w:line="240" w:lineRule="auto"/>
            </w:pPr>
            <w:r>
              <w:t xml:space="preserve">Topic sentences </w:t>
            </w:r>
          </w:p>
        </w:tc>
        <w:tc>
          <w:tcPr>
            <w:tcW w:w="1864" w:type="dxa"/>
            <w:tcBorders>
              <w:top w:val="dotted" w:sz="4" w:space="0" w:color="auto"/>
              <w:bottom w:val="dotted" w:sz="4" w:space="0" w:color="auto"/>
              <w:right w:val="single" w:sz="24" w:space="0" w:color="auto"/>
            </w:tcBorders>
          </w:tcPr>
          <w:p w14:paraId="3A4BCD1A" w14:textId="77777777" w:rsidR="00056A76" w:rsidRDefault="00056A76" w:rsidP="00056A76">
            <w:pPr>
              <w:spacing w:after="0" w:line="240" w:lineRule="auto"/>
              <w:rPr>
                <w:b/>
                <w:bCs/>
                <w:i/>
                <w:iCs/>
              </w:rPr>
            </w:pPr>
            <w:r>
              <w:rPr>
                <w:b/>
                <w:bCs/>
                <w:i/>
                <w:iCs/>
              </w:rPr>
              <w:t>Hot write NF</w:t>
            </w:r>
          </w:p>
          <w:p w14:paraId="2AB82235" w14:textId="090834C4" w:rsidR="00056A76" w:rsidRDefault="00056A76" w:rsidP="00056A76">
            <w:pPr>
              <w:spacing w:after="0" w:line="240" w:lineRule="auto"/>
            </w:pPr>
            <w:r>
              <w:rPr>
                <w:b/>
                <w:bCs/>
                <w:i/>
                <w:iCs/>
              </w:rPr>
              <w:t>NCR</w:t>
            </w:r>
          </w:p>
        </w:tc>
      </w:tr>
      <w:tr w:rsidR="00415743" w14:paraId="40DAED07" w14:textId="77777777" w:rsidTr="00415743">
        <w:trPr>
          <w:trHeight w:val="235"/>
        </w:trPr>
        <w:tc>
          <w:tcPr>
            <w:tcW w:w="1857" w:type="dxa"/>
            <w:tcBorders>
              <w:top w:val="dotted" w:sz="4" w:space="0" w:color="auto"/>
              <w:left w:val="single" w:sz="24" w:space="0" w:color="auto"/>
              <w:bottom w:val="single" w:sz="24" w:space="0" w:color="auto"/>
            </w:tcBorders>
          </w:tcPr>
          <w:p w14:paraId="6001A650" w14:textId="77777777" w:rsidR="00056A76" w:rsidRDefault="00056A76" w:rsidP="00056A76">
            <w:pPr>
              <w:spacing w:after="0" w:line="240" w:lineRule="auto"/>
            </w:pPr>
            <w:r>
              <w:t>Focus in context</w:t>
            </w:r>
          </w:p>
          <w:p w14:paraId="3A5641AD" w14:textId="77777777" w:rsidR="00056A76" w:rsidRDefault="00056A76" w:rsidP="00056A76">
            <w:pPr>
              <w:spacing w:after="0" w:line="240" w:lineRule="auto"/>
            </w:pPr>
            <w:r w:rsidRPr="00AA0CD0">
              <w:rPr>
                <w:i/>
                <w:iCs/>
              </w:rPr>
              <w:t>familiarisation</w:t>
            </w:r>
          </w:p>
          <w:p w14:paraId="1A2251EE" w14:textId="77777777" w:rsidR="00056A76" w:rsidRDefault="00056A76" w:rsidP="00056A76">
            <w:pPr>
              <w:spacing w:after="0" w:line="240" w:lineRule="auto"/>
            </w:pPr>
            <w:r>
              <w:t>(GR link)</w:t>
            </w:r>
          </w:p>
          <w:p w14:paraId="60D7621D" w14:textId="31ADE743" w:rsidR="00056A76" w:rsidRDefault="00056A76" w:rsidP="00056A76">
            <w:pPr>
              <w:spacing w:after="0" w:line="240" w:lineRule="auto"/>
            </w:pPr>
            <w:r>
              <w:t xml:space="preserve">Focus – character </w:t>
            </w:r>
          </w:p>
        </w:tc>
        <w:tc>
          <w:tcPr>
            <w:tcW w:w="1859" w:type="dxa"/>
            <w:tcBorders>
              <w:top w:val="dotted" w:sz="4" w:space="0" w:color="auto"/>
              <w:bottom w:val="single" w:sz="24" w:space="0" w:color="auto"/>
            </w:tcBorders>
          </w:tcPr>
          <w:p w14:paraId="778DB9F9" w14:textId="77777777" w:rsidR="00056A76" w:rsidRDefault="00056A76" w:rsidP="00056A76">
            <w:pPr>
              <w:spacing w:after="0" w:line="240" w:lineRule="auto"/>
            </w:pPr>
            <w:r>
              <w:t xml:space="preserve">Text Mapping </w:t>
            </w:r>
          </w:p>
          <w:p w14:paraId="13246DFC" w14:textId="77777777" w:rsidR="00056A76" w:rsidRDefault="00056A76" w:rsidP="00056A76">
            <w:pPr>
              <w:spacing w:after="0" w:line="240" w:lineRule="auto"/>
            </w:pPr>
            <w:r>
              <w:t>Box up/Story Mountain</w:t>
            </w:r>
          </w:p>
          <w:p w14:paraId="41DBE28E" w14:textId="779C1F01" w:rsidR="00056A76" w:rsidRDefault="00056A76" w:rsidP="00056A76">
            <w:pPr>
              <w:spacing w:after="0" w:line="240" w:lineRule="auto"/>
            </w:pPr>
            <w:r>
              <w:rPr>
                <w:i/>
                <w:iCs/>
              </w:rPr>
              <w:t>Oral retelling and rehearsal</w:t>
            </w:r>
          </w:p>
        </w:tc>
        <w:tc>
          <w:tcPr>
            <w:tcW w:w="1863" w:type="dxa"/>
            <w:tcBorders>
              <w:top w:val="dotted" w:sz="4" w:space="0" w:color="auto"/>
              <w:bottom w:val="single" w:sz="24" w:space="0" w:color="auto"/>
              <w:right w:val="single" w:sz="18" w:space="0" w:color="auto"/>
            </w:tcBorders>
          </w:tcPr>
          <w:p w14:paraId="30AE49DE" w14:textId="77777777" w:rsidR="00056A76" w:rsidRDefault="00056A76" w:rsidP="00056A76">
            <w:pPr>
              <w:spacing w:after="0" w:line="240" w:lineRule="auto"/>
              <w:rPr>
                <w:b/>
                <w:bCs/>
                <w:i/>
                <w:iCs/>
              </w:rPr>
            </w:pPr>
            <w:r>
              <w:rPr>
                <w:b/>
                <w:bCs/>
                <w:i/>
                <w:iCs/>
              </w:rPr>
              <w:t>Cold write NF Instructions</w:t>
            </w:r>
          </w:p>
          <w:p w14:paraId="2B8F2A45" w14:textId="5AA4EF11" w:rsidR="00056A76" w:rsidRDefault="00056A76" w:rsidP="00056A76">
            <w:pPr>
              <w:spacing w:after="0" w:line="240" w:lineRule="auto"/>
            </w:pPr>
            <w:r>
              <w:t xml:space="preserve">How to </w:t>
            </w:r>
          </w:p>
        </w:tc>
        <w:tc>
          <w:tcPr>
            <w:tcW w:w="1860" w:type="dxa"/>
            <w:tcBorders>
              <w:top w:val="dotted" w:sz="4" w:space="0" w:color="auto"/>
              <w:left w:val="single" w:sz="18" w:space="0" w:color="auto"/>
              <w:bottom w:val="single" w:sz="24" w:space="0" w:color="auto"/>
            </w:tcBorders>
          </w:tcPr>
          <w:p w14:paraId="6A59FE9B" w14:textId="77777777" w:rsidR="00056A76" w:rsidRDefault="00056A76" w:rsidP="00056A76">
            <w:pPr>
              <w:spacing w:after="0" w:line="240" w:lineRule="auto"/>
            </w:pPr>
            <w:r>
              <w:t xml:space="preserve">Workshop </w:t>
            </w:r>
          </w:p>
          <w:p w14:paraId="2E5553E3" w14:textId="0CCDA3A4" w:rsidR="00056A76" w:rsidRDefault="00056A76" w:rsidP="00056A76">
            <w:pPr>
              <w:spacing w:after="0" w:line="240" w:lineRule="auto"/>
            </w:pPr>
            <w:r>
              <w:t>Instructions -Headings and subheadings</w:t>
            </w:r>
          </w:p>
        </w:tc>
        <w:tc>
          <w:tcPr>
            <w:tcW w:w="1863" w:type="dxa"/>
            <w:tcBorders>
              <w:top w:val="dotted" w:sz="4" w:space="0" w:color="auto"/>
              <w:bottom w:val="single" w:sz="24" w:space="0" w:color="auto"/>
            </w:tcBorders>
          </w:tcPr>
          <w:p w14:paraId="49D9B411" w14:textId="77777777" w:rsidR="00056A76" w:rsidRDefault="00056A76" w:rsidP="00056A76">
            <w:pPr>
              <w:spacing w:after="0" w:line="240" w:lineRule="auto"/>
            </w:pPr>
            <w:r>
              <w:t xml:space="preserve">Text Mapping </w:t>
            </w:r>
          </w:p>
          <w:p w14:paraId="3FDDDD6C" w14:textId="77777777" w:rsidR="00056A76" w:rsidRDefault="00056A76" w:rsidP="00056A76">
            <w:pPr>
              <w:spacing w:after="0" w:line="240" w:lineRule="auto"/>
            </w:pPr>
            <w:r>
              <w:t>Box up</w:t>
            </w:r>
          </w:p>
          <w:p w14:paraId="1A7FF57F" w14:textId="3D844BA1" w:rsidR="00056A76" w:rsidRDefault="00056A76" w:rsidP="00056A76">
            <w:pPr>
              <w:spacing w:after="0" w:line="240" w:lineRule="auto"/>
            </w:pPr>
            <w:r>
              <w:rPr>
                <w:i/>
                <w:iCs/>
              </w:rPr>
              <w:t>Oral retelling and rehearsal</w:t>
            </w:r>
          </w:p>
        </w:tc>
        <w:tc>
          <w:tcPr>
            <w:tcW w:w="1867" w:type="dxa"/>
            <w:gridSpan w:val="2"/>
            <w:tcBorders>
              <w:top w:val="dotted" w:sz="4" w:space="0" w:color="auto"/>
              <w:bottom w:val="single" w:sz="24" w:space="0" w:color="auto"/>
              <w:right w:val="single" w:sz="18" w:space="0" w:color="auto"/>
            </w:tcBorders>
          </w:tcPr>
          <w:p w14:paraId="62D67231" w14:textId="77777777" w:rsidR="00056A76" w:rsidRDefault="00056A76" w:rsidP="00056A76">
            <w:pPr>
              <w:spacing w:after="0" w:line="240" w:lineRule="auto"/>
              <w:rPr>
                <w:b/>
                <w:bCs/>
                <w:i/>
                <w:iCs/>
              </w:rPr>
            </w:pPr>
            <w:r>
              <w:rPr>
                <w:b/>
                <w:bCs/>
                <w:i/>
                <w:iCs/>
              </w:rPr>
              <w:t>Cold write</w:t>
            </w:r>
          </w:p>
          <w:p w14:paraId="39F9CE4C" w14:textId="57E7BC88" w:rsidR="00056A76" w:rsidRDefault="00056A76" w:rsidP="00056A76">
            <w:pPr>
              <w:spacing w:after="0" w:line="240" w:lineRule="auto"/>
            </w:pPr>
            <w:r>
              <w:t>Setting description</w:t>
            </w:r>
          </w:p>
        </w:tc>
        <w:tc>
          <w:tcPr>
            <w:tcW w:w="1858" w:type="dxa"/>
            <w:tcBorders>
              <w:top w:val="dotted" w:sz="4" w:space="0" w:color="auto"/>
              <w:left w:val="single" w:sz="18" w:space="0" w:color="auto"/>
              <w:bottom w:val="single" w:sz="24" w:space="0" w:color="auto"/>
            </w:tcBorders>
          </w:tcPr>
          <w:p w14:paraId="060E0D2F" w14:textId="77777777" w:rsidR="00056A76" w:rsidRDefault="00056A76" w:rsidP="00056A76">
            <w:pPr>
              <w:spacing w:after="0" w:line="240" w:lineRule="auto"/>
            </w:pPr>
            <w:r>
              <w:t>Focus in context</w:t>
            </w:r>
          </w:p>
          <w:p w14:paraId="641C7D8B" w14:textId="77777777" w:rsidR="00056A76" w:rsidRDefault="00056A76" w:rsidP="00056A76">
            <w:pPr>
              <w:spacing w:after="0" w:line="240" w:lineRule="auto"/>
            </w:pPr>
            <w:r w:rsidRPr="00AA0CD0">
              <w:rPr>
                <w:i/>
                <w:iCs/>
              </w:rPr>
              <w:t>familiarisation</w:t>
            </w:r>
          </w:p>
          <w:p w14:paraId="3409238D" w14:textId="77777777" w:rsidR="00056A76" w:rsidRDefault="00056A76" w:rsidP="00056A76">
            <w:pPr>
              <w:spacing w:after="0" w:line="240" w:lineRule="auto"/>
            </w:pPr>
            <w:r>
              <w:t>(GR link)</w:t>
            </w:r>
          </w:p>
          <w:p w14:paraId="3F6C0630" w14:textId="5DA59AD5" w:rsidR="00056A76" w:rsidRDefault="00056A76" w:rsidP="00056A76">
            <w:pPr>
              <w:spacing w:after="0" w:line="240" w:lineRule="auto"/>
            </w:pPr>
            <w:r>
              <w:t>Focus – setting</w:t>
            </w:r>
          </w:p>
        </w:tc>
        <w:tc>
          <w:tcPr>
            <w:tcW w:w="1859" w:type="dxa"/>
            <w:tcBorders>
              <w:top w:val="dotted" w:sz="4" w:space="0" w:color="auto"/>
              <w:bottom w:val="single" w:sz="24" w:space="0" w:color="auto"/>
            </w:tcBorders>
          </w:tcPr>
          <w:p w14:paraId="3531C994" w14:textId="77777777" w:rsidR="00056A76" w:rsidRDefault="00056A76" w:rsidP="00056A76">
            <w:pPr>
              <w:spacing w:after="0" w:line="240" w:lineRule="auto"/>
            </w:pPr>
            <w:r>
              <w:t xml:space="preserve">Text Mapping </w:t>
            </w:r>
          </w:p>
          <w:p w14:paraId="520EF154" w14:textId="77777777" w:rsidR="00056A76" w:rsidRDefault="00056A76" w:rsidP="00056A76">
            <w:pPr>
              <w:spacing w:after="0" w:line="240" w:lineRule="auto"/>
            </w:pPr>
            <w:r>
              <w:t>Box up/Story Mountain</w:t>
            </w:r>
          </w:p>
          <w:p w14:paraId="2E362B57" w14:textId="224D170F" w:rsidR="00056A76" w:rsidRDefault="00056A76" w:rsidP="00056A76">
            <w:pPr>
              <w:spacing w:after="0" w:line="240" w:lineRule="auto"/>
            </w:pPr>
            <w:r>
              <w:rPr>
                <w:i/>
                <w:iCs/>
              </w:rPr>
              <w:t>Oral retelling and rehearsal</w:t>
            </w:r>
          </w:p>
        </w:tc>
        <w:tc>
          <w:tcPr>
            <w:tcW w:w="1858" w:type="dxa"/>
            <w:tcBorders>
              <w:top w:val="dotted" w:sz="4" w:space="0" w:color="auto"/>
              <w:bottom w:val="single" w:sz="24" w:space="0" w:color="auto"/>
              <w:right w:val="single" w:sz="18" w:space="0" w:color="auto"/>
            </w:tcBorders>
          </w:tcPr>
          <w:p w14:paraId="027A5160" w14:textId="77777777" w:rsidR="00056A76" w:rsidRDefault="00056A76" w:rsidP="00056A76">
            <w:pPr>
              <w:spacing w:after="0" w:line="240" w:lineRule="auto"/>
              <w:rPr>
                <w:b/>
                <w:bCs/>
                <w:i/>
                <w:iCs/>
              </w:rPr>
            </w:pPr>
            <w:r>
              <w:rPr>
                <w:b/>
                <w:bCs/>
                <w:i/>
                <w:iCs/>
              </w:rPr>
              <w:t>Cold write NF</w:t>
            </w:r>
          </w:p>
          <w:p w14:paraId="299088D2" w14:textId="77777777" w:rsidR="00056A76" w:rsidRDefault="00056A76" w:rsidP="00056A76">
            <w:pPr>
              <w:spacing w:after="0" w:line="240" w:lineRule="auto"/>
              <w:rPr>
                <w:b/>
                <w:bCs/>
                <w:i/>
                <w:iCs/>
              </w:rPr>
            </w:pPr>
            <w:r>
              <w:rPr>
                <w:b/>
                <w:bCs/>
                <w:i/>
                <w:iCs/>
              </w:rPr>
              <w:t xml:space="preserve">Persuasion </w:t>
            </w:r>
          </w:p>
          <w:p w14:paraId="6F298284" w14:textId="28DDBBEE" w:rsidR="00056A76" w:rsidRDefault="00056A76" w:rsidP="00056A76">
            <w:pPr>
              <w:spacing w:after="0" w:line="240" w:lineRule="auto"/>
            </w:pPr>
            <w:r>
              <w:t>Poster</w:t>
            </w:r>
          </w:p>
        </w:tc>
        <w:tc>
          <w:tcPr>
            <w:tcW w:w="1859" w:type="dxa"/>
            <w:tcBorders>
              <w:top w:val="dotted" w:sz="4" w:space="0" w:color="auto"/>
              <w:left w:val="single" w:sz="18" w:space="0" w:color="auto"/>
              <w:bottom w:val="single" w:sz="24" w:space="0" w:color="auto"/>
            </w:tcBorders>
          </w:tcPr>
          <w:p w14:paraId="1ADD0046" w14:textId="77777777" w:rsidR="00056A76" w:rsidRDefault="00056A76" w:rsidP="00056A76">
            <w:pPr>
              <w:spacing w:after="0" w:line="240" w:lineRule="auto"/>
            </w:pPr>
            <w:r>
              <w:t xml:space="preserve">Workshop </w:t>
            </w:r>
          </w:p>
          <w:p w14:paraId="2B603255" w14:textId="77777777" w:rsidR="00056A76" w:rsidRDefault="00056A76" w:rsidP="00056A76">
            <w:pPr>
              <w:spacing w:after="0" w:line="240" w:lineRule="auto"/>
            </w:pPr>
            <w:r>
              <w:t xml:space="preserve">NCRs – </w:t>
            </w:r>
          </w:p>
          <w:p w14:paraId="268100F5" w14:textId="07EA6C8B" w:rsidR="00056A76" w:rsidRDefault="00200409" w:rsidP="00056A76">
            <w:pPr>
              <w:spacing w:after="0" w:line="240" w:lineRule="auto"/>
            </w:pPr>
            <w:r>
              <w:t xml:space="preserve">Paragraphs </w:t>
            </w:r>
            <w:r w:rsidR="00056A76">
              <w:t xml:space="preserve">  </w:t>
            </w:r>
          </w:p>
        </w:tc>
        <w:tc>
          <w:tcPr>
            <w:tcW w:w="1858" w:type="dxa"/>
            <w:tcBorders>
              <w:top w:val="dotted" w:sz="4" w:space="0" w:color="auto"/>
              <w:bottom w:val="single" w:sz="24" w:space="0" w:color="auto"/>
            </w:tcBorders>
          </w:tcPr>
          <w:p w14:paraId="1CC816F5" w14:textId="77777777" w:rsidR="00056A76" w:rsidRDefault="00056A76" w:rsidP="00056A76">
            <w:pPr>
              <w:spacing w:after="0" w:line="240" w:lineRule="auto"/>
            </w:pPr>
            <w:r>
              <w:t xml:space="preserve">Text Mapping </w:t>
            </w:r>
          </w:p>
          <w:p w14:paraId="432563FC" w14:textId="77777777" w:rsidR="00056A76" w:rsidRDefault="00056A76" w:rsidP="00056A76">
            <w:pPr>
              <w:spacing w:after="0" w:line="240" w:lineRule="auto"/>
            </w:pPr>
            <w:r>
              <w:t>Box up</w:t>
            </w:r>
          </w:p>
          <w:p w14:paraId="3E0E8C59" w14:textId="0C79901E" w:rsidR="00056A76" w:rsidRDefault="00056A76" w:rsidP="00056A76">
            <w:pPr>
              <w:spacing w:after="0" w:line="240" w:lineRule="auto"/>
            </w:pPr>
            <w:r>
              <w:rPr>
                <w:i/>
                <w:iCs/>
              </w:rPr>
              <w:t>Oral retelling and rehearsal</w:t>
            </w:r>
          </w:p>
        </w:tc>
        <w:tc>
          <w:tcPr>
            <w:tcW w:w="1864" w:type="dxa"/>
            <w:tcBorders>
              <w:top w:val="dotted" w:sz="4" w:space="0" w:color="auto"/>
              <w:bottom w:val="single" w:sz="24" w:space="0" w:color="auto"/>
              <w:right w:val="single" w:sz="24" w:space="0" w:color="auto"/>
            </w:tcBorders>
          </w:tcPr>
          <w:p w14:paraId="7B0691D5" w14:textId="77777777" w:rsidR="00056A76" w:rsidRDefault="00056A76" w:rsidP="00056A76">
            <w:pPr>
              <w:spacing w:after="0" w:line="240" w:lineRule="auto"/>
              <w:rPr>
                <w:b/>
                <w:bCs/>
                <w:i/>
                <w:iCs/>
              </w:rPr>
            </w:pPr>
            <w:r>
              <w:rPr>
                <w:b/>
                <w:bCs/>
                <w:i/>
                <w:iCs/>
              </w:rPr>
              <w:t>Cold write</w:t>
            </w:r>
          </w:p>
          <w:p w14:paraId="4F2B07E6" w14:textId="46159DFA" w:rsidR="00056A76" w:rsidRDefault="00056A76" w:rsidP="00056A76">
            <w:pPr>
              <w:spacing w:after="0" w:line="240" w:lineRule="auto"/>
            </w:pPr>
            <w:r>
              <w:t xml:space="preserve">Dialogue </w:t>
            </w:r>
          </w:p>
        </w:tc>
      </w:tr>
    </w:tbl>
    <w:p w14:paraId="140A5217" w14:textId="77777777" w:rsidR="00EB0F09" w:rsidRDefault="00EB0F09" w:rsidP="00E9401F">
      <w:pPr>
        <w:spacing w:line="240" w:lineRule="auto"/>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9"/>
        <w:gridCol w:w="1859"/>
        <w:gridCol w:w="1859"/>
        <w:gridCol w:w="1859"/>
        <w:gridCol w:w="1859"/>
        <w:gridCol w:w="1859"/>
        <w:gridCol w:w="1859"/>
        <w:gridCol w:w="1859"/>
        <w:gridCol w:w="1859"/>
        <w:gridCol w:w="1859"/>
        <w:gridCol w:w="1859"/>
        <w:gridCol w:w="1859"/>
      </w:tblGrid>
      <w:tr w:rsidR="00C21CF8" w14:paraId="21A3FFF1" w14:textId="77777777" w:rsidTr="00415743">
        <w:trPr>
          <w:trHeight w:val="180"/>
        </w:trPr>
        <w:tc>
          <w:tcPr>
            <w:tcW w:w="22308"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5CFE44D8" w14:textId="7E441532" w:rsidR="003C7A02" w:rsidRPr="00C21CF8" w:rsidRDefault="00C21CF8" w:rsidP="00E9401F">
            <w:pPr>
              <w:spacing w:after="0" w:line="240" w:lineRule="auto"/>
              <w:jc w:val="center"/>
              <w:rPr>
                <w:b/>
                <w:bCs/>
              </w:rPr>
            </w:pPr>
            <w:r w:rsidRPr="00A1473F">
              <w:rPr>
                <w:b/>
                <w:bCs/>
              </w:rPr>
              <w:t>Y</w:t>
            </w:r>
            <w:r>
              <w:rPr>
                <w:b/>
                <w:bCs/>
              </w:rPr>
              <w:t>3 Writing</w:t>
            </w:r>
          </w:p>
        </w:tc>
      </w:tr>
      <w:tr w:rsidR="009D4C2F" w14:paraId="6A2142CA" w14:textId="7EBE20A0" w:rsidTr="00415743">
        <w:trPr>
          <w:trHeight w:val="390"/>
        </w:trPr>
        <w:tc>
          <w:tcPr>
            <w:tcW w:w="11154"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32FE1969" w14:textId="77777777" w:rsidR="009D4C2F" w:rsidRDefault="009D4C2F" w:rsidP="009D4C2F">
            <w:pPr>
              <w:spacing w:after="0" w:line="240" w:lineRule="auto"/>
              <w:rPr>
                <w:b/>
                <w:i/>
              </w:rPr>
            </w:pPr>
            <w:r>
              <w:rPr>
                <w:b/>
                <w:i/>
              </w:rPr>
              <w:t>Word</w:t>
            </w:r>
          </w:p>
          <w:p w14:paraId="592196E7" w14:textId="77777777" w:rsidR="009D4C2F" w:rsidRPr="00B06AC3" w:rsidRDefault="009D4C2F" w:rsidP="009D4C2F">
            <w:pPr>
              <w:pStyle w:val="ListParagraph"/>
              <w:numPr>
                <w:ilvl w:val="0"/>
                <w:numId w:val="13"/>
              </w:numPr>
              <w:spacing w:after="0" w:line="240" w:lineRule="auto"/>
              <w:ind w:left="276" w:hanging="276"/>
            </w:pPr>
            <w:r>
              <w:t xml:space="preserve">Formation of nouns using a range of prefixes (e.g. </w:t>
            </w:r>
            <w:r w:rsidRPr="00B06AC3">
              <w:rPr>
                <w:i/>
              </w:rPr>
              <w:t>super-, anti-, auto-)</w:t>
            </w:r>
          </w:p>
          <w:p w14:paraId="78A6F9E0" w14:textId="77777777" w:rsidR="009D4C2F" w:rsidRPr="00B06AC3" w:rsidRDefault="009D4C2F" w:rsidP="009D4C2F">
            <w:pPr>
              <w:pStyle w:val="ListParagraph"/>
              <w:numPr>
                <w:ilvl w:val="0"/>
                <w:numId w:val="13"/>
              </w:numPr>
              <w:spacing w:after="0" w:line="240" w:lineRule="auto"/>
              <w:ind w:left="276" w:hanging="276"/>
            </w:pPr>
            <w:r>
              <w:t xml:space="preserve">Use of the forms </w:t>
            </w:r>
            <w:r w:rsidRPr="00B06AC3">
              <w:rPr>
                <w:i/>
              </w:rPr>
              <w:t>a</w:t>
            </w:r>
            <w:r>
              <w:t xml:space="preserve"> or </w:t>
            </w:r>
            <w:r w:rsidRPr="00B06AC3">
              <w:rPr>
                <w:i/>
              </w:rPr>
              <w:t>an</w:t>
            </w:r>
            <w:r>
              <w:t xml:space="preserve"> according to whether the next word begins with a consonant or a vowel (e.g. </w:t>
            </w:r>
            <w:r w:rsidRPr="00B06AC3">
              <w:rPr>
                <w:i/>
                <w:u w:val="single"/>
              </w:rPr>
              <w:t>a</w:t>
            </w:r>
            <w:r w:rsidRPr="00B06AC3">
              <w:rPr>
                <w:i/>
              </w:rPr>
              <w:t xml:space="preserve"> rock, </w:t>
            </w:r>
            <w:r w:rsidRPr="00B06AC3">
              <w:rPr>
                <w:i/>
                <w:u w:val="single"/>
              </w:rPr>
              <w:t>an</w:t>
            </w:r>
            <w:r w:rsidRPr="00B06AC3">
              <w:rPr>
                <w:i/>
              </w:rPr>
              <w:t xml:space="preserve"> open box)</w:t>
            </w:r>
          </w:p>
          <w:p w14:paraId="38CCFE09" w14:textId="77777777" w:rsidR="009D4C2F" w:rsidRPr="00495882" w:rsidRDefault="009D4C2F" w:rsidP="009D4C2F">
            <w:pPr>
              <w:pStyle w:val="ListParagraph"/>
              <w:numPr>
                <w:ilvl w:val="0"/>
                <w:numId w:val="13"/>
              </w:numPr>
              <w:spacing w:after="0" w:line="240" w:lineRule="auto"/>
              <w:ind w:left="276" w:hanging="276"/>
            </w:pPr>
            <w:r>
              <w:t xml:space="preserve">Word families based on common words, showing how words are related in form and meaning (e.g. </w:t>
            </w:r>
            <w:r w:rsidRPr="00B06AC3">
              <w:rPr>
                <w:i/>
              </w:rPr>
              <w:t>solve, solution, solver, dissolve, insoluble)</w:t>
            </w:r>
          </w:p>
          <w:p w14:paraId="2B3A7C42" w14:textId="77777777" w:rsidR="009D4C2F" w:rsidRDefault="009D4C2F" w:rsidP="009D4C2F">
            <w:pPr>
              <w:spacing w:after="0" w:line="240" w:lineRule="auto"/>
              <w:rPr>
                <w:b/>
                <w:i/>
              </w:rPr>
            </w:pPr>
            <w:r>
              <w:rPr>
                <w:b/>
                <w:i/>
              </w:rPr>
              <w:t xml:space="preserve">Sentence </w:t>
            </w:r>
          </w:p>
          <w:p w14:paraId="563C80AD" w14:textId="7DBDB369" w:rsidR="009D4C2F" w:rsidRPr="003C7A02" w:rsidRDefault="009D4C2F" w:rsidP="009D4C2F">
            <w:pPr>
              <w:pStyle w:val="ListParagraph"/>
              <w:numPr>
                <w:ilvl w:val="0"/>
                <w:numId w:val="1"/>
              </w:numPr>
              <w:spacing w:after="0" w:line="240" w:lineRule="auto"/>
              <w:ind w:left="276" w:hanging="276"/>
            </w:pPr>
            <w:r>
              <w:t xml:space="preserve">Expressing time, place and cause using conjunctions (e.g. </w:t>
            </w:r>
            <w:r w:rsidRPr="00B06AC3">
              <w:rPr>
                <w:i/>
              </w:rPr>
              <w:t>when, before, after, while, so, because)</w:t>
            </w:r>
            <w:r>
              <w:t>, adverbs (e.g.</w:t>
            </w:r>
            <w:r w:rsidRPr="00B06AC3">
              <w:rPr>
                <w:i/>
              </w:rPr>
              <w:t xml:space="preserve"> then, next, soon, therefore)</w:t>
            </w:r>
            <w:r>
              <w:t xml:space="preserve">, or prepositions (e.g. </w:t>
            </w:r>
            <w:r w:rsidRPr="00B06AC3">
              <w:rPr>
                <w:i/>
              </w:rPr>
              <w:t>before, after, during, in, because of)</w:t>
            </w:r>
          </w:p>
        </w:tc>
        <w:tc>
          <w:tcPr>
            <w:tcW w:w="1115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0988A1BE" w14:textId="77777777" w:rsidR="009D4C2F" w:rsidRPr="003C1232" w:rsidRDefault="009D4C2F" w:rsidP="009D4C2F">
            <w:pPr>
              <w:spacing w:after="0" w:line="240" w:lineRule="auto"/>
              <w:ind w:left="11"/>
              <w:rPr>
                <w:b/>
                <w:i/>
              </w:rPr>
            </w:pPr>
            <w:r>
              <w:rPr>
                <w:b/>
                <w:i/>
              </w:rPr>
              <w:t xml:space="preserve">Text </w:t>
            </w:r>
          </w:p>
          <w:p w14:paraId="59B1A800" w14:textId="77777777" w:rsidR="009D4C2F" w:rsidRDefault="009D4C2F" w:rsidP="009D4C2F">
            <w:pPr>
              <w:pStyle w:val="ListParagraph"/>
              <w:numPr>
                <w:ilvl w:val="0"/>
                <w:numId w:val="1"/>
              </w:numPr>
              <w:spacing w:after="0" w:line="240" w:lineRule="auto"/>
              <w:ind w:left="246" w:hanging="284"/>
            </w:pPr>
            <w:r>
              <w:t>Introduction to paragraphs as a way to group material</w:t>
            </w:r>
          </w:p>
          <w:p w14:paraId="0F86E7C3" w14:textId="77777777" w:rsidR="009D4C2F" w:rsidRDefault="009D4C2F" w:rsidP="009D4C2F">
            <w:pPr>
              <w:pStyle w:val="ListParagraph"/>
              <w:numPr>
                <w:ilvl w:val="0"/>
                <w:numId w:val="1"/>
              </w:numPr>
              <w:spacing w:after="0" w:line="240" w:lineRule="auto"/>
              <w:ind w:left="246" w:hanging="284"/>
            </w:pPr>
            <w:r>
              <w:t>Headings and sub-headings to aid presentation</w:t>
            </w:r>
          </w:p>
          <w:p w14:paraId="4575DC90" w14:textId="77777777" w:rsidR="009D4C2F" w:rsidRPr="00F763D5" w:rsidRDefault="009D4C2F" w:rsidP="009D4C2F">
            <w:pPr>
              <w:pStyle w:val="ListParagraph"/>
              <w:numPr>
                <w:ilvl w:val="0"/>
                <w:numId w:val="1"/>
              </w:numPr>
              <w:spacing w:after="0" w:line="240" w:lineRule="auto"/>
              <w:ind w:left="246" w:hanging="284"/>
            </w:pPr>
            <w:r>
              <w:t xml:space="preserve">Use of the present perfect form of verbs instead of the simple past (e.g. </w:t>
            </w:r>
            <w:r>
              <w:rPr>
                <w:i/>
              </w:rPr>
              <w:t xml:space="preserve">He has gone out to play </w:t>
            </w:r>
            <w:r>
              <w:t xml:space="preserve">contrasted with </w:t>
            </w:r>
            <w:r>
              <w:rPr>
                <w:i/>
              </w:rPr>
              <w:t>He went out to play)</w:t>
            </w:r>
          </w:p>
          <w:p w14:paraId="559B470B" w14:textId="77777777" w:rsidR="009D4C2F" w:rsidRPr="003C1232" w:rsidRDefault="009D4C2F" w:rsidP="009D4C2F">
            <w:pPr>
              <w:spacing w:after="0" w:line="240" w:lineRule="auto"/>
              <w:ind w:left="11"/>
              <w:rPr>
                <w:b/>
                <w:i/>
              </w:rPr>
            </w:pPr>
            <w:r>
              <w:rPr>
                <w:b/>
                <w:i/>
              </w:rPr>
              <w:t xml:space="preserve">Punctuation </w:t>
            </w:r>
          </w:p>
          <w:p w14:paraId="41015CD1" w14:textId="77777777" w:rsidR="009D4C2F" w:rsidRDefault="009D4C2F" w:rsidP="009D4C2F">
            <w:pPr>
              <w:pStyle w:val="ListParagraph"/>
              <w:numPr>
                <w:ilvl w:val="0"/>
                <w:numId w:val="15"/>
              </w:numPr>
              <w:spacing w:after="0" w:line="240" w:lineRule="auto"/>
              <w:ind w:left="206" w:hanging="283"/>
            </w:pPr>
            <w:r>
              <w:t xml:space="preserve">Introduction to inverted commas to punctuate direct speech </w:t>
            </w:r>
          </w:p>
          <w:p w14:paraId="6C52A660" w14:textId="77777777" w:rsidR="009D4C2F" w:rsidRDefault="009D4C2F" w:rsidP="009D4C2F">
            <w:pPr>
              <w:spacing w:after="0" w:line="240" w:lineRule="auto"/>
              <w:rPr>
                <w:b/>
                <w:i/>
                <w:iCs/>
              </w:rPr>
            </w:pPr>
            <w:r>
              <w:rPr>
                <w:b/>
                <w:i/>
                <w:iCs/>
              </w:rPr>
              <w:t>Terminology</w:t>
            </w:r>
          </w:p>
          <w:p w14:paraId="5EF69D8C" w14:textId="39C592A8" w:rsidR="009D4C2F" w:rsidRPr="003C7A02" w:rsidRDefault="009D4C2F" w:rsidP="009D4C2F">
            <w:pPr>
              <w:spacing w:after="0" w:line="240" w:lineRule="auto"/>
            </w:pPr>
            <w:r>
              <w:rPr>
                <w:b/>
              </w:rPr>
              <w:t>Preposition, conjunction, word family, prefix, clause, subordinate clause, direct speech, consonant, consonant letter vowel, vowel letter, inverted commas</w:t>
            </w:r>
          </w:p>
        </w:tc>
      </w:tr>
      <w:tr w:rsidR="00C21CF8" w14:paraId="6835A644" w14:textId="77777777" w:rsidTr="00415743">
        <w:trPr>
          <w:trHeight w:val="288"/>
        </w:trPr>
        <w:tc>
          <w:tcPr>
            <w:tcW w:w="11154"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2B9E827D" w14:textId="0840E9DE" w:rsidR="00C21CF8" w:rsidRDefault="00C21CF8" w:rsidP="00E9401F">
            <w:pPr>
              <w:spacing w:after="0" w:line="240" w:lineRule="auto"/>
              <w:jc w:val="center"/>
            </w:pPr>
            <w:r>
              <w:rPr>
                <w:b/>
                <w:bCs/>
              </w:rPr>
              <w:t>Spring</w:t>
            </w:r>
            <w:r w:rsidRPr="00A1473F">
              <w:rPr>
                <w:b/>
                <w:bCs/>
              </w:rPr>
              <w:t xml:space="preserve"> 1</w:t>
            </w:r>
          </w:p>
        </w:tc>
        <w:tc>
          <w:tcPr>
            <w:tcW w:w="1115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7B00C940" w14:textId="68ECF789" w:rsidR="00C21CF8" w:rsidRDefault="00C21CF8" w:rsidP="00E9401F">
            <w:pPr>
              <w:spacing w:after="0" w:line="240" w:lineRule="auto"/>
              <w:jc w:val="center"/>
            </w:pPr>
            <w:r>
              <w:rPr>
                <w:b/>
                <w:bCs/>
              </w:rPr>
              <w:t>Spring</w:t>
            </w:r>
            <w:r w:rsidRPr="00A1473F">
              <w:rPr>
                <w:b/>
                <w:bCs/>
              </w:rPr>
              <w:t xml:space="preserve"> 2</w:t>
            </w:r>
          </w:p>
        </w:tc>
      </w:tr>
      <w:tr w:rsidR="006C4E02" w14:paraId="76DDBBA8" w14:textId="77777777" w:rsidTr="00415743">
        <w:trPr>
          <w:trHeight w:val="110"/>
        </w:trPr>
        <w:tc>
          <w:tcPr>
            <w:tcW w:w="5577" w:type="dxa"/>
            <w:gridSpan w:val="3"/>
            <w:tcBorders>
              <w:top w:val="single" w:sz="18" w:space="0" w:color="auto"/>
              <w:left w:val="single" w:sz="24" w:space="0" w:color="auto"/>
              <w:bottom w:val="single" w:sz="8" w:space="0" w:color="auto"/>
              <w:right w:val="single" w:sz="18" w:space="0" w:color="auto"/>
            </w:tcBorders>
          </w:tcPr>
          <w:p w14:paraId="6D386F05" w14:textId="265ED271"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2907F75F" w14:textId="2B3CBF68"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31A9C85C" w14:textId="755DE0D5"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24" w:space="0" w:color="auto"/>
            </w:tcBorders>
          </w:tcPr>
          <w:p w14:paraId="59784AE3" w14:textId="3A8DE353" w:rsidR="006C4E02" w:rsidRPr="0092425B" w:rsidRDefault="006C4E02" w:rsidP="00E9401F">
            <w:pPr>
              <w:spacing w:after="0" w:line="240" w:lineRule="auto"/>
              <w:jc w:val="center"/>
              <w:rPr>
                <w:b/>
                <w:bCs/>
              </w:rPr>
            </w:pPr>
            <w:r>
              <w:rPr>
                <w:b/>
                <w:bCs/>
              </w:rPr>
              <w:t>Text Driver -</w:t>
            </w:r>
          </w:p>
        </w:tc>
      </w:tr>
      <w:tr w:rsidR="006C4E02" w14:paraId="7A371A67" w14:textId="77777777" w:rsidTr="00415743">
        <w:trPr>
          <w:trHeight w:val="165"/>
        </w:trPr>
        <w:tc>
          <w:tcPr>
            <w:tcW w:w="5577" w:type="dxa"/>
            <w:gridSpan w:val="3"/>
            <w:tcBorders>
              <w:top w:val="single" w:sz="8" w:space="0" w:color="auto"/>
              <w:left w:val="single" w:sz="24" w:space="0" w:color="auto"/>
              <w:right w:val="single" w:sz="18" w:space="0" w:color="auto"/>
            </w:tcBorders>
          </w:tcPr>
          <w:p w14:paraId="5DBC5C4F" w14:textId="7056BC6B"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1E2E2861" w14:textId="4A8749D5"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6BCFD75E" w14:textId="43285F0C"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24" w:space="0" w:color="auto"/>
            </w:tcBorders>
          </w:tcPr>
          <w:p w14:paraId="1F8631F4" w14:textId="7ED3340F" w:rsidR="006C4E02" w:rsidRDefault="006C4E02" w:rsidP="00E9401F">
            <w:pPr>
              <w:spacing w:after="0" w:line="240" w:lineRule="auto"/>
              <w:jc w:val="center"/>
              <w:rPr>
                <w:b/>
                <w:bCs/>
              </w:rPr>
            </w:pPr>
            <w:r>
              <w:rPr>
                <w:b/>
                <w:bCs/>
              </w:rPr>
              <w:t>Guided Reading text -</w:t>
            </w:r>
          </w:p>
        </w:tc>
      </w:tr>
      <w:tr w:rsidR="00E4673D" w14:paraId="3C201104" w14:textId="77777777" w:rsidTr="00415743">
        <w:trPr>
          <w:trHeight w:val="141"/>
        </w:trPr>
        <w:tc>
          <w:tcPr>
            <w:tcW w:w="5577" w:type="dxa"/>
            <w:gridSpan w:val="3"/>
            <w:tcBorders>
              <w:top w:val="single" w:sz="4" w:space="0" w:color="auto"/>
              <w:left w:val="single" w:sz="24" w:space="0" w:color="auto"/>
              <w:right w:val="single" w:sz="18" w:space="0" w:color="auto"/>
            </w:tcBorders>
          </w:tcPr>
          <w:p w14:paraId="1C91FFDD" w14:textId="77777777" w:rsidR="00E4673D" w:rsidRDefault="00E4673D" w:rsidP="00E4673D">
            <w:pPr>
              <w:spacing w:after="0" w:line="240" w:lineRule="auto"/>
              <w:jc w:val="center"/>
              <w:rPr>
                <w:b/>
                <w:bCs/>
                <w:i/>
                <w:iCs/>
              </w:rPr>
            </w:pPr>
            <w:r w:rsidRPr="0092425B">
              <w:rPr>
                <w:b/>
                <w:bCs/>
              </w:rPr>
              <w:t>Narrative</w:t>
            </w:r>
            <w:r>
              <w:rPr>
                <w:b/>
                <w:bCs/>
              </w:rPr>
              <w:t xml:space="preserve"> -</w:t>
            </w:r>
            <w:r>
              <w:rPr>
                <w:b/>
                <w:bCs/>
                <w:i/>
                <w:iCs/>
              </w:rPr>
              <w:t xml:space="preserve"> Dialogue</w:t>
            </w:r>
          </w:p>
          <w:p w14:paraId="33750A07" w14:textId="7541AA9F" w:rsidR="00E4673D" w:rsidRPr="0092425B" w:rsidRDefault="00E4673D" w:rsidP="00E4673D">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77" w:type="dxa"/>
            <w:gridSpan w:val="3"/>
            <w:tcBorders>
              <w:top w:val="single" w:sz="4" w:space="0" w:color="auto"/>
              <w:left w:val="single" w:sz="18" w:space="0" w:color="auto"/>
              <w:right w:val="single" w:sz="18" w:space="0" w:color="auto"/>
            </w:tcBorders>
          </w:tcPr>
          <w:p w14:paraId="47F1974E" w14:textId="77777777" w:rsidR="00E4673D" w:rsidRDefault="00E4673D" w:rsidP="00E4673D">
            <w:pPr>
              <w:spacing w:after="0" w:line="240" w:lineRule="auto"/>
              <w:jc w:val="center"/>
              <w:rPr>
                <w:b/>
                <w:bCs/>
                <w:i/>
                <w:iCs/>
              </w:rPr>
            </w:pPr>
            <w:r w:rsidRPr="00CC381E">
              <w:rPr>
                <w:b/>
                <w:bCs/>
              </w:rPr>
              <w:t>Poetry</w:t>
            </w:r>
            <w:r>
              <w:rPr>
                <w:b/>
                <w:bCs/>
              </w:rPr>
              <w:t xml:space="preserve"> - </w:t>
            </w:r>
          </w:p>
          <w:p w14:paraId="2C0E7AE5" w14:textId="757BDF01" w:rsidR="00E4673D" w:rsidRPr="0092425B" w:rsidRDefault="00E4673D" w:rsidP="00E4673D">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77" w:type="dxa"/>
            <w:gridSpan w:val="3"/>
            <w:tcBorders>
              <w:top w:val="single" w:sz="4" w:space="0" w:color="auto"/>
              <w:left w:val="single" w:sz="18" w:space="0" w:color="auto"/>
              <w:right w:val="single" w:sz="18" w:space="0" w:color="auto"/>
            </w:tcBorders>
          </w:tcPr>
          <w:p w14:paraId="41D6C0B7" w14:textId="77777777" w:rsidR="00E4673D" w:rsidRDefault="00E4673D" w:rsidP="00E4673D">
            <w:pPr>
              <w:spacing w:after="0" w:line="240" w:lineRule="auto"/>
              <w:jc w:val="center"/>
              <w:rPr>
                <w:b/>
                <w:bCs/>
                <w:i/>
                <w:iCs/>
              </w:rPr>
            </w:pPr>
            <w:r>
              <w:rPr>
                <w:b/>
                <w:bCs/>
              </w:rPr>
              <w:t>Narrative -</w:t>
            </w:r>
            <w:r>
              <w:rPr>
                <w:b/>
                <w:bCs/>
                <w:i/>
                <w:iCs/>
              </w:rPr>
              <w:t xml:space="preserve"> Character</w:t>
            </w:r>
          </w:p>
          <w:p w14:paraId="428D808D" w14:textId="20EB6BCF" w:rsidR="00E4673D" w:rsidRPr="00585184" w:rsidRDefault="00E4673D" w:rsidP="00E4673D">
            <w:pPr>
              <w:spacing w:after="0" w:line="240" w:lineRule="auto"/>
              <w:jc w:val="center"/>
              <w:rPr>
                <w:b/>
                <w:bCs/>
                <w:i/>
                <w:i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77" w:type="dxa"/>
            <w:gridSpan w:val="3"/>
            <w:tcBorders>
              <w:top w:val="single" w:sz="4" w:space="0" w:color="auto"/>
              <w:left w:val="single" w:sz="18" w:space="0" w:color="auto"/>
              <w:right w:val="single" w:sz="24" w:space="0" w:color="auto"/>
            </w:tcBorders>
          </w:tcPr>
          <w:p w14:paraId="601934CA" w14:textId="6A362185" w:rsidR="00E4673D" w:rsidRDefault="00E4673D" w:rsidP="00E4673D">
            <w:pPr>
              <w:spacing w:after="0" w:line="240" w:lineRule="auto"/>
              <w:jc w:val="center"/>
              <w:rPr>
                <w:b/>
                <w:bCs/>
                <w:i/>
                <w:iCs/>
              </w:rPr>
            </w:pPr>
            <w:r w:rsidRPr="0092425B">
              <w:rPr>
                <w:b/>
                <w:bCs/>
              </w:rPr>
              <w:t>Non-fiction</w:t>
            </w:r>
            <w:r w:rsidR="0077339F">
              <w:rPr>
                <w:b/>
                <w:bCs/>
              </w:rPr>
              <w:t xml:space="preserve"> -</w:t>
            </w:r>
            <w:r>
              <w:rPr>
                <w:b/>
                <w:bCs/>
                <w:i/>
                <w:iCs/>
              </w:rPr>
              <w:t xml:space="preserve"> Recount</w:t>
            </w:r>
          </w:p>
          <w:p w14:paraId="49898780" w14:textId="1A5B0487" w:rsidR="00E4673D" w:rsidRPr="0092425B" w:rsidRDefault="00E4673D" w:rsidP="00E4673D">
            <w:pPr>
              <w:spacing w:after="0" w:line="240" w:lineRule="auto"/>
              <w:jc w:val="center"/>
              <w:rPr>
                <w:b/>
                <w:bCs/>
              </w:rPr>
            </w:pPr>
            <w:r>
              <w:rPr>
                <w:b/>
                <w:bCs/>
              </w:rPr>
              <w:t>Purpose</w:t>
            </w:r>
            <w:r w:rsidR="0077339F">
              <w:rPr>
                <w:b/>
                <w:bCs/>
              </w:rPr>
              <w:t xml:space="preserve"> -</w:t>
            </w:r>
            <w:r>
              <w:rPr>
                <w:b/>
                <w:bCs/>
              </w:rPr>
              <w:t xml:space="preserve"> </w:t>
            </w:r>
            <w:r>
              <w:rPr>
                <w:b/>
                <w:bCs/>
                <w:i/>
                <w:iCs/>
              </w:rPr>
              <w:t xml:space="preserve">to </w:t>
            </w:r>
            <w:r w:rsidR="00297DA2">
              <w:rPr>
                <w:b/>
                <w:bCs/>
                <w:i/>
                <w:iCs/>
              </w:rPr>
              <w:t>inform</w:t>
            </w:r>
            <w:r>
              <w:rPr>
                <w:b/>
                <w:bCs/>
                <w:i/>
                <w:iCs/>
              </w:rPr>
              <w:t xml:space="preserve">; </w:t>
            </w:r>
            <w:r>
              <w:rPr>
                <w:b/>
                <w:bCs/>
              </w:rPr>
              <w:t>Audience -</w:t>
            </w:r>
          </w:p>
        </w:tc>
      </w:tr>
      <w:tr w:rsidR="00C21CF8" w14:paraId="0D048652" w14:textId="77777777" w:rsidTr="00415743">
        <w:trPr>
          <w:trHeight w:val="133"/>
        </w:trPr>
        <w:tc>
          <w:tcPr>
            <w:tcW w:w="5577" w:type="dxa"/>
            <w:gridSpan w:val="3"/>
            <w:tcBorders>
              <w:left w:val="single" w:sz="24" w:space="0" w:color="auto"/>
              <w:right w:val="single" w:sz="18" w:space="0" w:color="auto"/>
            </w:tcBorders>
          </w:tcPr>
          <w:p w14:paraId="430A2BF4" w14:textId="64402950" w:rsidR="00581089" w:rsidRPr="00E37EB0" w:rsidRDefault="00581089" w:rsidP="00E9401F">
            <w:pPr>
              <w:spacing w:after="0" w:line="240" w:lineRule="auto"/>
              <w:jc w:val="center"/>
              <w:rPr>
                <w:b/>
                <w:bCs/>
                <w:i/>
                <w:iCs/>
              </w:rPr>
            </w:pPr>
          </w:p>
          <w:p w14:paraId="7844F77E" w14:textId="77777777" w:rsidR="004D5CCE" w:rsidRPr="00E37EB0" w:rsidRDefault="004D5CCE" w:rsidP="00E9401F">
            <w:pPr>
              <w:spacing w:after="0" w:line="240" w:lineRule="auto"/>
            </w:pPr>
            <w:r w:rsidRPr="00E37EB0">
              <w:t>Punctuate dialogue  (</w:t>
            </w:r>
            <w:r w:rsidRPr="00E37EB0">
              <w:rPr>
                <w:i/>
              </w:rPr>
              <w:t>reporting clause before the speech</w:t>
            </w:r>
            <w:r w:rsidRPr="00E37EB0">
              <w:t>)</w:t>
            </w:r>
          </w:p>
          <w:p w14:paraId="08D7A466" w14:textId="77777777" w:rsidR="004D5CCE" w:rsidRPr="00E37EB0" w:rsidRDefault="004D5CCE" w:rsidP="00E9401F">
            <w:pPr>
              <w:spacing w:after="0" w:line="240" w:lineRule="auto"/>
              <w:rPr>
                <w:b/>
                <w:i/>
              </w:rPr>
            </w:pPr>
            <w:r w:rsidRPr="00E37EB0">
              <w:rPr>
                <w:b/>
                <w:i/>
              </w:rPr>
              <w:t>Non-negotiables</w:t>
            </w:r>
          </w:p>
          <w:p w14:paraId="53CA87D6"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 xml:space="preserve">The speech verb </w:t>
            </w:r>
            <w:r w:rsidRPr="00E37EB0">
              <w:rPr>
                <w:b/>
                <w:bCs/>
                <w:i/>
              </w:rPr>
              <w:t>said</w:t>
            </w:r>
          </w:p>
          <w:p w14:paraId="1BCA1215"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Alternative speech verbs</w:t>
            </w:r>
          </w:p>
          <w:p w14:paraId="32247457" w14:textId="77777777" w:rsidR="004D5CCE" w:rsidRPr="00E37EB0" w:rsidRDefault="004D5CCE" w:rsidP="00E9401F">
            <w:pPr>
              <w:spacing w:after="0" w:line="240" w:lineRule="auto"/>
              <w:rPr>
                <w:b/>
                <w:i/>
              </w:rPr>
            </w:pPr>
            <w:r w:rsidRPr="00E37EB0">
              <w:rPr>
                <w:b/>
                <w:i/>
              </w:rPr>
              <w:t>Reporting clause before the speech</w:t>
            </w:r>
          </w:p>
          <w:p w14:paraId="3B8FF6BC" w14:textId="77777777" w:rsidR="004D5CCE" w:rsidRPr="00E37EB0" w:rsidRDefault="004D5CCE" w:rsidP="00E9401F">
            <w:pPr>
              <w:pStyle w:val="ListParagraph"/>
              <w:numPr>
                <w:ilvl w:val="0"/>
                <w:numId w:val="3"/>
              </w:numPr>
              <w:spacing w:after="0" w:line="240" w:lineRule="auto"/>
              <w:ind w:left="196" w:hanging="196"/>
            </w:pPr>
            <w:r w:rsidRPr="00E37EB0">
              <w:t>Comma after the reporting clause</w:t>
            </w:r>
          </w:p>
          <w:p w14:paraId="1CF96EEE" w14:textId="77777777" w:rsidR="004D5CCE" w:rsidRPr="00E37EB0" w:rsidRDefault="004D5CCE" w:rsidP="00E9401F">
            <w:pPr>
              <w:pStyle w:val="ListParagraph"/>
              <w:numPr>
                <w:ilvl w:val="0"/>
                <w:numId w:val="3"/>
              </w:numPr>
              <w:spacing w:after="0" w:line="240" w:lineRule="auto"/>
              <w:ind w:left="196" w:hanging="196"/>
            </w:pPr>
            <w:r w:rsidRPr="00E37EB0">
              <w:t>Inverted commas to indicate the start of the speech</w:t>
            </w:r>
          </w:p>
          <w:p w14:paraId="282151C4" w14:textId="77777777" w:rsidR="004D5CCE" w:rsidRPr="00E37EB0" w:rsidRDefault="004D5CCE" w:rsidP="00E9401F">
            <w:pPr>
              <w:pStyle w:val="ListParagraph"/>
              <w:numPr>
                <w:ilvl w:val="0"/>
                <w:numId w:val="3"/>
              </w:numPr>
              <w:spacing w:after="0" w:line="240" w:lineRule="auto"/>
              <w:ind w:left="196" w:hanging="196"/>
            </w:pPr>
            <w:r w:rsidRPr="00E37EB0">
              <w:t>Capital letter at the start of the spoken word/sentence</w:t>
            </w:r>
          </w:p>
          <w:p w14:paraId="214A939D" w14:textId="77777777" w:rsidR="004D5CCE" w:rsidRPr="00E37EB0" w:rsidRDefault="004D5CCE" w:rsidP="00E9401F">
            <w:pPr>
              <w:pStyle w:val="ListParagraph"/>
              <w:numPr>
                <w:ilvl w:val="0"/>
                <w:numId w:val="3"/>
              </w:numPr>
              <w:spacing w:after="0" w:line="240" w:lineRule="auto"/>
              <w:ind w:left="196" w:hanging="196"/>
            </w:pPr>
            <w:r w:rsidRPr="00E37EB0">
              <w:t>Punctuation at the end of the spoken words (</w:t>
            </w:r>
            <w:r w:rsidRPr="00E37EB0">
              <w:rPr>
                <w:i/>
              </w:rPr>
              <w:t>full stop, question mark, exclamation mark, ellipsis – NEVER a comma</w:t>
            </w:r>
            <w:r w:rsidRPr="00E37EB0">
              <w:t>)</w:t>
            </w:r>
          </w:p>
          <w:p w14:paraId="37924969" w14:textId="3A5EEB42" w:rsidR="004D5CCE" w:rsidRPr="00E37EB0" w:rsidRDefault="004D5CCE" w:rsidP="00E9401F">
            <w:pPr>
              <w:pStyle w:val="ListParagraph"/>
              <w:numPr>
                <w:ilvl w:val="0"/>
                <w:numId w:val="3"/>
              </w:numPr>
              <w:spacing w:after="0" w:line="240" w:lineRule="auto"/>
              <w:ind w:left="196" w:hanging="196"/>
            </w:pPr>
            <w:r w:rsidRPr="00E37EB0">
              <w:t>Inverted commas to close the speech</w:t>
            </w:r>
          </w:p>
          <w:p w14:paraId="0216FFF0" w14:textId="77777777" w:rsidR="004D5CCE" w:rsidRPr="00E37EB0" w:rsidRDefault="004D5CCE" w:rsidP="00E9401F">
            <w:pPr>
              <w:spacing w:after="0" w:line="240" w:lineRule="auto"/>
            </w:pPr>
            <w:r w:rsidRPr="00E37EB0">
              <w:t>E.g.</w:t>
            </w:r>
          </w:p>
          <w:p w14:paraId="476555E8" w14:textId="77777777" w:rsidR="004D5CCE" w:rsidRPr="00E37EB0" w:rsidRDefault="004D5CCE" w:rsidP="00E9401F">
            <w:pPr>
              <w:spacing w:after="0" w:line="240" w:lineRule="auto"/>
              <w:rPr>
                <w:rFonts w:ascii="Kristen ITC" w:hAnsi="Kristen ITC"/>
                <w:sz w:val="16"/>
                <w:szCs w:val="16"/>
              </w:rPr>
            </w:pPr>
            <w:r w:rsidRPr="00E37EB0">
              <w:rPr>
                <w:rFonts w:ascii="Kristen ITC" w:hAnsi="Kristen ITC"/>
                <w:sz w:val="16"/>
                <w:szCs w:val="16"/>
              </w:rPr>
              <w:t>Jack said, “Hello.”</w:t>
            </w:r>
          </w:p>
          <w:p w14:paraId="3539A64A" w14:textId="09595478" w:rsidR="00C21CF8" w:rsidRPr="00E37EB0" w:rsidRDefault="00C21CF8" w:rsidP="00E9401F">
            <w:pPr>
              <w:spacing w:after="0" w:line="240" w:lineRule="auto"/>
              <w:rPr>
                <w:b/>
                <w:bCs/>
                <w:i/>
                <w:iCs/>
              </w:rPr>
            </w:pPr>
          </w:p>
        </w:tc>
        <w:tc>
          <w:tcPr>
            <w:tcW w:w="5577" w:type="dxa"/>
            <w:gridSpan w:val="3"/>
            <w:tcBorders>
              <w:left w:val="single" w:sz="18" w:space="0" w:color="auto"/>
              <w:right w:val="single" w:sz="18" w:space="0" w:color="auto"/>
            </w:tcBorders>
            <w:shd w:val="clear" w:color="auto" w:fill="D9D9D9" w:themeFill="background1" w:themeFillShade="D9"/>
          </w:tcPr>
          <w:p w14:paraId="7FAD2491" w14:textId="570DF2E7" w:rsidR="00C21CF8" w:rsidRPr="00E37EB0" w:rsidRDefault="00C21CF8" w:rsidP="00E9401F">
            <w:pPr>
              <w:spacing w:after="0" w:line="240" w:lineRule="auto"/>
              <w:jc w:val="center"/>
              <w:rPr>
                <w:b/>
                <w:bCs/>
                <w:i/>
                <w:iCs/>
              </w:rPr>
            </w:pPr>
          </w:p>
        </w:tc>
        <w:tc>
          <w:tcPr>
            <w:tcW w:w="5577" w:type="dxa"/>
            <w:gridSpan w:val="3"/>
            <w:tcBorders>
              <w:left w:val="single" w:sz="18" w:space="0" w:color="auto"/>
              <w:right w:val="single" w:sz="18" w:space="0" w:color="auto"/>
            </w:tcBorders>
          </w:tcPr>
          <w:p w14:paraId="7713F731" w14:textId="77777777" w:rsidR="00581089" w:rsidRPr="00E37EB0" w:rsidRDefault="00581089" w:rsidP="00E9401F">
            <w:pPr>
              <w:spacing w:after="0" w:line="240" w:lineRule="auto"/>
              <w:rPr>
                <w:rFonts w:cstheme="minorHAnsi"/>
              </w:rPr>
            </w:pPr>
            <w:r w:rsidRPr="00E37EB0">
              <w:rPr>
                <w:rFonts w:cstheme="minorHAnsi"/>
              </w:rPr>
              <w:t xml:space="preserve">Use a paragraph to describe a character </w:t>
            </w:r>
          </w:p>
          <w:p w14:paraId="53FF0F55" w14:textId="77777777" w:rsidR="00581089" w:rsidRPr="00E37EB0" w:rsidRDefault="00581089" w:rsidP="00E9401F">
            <w:pPr>
              <w:spacing w:after="0" w:line="240" w:lineRule="auto"/>
              <w:rPr>
                <w:rFonts w:cstheme="minorHAnsi"/>
                <w:b/>
                <w:i/>
              </w:rPr>
            </w:pPr>
            <w:r w:rsidRPr="00E37EB0">
              <w:rPr>
                <w:rFonts w:cstheme="minorHAnsi"/>
                <w:b/>
                <w:i/>
              </w:rPr>
              <w:t>Non-negotiables</w:t>
            </w:r>
          </w:p>
          <w:p w14:paraId="7AFC0585" w14:textId="77777777" w:rsidR="00581089" w:rsidRPr="00E37EB0" w:rsidRDefault="00581089" w:rsidP="00E9401F">
            <w:pPr>
              <w:pStyle w:val="ListParagraph"/>
              <w:numPr>
                <w:ilvl w:val="0"/>
                <w:numId w:val="3"/>
              </w:numPr>
              <w:spacing w:after="0" w:line="240" w:lineRule="auto"/>
              <w:ind w:left="196" w:hanging="196"/>
              <w:rPr>
                <w:rFonts w:cstheme="minorHAnsi"/>
                <w:b/>
                <w:bCs/>
              </w:rPr>
            </w:pPr>
            <w:r w:rsidRPr="00E37EB0">
              <w:rPr>
                <w:rFonts w:cstheme="minorHAnsi"/>
                <w:b/>
                <w:bCs/>
              </w:rPr>
              <w:t>A capital letter</w:t>
            </w:r>
          </w:p>
          <w:p w14:paraId="316CB0C2" w14:textId="77777777" w:rsidR="00581089" w:rsidRPr="00E37EB0" w:rsidRDefault="00581089" w:rsidP="00E9401F">
            <w:pPr>
              <w:pStyle w:val="ListParagraph"/>
              <w:numPr>
                <w:ilvl w:val="0"/>
                <w:numId w:val="3"/>
              </w:numPr>
              <w:spacing w:after="0" w:line="240" w:lineRule="auto"/>
              <w:ind w:left="196" w:hanging="196"/>
              <w:rPr>
                <w:rFonts w:cstheme="minorHAnsi"/>
                <w:b/>
                <w:bCs/>
              </w:rPr>
            </w:pPr>
            <w:r w:rsidRPr="00E37EB0">
              <w:rPr>
                <w:rFonts w:cstheme="minorHAnsi"/>
                <w:b/>
                <w:bCs/>
              </w:rPr>
              <w:t>Finger spaces</w:t>
            </w:r>
          </w:p>
          <w:p w14:paraId="31C5DC9E" w14:textId="77777777" w:rsidR="00581089" w:rsidRPr="00E37EB0" w:rsidRDefault="00581089" w:rsidP="00E9401F">
            <w:pPr>
              <w:pStyle w:val="ListParagraph"/>
              <w:numPr>
                <w:ilvl w:val="0"/>
                <w:numId w:val="3"/>
              </w:numPr>
              <w:spacing w:after="0" w:line="240" w:lineRule="auto"/>
              <w:ind w:left="196" w:hanging="196"/>
              <w:rPr>
                <w:rFonts w:cstheme="minorHAnsi"/>
                <w:b/>
                <w:bCs/>
              </w:rPr>
            </w:pPr>
            <w:r w:rsidRPr="00E37EB0">
              <w:rPr>
                <w:rFonts w:cstheme="minorHAnsi"/>
                <w:b/>
                <w:bCs/>
              </w:rPr>
              <w:t>A full stop</w:t>
            </w:r>
          </w:p>
          <w:p w14:paraId="0EAD6095" w14:textId="77777777" w:rsidR="00581089" w:rsidRPr="00E37EB0" w:rsidRDefault="00581089" w:rsidP="00E9401F">
            <w:pPr>
              <w:pStyle w:val="ListParagraph"/>
              <w:numPr>
                <w:ilvl w:val="0"/>
                <w:numId w:val="3"/>
              </w:numPr>
              <w:spacing w:after="0" w:line="240" w:lineRule="auto"/>
              <w:ind w:left="196" w:hanging="196"/>
              <w:rPr>
                <w:rFonts w:cstheme="minorHAnsi"/>
              </w:rPr>
            </w:pPr>
            <w:r w:rsidRPr="00E37EB0">
              <w:rPr>
                <w:rFonts w:cstheme="minorHAnsi"/>
              </w:rPr>
              <w:t xml:space="preserve">A simile </w:t>
            </w:r>
            <w:r w:rsidRPr="00E37EB0">
              <w:rPr>
                <w:rFonts w:cstheme="minorHAnsi"/>
                <w:i/>
              </w:rPr>
              <w:t>as… as a… like a…</w:t>
            </w:r>
          </w:p>
          <w:p w14:paraId="2C5EFD09" w14:textId="77777777" w:rsidR="00581089" w:rsidRPr="00E37EB0" w:rsidRDefault="00581089" w:rsidP="00E9401F">
            <w:pPr>
              <w:pStyle w:val="ListParagraph"/>
              <w:numPr>
                <w:ilvl w:val="0"/>
                <w:numId w:val="3"/>
              </w:numPr>
              <w:spacing w:after="0" w:line="240" w:lineRule="auto"/>
              <w:ind w:left="196" w:hanging="196"/>
              <w:rPr>
                <w:rFonts w:cstheme="minorHAnsi"/>
              </w:rPr>
            </w:pPr>
            <w:r w:rsidRPr="00E37EB0">
              <w:rPr>
                <w:rFonts w:cstheme="minorHAnsi"/>
              </w:rPr>
              <w:t>Expanded noun phrases</w:t>
            </w:r>
          </w:p>
          <w:p w14:paraId="531E11FE" w14:textId="77777777" w:rsidR="00581089" w:rsidRPr="00E37EB0" w:rsidRDefault="00581089" w:rsidP="00E9401F">
            <w:pPr>
              <w:pStyle w:val="ListParagraph"/>
              <w:numPr>
                <w:ilvl w:val="0"/>
                <w:numId w:val="3"/>
              </w:numPr>
              <w:spacing w:after="0" w:line="240" w:lineRule="auto"/>
              <w:ind w:left="196" w:hanging="196"/>
              <w:rPr>
                <w:rFonts w:cstheme="minorHAnsi"/>
              </w:rPr>
            </w:pPr>
            <w:r w:rsidRPr="00E37EB0">
              <w:rPr>
                <w:rFonts w:cstheme="minorHAnsi"/>
              </w:rPr>
              <w:t>Commas in lists</w:t>
            </w:r>
          </w:p>
          <w:p w14:paraId="43A5214E" w14:textId="77777777" w:rsidR="00581089" w:rsidRPr="00E37EB0" w:rsidRDefault="00581089" w:rsidP="00E9401F">
            <w:pPr>
              <w:pStyle w:val="ListParagraph"/>
              <w:numPr>
                <w:ilvl w:val="0"/>
                <w:numId w:val="3"/>
              </w:numPr>
              <w:spacing w:after="0" w:line="240" w:lineRule="auto"/>
              <w:ind w:left="196" w:hanging="196"/>
              <w:rPr>
                <w:rFonts w:cstheme="minorHAnsi"/>
              </w:rPr>
            </w:pPr>
            <w:r w:rsidRPr="00E37EB0">
              <w:rPr>
                <w:rFonts w:cstheme="minorHAnsi"/>
              </w:rPr>
              <w:t>Coordination (or, and, but)</w:t>
            </w:r>
          </w:p>
          <w:p w14:paraId="30FB739F" w14:textId="77777777" w:rsidR="00581089" w:rsidRPr="00E37EB0" w:rsidRDefault="00581089" w:rsidP="00E9401F">
            <w:pPr>
              <w:pStyle w:val="ListParagraph"/>
              <w:numPr>
                <w:ilvl w:val="0"/>
                <w:numId w:val="3"/>
              </w:numPr>
              <w:spacing w:after="0" w:line="240" w:lineRule="auto"/>
              <w:ind w:left="196" w:hanging="196"/>
              <w:rPr>
                <w:rFonts w:cstheme="minorHAnsi"/>
              </w:rPr>
            </w:pPr>
            <w:r w:rsidRPr="00E37EB0">
              <w:rPr>
                <w:rFonts w:cstheme="minorHAnsi"/>
              </w:rPr>
              <w:t>Subordination (when, if, that, because)</w:t>
            </w:r>
          </w:p>
          <w:p w14:paraId="398F5CC6" w14:textId="77777777" w:rsidR="00581089" w:rsidRPr="00E37EB0" w:rsidRDefault="00581089" w:rsidP="00E9401F">
            <w:pPr>
              <w:pStyle w:val="ListParagraph"/>
              <w:numPr>
                <w:ilvl w:val="0"/>
                <w:numId w:val="3"/>
              </w:numPr>
              <w:spacing w:after="0" w:line="240" w:lineRule="auto"/>
              <w:ind w:left="196" w:hanging="196"/>
              <w:rPr>
                <w:rFonts w:cstheme="minorHAnsi"/>
              </w:rPr>
            </w:pPr>
            <w:r w:rsidRPr="00E37EB0">
              <w:rPr>
                <w:rFonts w:cstheme="minorHAnsi"/>
              </w:rPr>
              <w:t>The possessive apostrophe</w:t>
            </w:r>
          </w:p>
          <w:p w14:paraId="4BE6F2BE" w14:textId="77777777" w:rsidR="00581089" w:rsidRPr="00E37EB0" w:rsidRDefault="00581089" w:rsidP="00E9401F">
            <w:pPr>
              <w:pStyle w:val="ListParagraph"/>
              <w:numPr>
                <w:ilvl w:val="0"/>
                <w:numId w:val="3"/>
              </w:numPr>
              <w:spacing w:after="0" w:line="240" w:lineRule="auto"/>
              <w:ind w:left="196" w:hanging="196"/>
              <w:rPr>
                <w:rFonts w:cstheme="minorHAnsi"/>
              </w:rPr>
            </w:pPr>
            <w:r w:rsidRPr="00E37EB0">
              <w:rPr>
                <w:rFonts w:cstheme="minorHAnsi"/>
              </w:rPr>
              <w:t xml:space="preserve">Alliteration </w:t>
            </w:r>
          </w:p>
          <w:p w14:paraId="75FB428E" w14:textId="77777777" w:rsidR="00581089" w:rsidRPr="00E37EB0" w:rsidRDefault="00581089" w:rsidP="00E9401F">
            <w:pPr>
              <w:pStyle w:val="ListParagraph"/>
              <w:numPr>
                <w:ilvl w:val="0"/>
                <w:numId w:val="3"/>
              </w:numPr>
              <w:spacing w:after="0" w:line="240" w:lineRule="auto"/>
              <w:ind w:left="196" w:hanging="196"/>
              <w:rPr>
                <w:rFonts w:cstheme="minorHAnsi"/>
              </w:rPr>
            </w:pPr>
            <w:r w:rsidRPr="00E37EB0">
              <w:rPr>
                <w:rFonts w:cstheme="minorHAnsi"/>
              </w:rPr>
              <w:t>Fronted adverbials</w:t>
            </w:r>
          </w:p>
          <w:p w14:paraId="43353221" w14:textId="77777777" w:rsidR="00581089" w:rsidRPr="00E37EB0" w:rsidRDefault="00581089" w:rsidP="00E9401F">
            <w:pPr>
              <w:spacing w:after="0" w:line="240" w:lineRule="auto"/>
              <w:rPr>
                <w:rFonts w:cstheme="minorHAnsi"/>
              </w:rPr>
            </w:pPr>
            <w:r w:rsidRPr="00E37EB0">
              <w:rPr>
                <w:rFonts w:cstheme="minorHAnsi"/>
              </w:rPr>
              <w:t>E.g.</w:t>
            </w:r>
          </w:p>
          <w:p w14:paraId="3060DE04" w14:textId="6AD0EF3B" w:rsidR="00C21CF8" w:rsidRPr="00E37EB0" w:rsidRDefault="00581089" w:rsidP="00E9401F">
            <w:pPr>
              <w:spacing w:after="0" w:line="240" w:lineRule="auto"/>
              <w:rPr>
                <w:b/>
                <w:bCs/>
                <w:i/>
                <w:iCs/>
                <w:sz w:val="16"/>
                <w:szCs w:val="16"/>
              </w:rPr>
            </w:pPr>
            <w:r w:rsidRPr="00E37EB0">
              <w:rPr>
                <w:rFonts w:ascii="Kristen ITC" w:hAnsi="Kristen ITC"/>
                <w:sz w:val="16"/>
                <w:szCs w:val="16"/>
              </w:rPr>
              <w:t xml:space="preserve">In a castle, there once lived a lonely princess. She had purple, shiny shoes and a big, purple dress. The princess’s long, golden hair was </w:t>
            </w:r>
            <w:r w:rsidRPr="00E37EB0">
              <w:rPr>
                <w:rFonts w:ascii="Kristen ITC" w:hAnsi="Kristen ITC"/>
                <w:sz w:val="16"/>
                <w:szCs w:val="16"/>
              </w:rPr>
              <w:lastRenderedPageBreak/>
              <w:t>beautiful. She held it in her hands because it was so long and she didn’t want it to drag on the floor like a mop.</w:t>
            </w:r>
          </w:p>
        </w:tc>
        <w:tc>
          <w:tcPr>
            <w:tcW w:w="5577" w:type="dxa"/>
            <w:gridSpan w:val="3"/>
            <w:tcBorders>
              <w:left w:val="single" w:sz="18" w:space="0" w:color="auto"/>
              <w:right w:val="single" w:sz="24" w:space="0" w:color="auto"/>
            </w:tcBorders>
          </w:tcPr>
          <w:p w14:paraId="14E9BC27" w14:textId="77777777" w:rsidR="0084165C" w:rsidRPr="00E37EB0" w:rsidRDefault="0084165C" w:rsidP="0084165C">
            <w:pPr>
              <w:spacing w:after="0" w:line="240" w:lineRule="auto"/>
            </w:pPr>
            <w:r w:rsidRPr="00E37EB0">
              <w:lastRenderedPageBreak/>
              <w:t>Compose a non-fiction text including</w:t>
            </w:r>
          </w:p>
          <w:p w14:paraId="65E3D5FE" w14:textId="77777777" w:rsidR="0084165C" w:rsidRPr="00E37EB0" w:rsidRDefault="0084165C" w:rsidP="0084165C">
            <w:pPr>
              <w:pStyle w:val="ListParagraph"/>
              <w:numPr>
                <w:ilvl w:val="0"/>
                <w:numId w:val="1"/>
              </w:numPr>
              <w:spacing w:after="0" w:line="240" w:lineRule="auto"/>
              <w:ind w:left="246" w:hanging="284"/>
            </w:pPr>
            <w:r w:rsidRPr="00E37EB0">
              <w:t>A title</w:t>
            </w:r>
          </w:p>
          <w:p w14:paraId="70956975" w14:textId="77777777" w:rsidR="0084165C" w:rsidRPr="00E37EB0" w:rsidRDefault="0084165C" w:rsidP="0084165C">
            <w:pPr>
              <w:pStyle w:val="ListParagraph"/>
              <w:numPr>
                <w:ilvl w:val="0"/>
                <w:numId w:val="1"/>
              </w:numPr>
              <w:spacing w:after="0" w:line="240" w:lineRule="auto"/>
              <w:ind w:left="246" w:hanging="284"/>
            </w:pPr>
            <w:r w:rsidRPr="00E37EB0">
              <w:t>Headings and sub-headings to aid presentation</w:t>
            </w:r>
          </w:p>
          <w:p w14:paraId="2EFB94D5" w14:textId="77777777" w:rsidR="0084165C" w:rsidRPr="00E37EB0" w:rsidRDefault="0084165C" w:rsidP="0084165C">
            <w:pPr>
              <w:pStyle w:val="ListParagraph"/>
              <w:numPr>
                <w:ilvl w:val="0"/>
                <w:numId w:val="1"/>
              </w:numPr>
              <w:spacing w:after="0" w:line="240" w:lineRule="auto"/>
              <w:ind w:left="246" w:hanging="284"/>
            </w:pPr>
            <w:r w:rsidRPr="00E37EB0">
              <w:t>Introduction to paragraphs as a way to group material</w:t>
            </w:r>
          </w:p>
          <w:p w14:paraId="04897571" w14:textId="77777777" w:rsidR="0084165C" w:rsidRPr="00E37EB0" w:rsidRDefault="0084165C" w:rsidP="0084165C">
            <w:pPr>
              <w:pStyle w:val="ListParagraph"/>
              <w:numPr>
                <w:ilvl w:val="0"/>
                <w:numId w:val="7"/>
              </w:numPr>
              <w:spacing w:after="0" w:line="240" w:lineRule="auto"/>
              <w:ind w:left="212" w:hanging="212"/>
            </w:pPr>
            <w:r w:rsidRPr="00E37EB0">
              <w:t xml:space="preserve">An Introduction - </w:t>
            </w:r>
            <w:r w:rsidRPr="00E37EB0">
              <w:rPr>
                <w:i/>
              </w:rPr>
              <w:t>heading, develop hook to engage the reader i.e. who? What? When? Why? How?, factual statement or definition, opening question</w:t>
            </w:r>
          </w:p>
          <w:p w14:paraId="286B1D29" w14:textId="77777777" w:rsidR="0084165C" w:rsidRPr="00E37EB0" w:rsidRDefault="0084165C" w:rsidP="0084165C">
            <w:pPr>
              <w:pStyle w:val="ListParagraph"/>
              <w:numPr>
                <w:ilvl w:val="0"/>
                <w:numId w:val="7"/>
              </w:numPr>
              <w:spacing w:after="0" w:line="240" w:lineRule="auto"/>
              <w:ind w:left="212" w:hanging="212"/>
            </w:pPr>
            <w:r w:rsidRPr="00E37EB0">
              <w:t xml:space="preserve">Middle section(s) – </w:t>
            </w:r>
            <w:r w:rsidRPr="00E37EB0">
              <w:rPr>
                <w:i/>
              </w:rPr>
              <w:t>group related ideas/facts into sections, sub headings to introduce sentences/sections</w:t>
            </w:r>
            <w:r w:rsidRPr="00E37EB0">
              <w:t xml:space="preserve">, </w:t>
            </w:r>
            <w:r w:rsidRPr="00E37EB0">
              <w:rPr>
                <w:i/>
              </w:rPr>
              <w:t>topic sentences to introduce paragraphs</w:t>
            </w:r>
          </w:p>
          <w:p w14:paraId="2C89A842" w14:textId="77777777" w:rsidR="0084165C" w:rsidRPr="00E37EB0" w:rsidRDefault="0084165C" w:rsidP="0084165C">
            <w:pPr>
              <w:pStyle w:val="ListParagraph"/>
              <w:numPr>
                <w:ilvl w:val="0"/>
                <w:numId w:val="7"/>
              </w:numPr>
              <w:spacing w:after="0" w:line="240" w:lineRule="auto"/>
              <w:ind w:left="212" w:hanging="212"/>
            </w:pPr>
            <w:r w:rsidRPr="00E37EB0">
              <w:t>Labelled diagrams, use of lists, bullet points for facts,</w:t>
            </w:r>
          </w:p>
          <w:p w14:paraId="0F32055D" w14:textId="75F75520" w:rsidR="00C21CF8" w:rsidRPr="00E37EB0" w:rsidRDefault="0084165C" w:rsidP="0084165C">
            <w:pPr>
              <w:pStyle w:val="ListParagraph"/>
              <w:numPr>
                <w:ilvl w:val="0"/>
                <w:numId w:val="7"/>
              </w:numPr>
              <w:spacing w:after="0" w:line="240" w:lineRule="auto"/>
              <w:ind w:left="212" w:hanging="212"/>
            </w:pPr>
            <w:r w:rsidRPr="00E37EB0">
              <w:t>Ending –</w:t>
            </w:r>
            <w:r w:rsidRPr="00E37EB0">
              <w:rPr>
                <w:i/>
              </w:rPr>
              <w:t>final comment to reader, extra tips, did you know?</w:t>
            </w:r>
            <w:r w:rsidRPr="00E37EB0">
              <w:t xml:space="preserve"> </w:t>
            </w:r>
            <w:r w:rsidRPr="00E37EB0">
              <w:rPr>
                <w:i/>
              </w:rPr>
              <w:t>Personal response /extra information /reminders e.g. information boxes; five amazing facts; wow comment</w:t>
            </w:r>
          </w:p>
        </w:tc>
      </w:tr>
      <w:tr w:rsidR="00C21CF8" w14:paraId="1E90F853" w14:textId="77777777" w:rsidTr="00415743">
        <w:trPr>
          <w:trHeight w:val="237"/>
        </w:trPr>
        <w:tc>
          <w:tcPr>
            <w:tcW w:w="1859" w:type="dxa"/>
            <w:tcBorders>
              <w:top w:val="single" w:sz="18" w:space="0" w:color="auto"/>
              <w:left w:val="single" w:sz="24" w:space="0" w:color="auto"/>
            </w:tcBorders>
          </w:tcPr>
          <w:p w14:paraId="21260149" w14:textId="77777777" w:rsidR="00C21CF8" w:rsidRPr="00A1473F" w:rsidRDefault="00C21CF8" w:rsidP="00E9401F">
            <w:pPr>
              <w:spacing w:after="0" w:line="240" w:lineRule="auto"/>
              <w:rPr>
                <w:b/>
                <w:bCs/>
                <w:i/>
                <w:iCs/>
              </w:rPr>
            </w:pPr>
            <w:r w:rsidRPr="00A1473F">
              <w:rPr>
                <w:b/>
                <w:bCs/>
                <w:i/>
                <w:iCs/>
              </w:rPr>
              <w:t>Week 1</w:t>
            </w:r>
          </w:p>
        </w:tc>
        <w:tc>
          <w:tcPr>
            <w:tcW w:w="1859" w:type="dxa"/>
            <w:tcBorders>
              <w:top w:val="single" w:sz="18" w:space="0" w:color="auto"/>
            </w:tcBorders>
          </w:tcPr>
          <w:p w14:paraId="4A0C1D65" w14:textId="77777777" w:rsidR="00C21CF8" w:rsidRPr="00A1473F" w:rsidRDefault="00C21CF8"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4DD0774B" w14:textId="77777777" w:rsidR="00C21CF8" w:rsidRPr="00A1473F" w:rsidRDefault="00C21CF8"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517D5CA6" w14:textId="77777777" w:rsidR="00C21CF8" w:rsidRPr="00A1473F" w:rsidRDefault="00C21CF8" w:rsidP="00E9401F">
            <w:pPr>
              <w:spacing w:after="0" w:line="240" w:lineRule="auto"/>
              <w:rPr>
                <w:b/>
                <w:bCs/>
                <w:i/>
                <w:iCs/>
              </w:rPr>
            </w:pPr>
            <w:r w:rsidRPr="00A1473F">
              <w:rPr>
                <w:b/>
                <w:bCs/>
                <w:i/>
                <w:iCs/>
              </w:rPr>
              <w:t>Week 4</w:t>
            </w:r>
          </w:p>
        </w:tc>
        <w:tc>
          <w:tcPr>
            <w:tcW w:w="1859" w:type="dxa"/>
            <w:tcBorders>
              <w:top w:val="single" w:sz="18" w:space="0" w:color="auto"/>
            </w:tcBorders>
          </w:tcPr>
          <w:p w14:paraId="5158356E" w14:textId="77777777" w:rsidR="00C21CF8" w:rsidRPr="00A1473F" w:rsidRDefault="00C21CF8" w:rsidP="00E9401F">
            <w:pPr>
              <w:spacing w:after="0" w:line="240" w:lineRule="auto"/>
              <w:rPr>
                <w:b/>
                <w:bCs/>
                <w:i/>
                <w:iCs/>
              </w:rPr>
            </w:pPr>
            <w:r w:rsidRPr="00A1473F">
              <w:rPr>
                <w:b/>
                <w:bCs/>
                <w:i/>
                <w:iCs/>
              </w:rPr>
              <w:t>Week 5</w:t>
            </w:r>
          </w:p>
        </w:tc>
        <w:tc>
          <w:tcPr>
            <w:tcW w:w="1859" w:type="dxa"/>
            <w:tcBorders>
              <w:top w:val="single" w:sz="18" w:space="0" w:color="auto"/>
              <w:right w:val="single" w:sz="18" w:space="0" w:color="auto"/>
            </w:tcBorders>
          </w:tcPr>
          <w:p w14:paraId="400690BB" w14:textId="77777777" w:rsidR="00C21CF8" w:rsidRPr="00A1473F" w:rsidRDefault="00C21CF8" w:rsidP="00E9401F">
            <w:pPr>
              <w:spacing w:after="0" w:line="240" w:lineRule="auto"/>
              <w:rPr>
                <w:b/>
                <w:bCs/>
                <w:i/>
                <w:iCs/>
              </w:rPr>
            </w:pPr>
            <w:r w:rsidRPr="00A1473F">
              <w:rPr>
                <w:b/>
                <w:bCs/>
                <w:i/>
                <w:iCs/>
              </w:rPr>
              <w:t>Week 6</w:t>
            </w:r>
          </w:p>
        </w:tc>
        <w:tc>
          <w:tcPr>
            <w:tcW w:w="1859" w:type="dxa"/>
            <w:tcBorders>
              <w:top w:val="single" w:sz="18" w:space="0" w:color="auto"/>
              <w:left w:val="single" w:sz="18" w:space="0" w:color="auto"/>
            </w:tcBorders>
          </w:tcPr>
          <w:p w14:paraId="56EB329E" w14:textId="77777777" w:rsidR="00C21CF8" w:rsidRPr="00A1473F" w:rsidRDefault="00C21CF8" w:rsidP="00E9401F">
            <w:pPr>
              <w:spacing w:after="0" w:line="240" w:lineRule="auto"/>
              <w:rPr>
                <w:b/>
                <w:bCs/>
                <w:i/>
                <w:iCs/>
              </w:rPr>
            </w:pPr>
            <w:r w:rsidRPr="00A1473F">
              <w:rPr>
                <w:b/>
                <w:bCs/>
                <w:i/>
                <w:iCs/>
              </w:rPr>
              <w:t>Week 1</w:t>
            </w:r>
          </w:p>
        </w:tc>
        <w:tc>
          <w:tcPr>
            <w:tcW w:w="1859" w:type="dxa"/>
            <w:tcBorders>
              <w:top w:val="single" w:sz="18" w:space="0" w:color="auto"/>
            </w:tcBorders>
          </w:tcPr>
          <w:p w14:paraId="1801CBB1" w14:textId="77777777" w:rsidR="00C21CF8" w:rsidRPr="00A1473F" w:rsidRDefault="00C21CF8"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17EFF52F" w14:textId="77777777" w:rsidR="00C21CF8" w:rsidRPr="00A1473F" w:rsidRDefault="00C21CF8"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6B9DC22C" w14:textId="77777777" w:rsidR="00C21CF8" w:rsidRPr="00A1473F" w:rsidRDefault="00C21CF8" w:rsidP="00E9401F">
            <w:pPr>
              <w:spacing w:after="0" w:line="240" w:lineRule="auto"/>
              <w:rPr>
                <w:b/>
                <w:bCs/>
                <w:i/>
                <w:iCs/>
              </w:rPr>
            </w:pPr>
            <w:r w:rsidRPr="00A1473F">
              <w:rPr>
                <w:b/>
                <w:bCs/>
                <w:i/>
                <w:iCs/>
              </w:rPr>
              <w:t>Week 4</w:t>
            </w:r>
          </w:p>
        </w:tc>
        <w:tc>
          <w:tcPr>
            <w:tcW w:w="1859" w:type="dxa"/>
            <w:tcBorders>
              <w:top w:val="single" w:sz="18" w:space="0" w:color="auto"/>
            </w:tcBorders>
          </w:tcPr>
          <w:p w14:paraId="1E2EF15F" w14:textId="77777777" w:rsidR="00C21CF8" w:rsidRPr="00A1473F" w:rsidRDefault="00C21CF8" w:rsidP="00E9401F">
            <w:pPr>
              <w:spacing w:after="0" w:line="240" w:lineRule="auto"/>
              <w:rPr>
                <w:b/>
                <w:bCs/>
                <w:i/>
                <w:iCs/>
              </w:rPr>
            </w:pPr>
            <w:r w:rsidRPr="00A1473F">
              <w:rPr>
                <w:b/>
                <w:bCs/>
                <w:i/>
                <w:iCs/>
              </w:rPr>
              <w:t>Week 5</w:t>
            </w:r>
          </w:p>
        </w:tc>
        <w:tc>
          <w:tcPr>
            <w:tcW w:w="1859" w:type="dxa"/>
            <w:tcBorders>
              <w:top w:val="single" w:sz="18" w:space="0" w:color="auto"/>
              <w:right w:val="single" w:sz="24" w:space="0" w:color="auto"/>
            </w:tcBorders>
          </w:tcPr>
          <w:p w14:paraId="09EE85D5" w14:textId="77777777" w:rsidR="00C21CF8" w:rsidRPr="00A1473F" w:rsidRDefault="00C21CF8" w:rsidP="00E9401F">
            <w:pPr>
              <w:spacing w:after="0" w:line="240" w:lineRule="auto"/>
              <w:rPr>
                <w:b/>
                <w:bCs/>
                <w:i/>
                <w:iCs/>
              </w:rPr>
            </w:pPr>
            <w:r w:rsidRPr="00A1473F">
              <w:rPr>
                <w:b/>
                <w:bCs/>
                <w:i/>
                <w:iCs/>
              </w:rPr>
              <w:t>Week 6</w:t>
            </w:r>
          </w:p>
        </w:tc>
      </w:tr>
      <w:tr w:rsidR="00C21CF8" w14:paraId="199A8B85" w14:textId="77777777" w:rsidTr="00415743">
        <w:trPr>
          <w:trHeight w:val="262"/>
        </w:trPr>
        <w:tc>
          <w:tcPr>
            <w:tcW w:w="1859" w:type="dxa"/>
            <w:tcBorders>
              <w:left w:val="single" w:sz="24" w:space="0" w:color="auto"/>
              <w:bottom w:val="single" w:sz="4" w:space="0" w:color="auto"/>
            </w:tcBorders>
            <w:shd w:val="clear" w:color="auto" w:fill="FFFF00"/>
          </w:tcPr>
          <w:p w14:paraId="3A93479E" w14:textId="67E41235" w:rsidR="00C21CF8" w:rsidRDefault="00C83370" w:rsidP="00E9401F">
            <w:pPr>
              <w:spacing w:after="0" w:line="240" w:lineRule="auto"/>
            </w:pPr>
            <w:r w:rsidRPr="00601CE4">
              <w:rPr>
                <w:b/>
                <w:bCs/>
                <w:i/>
                <w:iCs/>
              </w:rPr>
              <w:t xml:space="preserve">Flashback </w:t>
            </w:r>
            <w:r w:rsidRPr="00601CE4">
              <w:t>SPaG Activity Sp1 Mat1 18x questions</w:t>
            </w:r>
          </w:p>
        </w:tc>
        <w:tc>
          <w:tcPr>
            <w:tcW w:w="1859" w:type="dxa"/>
            <w:tcBorders>
              <w:bottom w:val="single" w:sz="4" w:space="0" w:color="auto"/>
            </w:tcBorders>
            <w:shd w:val="clear" w:color="auto" w:fill="FFFF00"/>
          </w:tcPr>
          <w:p w14:paraId="3F2F4C78" w14:textId="339B723E" w:rsidR="00C21CF8" w:rsidRDefault="00C83370" w:rsidP="00E9401F">
            <w:pPr>
              <w:spacing w:after="0" w:line="240" w:lineRule="auto"/>
            </w:pPr>
            <w:r w:rsidRPr="00601CE4">
              <w:rPr>
                <w:b/>
                <w:bCs/>
                <w:i/>
                <w:iCs/>
              </w:rPr>
              <w:t xml:space="preserve">Flashback </w:t>
            </w:r>
            <w:r w:rsidRPr="00601CE4">
              <w:t>SPaG Activity Sp1 Mat2 18x questions</w:t>
            </w:r>
          </w:p>
        </w:tc>
        <w:tc>
          <w:tcPr>
            <w:tcW w:w="1859" w:type="dxa"/>
            <w:tcBorders>
              <w:bottom w:val="single" w:sz="4" w:space="0" w:color="auto"/>
              <w:right w:val="single" w:sz="18" w:space="0" w:color="auto"/>
            </w:tcBorders>
            <w:shd w:val="clear" w:color="auto" w:fill="FFFF00"/>
          </w:tcPr>
          <w:p w14:paraId="149569CB" w14:textId="6D7A7915" w:rsidR="00C21CF8" w:rsidRDefault="00C83370" w:rsidP="00E9401F">
            <w:pPr>
              <w:spacing w:after="0" w:line="240" w:lineRule="auto"/>
            </w:pPr>
            <w:r w:rsidRPr="00601CE4">
              <w:rPr>
                <w:b/>
                <w:bCs/>
                <w:i/>
                <w:iCs/>
              </w:rPr>
              <w:t xml:space="preserve">Flashback </w:t>
            </w:r>
            <w:r w:rsidRPr="00601CE4">
              <w:t>SPaG Activity Sp1 Mat3 18x questions</w:t>
            </w:r>
          </w:p>
        </w:tc>
        <w:tc>
          <w:tcPr>
            <w:tcW w:w="1859" w:type="dxa"/>
            <w:tcBorders>
              <w:left w:val="single" w:sz="18" w:space="0" w:color="auto"/>
              <w:bottom w:val="single" w:sz="4" w:space="0" w:color="auto"/>
            </w:tcBorders>
            <w:shd w:val="clear" w:color="auto" w:fill="FFFF00"/>
          </w:tcPr>
          <w:p w14:paraId="43084E30" w14:textId="0E83FC30" w:rsidR="00C21CF8" w:rsidRDefault="00C83370" w:rsidP="00E9401F">
            <w:pPr>
              <w:spacing w:after="0" w:line="240" w:lineRule="auto"/>
            </w:pPr>
            <w:r w:rsidRPr="00601CE4">
              <w:rPr>
                <w:b/>
                <w:bCs/>
                <w:i/>
                <w:iCs/>
              </w:rPr>
              <w:t xml:space="preserve">Flashback </w:t>
            </w:r>
            <w:r w:rsidRPr="00601CE4">
              <w:t>SPaG Activity Sp1 Mat4 18x questions</w:t>
            </w:r>
          </w:p>
        </w:tc>
        <w:tc>
          <w:tcPr>
            <w:tcW w:w="1859" w:type="dxa"/>
            <w:tcBorders>
              <w:bottom w:val="single" w:sz="4" w:space="0" w:color="auto"/>
            </w:tcBorders>
            <w:shd w:val="clear" w:color="auto" w:fill="FFFF00"/>
          </w:tcPr>
          <w:p w14:paraId="30AC5F2E" w14:textId="786E8417" w:rsidR="00C21CF8" w:rsidRDefault="00C83370" w:rsidP="00E9401F">
            <w:pPr>
              <w:spacing w:after="0" w:line="240" w:lineRule="auto"/>
            </w:pPr>
            <w:r w:rsidRPr="00601CE4">
              <w:rPr>
                <w:b/>
                <w:bCs/>
                <w:i/>
                <w:iCs/>
              </w:rPr>
              <w:t xml:space="preserve">Flashback </w:t>
            </w:r>
            <w:r w:rsidRPr="00601CE4">
              <w:t>SPaG Activity Sp1 Mat5 18x questions</w:t>
            </w:r>
          </w:p>
        </w:tc>
        <w:tc>
          <w:tcPr>
            <w:tcW w:w="1859" w:type="dxa"/>
            <w:tcBorders>
              <w:bottom w:val="single" w:sz="4" w:space="0" w:color="auto"/>
              <w:right w:val="single" w:sz="18" w:space="0" w:color="auto"/>
            </w:tcBorders>
            <w:shd w:val="clear" w:color="auto" w:fill="FFFF00"/>
          </w:tcPr>
          <w:p w14:paraId="5FCC3616" w14:textId="42CE7193" w:rsidR="00C21CF8" w:rsidRDefault="00C83370" w:rsidP="00E9401F">
            <w:pPr>
              <w:spacing w:after="0" w:line="240" w:lineRule="auto"/>
            </w:pPr>
            <w:r w:rsidRPr="00601CE4">
              <w:rPr>
                <w:b/>
                <w:bCs/>
                <w:i/>
                <w:iCs/>
              </w:rPr>
              <w:t xml:space="preserve">Flashback </w:t>
            </w:r>
            <w:r w:rsidRPr="00601CE4">
              <w:t>SPaG Activity Sp1 Mat6 18x questions</w:t>
            </w:r>
          </w:p>
        </w:tc>
        <w:tc>
          <w:tcPr>
            <w:tcW w:w="1859" w:type="dxa"/>
            <w:tcBorders>
              <w:left w:val="single" w:sz="18" w:space="0" w:color="auto"/>
              <w:bottom w:val="single" w:sz="4" w:space="0" w:color="auto"/>
            </w:tcBorders>
            <w:shd w:val="clear" w:color="auto" w:fill="FFFF00"/>
          </w:tcPr>
          <w:p w14:paraId="3843C3AF" w14:textId="344E2396" w:rsidR="00C21CF8" w:rsidRDefault="00C83370" w:rsidP="00E9401F">
            <w:pPr>
              <w:spacing w:after="0" w:line="240" w:lineRule="auto"/>
            </w:pPr>
            <w:r w:rsidRPr="00601CE4">
              <w:rPr>
                <w:b/>
                <w:bCs/>
                <w:i/>
                <w:iCs/>
              </w:rPr>
              <w:t xml:space="preserve">Flashback </w:t>
            </w:r>
            <w:r w:rsidRPr="00601CE4">
              <w:t>SPaG Activity Sp2 Mat1 18x questions</w:t>
            </w:r>
          </w:p>
        </w:tc>
        <w:tc>
          <w:tcPr>
            <w:tcW w:w="1859" w:type="dxa"/>
            <w:tcBorders>
              <w:bottom w:val="single" w:sz="4" w:space="0" w:color="auto"/>
            </w:tcBorders>
            <w:shd w:val="clear" w:color="auto" w:fill="FFFF00"/>
          </w:tcPr>
          <w:p w14:paraId="1AB6D450" w14:textId="141BC79B" w:rsidR="00C21CF8" w:rsidRDefault="00C83370" w:rsidP="00E9401F">
            <w:pPr>
              <w:spacing w:after="0" w:line="240" w:lineRule="auto"/>
            </w:pPr>
            <w:r w:rsidRPr="00601CE4">
              <w:rPr>
                <w:b/>
                <w:bCs/>
                <w:i/>
                <w:iCs/>
              </w:rPr>
              <w:t xml:space="preserve">Flashback </w:t>
            </w:r>
            <w:r w:rsidRPr="00601CE4">
              <w:t>SPaG Activity Sp2 Mat2 18x questions</w:t>
            </w:r>
          </w:p>
        </w:tc>
        <w:tc>
          <w:tcPr>
            <w:tcW w:w="1859" w:type="dxa"/>
            <w:tcBorders>
              <w:bottom w:val="single" w:sz="4" w:space="0" w:color="auto"/>
              <w:right w:val="single" w:sz="18" w:space="0" w:color="auto"/>
            </w:tcBorders>
            <w:shd w:val="clear" w:color="auto" w:fill="FFFF00"/>
          </w:tcPr>
          <w:p w14:paraId="72FBBC54" w14:textId="11654597" w:rsidR="00C21CF8" w:rsidRDefault="00C83370" w:rsidP="00E9401F">
            <w:pPr>
              <w:spacing w:after="0" w:line="240" w:lineRule="auto"/>
            </w:pPr>
            <w:r w:rsidRPr="00601CE4">
              <w:rPr>
                <w:b/>
                <w:bCs/>
                <w:i/>
                <w:iCs/>
              </w:rPr>
              <w:t xml:space="preserve">Flashback </w:t>
            </w:r>
            <w:r w:rsidRPr="00601CE4">
              <w:t>SPaG Activity Sp2 Mat3 18x questions</w:t>
            </w:r>
          </w:p>
        </w:tc>
        <w:tc>
          <w:tcPr>
            <w:tcW w:w="1859" w:type="dxa"/>
            <w:tcBorders>
              <w:left w:val="single" w:sz="18" w:space="0" w:color="auto"/>
              <w:bottom w:val="single" w:sz="4" w:space="0" w:color="auto"/>
            </w:tcBorders>
            <w:shd w:val="clear" w:color="auto" w:fill="FFFF00"/>
          </w:tcPr>
          <w:p w14:paraId="3E74D65B" w14:textId="1F36E465" w:rsidR="00C21CF8" w:rsidRDefault="00C83370" w:rsidP="00E9401F">
            <w:pPr>
              <w:spacing w:after="0" w:line="240" w:lineRule="auto"/>
            </w:pPr>
            <w:r w:rsidRPr="00601CE4">
              <w:rPr>
                <w:b/>
                <w:bCs/>
                <w:i/>
                <w:iCs/>
              </w:rPr>
              <w:t xml:space="preserve">Flashback </w:t>
            </w:r>
            <w:r w:rsidRPr="00601CE4">
              <w:t>SPaG Activity Sp2 Mat4 18x questions</w:t>
            </w:r>
          </w:p>
        </w:tc>
        <w:tc>
          <w:tcPr>
            <w:tcW w:w="1859" w:type="dxa"/>
            <w:tcBorders>
              <w:bottom w:val="single" w:sz="4" w:space="0" w:color="auto"/>
            </w:tcBorders>
            <w:shd w:val="clear" w:color="auto" w:fill="FFFF00"/>
          </w:tcPr>
          <w:p w14:paraId="23503402" w14:textId="3CD968D7" w:rsidR="00C21CF8" w:rsidRDefault="00C83370" w:rsidP="00E9401F">
            <w:pPr>
              <w:spacing w:after="0" w:line="240" w:lineRule="auto"/>
            </w:pPr>
            <w:r w:rsidRPr="00601CE4">
              <w:rPr>
                <w:b/>
                <w:bCs/>
                <w:i/>
                <w:iCs/>
              </w:rPr>
              <w:t xml:space="preserve">Flashback </w:t>
            </w:r>
            <w:r w:rsidRPr="00601CE4">
              <w:t>SPaG Activity Sp2 Mat5 18x questions</w:t>
            </w:r>
          </w:p>
        </w:tc>
        <w:tc>
          <w:tcPr>
            <w:tcW w:w="1859" w:type="dxa"/>
            <w:tcBorders>
              <w:bottom w:val="single" w:sz="4" w:space="0" w:color="auto"/>
              <w:right w:val="single" w:sz="24" w:space="0" w:color="auto"/>
            </w:tcBorders>
            <w:shd w:val="clear" w:color="auto" w:fill="FFFF00"/>
          </w:tcPr>
          <w:p w14:paraId="56E7E720" w14:textId="0D9C130D" w:rsidR="00C21CF8" w:rsidRDefault="00C83370" w:rsidP="00E9401F">
            <w:pPr>
              <w:spacing w:after="0" w:line="240" w:lineRule="auto"/>
            </w:pPr>
            <w:r w:rsidRPr="00601CE4">
              <w:rPr>
                <w:b/>
                <w:bCs/>
                <w:i/>
                <w:iCs/>
              </w:rPr>
              <w:t xml:space="preserve">Flashback </w:t>
            </w:r>
            <w:r w:rsidRPr="00601CE4">
              <w:t>SPaG Activity Sp2 Mat6 18x questions</w:t>
            </w:r>
          </w:p>
        </w:tc>
      </w:tr>
      <w:tr w:rsidR="00415743" w:rsidRPr="00601CE4" w14:paraId="6A8128C5" w14:textId="77777777" w:rsidTr="00415743">
        <w:trPr>
          <w:trHeight w:val="163"/>
        </w:trPr>
        <w:tc>
          <w:tcPr>
            <w:tcW w:w="1859" w:type="dxa"/>
            <w:tcBorders>
              <w:left w:val="single" w:sz="24" w:space="0" w:color="auto"/>
              <w:bottom w:val="dotted" w:sz="4" w:space="0" w:color="auto"/>
            </w:tcBorders>
            <w:shd w:val="clear" w:color="auto" w:fill="00B050"/>
          </w:tcPr>
          <w:p w14:paraId="7029663E" w14:textId="77777777" w:rsidR="00B73C3A" w:rsidRPr="00B42F03" w:rsidRDefault="00B73C3A" w:rsidP="00365BDE">
            <w:pPr>
              <w:spacing w:after="0"/>
              <w:rPr>
                <w:b/>
              </w:rPr>
            </w:pPr>
            <w:r w:rsidRPr="00B42F03">
              <w:rPr>
                <w:b/>
              </w:rPr>
              <w:t xml:space="preserve">Objectives: </w:t>
            </w:r>
          </w:p>
          <w:p w14:paraId="7F445234" w14:textId="77777777" w:rsidR="00B73C3A" w:rsidRPr="00B42F03" w:rsidRDefault="00B73C3A" w:rsidP="00365BDE">
            <w:pPr>
              <w:spacing w:after="0"/>
              <w:rPr>
                <w:i/>
              </w:rPr>
            </w:pPr>
            <w:r w:rsidRPr="00B42F03">
              <w:t xml:space="preserve">To use a range of prefixes to form nouns, eg, </w:t>
            </w:r>
            <w:r w:rsidRPr="00B42F03">
              <w:rPr>
                <w:i/>
              </w:rPr>
              <w:t>super</w:t>
            </w:r>
            <w:r>
              <w:rPr>
                <w:i/>
              </w:rPr>
              <w:t>-</w:t>
            </w:r>
            <w:r w:rsidRPr="00B42F03">
              <w:rPr>
                <w:i/>
              </w:rPr>
              <w:t>, ant</w:t>
            </w:r>
            <w:r>
              <w:rPr>
                <w:i/>
              </w:rPr>
              <w:t>i-</w:t>
            </w:r>
            <w:r w:rsidRPr="00B42F03">
              <w:rPr>
                <w:i/>
              </w:rPr>
              <w:t>, auto</w:t>
            </w:r>
            <w:r>
              <w:rPr>
                <w:i/>
              </w:rPr>
              <w:t>-</w:t>
            </w:r>
            <w:r w:rsidRPr="00B42F03">
              <w:rPr>
                <w:i/>
              </w:rPr>
              <w:t>.</w:t>
            </w:r>
          </w:p>
          <w:p w14:paraId="7B12947D" w14:textId="77777777" w:rsidR="00B73C3A" w:rsidRPr="00B42F03" w:rsidRDefault="00B73C3A" w:rsidP="00365BDE">
            <w:pPr>
              <w:spacing w:after="0"/>
              <w:rPr>
                <w:b/>
                <w:i/>
              </w:rPr>
            </w:pPr>
            <w:r w:rsidRPr="00B42F03">
              <w:t xml:space="preserve">To extend the range of prefixes known and understand their meaning, eg, </w:t>
            </w:r>
            <w:r w:rsidRPr="00B42F03">
              <w:rPr>
                <w:i/>
              </w:rPr>
              <w:t>sub</w:t>
            </w:r>
            <w:r>
              <w:rPr>
                <w:i/>
              </w:rPr>
              <w:t>-</w:t>
            </w:r>
            <w:r w:rsidRPr="00B42F03">
              <w:rPr>
                <w:i/>
              </w:rPr>
              <w:t>, inter</w:t>
            </w:r>
            <w:r>
              <w:rPr>
                <w:i/>
              </w:rPr>
              <w:t>-</w:t>
            </w:r>
            <w:r w:rsidRPr="00B42F03">
              <w:rPr>
                <w:i/>
              </w:rPr>
              <w:t>.</w:t>
            </w:r>
          </w:p>
          <w:p w14:paraId="12D78C81" w14:textId="77777777" w:rsidR="00B73C3A" w:rsidRPr="00B42F03" w:rsidRDefault="00B73C3A" w:rsidP="00365BDE">
            <w:pPr>
              <w:spacing w:after="0"/>
              <w:rPr>
                <w:b/>
              </w:rPr>
            </w:pPr>
          </w:p>
          <w:p w14:paraId="5B37CC02" w14:textId="7235E589" w:rsidR="00B73C3A" w:rsidRPr="00601CE4" w:rsidRDefault="00B73C3A" w:rsidP="00365BDE">
            <w:pPr>
              <w:spacing w:after="0" w:line="240" w:lineRule="auto"/>
              <w:rPr>
                <w:b/>
                <w:bCs/>
              </w:rPr>
            </w:pPr>
            <w:r w:rsidRPr="00B42F03">
              <w:t xml:space="preserve">(Focus for </w:t>
            </w:r>
            <w:r w:rsidRPr="00B42F03">
              <w:rPr>
                <w:b/>
              </w:rPr>
              <w:t xml:space="preserve">Week 1 </w:t>
            </w:r>
            <w:r w:rsidRPr="00D578B3">
              <w:t>and</w:t>
            </w:r>
            <w:r w:rsidRPr="00B42F03">
              <w:rPr>
                <w:b/>
              </w:rPr>
              <w:t xml:space="preserve"> Week 2</w:t>
            </w:r>
            <w:r>
              <w:t xml:space="preserve"> – use the Teacher’s Guide</w:t>
            </w:r>
            <w:r w:rsidRPr="00B42F03">
              <w:t xml:space="preserve"> for possible teaching steps, followed by Spelling and Vocabulary activities for eac</w:t>
            </w:r>
            <w:r>
              <w:t>h set of prefixes, with Teacher’s Guide</w:t>
            </w:r>
            <w:r w:rsidRPr="00B42F03">
              <w:t xml:space="preserve"> photocopiable p37 to consolidate</w:t>
            </w:r>
            <w:r>
              <w:t>.</w:t>
            </w:r>
            <w:r w:rsidRPr="00B42F03">
              <w:t>)</w:t>
            </w:r>
          </w:p>
        </w:tc>
        <w:tc>
          <w:tcPr>
            <w:tcW w:w="1859" w:type="dxa"/>
            <w:tcBorders>
              <w:bottom w:val="dotted" w:sz="4" w:space="0" w:color="auto"/>
            </w:tcBorders>
            <w:shd w:val="clear" w:color="auto" w:fill="00B050"/>
          </w:tcPr>
          <w:p w14:paraId="18B3AD36" w14:textId="77777777" w:rsidR="00B73C3A" w:rsidRPr="00B42F03" w:rsidRDefault="00B73C3A" w:rsidP="00365BDE">
            <w:pPr>
              <w:spacing w:after="0"/>
              <w:rPr>
                <w:b/>
              </w:rPr>
            </w:pPr>
            <w:r w:rsidRPr="00B42F03">
              <w:rPr>
                <w:b/>
              </w:rPr>
              <w:t xml:space="preserve">Objectives:  </w:t>
            </w:r>
          </w:p>
          <w:p w14:paraId="4008AE95" w14:textId="77777777" w:rsidR="00B73C3A" w:rsidRPr="00B42F03" w:rsidRDefault="00B73C3A" w:rsidP="00365BDE">
            <w:pPr>
              <w:spacing w:after="0"/>
              <w:rPr>
                <w:i/>
              </w:rPr>
            </w:pPr>
            <w:r w:rsidRPr="00B42F03">
              <w:t xml:space="preserve">To use a range of prefixes to form nouns, eg, </w:t>
            </w:r>
            <w:r w:rsidRPr="00B42F03">
              <w:rPr>
                <w:i/>
              </w:rPr>
              <w:t>super</w:t>
            </w:r>
            <w:r>
              <w:rPr>
                <w:i/>
              </w:rPr>
              <w:t>-</w:t>
            </w:r>
            <w:r w:rsidRPr="00B42F03">
              <w:rPr>
                <w:i/>
              </w:rPr>
              <w:t>, ant</w:t>
            </w:r>
            <w:r>
              <w:rPr>
                <w:i/>
              </w:rPr>
              <w:t>i-</w:t>
            </w:r>
            <w:r w:rsidRPr="00B42F03">
              <w:rPr>
                <w:i/>
              </w:rPr>
              <w:t>, auto</w:t>
            </w:r>
            <w:r>
              <w:rPr>
                <w:i/>
              </w:rPr>
              <w:t>-</w:t>
            </w:r>
            <w:r w:rsidRPr="00B42F03">
              <w:rPr>
                <w:i/>
              </w:rPr>
              <w:t>.</w:t>
            </w:r>
          </w:p>
          <w:p w14:paraId="281E6C49" w14:textId="77777777" w:rsidR="00B73C3A" w:rsidRPr="00B42F03" w:rsidRDefault="00B73C3A" w:rsidP="00365BDE">
            <w:pPr>
              <w:spacing w:after="0"/>
              <w:rPr>
                <w:b/>
                <w:i/>
              </w:rPr>
            </w:pPr>
            <w:r w:rsidRPr="00B42F03">
              <w:t xml:space="preserve">To extend the range of prefixes known and understand their meaning, eg, </w:t>
            </w:r>
            <w:r w:rsidRPr="00B42F03">
              <w:rPr>
                <w:i/>
              </w:rPr>
              <w:t>sub</w:t>
            </w:r>
            <w:r>
              <w:rPr>
                <w:i/>
              </w:rPr>
              <w:t>-</w:t>
            </w:r>
            <w:r w:rsidRPr="00B42F03">
              <w:rPr>
                <w:i/>
              </w:rPr>
              <w:t>, inter</w:t>
            </w:r>
            <w:r>
              <w:rPr>
                <w:i/>
              </w:rPr>
              <w:t>-</w:t>
            </w:r>
            <w:r w:rsidRPr="00B42F03">
              <w:rPr>
                <w:i/>
              </w:rPr>
              <w:t>.</w:t>
            </w:r>
          </w:p>
          <w:p w14:paraId="069A47AA" w14:textId="4A1CD59C" w:rsidR="00B73C3A" w:rsidRPr="00601CE4" w:rsidRDefault="00B73C3A" w:rsidP="00365BDE">
            <w:pPr>
              <w:spacing w:after="0" w:line="240" w:lineRule="auto"/>
              <w:rPr>
                <w:b/>
                <w:bCs/>
              </w:rPr>
            </w:pPr>
          </w:p>
        </w:tc>
        <w:tc>
          <w:tcPr>
            <w:tcW w:w="1859" w:type="dxa"/>
            <w:tcBorders>
              <w:bottom w:val="dotted" w:sz="4" w:space="0" w:color="auto"/>
              <w:right w:val="single" w:sz="18" w:space="0" w:color="auto"/>
            </w:tcBorders>
            <w:shd w:val="clear" w:color="auto" w:fill="00B050"/>
          </w:tcPr>
          <w:p w14:paraId="322D0469" w14:textId="77777777" w:rsidR="00B73C3A" w:rsidRPr="00B42F03" w:rsidRDefault="00B73C3A" w:rsidP="00365BDE">
            <w:pPr>
              <w:spacing w:after="0"/>
              <w:rPr>
                <w:b/>
              </w:rPr>
            </w:pPr>
            <w:r w:rsidRPr="00B42F03">
              <w:rPr>
                <w:b/>
              </w:rPr>
              <w:t>Objective:</w:t>
            </w:r>
          </w:p>
          <w:p w14:paraId="040F0C76" w14:textId="77777777" w:rsidR="00B73C3A" w:rsidRPr="00B42F03" w:rsidRDefault="00B73C3A" w:rsidP="00365BDE">
            <w:pPr>
              <w:spacing w:after="0"/>
            </w:pPr>
            <w:r w:rsidRPr="00B42F03">
              <w:t>I can express time, place and cause using prepositions.</w:t>
            </w:r>
          </w:p>
          <w:p w14:paraId="67BBFD8D" w14:textId="77D1E3CB" w:rsidR="00B73C3A" w:rsidRPr="00601CE4" w:rsidRDefault="00B73C3A" w:rsidP="00365BDE">
            <w:pPr>
              <w:spacing w:after="0" w:line="240" w:lineRule="auto"/>
              <w:rPr>
                <w:b/>
                <w:bCs/>
              </w:rPr>
            </w:pPr>
          </w:p>
        </w:tc>
        <w:tc>
          <w:tcPr>
            <w:tcW w:w="1859" w:type="dxa"/>
            <w:tcBorders>
              <w:left w:val="single" w:sz="18" w:space="0" w:color="auto"/>
              <w:bottom w:val="dotted" w:sz="4" w:space="0" w:color="auto"/>
            </w:tcBorders>
            <w:shd w:val="clear" w:color="auto" w:fill="00B050"/>
          </w:tcPr>
          <w:p w14:paraId="4BD39FB8" w14:textId="77777777" w:rsidR="00B73C3A" w:rsidRPr="00B42F03" w:rsidRDefault="00B73C3A" w:rsidP="00365BDE">
            <w:pPr>
              <w:spacing w:after="0"/>
              <w:rPr>
                <w:b/>
              </w:rPr>
            </w:pPr>
            <w:r w:rsidRPr="00B42F03">
              <w:rPr>
                <w:b/>
              </w:rPr>
              <w:t xml:space="preserve">Objectives:  </w:t>
            </w:r>
          </w:p>
          <w:p w14:paraId="10A3444B" w14:textId="77777777" w:rsidR="00B73C3A" w:rsidRPr="00B42F03" w:rsidRDefault="00B73C3A" w:rsidP="00365BDE">
            <w:pPr>
              <w:spacing w:after="0"/>
            </w:pPr>
            <w:r w:rsidRPr="00B42F03">
              <w:t>To know the term ‘subordinate clause’.</w:t>
            </w:r>
          </w:p>
          <w:p w14:paraId="627F9AAE" w14:textId="77777777" w:rsidR="00B73C3A" w:rsidRPr="00B42F03" w:rsidRDefault="00B73C3A" w:rsidP="00365BDE">
            <w:pPr>
              <w:spacing w:after="0"/>
            </w:pPr>
            <w:r w:rsidRPr="00B42F03">
              <w:t>To identify a subordinate clause and explain how they know.</w:t>
            </w:r>
          </w:p>
          <w:p w14:paraId="545DF035" w14:textId="77777777" w:rsidR="00B73C3A" w:rsidRPr="00B42F03" w:rsidRDefault="00B73C3A" w:rsidP="00365BDE">
            <w:pPr>
              <w:spacing w:after="0"/>
              <w:rPr>
                <w:b/>
              </w:rPr>
            </w:pPr>
            <w:r w:rsidRPr="00B42F03">
              <w:t xml:space="preserve">To recognise the conjunctions </w:t>
            </w:r>
            <w:r>
              <w:t>that</w:t>
            </w:r>
            <w:r w:rsidRPr="00B42F03">
              <w:t xml:space="preserve"> can be used to make a subordinate clause.</w:t>
            </w:r>
          </w:p>
          <w:p w14:paraId="32D509C8" w14:textId="77777777" w:rsidR="00B73C3A" w:rsidRPr="00B42F03" w:rsidRDefault="00B73C3A" w:rsidP="00365BDE">
            <w:pPr>
              <w:spacing w:after="0"/>
              <w:rPr>
                <w:b/>
              </w:rPr>
            </w:pPr>
          </w:p>
          <w:p w14:paraId="31E5000B" w14:textId="77777777" w:rsidR="00B73C3A" w:rsidRPr="00B42F03" w:rsidRDefault="00B73C3A" w:rsidP="00365BDE">
            <w:pPr>
              <w:spacing w:after="0"/>
              <w:rPr>
                <w:b/>
              </w:rPr>
            </w:pPr>
          </w:p>
          <w:p w14:paraId="393F7D4A" w14:textId="77777777" w:rsidR="00B73C3A" w:rsidRPr="00B42F03" w:rsidRDefault="00B73C3A" w:rsidP="00365BDE">
            <w:pPr>
              <w:spacing w:after="0"/>
              <w:rPr>
                <w:b/>
              </w:rPr>
            </w:pPr>
          </w:p>
          <w:p w14:paraId="53B64ACF" w14:textId="77777777" w:rsidR="00B73C3A" w:rsidRPr="00B42F03" w:rsidRDefault="00B73C3A" w:rsidP="00365BDE">
            <w:pPr>
              <w:spacing w:after="0"/>
              <w:rPr>
                <w:b/>
              </w:rPr>
            </w:pPr>
          </w:p>
          <w:p w14:paraId="31FAFE4A" w14:textId="17321810" w:rsidR="00B73C3A" w:rsidRPr="00601CE4" w:rsidRDefault="00B73C3A" w:rsidP="00365BDE">
            <w:pPr>
              <w:spacing w:after="0" w:line="240" w:lineRule="auto"/>
              <w:rPr>
                <w:b/>
                <w:bCs/>
              </w:rPr>
            </w:pPr>
          </w:p>
        </w:tc>
        <w:tc>
          <w:tcPr>
            <w:tcW w:w="1859" w:type="dxa"/>
            <w:tcBorders>
              <w:bottom w:val="dotted" w:sz="4" w:space="0" w:color="auto"/>
            </w:tcBorders>
            <w:shd w:val="clear" w:color="auto" w:fill="00B050"/>
          </w:tcPr>
          <w:p w14:paraId="1360D99E" w14:textId="77777777" w:rsidR="00B73C3A" w:rsidRPr="00B42F03" w:rsidRDefault="00B73C3A" w:rsidP="00365BDE">
            <w:pPr>
              <w:spacing w:after="0"/>
              <w:rPr>
                <w:b/>
              </w:rPr>
            </w:pPr>
            <w:r w:rsidRPr="00B42F03">
              <w:rPr>
                <w:b/>
              </w:rPr>
              <w:t>Objective:</w:t>
            </w:r>
          </w:p>
          <w:p w14:paraId="04FA1E39" w14:textId="058943E4" w:rsidR="00B73C3A" w:rsidRPr="00601CE4" w:rsidRDefault="00B73C3A" w:rsidP="00365BDE">
            <w:pPr>
              <w:spacing w:after="0" w:line="240" w:lineRule="auto"/>
              <w:rPr>
                <w:b/>
                <w:bCs/>
              </w:rPr>
            </w:pPr>
            <w:r w:rsidRPr="00B42F03">
              <w:t>To understand how to spell words with the /i/ (as in pin) sound, spelled ‘y’, other than at the end of words.</w:t>
            </w:r>
          </w:p>
        </w:tc>
        <w:tc>
          <w:tcPr>
            <w:tcW w:w="1859" w:type="dxa"/>
            <w:tcBorders>
              <w:bottom w:val="dotted" w:sz="4" w:space="0" w:color="auto"/>
              <w:right w:val="single" w:sz="18" w:space="0" w:color="auto"/>
            </w:tcBorders>
            <w:shd w:val="clear" w:color="auto" w:fill="D9D9D9" w:themeFill="background1" w:themeFillShade="D9"/>
          </w:tcPr>
          <w:p w14:paraId="7DFE2BDC" w14:textId="77777777" w:rsidR="00B73C3A" w:rsidRPr="00B42F03" w:rsidRDefault="00B73C3A" w:rsidP="00365BDE">
            <w:pPr>
              <w:spacing w:after="0"/>
              <w:rPr>
                <w:b/>
              </w:rPr>
            </w:pPr>
            <w:r w:rsidRPr="00B42F03">
              <w:rPr>
                <w:b/>
              </w:rPr>
              <w:t>Assessment Task</w:t>
            </w:r>
            <w:r>
              <w:rPr>
                <w:b/>
              </w:rPr>
              <w:t>:</w:t>
            </w:r>
          </w:p>
          <w:p w14:paraId="1AE5934E" w14:textId="77777777" w:rsidR="00B73C3A" w:rsidRPr="00B42F03" w:rsidRDefault="00B73C3A" w:rsidP="00365BDE">
            <w:pPr>
              <w:spacing w:after="0"/>
            </w:pPr>
            <w:r w:rsidRPr="00B42F03">
              <w:t xml:space="preserve">Rising Stars ‘Grammar, Punctuation and Spelling Progress </w:t>
            </w:r>
            <w:r>
              <w:t>Tests –</w:t>
            </w:r>
            <w:r w:rsidRPr="00B42F03">
              <w:t xml:space="preserve"> Year 3’ </w:t>
            </w:r>
          </w:p>
          <w:p w14:paraId="7450DEE4" w14:textId="77777777" w:rsidR="00B73C3A" w:rsidRPr="00B42F03" w:rsidRDefault="00B73C3A" w:rsidP="00365BDE">
            <w:pPr>
              <w:spacing w:after="0"/>
            </w:pPr>
          </w:p>
          <w:p w14:paraId="0A66332C" w14:textId="5D83BC93" w:rsidR="00B73C3A" w:rsidRPr="00601CE4" w:rsidRDefault="00B73C3A" w:rsidP="00365BDE">
            <w:pPr>
              <w:spacing w:after="0" w:line="240" w:lineRule="auto"/>
              <w:rPr>
                <w:b/>
                <w:bCs/>
              </w:rPr>
            </w:pPr>
            <w:r w:rsidRPr="00B42F03">
              <w:rPr>
                <w:b/>
              </w:rPr>
              <w:t xml:space="preserve">Content: </w:t>
            </w:r>
            <w:r>
              <w:t>Verbs, i</w:t>
            </w:r>
            <w:r w:rsidRPr="00B42F03">
              <w:t xml:space="preserve">nverted commas, </w:t>
            </w:r>
            <w:r>
              <w:t>p</w:t>
            </w:r>
            <w:r w:rsidRPr="00B42F03">
              <w:t xml:space="preserve">repositions, </w:t>
            </w:r>
            <w:r>
              <w:t>s</w:t>
            </w:r>
            <w:r w:rsidRPr="00B42F03">
              <w:t xml:space="preserve">ubject-verb agreement, </w:t>
            </w:r>
            <w:r>
              <w:t>s</w:t>
            </w:r>
            <w:r w:rsidRPr="00B42F03">
              <w:t xml:space="preserve">uffixes, </w:t>
            </w:r>
            <w:r>
              <w:t>t</w:t>
            </w:r>
            <w:r w:rsidRPr="00B42F03">
              <w:t xml:space="preserve">ense agreement, </w:t>
            </w:r>
            <w:r>
              <w:t>c</w:t>
            </w:r>
            <w:r w:rsidRPr="00B42F03">
              <w:t xml:space="preserve">apital letters, </w:t>
            </w:r>
            <w:r>
              <w:t>a</w:t>
            </w:r>
            <w:r w:rsidRPr="00B42F03">
              <w:t xml:space="preserve">djectives, </w:t>
            </w:r>
            <w:r>
              <w:t>c</w:t>
            </w:r>
            <w:r w:rsidRPr="00B42F03">
              <w:t xml:space="preserve">o-ordinating conjunctions, </w:t>
            </w:r>
            <w:r>
              <w:t>s</w:t>
            </w:r>
            <w:r w:rsidRPr="00B42F03">
              <w:t xml:space="preserve">ubordinating conjunctions, </w:t>
            </w:r>
            <w:r>
              <w:t>c</w:t>
            </w:r>
            <w:r w:rsidRPr="00B42F03">
              <w:t xml:space="preserve">ommas in lists, </w:t>
            </w:r>
            <w:r>
              <w:t>n</w:t>
            </w:r>
            <w:r w:rsidRPr="00B42F03">
              <w:t>ouns/</w:t>
            </w:r>
            <w:r>
              <w:t>a</w:t>
            </w:r>
            <w:r w:rsidRPr="00B42F03">
              <w:t xml:space="preserve">djectives, </w:t>
            </w:r>
            <w:r>
              <w:t>q</w:t>
            </w:r>
            <w:r w:rsidRPr="00B42F03">
              <w:t>uestion marks/</w:t>
            </w:r>
            <w:r>
              <w:t>e</w:t>
            </w:r>
            <w:r w:rsidRPr="00B42F03">
              <w:t xml:space="preserve">xclamation marks, </w:t>
            </w:r>
            <w:r>
              <w:t>q</w:t>
            </w:r>
            <w:r w:rsidRPr="00B42F03">
              <w:t xml:space="preserve">uestions, </w:t>
            </w:r>
            <w:r>
              <w:t>a</w:t>
            </w:r>
            <w:r w:rsidRPr="00B42F03">
              <w:t>postrophes</w:t>
            </w:r>
            <w:r>
              <w:t>.</w:t>
            </w:r>
          </w:p>
        </w:tc>
        <w:tc>
          <w:tcPr>
            <w:tcW w:w="1859" w:type="dxa"/>
            <w:tcBorders>
              <w:left w:val="single" w:sz="18" w:space="0" w:color="auto"/>
              <w:bottom w:val="dotted" w:sz="4" w:space="0" w:color="auto"/>
            </w:tcBorders>
            <w:shd w:val="clear" w:color="auto" w:fill="00B050"/>
          </w:tcPr>
          <w:p w14:paraId="7A0292D8" w14:textId="77777777" w:rsidR="00B73C3A" w:rsidRPr="00B42F03" w:rsidRDefault="00B73C3A" w:rsidP="00365BDE">
            <w:pPr>
              <w:spacing w:after="0"/>
              <w:rPr>
                <w:b/>
              </w:rPr>
            </w:pPr>
            <w:r w:rsidRPr="00B42F03">
              <w:rPr>
                <w:b/>
              </w:rPr>
              <w:t xml:space="preserve">Objectives: </w:t>
            </w:r>
          </w:p>
          <w:p w14:paraId="4FC85783" w14:textId="77777777" w:rsidR="00B73C3A" w:rsidRPr="00B42F03" w:rsidRDefault="00B73C3A" w:rsidP="00365BDE">
            <w:pPr>
              <w:spacing w:after="0"/>
            </w:pPr>
            <w:r w:rsidRPr="00B42F03">
              <w:t>To know the term ‘word family’.</w:t>
            </w:r>
          </w:p>
          <w:p w14:paraId="53D21DEC" w14:textId="77777777" w:rsidR="00B73C3A" w:rsidRPr="00B42F03" w:rsidRDefault="00B73C3A" w:rsidP="00365BDE">
            <w:pPr>
              <w:spacing w:after="0"/>
            </w:pPr>
            <w:r w:rsidRPr="00B42F03">
              <w:t>To identify and use words which belong to the same family.</w:t>
            </w:r>
          </w:p>
          <w:p w14:paraId="3ED2BEB3" w14:textId="77777777" w:rsidR="00B73C3A" w:rsidRPr="00B42F03" w:rsidRDefault="00B73C3A" w:rsidP="00365BDE">
            <w:pPr>
              <w:spacing w:after="0"/>
            </w:pPr>
          </w:p>
          <w:p w14:paraId="35EABC4F" w14:textId="77777777" w:rsidR="00B73C3A" w:rsidRPr="00B42F03" w:rsidRDefault="00B73C3A" w:rsidP="00365BDE">
            <w:pPr>
              <w:spacing w:after="0"/>
            </w:pPr>
          </w:p>
          <w:p w14:paraId="0946F007" w14:textId="77777777" w:rsidR="00B73C3A" w:rsidRPr="00B42F03" w:rsidRDefault="00B73C3A" w:rsidP="00365BDE">
            <w:pPr>
              <w:spacing w:after="0"/>
            </w:pPr>
          </w:p>
          <w:p w14:paraId="01730168" w14:textId="77777777" w:rsidR="00B73C3A" w:rsidRPr="00B42F03" w:rsidRDefault="00B73C3A" w:rsidP="00365BDE">
            <w:pPr>
              <w:spacing w:after="0"/>
            </w:pPr>
          </w:p>
          <w:p w14:paraId="3409A37C" w14:textId="77777777" w:rsidR="00B73C3A" w:rsidRPr="00B42F03" w:rsidRDefault="00B73C3A" w:rsidP="00365BDE">
            <w:pPr>
              <w:spacing w:after="0"/>
            </w:pPr>
          </w:p>
          <w:p w14:paraId="0DC5D6E2" w14:textId="005AE5B9" w:rsidR="00B73C3A" w:rsidRPr="00601CE4" w:rsidRDefault="00B73C3A" w:rsidP="00365BDE">
            <w:pPr>
              <w:spacing w:after="0" w:line="240" w:lineRule="auto"/>
              <w:rPr>
                <w:b/>
                <w:bCs/>
              </w:rPr>
            </w:pPr>
          </w:p>
        </w:tc>
        <w:tc>
          <w:tcPr>
            <w:tcW w:w="1859" w:type="dxa"/>
            <w:tcBorders>
              <w:bottom w:val="dotted" w:sz="4" w:space="0" w:color="auto"/>
            </w:tcBorders>
            <w:shd w:val="clear" w:color="auto" w:fill="00B050"/>
          </w:tcPr>
          <w:p w14:paraId="70D1A86F" w14:textId="77777777" w:rsidR="00B73C3A" w:rsidRPr="00B42F03" w:rsidRDefault="00B73C3A" w:rsidP="00365BDE">
            <w:pPr>
              <w:spacing w:after="0"/>
              <w:rPr>
                <w:b/>
              </w:rPr>
            </w:pPr>
            <w:r w:rsidRPr="00B42F03">
              <w:rPr>
                <w:b/>
              </w:rPr>
              <w:t>Objective:  (Revision)</w:t>
            </w:r>
          </w:p>
          <w:p w14:paraId="79D162E8" w14:textId="36378E3E" w:rsidR="00B73C3A" w:rsidRPr="00601CE4" w:rsidRDefault="00B73C3A" w:rsidP="00365BDE">
            <w:pPr>
              <w:spacing w:after="0" w:line="240" w:lineRule="auto"/>
              <w:rPr>
                <w:b/>
                <w:bCs/>
              </w:rPr>
            </w:pPr>
            <w:r w:rsidRPr="00B42F03">
              <w:t>To use expanded noun phrases for description and specification.</w:t>
            </w:r>
          </w:p>
        </w:tc>
        <w:tc>
          <w:tcPr>
            <w:tcW w:w="1859" w:type="dxa"/>
            <w:tcBorders>
              <w:bottom w:val="dotted" w:sz="4" w:space="0" w:color="auto"/>
              <w:right w:val="single" w:sz="18" w:space="0" w:color="auto"/>
            </w:tcBorders>
            <w:shd w:val="clear" w:color="auto" w:fill="00B050"/>
          </w:tcPr>
          <w:p w14:paraId="0C58AF94" w14:textId="77777777" w:rsidR="00B73C3A" w:rsidRPr="00B42F03" w:rsidRDefault="00B73C3A" w:rsidP="00365BDE">
            <w:pPr>
              <w:spacing w:after="0"/>
              <w:rPr>
                <w:b/>
              </w:rPr>
            </w:pPr>
            <w:r w:rsidRPr="00B42F03">
              <w:rPr>
                <w:b/>
              </w:rPr>
              <w:t>1) Objective: (Revision)</w:t>
            </w:r>
          </w:p>
          <w:p w14:paraId="41546615" w14:textId="77777777" w:rsidR="00B73C3A" w:rsidRPr="00B42F03" w:rsidRDefault="00B73C3A" w:rsidP="00365BDE">
            <w:pPr>
              <w:spacing w:after="0"/>
            </w:pPr>
            <w:r w:rsidRPr="00B42F03">
              <w:t>To make the correct choice of present or past tense and use it consistently in writing.</w:t>
            </w:r>
          </w:p>
          <w:p w14:paraId="5DDCF8A3" w14:textId="77777777" w:rsidR="00B73C3A" w:rsidRPr="00B42F03" w:rsidRDefault="00B73C3A" w:rsidP="00365BDE">
            <w:pPr>
              <w:spacing w:after="0"/>
            </w:pPr>
          </w:p>
          <w:p w14:paraId="013B6A39" w14:textId="77777777" w:rsidR="00B73C3A" w:rsidRPr="00B42F03" w:rsidRDefault="00B73C3A" w:rsidP="00365BDE">
            <w:pPr>
              <w:spacing w:after="0"/>
              <w:rPr>
                <w:b/>
              </w:rPr>
            </w:pPr>
            <w:r w:rsidRPr="00B42F03">
              <w:rPr>
                <w:b/>
              </w:rPr>
              <w:t>2) Objective: (Revision)</w:t>
            </w:r>
          </w:p>
          <w:p w14:paraId="5F66BA7D" w14:textId="77777777" w:rsidR="00B73C3A" w:rsidRPr="00B42F03" w:rsidRDefault="00B73C3A" w:rsidP="00365BDE">
            <w:pPr>
              <w:spacing w:after="0"/>
              <w:rPr>
                <w:i/>
              </w:rPr>
            </w:pPr>
            <w:r w:rsidRPr="00B42F03">
              <w:t xml:space="preserve">To spell words with the endings </w:t>
            </w:r>
            <w:r>
              <w:t>-</w:t>
            </w:r>
            <w:r>
              <w:rPr>
                <w:i/>
              </w:rPr>
              <w:t>le, -</w:t>
            </w:r>
            <w:r w:rsidRPr="00B42F03">
              <w:rPr>
                <w:i/>
              </w:rPr>
              <w:t xml:space="preserve">el, </w:t>
            </w:r>
            <w:r>
              <w:rPr>
                <w:i/>
              </w:rPr>
              <w:t>-</w:t>
            </w:r>
            <w:r w:rsidRPr="00B42F03">
              <w:rPr>
                <w:i/>
              </w:rPr>
              <w:t xml:space="preserve">al </w:t>
            </w:r>
            <w:r w:rsidRPr="00EC4B3C">
              <w:t xml:space="preserve">and </w:t>
            </w:r>
            <w:r>
              <w:rPr>
                <w:i/>
              </w:rPr>
              <w:t>-</w:t>
            </w:r>
            <w:r w:rsidRPr="00B42F03">
              <w:rPr>
                <w:i/>
              </w:rPr>
              <w:t>il.</w:t>
            </w:r>
          </w:p>
          <w:p w14:paraId="70CC5112" w14:textId="0302DF0E" w:rsidR="00B73C3A" w:rsidRPr="00601CE4" w:rsidRDefault="00B73C3A" w:rsidP="00365BDE">
            <w:pPr>
              <w:spacing w:after="0" w:line="240" w:lineRule="auto"/>
              <w:rPr>
                <w:b/>
                <w:bCs/>
              </w:rPr>
            </w:pPr>
          </w:p>
        </w:tc>
        <w:tc>
          <w:tcPr>
            <w:tcW w:w="1859" w:type="dxa"/>
            <w:tcBorders>
              <w:left w:val="single" w:sz="18" w:space="0" w:color="auto"/>
              <w:bottom w:val="dotted" w:sz="4" w:space="0" w:color="auto"/>
            </w:tcBorders>
            <w:shd w:val="clear" w:color="auto" w:fill="00B050"/>
          </w:tcPr>
          <w:p w14:paraId="24F8A00F" w14:textId="77777777" w:rsidR="00B73C3A" w:rsidRPr="00B42F03" w:rsidRDefault="00B73C3A" w:rsidP="00365BDE">
            <w:pPr>
              <w:spacing w:after="0"/>
              <w:rPr>
                <w:b/>
              </w:rPr>
            </w:pPr>
            <w:r w:rsidRPr="00B42F03">
              <w:rPr>
                <w:b/>
              </w:rPr>
              <w:t xml:space="preserve">Objectives:  </w:t>
            </w:r>
          </w:p>
          <w:p w14:paraId="71211F10" w14:textId="77777777" w:rsidR="00B73C3A" w:rsidRPr="00B42F03" w:rsidRDefault="00B73C3A" w:rsidP="00365BDE">
            <w:pPr>
              <w:spacing w:after="0"/>
              <w:rPr>
                <w:i/>
              </w:rPr>
            </w:pPr>
            <w:r w:rsidRPr="00B42F03">
              <w:t xml:space="preserve">To understand how to spell words with the /ai/ sound spelled </w:t>
            </w:r>
            <w:r w:rsidRPr="00B42F03">
              <w:rPr>
                <w:i/>
              </w:rPr>
              <w:t xml:space="preserve">ei, eigh </w:t>
            </w:r>
            <w:r w:rsidRPr="00B42F03">
              <w:t xml:space="preserve">or </w:t>
            </w:r>
            <w:r w:rsidRPr="00B42F03">
              <w:rPr>
                <w:i/>
              </w:rPr>
              <w:t>ey.</w:t>
            </w:r>
          </w:p>
          <w:p w14:paraId="1EB18AD2" w14:textId="77777777" w:rsidR="00B73C3A" w:rsidRPr="00B42F03" w:rsidRDefault="00B73C3A" w:rsidP="00365BDE">
            <w:pPr>
              <w:spacing w:after="0"/>
            </w:pPr>
          </w:p>
          <w:p w14:paraId="1C27643F" w14:textId="77777777" w:rsidR="00B73C3A" w:rsidRPr="00B42F03" w:rsidRDefault="00B73C3A" w:rsidP="00365BDE">
            <w:pPr>
              <w:spacing w:after="0"/>
              <w:rPr>
                <w:b/>
              </w:rPr>
            </w:pPr>
          </w:p>
          <w:p w14:paraId="2E3D8314" w14:textId="77777777" w:rsidR="00B73C3A" w:rsidRPr="00B42F03" w:rsidRDefault="00B73C3A" w:rsidP="00365BDE">
            <w:pPr>
              <w:spacing w:after="0"/>
              <w:rPr>
                <w:b/>
              </w:rPr>
            </w:pPr>
          </w:p>
          <w:p w14:paraId="694F03DE" w14:textId="67AD6B86" w:rsidR="00B73C3A" w:rsidRPr="00601CE4" w:rsidRDefault="00B73C3A" w:rsidP="00365BDE">
            <w:pPr>
              <w:spacing w:after="0" w:line="240" w:lineRule="auto"/>
              <w:rPr>
                <w:b/>
                <w:bCs/>
              </w:rPr>
            </w:pPr>
          </w:p>
        </w:tc>
        <w:tc>
          <w:tcPr>
            <w:tcW w:w="1859" w:type="dxa"/>
            <w:tcBorders>
              <w:bottom w:val="dotted" w:sz="4" w:space="0" w:color="auto"/>
            </w:tcBorders>
            <w:shd w:val="clear" w:color="auto" w:fill="00B050"/>
          </w:tcPr>
          <w:p w14:paraId="08DA66F8" w14:textId="77777777" w:rsidR="00B73C3A" w:rsidRPr="00B42F03" w:rsidRDefault="00B73C3A" w:rsidP="00365BDE">
            <w:pPr>
              <w:spacing w:after="0"/>
              <w:rPr>
                <w:b/>
              </w:rPr>
            </w:pPr>
            <w:r w:rsidRPr="00B42F03">
              <w:rPr>
                <w:b/>
              </w:rPr>
              <w:t>Objective:  (Revision)</w:t>
            </w:r>
          </w:p>
          <w:p w14:paraId="17543DE2" w14:textId="3DACDD42" w:rsidR="00B73C3A" w:rsidRPr="00601CE4" w:rsidRDefault="00B73C3A" w:rsidP="00365BDE">
            <w:pPr>
              <w:spacing w:after="0" w:line="240" w:lineRule="auto"/>
              <w:rPr>
                <w:b/>
                <w:bCs/>
              </w:rPr>
            </w:pPr>
            <w:r w:rsidRPr="00B42F03">
              <w:t>To use the progressive form of verbs in the present and past tense to make actions in progress.</w:t>
            </w:r>
          </w:p>
        </w:tc>
        <w:tc>
          <w:tcPr>
            <w:tcW w:w="1859" w:type="dxa"/>
            <w:tcBorders>
              <w:bottom w:val="dotted" w:sz="4" w:space="0" w:color="auto"/>
              <w:right w:val="single" w:sz="24" w:space="0" w:color="auto"/>
            </w:tcBorders>
            <w:shd w:val="clear" w:color="auto" w:fill="D9D9D9" w:themeFill="background1" w:themeFillShade="D9"/>
          </w:tcPr>
          <w:p w14:paraId="2BB10A6A" w14:textId="77777777" w:rsidR="00B73C3A" w:rsidRPr="00B42F03" w:rsidRDefault="00B73C3A" w:rsidP="00365BDE">
            <w:pPr>
              <w:spacing w:after="0"/>
              <w:rPr>
                <w:b/>
              </w:rPr>
            </w:pPr>
            <w:r w:rsidRPr="00B42F03">
              <w:rPr>
                <w:b/>
              </w:rPr>
              <w:t>Assessment Task</w:t>
            </w:r>
            <w:r>
              <w:rPr>
                <w:b/>
              </w:rPr>
              <w:t>:</w:t>
            </w:r>
          </w:p>
          <w:p w14:paraId="41E94B64" w14:textId="77777777" w:rsidR="00B73C3A" w:rsidRPr="00B42F03" w:rsidRDefault="00B73C3A" w:rsidP="00365BDE">
            <w:pPr>
              <w:spacing w:after="0"/>
            </w:pPr>
            <w:r w:rsidRPr="00B42F03">
              <w:t xml:space="preserve">Rising Stars ‘Grammar, Punctuation and Spelling Progress </w:t>
            </w:r>
            <w:r>
              <w:t>Tests –</w:t>
            </w:r>
            <w:r w:rsidRPr="00B42F03">
              <w:t xml:space="preserve"> Year 3’ </w:t>
            </w:r>
          </w:p>
          <w:p w14:paraId="2DFE0EBA" w14:textId="77777777" w:rsidR="00B73C3A" w:rsidRPr="00B42F03" w:rsidRDefault="00B73C3A" w:rsidP="00365BDE">
            <w:pPr>
              <w:spacing w:after="0"/>
            </w:pPr>
          </w:p>
          <w:p w14:paraId="15D6BF9A" w14:textId="0687AF6B" w:rsidR="00B73C3A" w:rsidRPr="00601CE4" w:rsidRDefault="00B73C3A" w:rsidP="00365BDE">
            <w:pPr>
              <w:spacing w:after="0" w:line="240" w:lineRule="auto"/>
              <w:rPr>
                <w:b/>
                <w:bCs/>
              </w:rPr>
            </w:pPr>
            <w:r w:rsidRPr="00B42F03">
              <w:rPr>
                <w:b/>
              </w:rPr>
              <w:t>Content:</w:t>
            </w:r>
            <w:r w:rsidRPr="00B42F03">
              <w:t xml:space="preserve"> Word families, </w:t>
            </w:r>
            <w:r>
              <w:t>p</w:t>
            </w:r>
            <w:r w:rsidRPr="00B42F03">
              <w:t>refixes,</w:t>
            </w:r>
            <w:r>
              <w:t xml:space="preserve"> a</w:t>
            </w:r>
            <w:r w:rsidRPr="00B42F03">
              <w:t xml:space="preserve">postrophes, </w:t>
            </w:r>
            <w:r>
              <w:t>c</w:t>
            </w:r>
            <w:r w:rsidRPr="00B42F03">
              <w:t xml:space="preserve">o-ordinating conjunctions, </w:t>
            </w:r>
            <w:r>
              <w:t>p</w:t>
            </w:r>
            <w:r w:rsidRPr="00B42F03">
              <w:t xml:space="preserve">repositions, </w:t>
            </w:r>
            <w:r>
              <w:t>q</w:t>
            </w:r>
            <w:r w:rsidRPr="00B42F03">
              <w:t xml:space="preserve">uestion marks, </w:t>
            </w:r>
            <w:r>
              <w:t>s</w:t>
            </w:r>
            <w:r w:rsidRPr="00B42F03">
              <w:t xml:space="preserve">ubordinating conjunctions, </w:t>
            </w:r>
            <w:r>
              <w:t>n</w:t>
            </w:r>
            <w:r w:rsidRPr="00B42F03">
              <w:t xml:space="preserve">ouns, </w:t>
            </w:r>
            <w:r>
              <w:t>q</w:t>
            </w:r>
            <w:r w:rsidRPr="00B42F03">
              <w:t xml:space="preserve">uestion marks, </w:t>
            </w:r>
            <w:r>
              <w:t>p</w:t>
            </w:r>
            <w:r w:rsidRPr="00B42F03">
              <w:t>resent and past progressive continuous</w:t>
            </w:r>
            <w:r>
              <w:t>, p</w:t>
            </w:r>
            <w:r w:rsidRPr="00B42F03">
              <w:t xml:space="preserve">ossessive pronouns, </w:t>
            </w:r>
            <w:r>
              <w:t>determiners, a</w:t>
            </w:r>
            <w:r w:rsidRPr="00B42F03">
              <w:t xml:space="preserve">djectives, </w:t>
            </w:r>
            <w:r>
              <w:t>adverbs, commas in lists, i</w:t>
            </w:r>
            <w:r w:rsidRPr="00B42F03">
              <w:t xml:space="preserve">nverted commas, </w:t>
            </w:r>
            <w:r>
              <w:t>t</w:t>
            </w:r>
            <w:r w:rsidRPr="00B42F03">
              <w:t xml:space="preserve">ense agreement, </w:t>
            </w:r>
            <w:r>
              <w:t>c</w:t>
            </w:r>
            <w:r w:rsidRPr="00B42F03">
              <w:t>apital letters</w:t>
            </w:r>
            <w:r>
              <w:t>.</w:t>
            </w:r>
          </w:p>
        </w:tc>
      </w:tr>
      <w:tr w:rsidR="00B73C3A" w:rsidRPr="00601CE4" w14:paraId="77B084BB" w14:textId="77777777" w:rsidTr="00415743">
        <w:trPr>
          <w:trHeight w:val="79"/>
        </w:trPr>
        <w:tc>
          <w:tcPr>
            <w:tcW w:w="1859" w:type="dxa"/>
            <w:tcBorders>
              <w:top w:val="dotted" w:sz="4" w:space="0" w:color="auto"/>
              <w:left w:val="single" w:sz="24" w:space="0" w:color="auto"/>
              <w:bottom w:val="dotted" w:sz="4" w:space="0" w:color="auto"/>
            </w:tcBorders>
            <w:shd w:val="clear" w:color="auto" w:fill="00B050"/>
          </w:tcPr>
          <w:p w14:paraId="505DB5F3" w14:textId="77777777" w:rsidR="00B73C3A" w:rsidRPr="00B42F03" w:rsidRDefault="00B73C3A" w:rsidP="00365BDE">
            <w:pPr>
              <w:spacing w:after="0"/>
              <w:rPr>
                <w:b/>
              </w:rPr>
            </w:pPr>
            <w:r w:rsidRPr="00B42F03">
              <w:rPr>
                <w:b/>
              </w:rPr>
              <w:t>Success criteria:</w:t>
            </w:r>
          </w:p>
          <w:p w14:paraId="361A1620" w14:textId="77777777" w:rsidR="00B73C3A" w:rsidRPr="00B42F03" w:rsidRDefault="00B73C3A" w:rsidP="00365BDE">
            <w:pPr>
              <w:spacing w:after="0"/>
            </w:pPr>
            <w:r w:rsidRPr="00B42F03">
              <w:t>I can choose the correct prefix to add to the beginning of a word to turn it into another word.</w:t>
            </w:r>
          </w:p>
          <w:p w14:paraId="21CFA437" w14:textId="77777777" w:rsidR="00B73C3A" w:rsidRPr="00B42F03" w:rsidRDefault="00B73C3A" w:rsidP="00365BDE">
            <w:pPr>
              <w:spacing w:after="0"/>
            </w:pPr>
            <w:r w:rsidRPr="00B42F03">
              <w:t xml:space="preserve">I can use the prefixes </w:t>
            </w:r>
            <w:r w:rsidRPr="00B42F03">
              <w:rPr>
                <w:i/>
              </w:rPr>
              <w:t>super</w:t>
            </w:r>
            <w:r>
              <w:rPr>
                <w:i/>
              </w:rPr>
              <w:t>-</w:t>
            </w:r>
            <w:r w:rsidRPr="00B42F03">
              <w:rPr>
                <w:i/>
              </w:rPr>
              <w:t>, ant</w:t>
            </w:r>
            <w:r>
              <w:rPr>
                <w:i/>
              </w:rPr>
              <w:t>i-</w:t>
            </w:r>
            <w:r w:rsidRPr="00B42F03">
              <w:rPr>
                <w:i/>
              </w:rPr>
              <w:t>, auto</w:t>
            </w:r>
            <w:r>
              <w:rPr>
                <w:i/>
              </w:rPr>
              <w:t>-</w:t>
            </w:r>
            <w:r w:rsidRPr="00B42F03">
              <w:t xml:space="preserve"> to form nouns.</w:t>
            </w:r>
          </w:p>
          <w:p w14:paraId="7F906D56" w14:textId="35DB9C9C" w:rsidR="00B73C3A" w:rsidRPr="00601CE4" w:rsidRDefault="00B73C3A" w:rsidP="00365BDE">
            <w:pPr>
              <w:spacing w:after="0" w:line="240" w:lineRule="auto"/>
              <w:rPr>
                <w:b/>
                <w:bCs/>
              </w:rPr>
            </w:pPr>
            <w:r w:rsidRPr="00B42F03">
              <w:t xml:space="preserve">I can use a range of prefixes, eg, </w:t>
            </w:r>
            <w:r w:rsidRPr="00B42F03">
              <w:rPr>
                <w:i/>
              </w:rPr>
              <w:t>sub</w:t>
            </w:r>
            <w:r>
              <w:rPr>
                <w:i/>
              </w:rPr>
              <w:t>-</w:t>
            </w:r>
            <w:r w:rsidRPr="00B42F03">
              <w:rPr>
                <w:i/>
              </w:rPr>
              <w:t>, inter</w:t>
            </w:r>
            <w:r>
              <w:rPr>
                <w:i/>
              </w:rPr>
              <w:t>-</w:t>
            </w:r>
            <w:r w:rsidRPr="00B42F03">
              <w:rPr>
                <w:i/>
              </w:rPr>
              <w:t xml:space="preserve">, </w:t>
            </w:r>
            <w:r w:rsidRPr="00B42F03">
              <w:t>and I understand what they mean.</w:t>
            </w:r>
          </w:p>
        </w:tc>
        <w:tc>
          <w:tcPr>
            <w:tcW w:w="1859" w:type="dxa"/>
            <w:tcBorders>
              <w:top w:val="dotted" w:sz="4" w:space="0" w:color="auto"/>
              <w:bottom w:val="dotted" w:sz="4" w:space="0" w:color="auto"/>
            </w:tcBorders>
            <w:shd w:val="clear" w:color="auto" w:fill="00B050"/>
          </w:tcPr>
          <w:p w14:paraId="4513E337" w14:textId="77777777" w:rsidR="00B73C3A" w:rsidRPr="00B42F03" w:rsidRDefault="00B73C3A" w:rsidP="00365BDE">
            <w:pPr>
              <w:spacing w:after="0"/>
              <w:rPr>
                <w:b/>
              </w:rPr>
            </w:pPr>
            <w:r w:rsidRPr="00B42F03">
              <w:rPr>
                <w:b/>
              </w:rPr>
              <w:t>Success criteria:</w:t>
            </w:r>
          </w:p>
          <w:p w14:paraId="270086F4" w14:textId="77777777" w:rsidR="00B73C3A" w:rsidRPr="00B42F03" w:rsidRDefault="00B73C3A" w:rsidP="00365BDE">
            <w:pPr>
              <w:spacing w:after="0"/>
            </w:pPr>
            <w:r w:rsidRPr="00B42F03">
              <w:t>I can choose the correct prefix to add to the beginning of a word to turn it into another word.</w:t>
            </w:r>
          </w:p>
          <w:p w14:paraId="5A460D8A" w14:textId="77777777" w:rsidR="00B73C3A" w:rsidRPr="00B42F03" w:rsidRDefault="00B73C3A" w:rsidP="00365BDE">
            <w:pPr>
              <w:spacing w:after="0"/>
            </w:pPr>
            <w:r w:rsidRPr="00B42F03">
              <w:t xml:space="preserve">I can use the prefixes </w:t>
            </w:r>
            <w:r w:rsidRPr="00B42F03">
              <w:rPr>
                <w:i/>
              </w:rPr>
              <w:t>super</w:t>
            </w:r>
            <w:r>
              <w:rPr>
                <w:i/>
              </w:rPr>
              <w:t>-</w:t>
            </w:r>
            <w:r w:rsidRPr="00B42F03">
              <w:rPr>
                <w:i/>
              </w:rPr>
              <w:t>, ant</w:t>
            </w:r>
            <w:r>
              <w:rPr>
                <w:i/>
              </w:rPr>
              <w:t>i-</w:t>
            </w:r>
            <w:r w:rsidRPr="00B42F03">
              <w:rPr>
                <w:i/>
              </w:rPr>
              <w:t>, auto</w:t>
            </w:r>
            <w:r>
              <w:rPr>
                <w:i/>
              </w:rPr>
              <w:t xml:space="preserve">- </w:t>
            </w:r>
            <w:r w:rsidRPr="00B42F03">
              <w:t>to form nouns.</w:t>
            </w:r>
          </w:p>
          <w:p w14:paraId="62BF6CC8" w14:textId="4C824B3D" w:rsidR="00B73C3A" w:rsidRPr="00601CE4" w:rsidRDefault="00B73C3A" w:rsidP="00365BDE">
            <w:pPr>
              <w:spacing w:after="0" w:line="240" w:lineRule="auto"/>
              <w:rPr>
                <w:b/>
                <w:bCs/>
              </w:rPr>
            </w:pPr>
            <w:r w:rsidRPr="00B42F03">
              <w:t xml:space="preserve">I can use a range of prefixes, eg, </w:t>
            </w:r>
            <w:r w:rsidRPr="00B42F03">
              <w:rPr>
                <w:i/>
              </w:rPr>
              <w:t>sub</w:t>
            </w:r>
            <w:r>
              <w:rPr>
                <w:i/>
              </w:rPr>
              <w:t>-</w:t>
            </w:r>
            <w:r w:rsidRPr="00B42F03">
              <w:rPr>
                <w:i/>
              </w:rPr>
              <w:t>, inter</w:t>
            </w:r>
            <w:r>
              <w:rPr>
                <w:i/>
              </w:rPr>
              <w:t>-</w:t>
            </w:r>
            <w:r w:rsidRPr="00B42F03">
              <w:rPr>
                <w:i/>
              </w:rPr>
              <w:t xml:space="preserve">, </w:t>
            </w:r>
            <w:r w:rsidRPr="00B42F03">
              <w:t>and I understand what they mean.</w:t>
            </w:r>
          </w:p>
        </w:tc>
        <w:tc>
          <w:tcPr>
            <w:tcW w:w="1859" w:type="dxa"/>
            <w:tcBorders>
              <w:top w:val="dotted" w:sz="4" w:space="0" w:color="auto"/>
              <w:bottom w:val="dotted" w:sz="4" w:space="0" w:color="auto"/>
              <w:right w:val="single" w:sz="18" w:space="0" w:color="auto"/>
            </w:tcBorders>
            <w:shd w:val="clear" w:color="auto" w:fill="00B050"/>
          </w:tcPr>
          <w:p w14:paraId="3D8D3069" w14:textId="77777777" w:rsidR="00B73C3A" w:rsidRPr="00B42F03" w:rsidRDefault="00B73C3A" w:rsidP="00365BDE">
            <w:pPr>
              <w:spacing w:after="0"/>
              <w:rPr>
                <w:b/>
              </w:rPr>
            </w:pPr>
            <w:r w:rsidRPr="00B42F03">
              <w:rPr>
                <w:b/>
              </w:rPr>
              <w:t>Success criteria:</w:t>
            </w:r>
          </w:p>
          <w:p w14:paraId="6C871065" w14:textId="77777777" w:rsidR="00B73C3A" w:rsidRPr="00B42F03" w:rsidRDefault="00B73C3A" w:rsidP="00365BDE">
            <w:pPr>
              <w:spacing w:after="0"/>
            </w:pPr>
            <w:r w:rsidRPr="00B42F03">
              <w:t>I can identify a range of prepositions.</w:t>
            </w:r>
          </w:p>
          <w:p w14:paraId="148CF43F" w14:textId="77777777" w:rsidR="00B73C3A" w:rsidRPr="00B42F03" w:rsidRDefault="00B73C3A" w:rsidP="00365BDE">
            <w:pPr>
              <w:spacing w:after="0"/>
              <w:rPr>
                <w:b/>
              </w:rPr>
            </w:pPr>
            <w:r w:rsidRPr="00B42F03">
              <w:t xml:space="preserve">I can use a range of prepositions in my own writing, eg, </w:t>
            </w:r>
            <w:r w:rsidRPr="00B42F03">
              <w:rPr>
                <w:i/>
              </w:rPr>
              <w:t>before, after, during, in, because of.</w:t>
            </w:r>
          </w:p>
          <w:p w14:paraId="64BD2E43" w14:textId="77777777" w:rsidR="00B73C3A" w:rsidRPr="00601CE4" w:rsidRDefault="00B73C3A"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21E63509" w14:textId="77777777" w:rsidR="00B73C3A" w:rsidRPr="00B42F03" w:rsidRDefault="00B73C3A" w:rsidP="00365BDE">
            <w:pPr>
              <w:spacing w:after="0"/>
              <w:rPr>
                <w:b/>
              </w:rPr>
            </w:pPr>
            <w:r w:rsidRPr="00B42F03">
              <w:rPr>
                <w:b/>
              </w:rPr>
              <w:t>Success criteria:</w:t>
            </w:r>
          </w:p>
          <w:p w14:paraId="178D67C0" w14:textId="77777777" w:rsidR="00B73C3A" w:rsidRPr="00B42F03" w:rsidRDefault="00B73C3A" w:rsidP="00365BDE">
            <w:pPr>
              <w:spacing w:after="0"/>
            </w:pPr>
            <w:r w:rsidRPr="00B42F03">
              <w:t>I can explain what a subordinate clause is.</w:t>
            </w:r>
          </w:p>
          <w:p w14:paraId="26D1DD2F" w14:textId="77777777" w:rsidR="00B73C3A" w:rsidRPr="00B42F03" w:rsidRDefault="00B73C3A" w:rsidP="00365BDE">
            <w:pPr>
              <w:spacing w:after="0"/>
            </w:pPr>
            <w:r w:rsidRPr="00B42F03">
              <w:t>I can identify the subordinate clause in a sentence.</w:t>
            </w:r>
          </w:p>
          <w:p w14:paraId="48A4B8F9" w14:textId="5C1F22E6" w:rsidR="00B73C3A" w:rsidRPr="00601CE4" w:rsidRDefault="00B73C3A" w:rsidP="00365BDE">
            <w:pPr>
              <w:spacing w:after="0" w:line="240" w:lineRule="auto"/>
              <w:rPr>
                <w:b/>
                <w:bCs/>
              </w:rPr>
            </w:pPr>
            <w:r w:rsidRPr="00B42F03">
              <w:t>I know which conjunctions can be used to make a subordinate clause.</w:t>
            </w:r>
          </w:p>
        </w:tc>
        <w:tc>
          <w:tcPr>
            <w:tcW w:w="1859" w:type="dxa"/>
            <w:tcBorders>
              <w:top w:val="dotted" w:sz="4" w:space="0" w:color="auto"/>
              <w:bottom w:val="dotted" w:sz="4" w:space="0" w:color="auto"/>
            </w:tcBorders>
            <w:shd w:val="clear" w:color="auto" w:fill="00B050"/>
          </w:tcPr>
          <w:p w14:paraId="318AAEB1" w14:textId="77777777" w:rsidR="00B73C3A" w:rsidRPr="00B42F03" w:rsidRDefault="00B73C3A" w:rsidP="00365BDE">
            <w:pPr>
              <w:spacing w:after="0"/>
              <w:rPr>
                <w:b/>
              </w:rPr>
            </w:pPr>
            <w:r w:rsidRPr="00B42F03">
              <w:rPr>
                <w:b/>
              </w:rPr>
              <w:t>Success criteria:</w:t>
            </w:r>
          </w:p>
          <w:p w14:paraId="7259133A" w14:textId="305C8DAD" w:rsidR="00B73C3A" w:rsidRPr="00601CE4" w:rsidRDefault="00B73C3A" w:rsidP="00365BDE">
            <w:pPr>
              <w:spacing w:after="0" w:line="240" w:lineRule="auto"/>
              <w:rPr>
                <w:b/>
                <w:bCs/>
              </w:rPr>
            </w:pPr>
            <w:r w:rsidRPr="00B42F03">
              <w:t>I can spell words which have ‘y’ somewhere other than at the end of a word, which makes the ‘i’ (as in ‘pin’) sound.</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5E43920D" w14:textId="77777777" w:rsidR="00B73C3A" w:rsidRPr="00601CE4" w:rsidRDefault="00B73C3A"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030D2694" w14:textId="77777777" w:rsidR="00B73C3A" w:rsidRPr="00B42F03" w:rsidRDefault="00B73C3A" w:rsidP="00365BDE">
            <w:pPr>
              <w:spacing w:after="0"/>
              <w:rPr>
                <w:b/>
              </w:rPr>
            </w:pPr>
            <w:r w:rsidRPr="00B42F03">
              <w:rPr>
                <w:b/>
              </w:rPr>
              <w:t>Success criteria:</w:t>
            </w:r>
          </w:p>
          <w:p w14:paraId="2A8DC08D" w14:textId="77777777" w:rsidR="00B73C3A" w:rsidRPr="00B42F03" w:rsidRDefault="00B73C3A" w:rsidP="00365BDE">
            <w:pPr>
              <w:spacing w:after="0"/>
            </w:pPr>
            <w:r>
              <w:t>I can identify the root word</w:t>
            </w:r>
            <w:r w:rsidRPr="00B42F03">
              <w:t xml:space="preserve"> of words which belong to the same family.</w:t>
            </w:r>
          </w:p>
          <w:p w14:paraId="1B20B153" w14:textId="77777777" w:rsidR="00B73C3A" w:rsidRPr="00B42F03" w:rsidRDefault="00B73C3A" w:rsidP="00365BDE">
            <w:pPr>
              <w:spacing w:after="0"/>
            </w:pPr>
            <w:r w:rsidRPr="00B42F03">
              <w:t>I can make new words by adding prefixes and suffixes to a root word.</w:t>
            </w:r>
          </w:p>
          <w:p w14:paraId="503F8E4D" w14:textId="77777777" w:rsidR="00B73C3A" w:rsidRPr="00B42F03" w:rsidRDefault="00B73C3A" w:rsidP="00365BDE">
            <w:pPr>
              <w:spacing w:after="0"/>
              <w:rPr>
                <w:b/>
              </w:rPr>
            </w:pPr>
          </w:p>
          <w:p w14:paraId="6146F1D5"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3142EEF3" w14:textId="77777777" w:rsidR="00B73C3A" w:rsidRPr="00B42F03" w:rsidRDefault="00B73C3A" w:rsidP="00365BDE">
            <w:pPr>
              <w:spacing w:after="0"/>
              <w:rPr>
                <w:b/>
              </w:rPr>
            </w:pPr>
            <w:r w:rsidRPr="00B42F03">
              <w:rPr>
                <w:b/>
              </w:rPr>
              <w:t>Success criteria:</w:t>
            </w:r>
          </w:p>
          <w:p w14:paraId="6FD5A4FC" w14:textId="77777777" w:rsidR="00B73C3A" w:rsidRPr="00B42F03" w:rsidRDefault="00B73C3A" w:rsidP="00365BDE">
            <w:pPr>
              <w:spacing w:after="0"/>
            </w:pPr>
            <w:r w:rsidRPr="00B42F03">
              <w:t>I can identify which information has been added to the noun to make an expanded noun phrase.</w:t>
            </w:r>
          </w:p>
          <w:p w14:paraId="7227470A" w14:textId="77777777" w:rsidR="00B73C3A" w:rsidRPr="00B42F03" w:rsidRDefault="00B73C3A" w:rsidP="00365BDE">
            <w:pPr>
              <w:spacing w:after="0"/>
            </w:pPr>
            <w:r w:rsidRPr="00B42F03">
              <w:t>I can add appropriate adjectives to a noun.</w:t>
            </w:r>
          </w:p>
          <w:p w14:paraId="79B874E8" w14:textId="67DD2F42" w:rsidR="00B73C3A" w:rsidRPr="00601CE4" w:rsidRDefault="00B73C3A" w:rsidP="00365BDE">
            <w:pPr>
              <w:spacing w:after="0" w:line="240" w:lineRule="auto"/>
              <w:rPr>
                <w:b/>
                <w:bCs/>
              </w:rPr>
            </w:pPr>
            <w:r w:rsidRPr="00B42F03">
              <w:t xml:space="preserve">I can give more information to explain </w:t>
            </w:r>
            <w:r w:rsidRPr="00B42F03">
              <w:rPr>
                <w:i/>
              </w:rPr>
              <w:t>which</w:t>
            </w:r>
            <w:r w:rsidRPr="00B42F03">
              <w:t xml:space="preserve"> noun I am writing about.</w:t>
            </w:r>
          </w:p>
        </w:tc>
        <w:tc>
          <w:tcPr>
            <w:tcW w:w="1859" w:type="dxa"/>
            <w:tcBorders>
              <w:top w:val="dotted" w:sz="4" w:space="0" w:color="auto"/>
              <w:bottom w:val="dotted" w:sz="4" w:space="0" w:color="auto"/>
              <w:right w:val="single" w:sz="18" w:space="0" w:color="auto"/>
            </w:tcBorders>
            <w:shd w:val="clear" w:color="auto" w:fill="00B050"/>
          </w:tcPr>
          <w:p w14:paraId="2B6AF515" w14:textId="77777777" w:rsidR="00B73C3A" w:rsidRPr="00B42F03" w:rsidRDefault="00B73C3A" w:rsidP="00365BDE">
            <w:pPr>
              <w:spacing w:after="0"/>
              <w:rPr>
                <w:b/>
              </w:rPr>
            </w:pPr>
            <w:r w:rsidRPr="00B42F03">
              <w:rPr>
                <w:b/>
              </w:rPr>
              <w:t>1) Success criteria:</w:t>
            </w:r>
          </w:p>
          <w:p w14:paraId="4148F501" w14:textId="77777777" w:rsidR="00B73C3A" w:rsidRPr="00B42F03" w:rsidRDefault="00B73C3A" w:rsidP="00365BDE">
            <w:pPr>
              <w:spacing w:after="0"/>
            </w:pPr>
            <w:r w:rsidRPr="00B42F03">
              <w:t>I can identify verbs in the present and past tense.</w:t>
            </w:r>
          </w:p>
          <w:p w14:paraId="26EC010E" w14:textId="77777777" w:rsidR="00B73C3A" w:rsidRPr="00B42F03" w:rsidRDefault="00B73C3A" w:rsidP="00365BDE">
            <w:pPr>
              <w:spacing w:after="0"/>
            </w:pPr>
            <w:r w:rsidRPr="00B42F03">
              <w:t>I can choose the correct verb form to put into a sentence.</w:t>
            </w:r>
          </w:p>
          <w:p w14:paraId="46F139D2" w14:textId="77777777" w:rsidR="00B73C3A" w:rsidRPr="00B42F03" w:rsidRDefault="00B73C3A" w:rsidP="00365BDE">
            <w:pPr>
              <w:spacing w:after="0"/>
            </w:pPr>
          </w:p>
          <w:p w14:paraId="2F440EEC" w14:textId="77777777" w:rsidR="00B73C3A" w:rsidRPr="00B42F03" w:rsidRDefault="00B73C3A" w:rsidP="00365BDE">
            <w:pPr>
              <w:spacing w:after="0"/>
              <w:rPr>
                <w:b/>
              </w:rPr>
            </w:pPr>
            <w:r w:rsidRPr="00B42F03">
              <w:rPr>
                <w:b/>
              </w:rPr>
              <w:t>2) Success criteria:</w:t>
            </w:r>
          </w:p>
          <w:p w14:paraId="3469E424" w14:textId="60FD4135" w:rsidR="00B73C3A" w:rsidRPr="00601CE4" w:rsidRDefault="00B73C3A" w:rsidP="00365BDE">
            <w:pPr>
              <w:spacing w:after="0" w:line="240" w:lineRule="auto"/>
              <w:rPr>
                <w:b/>
                <w:bCs/>
              </w:rPr>
            </w:pPr>
            <w:r w:rsidRPr="00B42F03">
              <w:t xml:space="preserve">I can spell words with the endings </w:t>
            </w:r>
            <w:r>
              <w:t>-</w:t>
            </w:r>
            <w:r>
              <w:rPr>
                <w:i/>
              </w:rPr>
              <w:t>le, -</w:t>
            </w:r>
            <w:r w:rsidRPr="00B42F03">
              <w:rPr>
                <w:i/>
              </w:rPr>
              <w:t xml:space="preserve">el, </w:t>
            </w:r>
            <w:r>
              <w:rPr>
                <w:i/>
              </w:rPr>
              <w:t>-</w:t>
            </w:r>
            <w:r w:rsidRPr="00B42F03">
              <w:rPr>
                <w:i/>
              </w:rPr>
              <w:t xml:space="preserve">al </w:t>
            </w:r>
            <w:r w:rsidRPr="00EC4B3C">
              <w:t>and</w:t>
            </w:r>
            <w:r w:rsidRPr="00B42F03">
              <w:rPr>
                <w:i/>
              </w:rPr>
              <w:t xml:space="preserve"> </w:t>
            </w:r>
            <w:r>
              <w:rPr>
                <w:i/>
              </w:rPr>
              <w:t>-</w:t>
            </w:r>
            <w:r w:rsidRPr="00B42F03">
              <w:rPr>
                <w:i/>
              </w:rPr>
              <w:t>il.</w:t>
            </w:r>
          </w:p>
        </w:tc>
        <w:tc>
          <w:tcPr>
            <w:tcW w:w="1859" w:type="dxa"/>
            <w:tcBorders>
              <w:top w:val="dotted" w:sz="4" w:space="0" w:color="auto"/>
              <w:left w:val="single" w:sz="18" w:space="0" w:color="auto"/>
              <w:bottom w:val="dotted" w:sz="4" w:space="0" w:color="auto"/>
            </w:tcBorders>
            <w:shd w:val="clear" w:color="auto" w:fill="00B050"/>
          </w:tcPr>
          <w:p w14:paraId="1E61580A" w14:textId="77777777" w:rsidR="00B73C3A" w:rsidRPr="00B42F03" w:rsidRDefault="00B73C3A" w:rsidP="00365BDE">
            <w:pPr>
              <w:spacing w:after="0"/>
              <w:rPr>
                <w:b/>
              </w:rPr>
            </w:pPr>
            <w:r w:rsidRPr="00B42F03">
              <w:rPr>
                <w:b/>
              </w:rPr>
              <w:t>Success criteria:</w:t>
            </w:r>
          </w:p>
          <w:p w14:paraId="177B4C01" w14:textId="77777777" w:rsidR="00B73C3A" w:rsidRPr="00B42F03" w:rsidRDefault="00B73C3A" w:rsidP="00365BDE">
            <w:pPr>
              <w:spacing w:after="0"/>
            </w:pPr>
            <w:r w:rsidRPr="00B42F03">
              <w:t xml:space="preserve">I recognise that the spellings </w:t>
            </w:r>
            <w:r w:rsidRPr="00B42F03">
              <w:rPr>
                <w:i/>
              </w:rPr>
              <w:t xml:space="preserve">ei, eigh </w:t>
            </w:r>
            <w:r w:rsidRPr="00B42F03">
              <w:t xml:space="preserve">and </w:t>
            </w:r>
            <w:r w:rsidRPr="00B42F03">
              <w:rPr>
                <w:i/>
              </w:rPr>
              <w:t>ey</w:t>
            </w:r>
            <w:r w:rsidRPr="00B42F03">
              <w:t xml:space="preserve"> all make the ‘ay’ sound.</w:t>
            </w:r>
          </w:p>
          <w:p w14:paraId="701F8A11" w14:textId="77777777" w:rsidR="00B73C3A" w:rsidRPr="00B42F03" w:rsidRDefault="00B73C3A" w:rsidP="00365BDE">
            <w:pPr>
              <w:spacing w:after="0"/>
              <w:rPr>
                <w:b/>
              </w:rPr>
            </w:pPr>
            <w:r w:rsidRPr="00B42F03">
              <w:t xml:space="preserve">I can spell words with the spelling patterns </w:t>
            </w:r>
            <w:r w:rsidRPr="00B42F03">
              <w:rPr>
                <w:i/>
              </w:rPr>
              <w:t xml:space="preserve">ei, eigh </w:t>
            </w:r>
            <w:r w:rsidRPr="00B42F03">
              <w:t xml:space="preserve">and </w:t>
            </w:r>
            <w:r w:rsidRPr="00B42F03">
              <w:rPr>
                <w:i/>
              </w:rPr>
              <w:t>ey.</w:t>
            </w:r>
          </w:p>
          <w:p w14:paraId="5D61F64B"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0500A7DD" w14:textId="77777777" w:rsidR="00B73C3A" w:rsidRPr="00B42F03" w:rsidRDefault="00B73C3A" w:rsidP="00365BDE">
            <w:pPr>
              <w:spacing w:after="0"/>
              <w:rPr>
                <w:b/>
              </w:rPr>
            </w:pPr>
            <w:r w:rsidRPr="00B42F03">
              <w:rPr>
                <w:b/>
              </w:rPr>
              <w:t>Success criteria:</w:t>
            </w:r>
          </w:p>
          <w:p w14:paraId="05347C2A" w14:textId="77777777" w:rsidR="00B73C3A" w:rsidRPr="00B42F03" w:rsidRDefault="00B73C3A" w:rsidP="00365BDE">
            <w:pPr>
              <w:spacing w:after="0"/>
            </w:pPr>
            <w:r w:rsidRPr="00B42F03">
              <w:t>I can use the progressive form of verbs to show whether actions are happening now or whether they have happened in the past.</w:t>
            </w:r>
          </w:p>
          <w:p w14:paraId="12328473"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370FE427" w14:textId="77777777" w:rsidR="00B73C3A" w:rsidRPr="00601CE4" w:rsidRDefault="00B73C3A" w:rsidP="00365BDE">
            <w:pPr>
              <w:spacing w:after="0" w:line="240" w:lineRule="auto"/>
              <w:rPr>
                <w:b/>
                <w:bCs/>
              </w:rPr>
            </w:pPr>
          </w:p>
        </w:tc>
      </w:tr>
      <w:tr w:rsidR="00B73C3A" w:rsidRPr="00601CE4" w14:paraId="7A061B60" w14:textId="77777777" w:rsidTr="00415743">
        <w:trPr>
          <w:trHeight w:val="174"/>
        </w:trPr>
        <w:tc>
          <w:tcPr>
            <w:tcW w:w="1859" w:type="dxa"/>
            <w:tcBorders>
              <w:top w:val="dotted" w:sz="4" w:space="0" w:color="auto"/>
              <w:left w:val="single" w:sz="24" w:space="0" w:color="auto"/>
              <w:bottom w:val="dotted" w:sz="4" w:space="0" w:color="auto"/>
            </w:tcBorders>
            <w:shd w:val="clear" w:color="auto" w:fill="00B050"/>
          </w:tcPr>
          <w:p w14:paraId="7E82CA9B" w14:textId="77777777" w:rsidR="00B73C3A" w:rsidRPr="00B42F03" w:rsidRDefault="00B73C3A" w:rsidP="00365BDE">
            <w:pPr>
              <w:spacing w:after="0"/>
            </w:pPr>
            <w:r>
              <w:rPr>
                <w:b/>
              </w:rPr>
              <w:lastRenderedPageBreak/>
              <w:t>Teacher’s Guide</w:t>
            </w:r>
            <w:r w:rsidRPr="00B42F03">
              <w:rPr>
                <w:b/>
              </w:rPr>
              <w:t xml:space="preserve">: </w:t>
            </w:r>
            <w:r w:rsidRPr="00B42F03">
              <w:t>Unit 16 p36</w:t>
            </w:r>
            <w:r>
              <w:t>–</w:t>
            </w:r>
            <w:r w:rsidRPr="00B42F03">
              <w:t>37</w:t>
            </w:r>
          </w:p>
          <w:p w14:paraId="18041406"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7AA3A593" w14:textId="77777777" w:rsidR="00B73C3A" w:rsidRPr="00B42F03" w:rsidRDefault="00B73C3A" w:rsidP="00365BDE">
            <w:pPr>
              <w:spacing w:after="0"/>
            </w:pPr>
            <w:r>
              <w:rPr>
                <w:b/>
              </w:rPr>
              <w:t>Teacher’s Guide</w:t>
            </w:r>
            <w:r w:rsidRPr="00B42F03">
              <w:rPr>
                <w:b/>
              </w:rPr>
              <w:t xml:space="preserve">: </w:t>
            </w:r>
            <w:r w:rsidRPr="00B42F03">
              <w:t>Unit 16 p36</w:t>
            </w:r>
            <w:r>
              <w:t>–</w:t>
            </w:r>
            <w:r w:rsidRPr="00B42F03">
              <w:t>37</w:t>
            </w:r>
          </w:p>
          <w:p w14:paraId="6F80E37F"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3EA47D9E" w14:textId="7313EF9C" w:rsidR="00B73C3A" w:rsidRPr="00601CE4" w:rsidRDefault="00B73C3A" w:rsidP="00365BDE">
            <w:pPr>
              <w:spacing w:after="0" w:line="240" w:lineRule="auto"/>
              <w:rPr>
                <w:b/>
                <w:bCs/>
              </w:rPr>
            </w:pPr>
            <w:r>
              <w:rPr>
                <w:b/>
              </w:rPr>
              <w:t>Teacher’s Guide</w:t>
            </w:r>
            <w:r w:rsidRPr="00B42F03">
              <w:rPr>
                <w:b/>
              </w:rPr>
              <w:t>:</w:t>
            </w:r>
            <w:r w:rsidRPr="00B42F03">
              <w:t xml:space="preserve"> Unit 6 p16</w:t>
            </w:r>
            <w:r>
              <w:t>–</w:t>
            </w:r>
            <w:r w:rsidRPr="00B42F03">
              <w:t>17</w:t>
            </w:r>
          </w:p>
        </w:tc>
        <w:tc>
          <w:tcPr>
            <w:tcW w:w="1859" w:type="dxa"/>
            <w:tcBorders>
              <w:top w:val="dotted" w:sz="4" w:space="0" w:color="auto"/>
              <w:left w:val="single" w:sz="18" w:space="0" w:color="auto"/>
              <w:bottom w:val="dotted" w:sz="4" w:space="0" w:color="auto"/>
            </w:tcBorders>
            <w:shd w:val="clear" w:color="auto" w:fill="00B050"/>
          </w:tcPr>
          <w:p w14:paraId="69B3E35D" w14:textId="77777777" w:rsidR="00B73C3A" w:rsidRPr="00B42F03" w:rsidRDefault="00B73C3A" w:rsidP="00365BDE">
            <w:pPr>
              <w:spacing w:after="0"/>
            </w:pPr>
            <w:r>
              <w:rPr>
                <w:b/>
              </w:rPr>
              <w:t>Teacher’s Guide</w:t>
            </w:r>
            <w:r w:rsidRPr="00B42F03">
              <w:rPr>
                <w:b/>
              </w:rPr>
              <w:t xml:space="preserve">: </w:t>
            </w:r>
            <w:r w:rsidRPr="00B42F03">
              <w:t>Unit 7 p18</w:t>
            </w:r>
            <w:r>
              <w:t>–</w:t>
            </w:r>
            <w:r w:rsidRPr="00B42F03">
              <w:t>19</w:t>
            </w:r>
          </w:p>
          <w:p w14:paraId="4773E140"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3526457F" w14:textId="77777777" w:rsidR="00B73C3A" w:rsidRPr="00B42F03" w:rsidRDefault="00B73C3A" w:rsidP="00365BDE">
            <w:pPr>
              <w:spacing w:after="0"/>
            </w:pPr>
            <w:r>
              <w:rPr>
                <w:b/>
              </w:rPr>
              <w:t>Teacher’s Guide</w:t>
            </w:r>
            <w:r w:rsidRPr="00B42F03">
              <w:rPr>
                <w:b/>
              </w:rPr>
              <w:t xml:space="preserve">:  </w:t>
            </w:r>
            <w:r w:rsidRPr="00B42F03">
              <w:t>Unit 24</w:t>
            </w:r>
            <w:r>
              <w:t xml:space="preserve"> </w:t>
            </w:r>
            <w:r w:rsidRPr="00B42F03">
              <w:t>p52</w:t>
            </w:r>
            <w:r>
              <w:t>–</w:t>
            </w:r>
            <w:r w:rsidRPr="00B42F03">
              <w:t>53</w:t>
            </w:r>
          </w:p>
          <w:p w14:paraId="43953FB3"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4FB97BA3" w14:textId="1844E365" w:rsidR="00B73C3A" w:rsidRPr="00601CE4" w:rsidRDefault="00B73C3A" w:rsidP="00365BDE">
            <w:pPr>
              <w:spacing w:after="0" w:line="240" w:lineRule="auto"/>
              <w:rPr>
                <w:b/>
                <w:bCs/>
              </w:rPr>
            </w:pPr>
            <w:r w:rsidRPr="00B42F03">
              <w:rPr>
                <w:b/>
              </w:rPr>
              <w:t xml:space="preserve">Grammar, Punctuation and Spelling Progress </w:t>
            </w:r>
            <w:r>
              <w:rPr>
                <w:b/>
              </w:rPr>
              <w:t>Tests –</w:t>
            </w:r>
            <w:r w:rsidRPr="00B42F03">
              <w:rPr>
                <w:b/>
              </w:rPr>
              <w:t xml:space="preserve"> Year 3</w:t>
            </w:r>
            <w:r>
              <w:rPr>
                <w:b/>
              </w:rPr>
              <w:t>:</w:t>
            </w:r>
            <w:r w:rsidRPr="00B42F03">
              <w:rPr>
                <w:b/>
              </w:rPr>
              <w:t xml:space="preserve"> </w:t>
            </w:r>
            <w:r w:rsidRPr="00B42F03">
              <w:t xml:space="preserve">Spring </w:t>
            </w:r>
            <w:r>
              <w:t>t</w:t>
            </w:r>
            <w:r w:rsidRPr="00B42F03">
              <w:t>est 1 p27</w:t>
            </w:r>
          </w:p>
        </w:tc>
        <w:tc>
          <w:tcPr>
            <w:tcW w:w="1859" w:type="dxa"/>
            <w:tcBorders>
              <w:top w:val="dotted" w:sz="4" w:space="0" w:color="auto"/>
              <w:left w:val="single" w:sz="18" w:space="0" w:color="auto"/>
              <w:bottom w:val="dotted" w:sz="4" w:space="0" w:color="auto"/>
            </w:tcBorders>
            <w:shd w:val="clear" w:color="auto" w:fill="00B050"/>
          </w:tcPr>
          <w:p w14:paraId="19C8EC3E" w14:textId="6EBB8769" w:rsidR="00B73C3A" w:rsidRPr="00601CE4" w:rsidRDefault="00B73C3A" w:rsidP="00365BDE">
            <w:pPr>
              <w:spacing w:after="0" w:line="240" w:lineRule="auto"/>
              <w:rPr>
                <w:b/>
                <w:bCs/>
              </w:rPr>
            </w:pPr>
            <w:r>
              <w:rPr>
                <w:b/>
              </w:rPr>
              <w:t>Teacher’s Guide</w:t>
            </w:r>
            <w:r w:rsidRPr="00B42F03">
              <w:rPr>
                <w:b/>
              </w:rPr>
              <w:t xml:space="preserve">: </w:t>
            </w:r>
            <w:r w:rsidRPr="00B42F03">
              <w:t>Unit 19</w:t>
            </w:r>
            <w:r>
              <w:t xml:space="preserve"> p</w:t>
            </w:r>
            <w:r w:rsidRPr="00B42F03">
              <w:t>42</w:t>
            </w:r>
            <w:r>
              <w:t>–</w:t>
            </w:r>
            <w:r w:rsidRPr="00B42F03">
              <w:t>43</w:t>
            </w:r>
          </w:p>
        </w:tc>
        <w:tc>
          <w:tcPr>
            <w:tcW w:w="1859" w:type="dxa"/>
            <w:tcBorders>
              <w:top w:val="dotted" w:sz="4" w:space="0" w:color="auto"/>
              <w:bottom w:val="dotted" w:sz="4" w:space="0" w:color="auto"/>
            </w:tcBorders>
            <w:shd w:val="clear" w:color="auto" w:fill="00B050"/>
          </w:tcPr>
          <w:p w14:paraId="2B46BC55" w14:textId="77777777" w:rsidR="00B73C3A" w:rsidRPr="00B42F03" w:rsidRDefault="00B73C3A" w:rsidP="00365BDE">
            <w:pPr>
              <w:spacing w:after="0"/>
            </w:pPr>
            <w:r>
              <w:rPr>
                <w:b/>
              </w:rPr>
              <w:t>Teacher’s Guide</w:t>
            </w:r>
            <w:r w:rsidRPr="00B42F03">
              <w:rPr>
                <w:b/>
              </w:rPr>
              <w:t xml:space="preserve">:  </w:t>
            </w:r>
            <w:r w:rsidRPr="00B42F03">
              <w:t>Unit 3 p10</w:t>
            </w:r>
            <w:r>
              <w:t>–</w:t>
            </w:r>
            <w:r w:rsidRPr="00B42F03">
              <w:t>11</w:t>
            </w:r>
          </w:p>
          <w:p w14:paraId="4C1BB9B3"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53B3E604" w14:textId="77777777" w:rsidR="00B73C3A" w:rsidRPr="00B42F03" w:rsidRDefault="00B73C3A" w:rsidP="00365BDE">
            <w:pPr>
              <w:spacing w:after="0"/>
            </w:pPr>
            <w:r w:rsidRPr="00B42F03">
              <w:rPr>
                <w:b/>
              </w:rPr>
              <w:t xml:space="preserve">1) </w:t>
            </w:r>
            <w:r>
              <w:rPr>
                <w:b/>
              </w:rPr>
              <w:t>Teacher’s Guide</w:t>
            </w:r>
            <w:r w:rsidRPr="00B42F03">
              <w:rPr>
                <w:b/>
              </w:rPr>
              <w:t>:</w:t>
            </w:r>
            <w:r w:rsidRPr="00B42F03">
              <w:t xml:space="preserve"> Unit 10</w:t>
            </w:r>
            <w:r>
              <w:t xml:space="preserve"> p</w:t>
            </w:r>
            <w:r w:rsidRPr="00B42F03">
              <w:t>24</w:t>
            </w:r>
            <w:r>
              <w:t>–</w:t>
            </w:r>
            <w:r w:rsidRPr="00B42F03">
              <w:t>25</w:t>
            </w:r>
          </w:p>
          <w:p w14:paraId="5EAFE430" w14:textId="378BF8D3" w:rsidR="00B73C3A" w:rsidRPr="00601CE4" w:rsidRDefault="00B73C3A" w:rsidP="00365BDE">
            <w:pPr>
              <w:spacing w:after="0" w:line="240" w:lineRule="auto"/>
              <w:rPr>
                <w:b/>
                <w:bCs/>
              </w:rPr>
            </w:pPr>
            <w:r w:rsidRPr="00B42F03">
              <w:rPr>
                <w:b/>
              </w:rPr>
              <w:t xml:space="preserve">2) </w:t>
            </w:r>
            <w:r>
              <w:rPr>
                <w:b/>
              </w:rPr>
              <w:t>Teacher’s Guide</w:t>
            </w:r>
            <w:r w:rsidRPr="00B42F03">
              <w:rPr>
                <w:b/>
              </w:rPr>
              <w:t xml:space="preserve">: </w:t>
            </w:r>
            <w:r w:rsidRPr="00B42F03">
              <w:t>n/a</w:t>
            </w:r>
          </w:p>
        </w:tc>
        <w:tc>
          <w:tcPr>
            <w:tcW w:w="1859" w:type="dxa"/>
            <w:tcBorders>
              <w:top w:val="dotted" w:sz="4" w:space="0" w:color="auto"/>
              <w:left w:val="single" w:sz="18" w:space="0" w:color="auto"/>
              <w:bottom w:val="dotted" w:sz="4" w:space="0" w:color="auto"/>
            </w:tcBorders>
            <w:shd w:val="clear" w:color="auto" w:fill="00B050"/>
          </w:tcPr>
          <w:p w14:paraId="498C178C" w14:textId="77777777" w:rsidR="00B73C3A" w:rsidRPr="00B42F03" w:rsidRDefault="00B73C3A" w:rsidP="00365BDE">
            <w:pPr>
              <w:spacing w:after="0"/>
            </w:pPr>
            <w:r>
              <w:rPr>
                <w:b/>
              </w:rPr>
              <w:t>Teacher’s Guide</w:t>
            </w:r>
            <w:r w:rsidRPr="00B42F03">
              <w:rPr>
                <w:b/>
              </w:rPr>
              <w:t xml:space="preserve">: </w:t>
            </w:r>
            <w:r w:rsidRPr="00B42F03">
              <w:t>Unit 26</w:t>
            </w:r>
            <w:r>
              <w:t xml:space="preserve"> p</w:t>
            </w:r>
            <w:r w:rsidRPr="00B42F03">
              <w:t>56</w:t>
            </w:r>
            <w:r>
              <w:t>–</w:t>
            </w:r>
            <w:r w:rsidRPr="00B42F03">
              <w:t>57</w:t>
            </w:r>
          </w:p>
          <w:p w14:paraId="1CD1EF50"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3CD69CCA" w14:textId="1E7029DB" w:rsidR="00B73C3A" w:rsidRPr="00601CE4" w:rsidRDefault="00B73C3A" w:rsidP="00365BDE">
            <w:pPr>
              <w:spacing w:after="0" w:line="240" w:lineRule="auto"/>
              <w:rPr>
                <w:b/>
                <w:bCs/>
              </w:rPr>
            </w:pPr>
            <w:r>
              <w:rPr>
                <w:b/>
              </w:rPr>
              <w:t>Teacher’s Guide</w:t>
            </w:r>
            <w:r>
              <w:t>: n/a</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1049CB3A" w14:textId="500281C9" w:rsidR="00B73C3A" w:rsidRPr="00601CE4" w:rsidRDefault="00B73C3A" w:rsidP="00365BDE">
            <w:pPr>
              <w:spacing w:after="0" w:line="240" w:lineRule="auto"/>
              <w:rPr>
                <w:b/>
                <w:bCs/>
              </w:rPr>
            </w:pPr>
            <w:r w:rsidRPr="00B42F03">
              <w:rPr>
                <w:b/>
              </w:rPr>
              <w:t xml:space="preserve">Grammar, Punctuation and Spelling Progress </w:t>
            </w:r>
            <w:r>
              <w:rPr>
                <w:b/>
              </w:rPr>
              <w:t>Tests –</w:t>
            </w:r>
            <w:r w:rsidRPr="00B42F03">
              <w:rPr>
                <w:b/>
              </w:rPr>
              <w:t xml:space="preserve"> Year 3</w:t>
            </w:r>
            <w:r>
              <w:rPr>
                <w:b/>
              </w:rPr>
              <w:t>:</w:t>
            </w:r>
            <w:r w:rsidRPr="00B42F03">
              <w:rPr>
                <w:b/>
              </w:rPr>
              <w:t xml:space="preserve"> </w:t>
            </w:r>
            <w:r w:rsidRPr="00B42F03">
              <w:t xml:space="preserve">Spring </w:t>
            </w:r>
            <w:r>
              <w:t>t</w:t>
            </w:r>
            <w:r w:rsidRPr="00B42F03">
              <w:t>est 2 p36</w:t>
            </w:r>
          </w:p>
        </w:tc>
      </w:tr>
      <w:tr w:rsidR="00B73C3A" w:rsidRPr="00601CE4" w14:paraId="4131EBCD" w14:textId="77777777" w:rsidTr="00415743">
        <w:trPr>
          <w:trHeight w:val="174"/>
        </w:trPr>
        <w:tc>
          <w:tcPr>
            <w:tcW w:w="1859" w:type="dxa"/>
            <w:tcBorders>
              <w:top w:val="dotted" w:sz="4" w:space="0" w:color="auto"/>
              <w:left w:val="single" w:sz="24" w:space="0" w:color="auto"/>
              <w:bottom w:val="dotted" w:sz="4" w:space="0" w:color="auto"/>
            </w:tcBorders>
            <w:shd w:val="clear" w:color="auto" w:fill="00B050"/>
          </w:tcPr>
          <w:p w14:paraId="5EDC3393" w14:textId="77777777" w:rsidR="00B73C3A" w:rsidRPr="0043599D" w:rsidRDefault="00B73C3A" w:rsidP="00365BDE">
            <w:pPr>
              <w:spacing w:after="0"/>
            </w:pPr>
            <w:r>
              <w:rPr>
                <w:b/>
              </w:rPr>
              <w:t>Spelling and Vocabulary Pupil Book</w:t>
            </w:r>
            <w:r w:rsidRPr="00B42F03">
              <w:rPr>
                <w:b/>
              </w:rPr>
              <w:t>:</w:t>
            </w:r>
            <w:r w:rsidRPr="00B42F03">
              <w:t xml:space="preserve"> Unit 10 p15 (</w:t>
            </w:r>
            <w:r w:rsidRPr="00B42F03">
              <w:rPr>
                <w:i/>
              </w:rPr>
              <w:t>super</w:t>
            </w:r>
            <w:r>
              <w:rPr>
                <w:i/>
              </w:rPr>
              <w:t>-</w:t>
            </w:r>
            <w:r w:rsidRPr="00B42F03">
              <w:rPr>
                <w:i/>
              </w:rPr>
              <w:t>, ant</w:t>
            </w:r>
            <w:r>
              <w:rPr>
                <w:i/>
              </w:rPr>
              <w:t>i-</w:t>
            </w:r>
            <w:r w:rsidRPr="00B42F03">
              <w:rPr>
                <w:i/>
              </w:rPr>
              <w:t>, auto</w:t>
            </w:r>
            <w:r>
              <w:rPr>
                <w:i/>
              </w:rPr>
              <w:t>-</w:t>
            </w:r>
            <w:r>
              <w:t>)</w:t>
            </w:r>
          </w:p>
          <w:p w14:paraId="1F953F16" w14:textId="40B36AA4" w:rsidR="00B73C3A" w:rsidRPr="00601CE4" w:rsidRDefault="00B73C3A" w:rsidP="00365BDE">
            <w:pPr>
              <w:spacing w:after="0" w:line="240" w:lineRule="auto"/>
              <w:rPr>
                <w:b/>
                <w:bCs/>
              </w:rPr>
            </w:pPr>
            <w:r w:rsidRPr="00B42F03">
              <w:t>Unit 11 p16  (</w:t>
            </w:r>
            <w:r w:rsidRPr="00B42F03">
              <w:rPr>
                <w:i/>
              </w:rPr>
              <w:t>sub</w:t>
            </w:r>
            <w:r>
              <w:rPr>
                <w:i/>
              </w:rPr>
              <w:t>-</w:t>
            </w:r>
            <w:r w:rsidRPr="00B42F03">
              <w:rPr>
                <w:i/>
              </w:rPr>
              <w:t>, inter</w:t>
            </w:r>
            <w:r>
              <w:rPr>
                <w:i/>
              </w:rPr>
              <w:t>-</w:t>
            </w:r>
            <w:r w:rsidRPr="00B42F03">
              <w:t>)</w:t>
            </w:r>
          </w:p>
        </w:tc>
        <w:tc>
          <w:tcPr>
            <w:tcW w:w="1859" w:type="dxa"/>
            <w:tcBorders>
              <w:top w:val="dotted" w:sz="4" w:space="0" w:color="auto"/>
              <w:bottom w:val="dotted" w:sz="4" w:space="0" w:color="auto"/>
            </w:tcBorders>
            <w:shd w:val="clear" w:color="auto" w:fill="00B050"/>
          </w:tcPr>
          <w:p w14:paraId="3E0EE00F" w14:textId="77777777" w:rsidR="00B73C3A" w:rsidRPr="0043599D" w:rsidRDefault="00B73C3A" w:rsidP="00365BDE">
            <w:pPr>
              <w:spacing w:after="0"/>
            </w:pPr>
            <w:r>
              <w:rPr>
                <w:b/>
              </w:rPr>
              <w:t>Spelling and Vocabulary Pupil Book</w:t>
            </w:r>
            <w:r w:rsidRPr="00B42F03">
              <w:rPr>
                <w:b/>
              </w:rPr>
              <w:t>:</w:t>
            </w:r>
            <w:r w:rsidRPr="00B42F03">
              <w:t xml:space="preserve"> Unit 10 p15 (</w:t>
            </w:r>
            <w:r w:rsidRPr="00B42F03">
              <w:rPr>
                <w:i/>
              </w:rPr>
              <w:t>super</w:t>
            </w:r>
            <w:r>
              <w:rPr>
                <w:i/>
              </w:rPr>
              <w:t>-</w:t>
            </w:r>
            <w:r w:rsidRPr="00B42F03">
              <w:rPr>
                <w:i/>
              </w:rPr>
              <w:t>, ant</w:t>
            </w:r>
            <w:r>
              <w:rPr>
                <w:i/>
              </w:rPr>
              <w:t>i-</w:t>
            </w:r>
            <w:r w:rsidRPr="00B42F03">
              <w:rPr>
                <w:i/>
              </w:rPr>
              <w:t>, auto</w:t>
            </w:r>
            <w:r>
              <w:rPr>
                <w:i/>
              </w:rPr>
              <w:t>-</w:t>
            </w:r>
            <w:r>
              <w:t>)</w:t>
            </w:r>
          </w:p>
          <w:p w14:paraId="3BA1FEA4" w14:textId="5BB6680E" w:rsidR="00B73C3A" w:rsidRPr="00601CE4" w:rsidRDefault="00B73C3A" w:rsidP="00365BDE">
            <w:pPr>
              <w:spacing w:after="0" w:line="240" w:lineRule="auto"/>
              <w:rPr>
                <w:b/>
                <w:bCs/>
              </w:rPr>
            </w:pPr>
            <w:r w:rsidRPr="00B42F03">
              <w:t>Unit 11 p16  (</w:t>
            </w:r>
            <w:r w:rsidRPr="00B42F03">
              <w:rPr>
                <w:i/>
              </w:rPr>
              <w:t>sub</w:t>
            </w:r>
            <w:r>
              <w:rPr>
                <w:i/>
              </w:rPr>
              <w:t>-</w:t>
            </w:r>
            <w:r w:rsidRPr="00B42F03">
              <w:rPr>
                <w:i/>
              </w:rPr>
              <w:t>, inte</w:t>
            </w:r>
            <w:r>
              <w:rPr>
                <w:i/>
              </w:rPr>
              <w:t>r-</w:t>
            </w:r>
            <w:r w:rsidRPr="00B42F03">
              <w:t>)</w:t>
            </w:r>
          </w:p>
        </w:tc>
        <w:tc>
          <w:tcPr>
            <w:tcW w:w="1859" w:type="dxa"/>
            <w:tcBorders>
              <w:top w:val="dotted" w:sz="4" w:space="0" w:color="auto"/>
              <w:bottom w:val="dotted" w:sz="4" w:space="0" w:color="auto"/>
              <w:right w:val="single" w:sz="18" w:space="0" w:color="auto"/>
            </w:tcBorders>
            <w:shd w:val="clear" w:color="auto" w:fill="00B050"/>
          </w:tcPr>
          <w:p w14:paraId="7FC2BB4C" w14:textId="77777777" w:rsidR="00B73C3A" w:rsidRPr="00B42F03" w:rsidRDefault="00B73C3A" w:rsidP="00365BDE">
            <w:pPr>
              <w:spacing w:after="0"/>
            </w:pPr>
            <w:r>
              <w:rPr>
                <w:b/>
              </w:rPr>
              <w:t>Grammar and Punctuation Pupil Book</w:t>
            </w:r>
            <w:r w:rsidRPr="00B42F03">
              <w:rPr>
                <w:b/>
              </w:rPr>
              <w:t>:</w:t>
            </w:r>
            <w:r w:rsidRPr="00B42F03">
              <w:t xml:space="preserve"> Unit 22</w:t>
            </w:r>
            <w:r>
              <w:t xml:space="preserve"> p</w:t>
            </w:r>
            <w:r w:rsidRPr="00B42F03">
              <w:t>36</w:t>
            </w:r>
          </w:p>
          <w:p w14:paraId="50B2B6A3" w14:textId="77777777" w:rsidR="00B73C3A" w:rsidRPr="00601CE4" w:rsidRDefault="00B73C3A"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25D44D65" w14:textId="77777777" w:rsidR="00B73C3A" w:rsidRPr="00B42F03" w:rsidRDefault="00B73C3A" w:rsidP="00365BDE">
            <w:pPr>
              <w:spacing w:after="0"/>
            </w:pPr>
            <w:r>
              <w:rPr>
                <w:b/>
              </w:rPr>
              <w:t>Grammar and Punctuation Pupil Book</w:t>
            </w:r>
            <w:r w:rsidRPr="00B42F03">
              <w:rPr>
                <w:b/>
              </w:rPr>
              <w:t>:</w:t>
            </w:r>
            <w:r w:rsidRPr="00B42F03">
              <w:t xml:space="preserve"> Unit 19</w:t>
            </w:r>
            <w:r>
              <w:t xml:space="preserve"> p</w:t>
            </w:r>
            <w:r w:rsidRPr="00B42F03">
              <w:t>31</w:t>
            </w:r>
            <w:r>
              <w:t>–</w:t>
            </w:r>
            <w:r w:rsidRPr="00B42F03">
              <w:t>32</w:t>
            </w:r>
          </w:p>
          <w:p w14:paraId="73157BFB"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5CA9DBE7" w14:textId="77777777" w:rsidR="00B73C3A" w:rsidRPr="00B42F03" w:rsidRDefault="00B73C3A" w:rsidP="00365BDE">
            <w:pPr>
              <w:spacing w:after="0"/>
            </w:pPr>
            <w:r>
              <w:rPr>
                <w:b/>
              </w:rPr>
              <w:t>Spelling and Vocabulary Pupil Book</w:t>
            </w:r>
            <w:r w:rsidRPr="00B42F03">
              <w:rPr>
                <w:b/>
              </w:rPr>
              <w:t>:</w:t>
            </w:r>
            <w:r w:rsidRPr="00B42F03">
              <w:t xml:space="preserve"> Unit 6 p10</w:t>
            </w:r>
          </w:p>
          <w:p w14:paraId="1A423430"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78D8CD68" w14:textId="77777777" w:rsidR="00B73C3A" w:rsidRPr="00601CE4" w:rsidRDefault="00B73C3A"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0FD59A89" w14:textId="77777777" w:rsidR="00B73C3A" w:rsidRPr="00B42F03" w:rsidRDefault="00B73C3A" w:rsidP="00365BDE">
            <w:pPr>
              <w:spacing w:after="0"/>
            </w:pPr>
            <w:r>
              <w:rPr>
                <w:b/>
              </w:rPr>
              <w:t>Spelling and Vocabulary Pupil Book</w:t>
            </w:r>
            <w:r w:rsidRPr="00B42F03">
              <w:rPr>
                <w:b/>
              </w:rPr>
              <w:t>:</w:t>
            </w:r>
            <w:r w:rsidRPr="00B42F03">
              <w:t xml:space="preserve"> Unit 19</w:t>
            </w:r>
            <w:r>
              <w:t xml:space="preserve"> p</w:t>
            </w:r>
            <w:r w:rsidRPr="00B42F03">
              <w:t>2</w:t>
            </w:r>
            <w:r>
              <w:t>8–29</w:t>
            </w:r>
          </w:p>
          <w:p w14:paraId="304D02EC" w14:textId="1096321E" w:rsidR="00B73C3A" w:rsidRPr="00601CE4" w:rsidRDefault="00B73C3A" w:rsidP="00365BDE">
            <w:pPr>
              <w:spacing w:after="0" w:line="240" w:lineRule="auto"/>
              <w:rPr>
                <w:b/>
                <w:bCs/>
              </w:rPr>
            </w:pPr>
            <w:r>
              <w:rPr>
                <w:b/>
              </w:rPr>
              <w:t>Grammar and Punctuation Pupil Book</w:t>
            </w:r>
            <w:r w:rsidRPr="00B42F03">
              <w:rPr>
                <w:b/>
              </w:rPr>
              <w:t xml:space="preserve">: </w:t>
            </w:r>
            <w:r w:rsidRPr="00B42F03">
              <w:t>Unit 15 p24</w:t>
            </w:r>
            <w:r>
              <w:t>–</w:t>
            </w:r>
            <w:r w:rsidRPr="00B42F03">
              <w:t>25</w:t>
            </w:r>
          </w:p>
        </w:tc>
        <w:tc>
          <w:tcPr>
            <w:tcW w:w="1859" w:type="dxa"/>
            <w:tcBorders>
              <w:top w:val="dotted" w:sz="4" w:space="0" w:color="auto"/>
              <w:bottom w:val="dotted" w:sz="4" w:space="0" w:color="auto"/>
            </w:tcBorders>
            <w:shd w:val="clear" w:color="auto" w:fill="00B050"/>
          </w:tcPr>
          <w:p w14:paraId="6D0D7326" w14:textId="77777777" w:rsidR="00B73C3A" w:rsidRPr="00B42F03" w:rsidRDefault="00B73C3A" w:rsidP="00365BDE">
            <w:pPr>
              <w:spacing w:after="0"/>
            </w:pPr>
            <w:r>
              <w:rPr>
                <w:b/>
              </w:rPr>
              <w:t>Grammar and Punctuation Pupil Book</w:t>
            </w:r>
            <w:r w:rsidRPr="00B42F03">
              <w:rPr>
                <w:b/>
              </w:rPr>
              <w:t>:</w:t>
            </w:r>
            <w:r w:rsidRPr="00B42F03">
              <w:t xml:space="preserve"> Unit 6</w:t>
            </w:r>
            <w:r>
              <w:t xml:space="preserve"> p</w:t>
            </w:r>
            <w:r w:rsidRPr="00B42F03">
              <w:t>11</w:t>
            </w:r>
          </w:p>
          <w:p w14:paraId="1575E031"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3807793C" w14:textId="77777777" w:rsidR="00B73C3A" w:rsidRPr="00B42F03" w:rsidRDefault="00B73C3A" w:rsidP="00365BDE">
            <w:pPr>
              <w:spacing w:after="0"/>
            </w:pPr>
            <w:r w:rsidRPr="00B42F03">
              <w:rPr>
                <w:b/>
              </w:rPr>
              <w:t xml:space="preserve">1) </w:t>
            </w:r>
            <w:r>
              <w:rPr>
                <w:b/>
              </w:rPr>
              <w:t>Grammar and Punctuation Pupil Book</w:t>
            </w:r>
            <w:r w:rsidRPr="00B42F03">
              <w:rPr>
                <w:b/>
              </w:rPr>
              <w:t>:</w:t>
            </w:r>
            <w:r w:rsidRPr="00B42F03">
              <w:t xml:space="preserve"> Unit 11</w:t>
            </w:r>
            <w:r>
              <w:t xml:space="preserve"> p</w:t>
            </w:r>
            <w:r w:rsidRPr="00B42F03">
              <w:t>19</w:t>
            </w:r>
            <w:r>
              <w:t>–</w:t>
            </w:r>
            <w:r w:rsidRPr="00B42F03">
              <w:t>20</w:t>
            </w:r>
          </w:p>
          <w:p w14:paraId="66268413" w14:textId="11C2B32A" w:rsidR="00B73C3A" w:rsidRPr="00601CE4" w:rsidRDefault="00B73C3A" w:rsidP="00365BDE">
            <w:pPr>
              <w:spacing w:after="0" w:line="240" w:lineRule="auto"/>
              <w:rPr>
                <w:b/>
                <w:bCs/>
              </w:rPr>
            </w:pPr>
            <w:r w:rsidRPr="00B42F03">
              <w:rPr>
                <w:b/>
              </w:rPr>
              <w:t xml:space="preserve">2) </w:t>
            </w:r>
            <w:r>
              <w:rPr>
                <w:b/>
              </w:rPr>
              <w:t>Spelling and Vocabulary Pupil Book</w:t>
            </w:r>
            <w:r w:rsidRPr="00B42F03">
              <w:rPr>
                <w:b/>
              </w:rPr>
              <w:t>:</w:t>
            </w:r>
            <w:r w:rsidRPr="00B42F03">
              <w:t xml:space="preserve"> Unit 5 p8</w:t>
            </w:r>
            <w:r>
              <w:t>–9</w:t>
            </w:r>
          </w:p>
        </w:tc>
        <w:tc>
          <w:tcPr>
            <w:tcW w:w="1859" w:type="dxa"/>
            <w:tcBorders>
              <w:top w:val="dotted" w:sz="4" w:space="0" w:color="auto"/>
              <w:left w:val="single" w:sz="18" w:space="0" w:color="auto"/>
              <w:bottom w:val="dotted" w:sz="4" w:space="0" w:color="auto"/>
            </w:tcBorders>
            <w:shd w:val="clear" w:color="auto" w:fill="00B050"/>
          </w:tcPr>
          <w:p w14:paraId="6EA5C9A8" w14:textId="0B39E3F3" w:rsidR="00B73C3A" w:rsidRPr="00601CE4" w:rsidRDefault="00B73C3A" w:rsidP="00365BDE">
            <w:pPr>
              <w:spacing w:after="0" w:line="240" w:lineRule="auto"/>
              <w:rPr>
                <w:b/>
                <w:bCs/>
              </w:rPr>
            </w:pPr>
            <w:r>
              <w:rPr>
                <w:b/>
              </w:rPr>
              <w:t>Spelling and Vocabulary Pupil Book</w:t>
            </w:r>
            <w:r w:rsidRPr="00B42F03">
              <w:rPr>
                <w:b/>
              </w:rPr>
              <w:t>:</w:t>
            </w:r>
            <w:r w:rsidRPr="00B42F03">
              <w:t xml:space="preserve"> Unit 8</w:t>
            </w:r>
            <w:r>
              <w:t xml:space="preserve"> p</w:t>
            </w:r>
            <w:r w:rsidRPr="00B42F03">
              <w:t>12</w:t>
            </w:r>
          </w:p>
        </w:tc>
        <w:tc>
          <w:tcPr>
            <w:tcW w:w="1859" w:type="dxa"/>
            <w:tcBorders>
              <w:top w:val="dotted" w:sz="4" w:space="0" w:color="auto"/>
              <w:bottom w:val="dotted" w:sz="4" w:space="0" w:color="auto"/>
            </w:tcBorders>
            <w:shd w:val="clear" w:color="auto" w:fill="00B050"/>
          </w:tcPr>
          <w:p w14:paraId="69361C6D" w14:textId="46EA9248" w:rsidR="00B73C3A" w:rsidRPr="00601CE4" w:rsidRDefault="00B73C3A" w:rsidP="00365BDE">
            <w:pPr>
              <w:spacing w:after="0" w:line="240" w:lineRule="auto"/>
              <w:rPr>
                <w:b/>
                <w:bCs/>
              </w:rPr>
            </w:pPr>
            <w:r>
              <w:rPr>
                <w:b/>
              </w:rPr>
              <w:t>Grammar and Punctuation Pupil Book</w:t>
            </w:r>
            <w:r w:rsidRPr="00B42F03">
              <w:rPr>
                <w:b/>
              </w:rPr>
              <w:t>:</w:t>
            </w:r>
            <w:r w:rsidRPr="00B42F03">
              <w:t xml:space="preserve"> Unit 12</w:t>
            </w:r>
            <w:r>
              <w:t xml:space="preserve"> p</w:t>
            </w:r>
            <w:r w:rsidRPr="00B42F03">
              <w:t>21</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5BED7F1A" w14:textId="77777777" w:rsidR="00B73C3A" w:rsidRPr="00601CE4" w:rsidRDefault="00B73C3A" w:rsidP="00365BDE">
            <w:pPr>
              <w:spacing w:after="0" w:line="240" w:lineRule="auto"/>
              <w:rPr>
                <w:b/>
                <w:bCs/>
              </w:rPr>
            </w:pPr>
          </w:p>
        </w:tc>
      </w:tr>
      <w:tr w:rsidR="00B73C3A" w:rsidRPr="00601CE4" w14:paraId="04D3DAE5" w14:textId="77777777" w:rsidTr="00415743">
        <w:trPr>
          <w:trHeight w:val="269"/>
        </w:trPr>
        <w:tc>
          <w:tcPr>
            <w:tcW w:w="1859" w:type="dxa"/>
            <w:tcBorders>
              <w:top w:val="dotted" w:sz="4" w:space="0" w:color="auto"/>
              <w:left w:val="single" w:sz="24" w:space="0" w:color="auto"/>
              <w:bottom w:val="dotted" w:sz="4" w:space="0" w:color="auto"/>
            </w:tcBorders>
            <w:shd w:val="clear" w:color="auto" w:fill="00B050"/>
          </w:tcPr>
          <w:p w14:paraId="7D9EAA85"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4B00ACEC"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73F6B645" w14:textId="77777777" w:rsidR="00B73C3A" w:rsidRPr="00601CE4" w:rsidRDefault="00B73C3A"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5ABB5B6B"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60AEF681"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33339C83" w14:textId="77777777" w:rsidR="00B73C3A" w:rsidRPr="00601CE4" w:rsidRDefault="00B73C3A"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5E082BC6"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7A843121"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3C5DB5E6" w14:textId="756006DB" w:rsidR="00B73C3A" w:rsidRPr="00601CE4" w:rsidRDefault="00B73C3A" w:rsidP="00365BDE">
            <w:pPr>
              <w:spacing w:after="0" w:line="240" w:lineRule="auto"/>
              <w:rPr>
                <w:b/>
                <w:bCs/>
              </w:rPr>
            </w:pPr>
            <w:r w:rsidRPr="00B42F03">
              <w:rPr>
                <w:b/>
              </w:rPr>
              <w:t xml:space="preserve">Interactive activity: </w:t>
            </w:r>
            <w:r w:rsidRPr="00B42F03">
              <w:t>Verb tenses</w:t>
            </w:r>
          </w:p>
        </w:tc>
        <w:tc>
          <w:tcPr>
            <w:tcW w:w="1859" w:type="dxa"/>
            <w:tcBorders>
              <w:top w:val="dotted" w:sz="4" w:space="0" w:color="auto"/>
              <w:left w:val="single" w:sz="18" w:space="0" w:color="auto"/>
              <w:bottom w:val="dotted" w:sz="4" w:space="0" w:color="auto"/>
            </w:tcBorders>
            <w:shd w:val="clear" w:color="auto" w:fill="00B050"/>
          </w:tcPr>
          <w:p w14:paraId="72181C95" w14:textId="28D9C092" w:rsidR="00B73C3A" w:rsidRPr="00365BDE" w:rsidRDefault="00B73C3A" w:rsidP="00365BDE">
            <w:pPr>
              <w:spacing w:after="0"/>
            </w:pPr>
            <w:r w:rsidRPr="00B42F03">
              <w:rPr>
                <w:b/>
              </w:rPr>
              <w:t>Interactive activity:</w:t>
            </w:r>
            <w:r w:rsidRPr="00B42F03">
              <w:t xml:space="preserve"> Spelling pattern ei, eigh, ey</w:t>
            </w:r>
          </w:p>
        </w:tc>
        <w:tc>
          <w:tcPr>
            <w:tcW w:w="1859" w:type="dxa"/>
            <w:tcBorders>
              <w:top w:val="dotted" w:sz="4" w:space="0" w:color="auto"/>
              <w:bottom w:val="dotted" w:sz="4" w:space="0" w:color="auto"/>
            </w:tcBorders>
            <w:shd w:val="clear" w:color="auto" w:fill="00B050"/>
          </w:tcPr>
          <w:p w14:paraId="220D6CC7" w14:textId="77777777" w:rsidR="00B73C3A" w:rsidRPr="00601CE4" w:rsidRDefault="00B73C3A" w:rsidP="00365BDE">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7812D074" w14:textId="77777777" w:rsidR="00B73C3A" w:rsidRPr="00601CE4" w:rsidRDefault="00B73C3A" w:rsidP="00365BDE">
            <w:pPr>
              <w:spacing w:after="0" w:line="240" w:lineRule="auto"/>
              <w:rPr>
                <w:b/>
                <w:bCs/>
              </w:rPr>
            </w:pPr>
          </w:p>
        </w:tc>
      </w:tr>
      <w:tr w:rsidR="00797665" w14:paraId="041869A2" w14:textId="77777777" w:rsidTr="00415743">
        <w:trPr>
          <w:trHeight w:val="250"/>
        </w:trPr>
        <w:tc>
          <w:tcPr>
            <w:tcW w:w="1859" w:type="dxa"/>
            <w:tcBorders>
              <w:top w:val="dotted" w:sz="4" w:space="0" w:color="auto"/>
              <w:left w:val="single" w:sz="24" w:space="0" w:color="auto"/>
              <w:bottom w:val="dotted" w:sz="4" w:space="0" w:color="auto"/>
            </w:tcBorders>
          </w:tcPr>
          <w:p w14:paraId="7F9E6CF2" w14:textId="77777777" w:rsidR="00797665" w:rsidRDefault="00797665" w:rsidP="00797665">
            <w:pPr>
              <w:spacing w:after="0" w:line="240" w:lineRule="auto"/>
            </w:pPr>
            <w:r>
              <w:t>Text driver –</w:t>
            </w:r>
          </w:p>
          <w:p w14:paraId="7BC6856F" w14:textId="77777777" w:rsidR="00797665" w:rsidRPr="002163BE" w:rsidRDefault="00797665" w:rsidP="00797665">
            <w:pPr>
              <w:spacing w:after="0" w:line="240" w:lineRule="auto"/>
              <w:rPr>
                <w:i/>
                <w:iCs/>
              </w:rPr>
            </w:pPr>
            <w:r w:rsidRPr="002163BE">
              <w:rPr>
                <w:i/>
                <w:iCs/>
              </w:rPr>
              <w:t>S&amp;L opportunity</w:t>
            </w:r>
          </w:p>
          <w:p w14:paraId="58E73F70" w14:textId="09F9E78B" w:rsidR="00797665" w:rsidRDefault="00797665" w:rsidP="00797665">
            <w:pPr>
              <w:spacing w:after="0" w:line="240" w:lineRule="auto"/>
            </w:pPr>
            <w:r w:rsidRPr="002163BE">
              <w:rPr>
                <w:i/>
                <w:iCs/>
              </w:rPr>
              <w:t>Hot seat etc.</w:t>
            </w:r>
          </w:p>
        </w:tc>
        <w:tc>
          <w:tcPr>
            <w:tcW w:w="1859" w:type="dxa"/>
            <w:tcBorders>
              <w:top w:val="dotted" w:sz="4" w:space="0" w:color="auto"/>
              <w:bottom w:val="dotted" w:sz="4" w:space="0" w:color="auto"/>
            </w:tcBorders>
          </w:tcPr>
          <w:p w14:paraId="5334687B" w14:textId="77777777" w:rsidR="00797665" w:rsidRDefault="00797665" w:rsidP="00797665">
            <w:pPr>
              <w:spacing w:after="0" w:line="240" w:lineRule="auto"/>
            </w:pPr>
            <w:r>
              <w:t xml:space="preserve">Workshop </w:t>
            </w:r>
          </w:p>
          <w:p w14:paraId="1C991E3D" w14:textId="77777777" w:rsidR="00797665" w:rsidRDefault="00797665" w:rsidP="00797665">
            <w:pPr>
              <w:spacing w:after="0" w:line="240" w:lineRule="auto"/>
            </w:pPr>
            <w:r>
              <w:t xml:space="preserve">Dialogue – </w:t>
            </w:r>
          </w:p>
          <w:p w14:paraId="3A798886" w14:textId="6022292F" w:rsidR="00797665" w:rsidRDefault="00797665" w:rsidP="00797665">
            <w:pPr>
              <w:spacing w:after="0" w:line="240" w:lineRule="auto"/>
            </w:pPr>
            <w:r>
              <w:t>Punctuating dialogue</w:t>
            </w:r>
          </w:p>
        </w:tc>
        <w:tc>
          <w:tcPr>
            <w:tcW w:w="1859" w:type="dxa"/>
            <w:tcBorders>
              <w:top w:val="dotted" w:sz="4" w:space="0" w:color="auto"/>
              <w:bottom w:val="dotted" w:sz="4" w:space="0" w:color="auto"/>
              <w:right w:val="single" w:sz="18" w:space="0" w:color="auto"/>
            </w:tcBorders>
          </w:tcPr>
          <w:p w14:paraId="11852614" w14:textId="77777777" w:rsidR="00797665" w:rsidRDefault="00797665" w:rsidP="00797665">
            <w:pPr>
              <w:spacing w:after="0" w:line="240" w:lineRule="auto"/>
            </w:pPr>
            <w:r>
              <w:t xml:space="preserve">Draft </w:t>
            </w:r>
          </w:p>
          <w:p w14:paraId="6377588A" w14:textId="3C129353" w:rsidR="00797665" w:rsidRDefault="00797665" w:rsidP="00797665">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748C9A7E" w14:textId="0953C191" w:rsidR="00797665" w:rsidRDefault="00797665" w:rsidP="00797665">
            <w:pPr>
              <w:spacing w:after="0" w:line="240" w:lineRule="auto"/>
            </w:pPr>
            <w:r>
              <w:t>Text driver -</w:t>
            </w:r>
          </w:p>
        </w:tc>
        <w:tc>
          <w:tcPr>
            <w:tcW w:w="1859" w:type="dxa"/>
            <w:tcBorders>
              <w:top w:val="dotted" w:sz="4" w:space="0" w:color="auto"/>
              <w:bottom w:val="dotted" w:sz="4" w:space="0" w:color="auto"/>
            </w:tcBorders>
            <w:shd w:val="clear" w:color="auto" w:fill="D9D9D9" w:themeFill="background1" w:themeFillShade="D9"/>
          </w:tcPr>
          <w:p w14:paraId="737FEDE3" w14:textId="77777777" w:rsidR="00797665" w:rsidRDefault="00797665" w:rsidP="00797665">
            <w:pPr>
              <w:spacing w:after="0" w:line="240" w:lineRule="auto"/>
            </w:pPr>
            <w:r>
              <w:t>Short burst</w:t>
            </w:r>
          </w:p>
          <w:p w14:paraId="510FD759" w14:textId="0DD6137B" w:rsidR="00FC5E86" w:rsidRDefault="00FC5E86" w:rsidP="00797665">
            <w:pPr>
              <w:spacing w:after="0" w:line="240" w:lineRule="auto"/>
            </w:pPr>
            <w:r>
              <w:t>Poetry -</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38287FDC" w14:textId="77777777" w:rsidR="00797665" w:rsidRDefault="00797665" w:rsidP="00797665">
            <w:pPr>
              <w:spacing w:after="0" w:line="240" w:lineRule="auto"/>
            </w:pPr>
            <w:r>
              <w:t xml:space="preserve">Draft </w:t>
            </w:r>
          </w:p>
          <w:p w14:paraId="67C549AC" w14:textId="04BDF8F6" w:rsidR="00797665" w:rsidRDefault="00797665" w:rsidP="00797665">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2F22238C" w14:textId="77777777" w:rsidR="00797665" w:rsidRDefault="00797665" w:rsidP="00797665">
            <w:pPr>
              <w:spacing w:after="0" w:line="240" w:lineRule="auto"/>
            </w:pPr>
            <w:r>
              <w:t>Text driver –</w:t>
            </w:r>
          </w:p>
          <w:p w14:paraId="4BBA8A59" w14:textId="77777777" w:rsidR="00797665" w:rsidRPr="002163BE" w:rsidRDefault="00797665" w:rsidP="00797665">
            <w:pPr>
              <w:spacing w:after="0" w:line="240" w:lineRule="auto"/>
              <w:rPr>
                <w:i/>
                <w:iCs/>
              </w:rPr>
            </w:pPr>
            <w:r w:rsidRPr="002163BE">
              <w:rPr>
                <w:i/>
                <w:iCs/>
              </w:rPr>
              <w:t>S&amp;L opportunity</w:t>
            </w:r>
          </w:p>
          <w:p w14:paraId="16A82B3F" w14:textId="4E5A6607" w:rsidR="00797665" w:rsidRDefault="00797665" w:rsidP="00797665">
            <w:pPr>
              <w:spacing w:after="0" w:line="240" w:lineRule="auto"/>
            </w:pPr>
            <w:r w:rsidRPr="002163BE">
              <w:rPr>
                <w:i/>
                <w:iCs/>
              </w:rPr>
              <w:t>Hot seat etc.</w:t>
            </w:r>
          </w:p>
        </w:tc>
        <w:tc>
          <w:tcPr>
            <w:tcW w:w="1859" w:type="dxa"/>
            <w:tcBorders>
              <w:top w:val="dotted" w:sz="4" w:space="0" w:color="auto"/>
              <w:bottom w:val="dotted" w:sz="4" w:space="0" w:color="auto"/>
            </w:tcBorders>
          </w:tcPr>
          <w:p w14:paraId="7D08F162" w14:textId="77777777" w:rsidR="00797665" w:rsidRDefault="00797665" w:rsidP="00797665">
            <w:pPr>
              <w:spacing w:after="0" w:line="240" w:lineRule="auto"/>
            </w:pPr>
            <w:r>
              <w:t xml:space="preserve">Workshop </w:t>
            </w:r>
          </w:p>
          <w:p w14:paraId="5B212A72" w14:textId="77777777" w:rsidR="00797665" w:rsidRDefault="00797665" w:rsidP="00797665">
            <w:pPr>
              <w:spacing w:after="0" w:line="240" w:lineRule="auto"/>
            </w:pPr>
            <w:r>
              <w:t xml:space="preserve">Character – </w:t>
            </w:r>
          </w:p>
          <w:p w14:paraId="4C8FC89B" w14:textId="5817387D" w:rsidR="00797665" w:rsidRDefault="00797665" w:rsidP="00797665">
            <w:pPr>
              <w:spacing w:after="0" w:line="240" w:lineRule="auto"/>
            </w:pPr>
            <w:r>
              <w:t xml:space="preserve">Alliteration </w:t>
            </w:r>
          </w:p>
        </w:tc>
        <w:tc>
          <w:tcPr>
            <w:tcW w:w="1859" w:type="dxa"/>
            <w:tcBorders>
              <w:top w:val="dotted" w:sz="4" w:space="0" w:color="auto"/>
              <w:bottom w:val="dotted" w:sz="4" w:space="0" w:color="auto"/>
              <w:right w:val="single" w:sz="18" w:space="0" w:color="auto"/>
            </w:tcBorders>
          </w:tcPr>
          <w:p w14:paraId="4725C925" w14:textId="77777777" w:rsidR="00797665" w:rsidRDefault="00797665" w:rsidP="00797665">
            <w:pPr>
              <w:spacing w:after="0" w:line="240" w:lineRule="auto"/>
            </w:pPr>
            <w:r>
              <w:t xml:space="preserve">Draft </w:t>
            </w:r>
          </w:p>
          <w:p w14:paraId="430FCF68" w14:textId="0FA26DBB" w:rsidR="00797665" w:rsidRDefault="00797665" w:rsidP="00797665">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50948E3D" w14:textId="20E727A2" w:rsidR="00797665" w:rsidRDefault="00797665" w:rsidP="00797665">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5EE82A7F" w14:textId="77777777" w:rsidR="00797665" w:rsidRDefault="00797665" w:rsidP="00797665">
            <w:pPr>
              <w:spacing w:after="0" w:line="240" w:lineRule="auto"/>
            </w:pPr>
            <w:r>
              <w:t>Short Burst</w:t>
            </w:r>
          </w:p>
          <w:p w14:paraId="16078E27" w14:textId="77777777" w:rsidR="00BC2915" w:rsidRDefault="00BC2915" w:rsidP="00BC2915">
            <w:pPr>
              <w:spacing w:after="0" w:line="240" w:lineRule="auto"/>
            </w:pPr>
            <w:r>
              <w:t>Recounts –</w:t>
            </w:r>
          </w:p>
          <w:p w14:paraId="6E21A29C" w14:textId="4E8E8964" w:rsidR="00797665" w:rsidRDefault="00F8284C" w:rsidP="00797665">
            <w:pPr>
              <w:spacing w:after="0" w:line="240" w:lineRule="auto"/>
            </w:pPr>
            <w:r>
              <w:t xml:space="preserve">Introductions </w:t>
            </w:r>
          </w:p>
        </w:tc>
        <w:tc>
          <w:tcPr>
            <w:tcW w:w="1859" w:type="dxa"/>
            <w:tcBorders>
              <w:top w:val="dotted" w:sz="4" w:space="0" w:color="auto"/>
              <w:bottom w:val="dotted" w:sz="4" w:space="0" w:color="auto"/>
              <w:right w:val="single" w:sz="24" w:space="0" w:color="auto"/>
            </w:tcBorders>
          </w:tcPr>
          <w:p w14:paraId="25AD343C" w14:textId="77777777" w:rsidR="00797665" w:rsidRDefault="00797665" w:rsidP="00797665">
            <w:pPr>
              <w:spacing w:after="0" w:line="240" w:lineRule="auto"/>
            </w:pPr>
            <w:r>
              <w:t xml:space="preserve">Draft </w:t>
            </w:r>
          </w:p>
          <w:p w14:paraId="1B681C75" w14:textId="00B9A0D1" w:rsidR="00797665" w:rsidRDefault="00797665" w:rsidP="00797665">
            <w:pPr>
              <w:spacing w:after="0" w:line="240" w:lineRule="auto"/>
            </w:pPr>
            <w:r>
              <w:rPr>
                <w:i/>
                <w:iCs/>
              </w:rPr>
              <w:t>Teacher modelling</w:t>
            </w:r>
          </w:p>
        </w:tc>
      </w:tr>
      <w:tr w:rsidR="00797665" w14:paraId="34BDE5D6" w14:textId="77777777" w:rsidTr="00415743">
        <w:trPr>
          <w:trHeight w:val="250"/>
        </w:trPr>
        <w:tc>
          <w:tcPr>
            <w:tcW w:w="1859" w:type="dxa"/>
            <w:tcBorders>
              <w:top w:val="dotted" w:sz="4" w:space="0" w:color="auto"/>
              <w:left w:val="single" w:sz="24" w:space="0" w:color="auto"/>
              <w:bottom w:val="dotted" w:sz="4" w:space="0" w:color="auto"/>
            </w:tcBorders>
          </w:tcPr>
          <w:p w14:paraId="41607CF0" w14:textId="77777777" w:rsidR="00797665" w:rsidRDefault="00797665" w:rsidP="00797665">
            <w:pPr>
              <w:spacing w:after="0" w:line="240" w:lineRule="auto"/>
              <w:rPr>
                <w:i/>
                <w:iCs/>
              </w:rPr>
            </w:pPr>
            <w:r>
              <w:t xml:space="preserve">Model Text </w:t>
            </w:r>
            <w:r w:rsidRPr="00AA0CD0">
              <w:rPr>
                <w:i/>
                <w:iCs/>
              </w:rPr>
              <w:t>familiarisation</w:t>
            </w:r>
          </w:p>
          <w:p w14:paraId="2DA5E199" w14:textId="77777777" w:rsidR="00797665" w:rsidRDefault="00797665" w:rsidP="00797665">
            <w:pPr>
              <w:spacing w:after="0" w:line="240" w:lineRule="auto"/>
            </w:pPr>
            <w:r>
              <w:t>Text Driver rewritten as simple 5xpart story</w:t>
            </w:r>
          </w:p>
          <w:p w14:paraId="37991703" w14:textId="4FCC7F53" w:rsidR="00797665" w:rsidRDefault="00797665" w:rsidP="00797665">
            <w:pPr>
              <w:spacing w:after="0" w:line="240" w:lineRule="auto"/>
            </w:pPr>
            <w:r>
              <w:t>Focus – dialogue</w:t>
            </w:r>
          </w:p>
        </w:tc>
        <w:tc>
          <w:tcPr>
            <w:tcW w:w="1859" w:type="dxa"/>
            <w:tcBorders>
              <w:top w:val="dotted" w:sz="4" w:space="0" w:color="auto"/>
              <w:bottom w:val="dotted" w:sz="4" w:space="0" w:color="auto"/>
            </w:tcBorders>
          </w:tcPr>
          <w:p w14:paraId="733D7DB3" w14:textId="77777777" w:rsidR="00797665" w:rsidRDefault="00797665" w:rsidP="00797665">
            <w:pPr>
              <w:spacing w:after="0" w:line="240" w:lineRule="auto"/>
            </w:pPr>
            <w:r>
              <w:t xml:space="preserve">Workshop </w:t>
            </w:r>
          </w:p>
          <w:p w14:paraId="190C211C" w14:textId="77777777" w:rsidR="00797665" w:rsidRDefault="00797665" w:rsidP="00797665">
            <w:pPr>
              <w:spacing w:after="0" w:line="240" w:lineRule="auto"/>
            </w:pPr>
            <w:r>
              <w:t xml:space="preserve">Dialogue – </w:t>
            </w:r>
          </w:p>
          <w:p w14:paraId="0714998C" w14:textId="1D98B926" w:rsidR="00797665" w:rsidRDefault="00797665" w:rsidP="00797665">
            <w:pPr>
              <w:spacing w:after="0" w:line="240" w:lineRule="auto"/>
            </w:pPr>
            <w:r>
              <w:t>Punctuating dialogue</w:t>
            </w:r>
          </w:p>
        </w:tc>
        <w:tc>
          <w:tcPr>
            <w:tcW w:w="1859" w:type="dxa"/>
            <w:tcBorders>
              <w:top w:val="dotted" w:sz="4" w:space="0" w:color="auto"/>
              <w:bottom w:val="dotted" w:sz="4" w:space="0" w:color="auto"/>
              <w:right w:val="single" w:sz="18" w:space="0" w:color="auto"/>
            </w:tcBorders>
          </w:tcPr>
          <w:p w14:paraId="305D89A6" w14:textId="77777777" w:rsidR="00797665" w:rsidRDefault="00797665" w:rsidP="00797665">
            <w:pPr>
              <w:spacing w:after="0" w:line="240" w:lineRule="auto"/>
            </w:pPr>
            <w:r>
              <w:t xml:space="preserve">Draft </w:t>
            </w:r>
          </w:p>
          <w:p w14:paraId="3C533FF7" w14:textId="0F76813F" w:rsidR="00797665" w:rsidRDefault="00797665" w:rsidP="00797665">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60C9B1BB" w14:textId="5891DADB" w:rsidR="00797665" w:rsidRDefault="00797665" w:rsidP="00797665">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shd w:val="clear" w:color="auto" w:fill="D9D9D9" w:themeFill="background1" w:themeFillShade="D9"/>
          </w:tcPr>
          <w:p w14:paraId="2B08B5E1" w14:textId="77777777" w:rsidR="00797665" w:rsidRDefault="00797665" w:rsidP="00797665">
            <w:pPr>
              <w:spacing w:after="0" w:line="240" w:lineRule="auto"/>
            </w:pPr>
            <w:r>
              <w:t>Workshop</w:t>
            </w:r>
          </w:p>
          <w:p w14:paraId="34B44C52" w14:textId="08363642" w:rsidR="00FC5E86" w:rsidRDefault="00FC5E86" w:rsidP="00797665">
            <w:pPr>
              <w:spacing w:after="0" w:line="240" w:lineRule="auto"/>
            </w:pPr>
            <w:r>
              <w:t>Poetry -</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21F2B390" w14:textId="77777777" w:rsidR="00797665" w:rsidRDefault="00797665" w:rsidP="00797665">
            <w:pPr>
              <w:spacing w:after="0" w:line="240" w:lineRule="auto"/>
              <w:rPr>
                <w:b/>
                <w:bCs/>
                <w:i/>
                <w:iCs/>
              </w:rPr>
            </w:pPr>
            <w:r>
              <w:rPr>
                <w:b/>
                <w:bCs/>
                <w:i/>
                <w:iCs/>
              </w:rPr>
              <w:t xml:space="preserve">Hot write </w:t>
            </w:r>
          </w:p>
          <w:p w14:paraId="76DF645D" w14:textId="77777777" w:rsidR="00797665" w:rsidRDefault="00797665" w:rsidP="00797665">
            <w:pPr>
              <w:spacing w:after="0" w:line="240" w:lineRule="auto"/>
            </w:pPr>
            <w:r>
              <w:t xml:space="preserve">Poetry – </w:t>
            </w:r>
          </w:p>
          <w:p w14:paraId="03E0A329" w14:textId="77777777" w:rsidR="00797665" w:rsidRDefault="00797665" w:rsidP="00797665">
            <w:pPr>
              <w:spacing w:after="0" w:line="240" w:lineRule="auto"/>
            </w:pPr>
          </w:p>
        </w:tc>
        <w:tc>
          <w:tcPr>
            <w:tcW w:w="1859" w:type="dxa"/>
            <w:tcBorders>
              <w:top w:val="dotted" w:sz="4" w:space="0" w:color="auto"/>
              <w:left w:val="single" w:sz="18" w:space="0" w:color="auto"/>
              <w:bottom w:val="dotted" w:sz="4" w:space="0" w:color="auto"/>
            </w:tcBorders>
          </w:tcPr>
          <w:p w14:paraId="09302E61" w14:textId="77777777" w:rsidR="00797665" w:rsidRDefault="00797665" w:rsidP="00797665">
            <w:pPr>
              <w:spacing w:after="0" w:line="240" w:lineRule="auto"/>
              <w:rPr>
                <w:i/>
                <w:iCs/>
              </w:rPr>
            </w:pPr>
            <w:r>
              <w:t xml:space="preserve">Model Text </w:t>
            </w:r>
            <w:r w:rsidRPr="00AA0CD0">
              <w:rPr>
                <w:i/>
                <w:iCs/>
              </w:rPr>
              <w:t>familiarisation</w:t>
            </w:r>
          </w:p>
          <w:p w14:paraId="186FF856" w14:textId="77777777" w:rsidR="00797665" w:rsidRDefault="00797665" w:rsidP="00797665">
            <w:pPr>
              <w:spacing w:after="0" w:line="240" w:lineRule="auto"/>
            </w:pPr>
            <w:r>
              <w:t>Text Driver rewritten as simple 5xpart story</w:t>
            </w:r>
          </w:p>
          <w:p w14:paraId="5BE0064D" w14:textId="1A96BE75" w:rsidR="00797665" w:rsidRDefault="00797665" w:rsidP="00797665">
            <w:pPr>
              <w:spacing w:after="0" w:line="240" w:lineRule="auto"/>
            </w:pPr>
            <w:r>
              <w:t>Focus – character</w:t>
            </w:r>
          </w:p>
        </w:tc>
        <w:tc>
          <w:tcPr>
            <w:tcW w:w="1859" w:type="dxa"/>
            <w:tcBorders>
              <w:top w:val="dotted" w:sz="4" w:space="0" w:color="auto"/>
              <w:bottom w:val="dotted" w:sz="4" w:space="0" w:color="auto"/>
            </w:tcBorders>
          </w:tcPr>
          <w:p w14:paraId="24153F5C" w14:textId="77777777" w:rsidR="00797665" w:rsidRDefault="00797665" w:rsidP="00797665">
            <w:pPr>
              <w:spacing w:after="0" w:line="240" w:lineRule="auto"/>
            </w:pPr>
            <w:r>
              <w:t xml:space="preserve">Workshop </w:t>
            </w:r>
          </w:p>
          <w:p w14:paraId="5E2C7061" w14:textId="77777777" w:rsidR="00797665" w:rsidRDefault="00797665" w:rsidP="00797665">
            <w:pPr>
              <w:spacing w:after="0" w:line="240" w:lineRule="auto"/>
            </w:pPr>
            <w:r>
              <w:t xml:space="preserve">Character – </w:t>
            </w:r>
          </w:p>
          <w:p w14:paraId="3C5EB0D5" w14:textId="245A18AC" w:rsidR="00797665" w:rsidRDefault="00797665" w:rsidP="00797665">
            <w:pPr>
              <w:spacing w:after="0" w:line="240" w:lineRule="auto"/>
            </w:pPr>
            <w:r>
              <w:t xml:space="preserve">Subordination  </w:t>
            </w:r>
          </w:p>
        </w:tc>
        <w:tc>
          <w:tcPr>
            <w:tcW w:w="1859" w:type="dxa"/>
            <w:tcBorders>
              <w:top w:val="dotted" w:sz="4" w:space="0" w:color="auto"/>
              <w:bottom w:val="dotted" w:sz="4" w:space="0" w:color="auto"/>
              <w:right w:val="single" w:sz="18" w:space="0" w:color="auto"/>
            </w:tcBorders>
          </w:tcPr>
          <w:p w14:paraId="5895A668" w14:textId="77777777" w:rsidR="00797665" w:rsidRDefault="00797665" w:rsidP="00797665">
            <w:pPr>
              <w:spacing w:after="0" w:line="240" w:lineRule="auto"/>
            </w:pPr>
            <w:r>
              <w:t xml:space="preserve">Draft </w:t>
            </w:r>
          </w:p>
          <w:p w14:paraId="17B2B4B2" w14:textId="001DB7B5" w:rsidR="00797665" w:rsidRDefault="00797665" w:rsidP="00797665">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6C5B1C2F" w14:textId="77777777" w:rsidR="00797665" w:rsidRDefault="00797665" w:rsidP="00797665">
            <w:pPr>
              <w:spacing w:after="0" w:line="240" w:lineRule="auto"/>
            </w:pPr>
            <w:r>
              <w:t>Focus in context</w:t>
            </w:r>
          </w:p>
          <w:p w14:paraId="7E5521FF" w14:textId="77777777" w:rsidR="00797665" w:rsidRDefault="00797665" w:rsidP="00797665">
            <w:pPr>
              <w:spacing w:after="0" w:line="240" w:lineRule="auto"/>
            </w:pPr>
            <w:r w:rsidRPr="00AA0CD0">
              <w:rPr>
                <w:i/>
                <w:iCs/>
              </w:rPr>
              <w:t>familiarisation</w:t>
            </w:r>
          </w:p>
          <w:p w14:paraId="230620CF" w14:textId="77777777" w:rsidR="00797665" w:rsidRDefault="00797665" w:rsidP="00797665">
            <w:pPr>
              <w:spacing w:after="0" w:line="240" w:lineRule="auto"/>
            </w:pPr>
            <w:r>
              <w:t>(IRL link)</w:t>
            </w:r>
          </w:p>
          <w:p w14:paraId="3DCAD7EC" w14:textId="3D2571B4" w:rsidR="00797665" w:rsidRDefault="00797665" w:rsidP="00797665">
            <w:pPr>
              <w:spacing w:after="0" w:line="240" w:lineRule="auto"/>
            </w:pPr>
            <w:r>
              <w:t>Focus – NCRs</w:t>
            </w:r>
          </w:p>
        </w:tc>
        <w:tc>
          <w:tcPr>
            <w:tcW w:w="1859" w:type="dxa"/>
            <w:tcBorders>
              <w:top w:val="dotted" w:sz="4" w:space="0" w:color="auto"/>
              <w:bottom w:val="dotted" w:sz="4" w:space="0" w:color="auto"/>
            </w:tcBorders>
          </w:tcPr>
          <w:p w14:paraId="6087CB53" w14:textId="77777777" w:rsidR="00797665" w:rsidRDefault="00797665" w:rsidP="00797665">
            <w:pPr>
              <w:spacing w:after="0" w:line="240" w:lineRule="auto"/>
            </w:pPr>
            <w:r>
              <w:t xml:space="preserve">Workshop </w:t>
            </w:r>
          </w:p>
          <w:p w14:paraId="29E85E7F" w14:textId="77777777" w:rsidR="00BC2915" w:rsidRDefault="00BC2915" w:rsidP="00BC2915">
            <w:pPr>
              <w:spacing w:after="0" w:line="240" w:lineRule="auto"/>
            </w:pPr>
            <w:r>
              <w:t>Recounts –</w:t>
            </w:r>
          </w:p>
          <w:p w14:paraId="29CA489C" w14:textId="1618A059" w:rsidR="00797665" w:rsidRDefault="00F8284C" w:rsidP="00797665">
            <w:pPr>
              <w:spacing w:after="0" w:line="240" w:lineRule="auto"/>
            </w:pPr>
            <w:r>
              <w:t xml:space="preserve">Endings </w:t>
            </w:r>
          </w:p>
        </w:tc>
        <w:tc>
          <w:tcPr>
            <w:tcW w:w="1859" w:type="dxa"/>
            <w:tcBorders>
              <w:top w:val="dotted" w:sz="4" w:space="0" w:color="auto"/>
              <w:bottom w:val="dotted" w:sz="4" w:space="0" w:color="auto"/>
              <w:right w:val="single" w:sz="24" w:space="0" w:color="auto"/>
            </w:tcBorders>
          </w:tcPr>
          <w:p w14:paraId="5C784C2E" w14:textId="77777777" w:rsidR="00797665" w:rsidRDefault="00797665" w:rsidP="00797665">
            <w:pPr>
              <w:spacing w:after="0" w:line="240" w:lineRule="auto"/>
            </w:pPr>
            <w:r>
              <w:t xml:space="preserve">Draft </w:t>
            </w:r>
          </w:p>
          <w:p w14:paraId="50505446" w14:textId="0E0F63EB" w:rsidR="00797665" w:rsidRDefault="00797665" w:rsidP="00797665">
            <w:pPr>
              <w:spacing w:after="0" w:line="240" w:lineRule="auto"/>
            </w:pPr>
            <w:r>
              <w:rPr>
                <w:i/>
                <w:iCs/>
              </w:rPr>
              <w:t>Teacher modelling</w:t>
            </w:r>
          </w:p>
        </w:tc>
      </w:tr>
      <w:tr w:rsidR="00797665" w14:paraId="3A414726" w14:textId="77777777" w:rsidTr="00415743">
        <w:trPr>
          <w:trHeight w:val="250"/>
        </w:trPr>
        <w:tc>
          <w:tcPr>
            <w:tcW w:w="1859" w:type="dxa"/>
            <w:tcBorders>
              <w:top w:val="dotted" w:sz="4" w:space="0" w:color="auto"/>
              <w:left w:val="single" w:sz="24" w:space="0" w:color="auto"/>
              <w:bottom w:val="dotted" w:sz="4" w:space="0" w:color="auto"/>
            </w:tcBorders>
          </w:tcPr>
          <w:p w14:paraId="504907FE" w14:textId="77777777" w:rsidR="00797665" w:rsidRDefault="00797665" w:rsidP="00797665">
            <w:pPr>
              <w:spacing w:after="0" w:line="240" w:lineRule="auto"/>
            </w:pPr>
            <w:r>
              <w:t>Text Mapping</w:t>
            </w:r>
          </w:p>
          <w:p w14:paraId="74270580" w14:textId="1CC48304" w:rsidR="00797665" w:rsidRDefault="00797665" w:rsidP="00797665">
            <w:pPr>
              <w:spacing w:after="0" w:line="240" w:lineRule="auto"/>
            </w:pPr>
            <w:r>
              <w:rPr>
                <w:i/>
                <w:iCs/>
              </w:rPr>
              <w:t>Oral retelling and rehearsal</w:t>
            </w:r>
          </w:p>
        </w:tc>
        <w:tc>
          <w:tcPr>
            <w:tcW w:w="1859" w:type="dxa"/>
            <w:tcBorders>
              <w:top w:val="dotted" w:sz="4" w:space="0" w:color="auto"/>
              <w:bottom w:val="dotted" w:sz="4" w:space="0" w:color="auto"/>
            </w:tcBorders>
          </w:tcPr>
          <w:p w14:paraId="39E2E341" w14:textId="77777777" w:rsidR="00797665" w:rsidRDefault="00797665" w:rsidP="00797665">
            <w:pPr>
              <w:spacing w:after="0" w:line="240" w:lineRule="auto"/>
            </w:pPr>
            <w:r>
              <w:t>Short Burst</w:t>
            </w:r>
          </w:p>
          <w:p w14:paraId="5035144C" w14:textId="77777777" w:rsidR="00797665" w:rsidRDefault="00797665" w:rsidP="00797665">
            <w:pPr>
              <w:spacing w:after="0" w:line="240" w:lineRule="auto"/>
            </w:pPr>
            <w:r>
              <w:t xml:space="preserve">Dialogue – </w:t>
            </w:r>
          </w:p>
          <w:p w14:paraId="180AF9A3" w14:textId="30D2475D" w:rsidR="00797665" w:rsidRDefault="00797665" w:rsidP="00797665">
            <w:pPr>
              <w:spacing w:after="0" w:line="240" w:lineRule="auto"/>
            </w:pPr>
            <w:r>
              <w:t>Punctuating dialogue</w:t>
            </w:r>
          </w:p>
        </w:tc>
        <w:tc>
          <w:tcPr>
            <w:tcW w:w="1859" w:type="dxa"/>
            <w:tcBorders>
              <w:top w:val="dotted" w:sz="4" w:space="0" w:color="auto"/>
              <w:bottom w:val="dotted" w:sz="4" w:space="0" w:color="auto"/>
              <w:right w:val="single" w:sz="18" w:space="0" w:color="auto"/>
            </w:tcBorders>
          </w:tcPr>
          <w:p w14:paraId="2128CD6D" w14:textId="77777777" w:rsidR="00797665" w:rsidRDefault="00797665" w:rsidP="00797665">
            <w:pPr>
              <w:spacing w:after="0" w:line="240" w:lineRule="auto"/>
              <w:rPr>
                <w:b/>
                <w:bCs/>
                <w:i/>
                <w:iCs/>
              </w:rPr>
            </w:pPr>
            <w:r>
              <w:rPr>
                <w:b/>
                <w:bCs/>
                <w:i/>
                <w:iCs/>
              </w:rPr>
              <w:t>Hot write</w:t>
            </w:r>
          </w:p>
          <w:p w14:paraId="355D93AF" w14:textId="77777777" w:rsidR="00797665" w:rsidRDefault="00797665" w:rsidP="00797665">
            <w:pPr>
              <w:spacing w:after="0" w:line="240" w:lineRule="auto"/>
            </w:pPr>
            <w:r>
              <w:t xml:space="preserve">Dialogue </w:t>
            </w:r>
          </w:p>
          <w:p w14:paraId="781798AF" w14:textId="77777777" w:rsidR="00797665" w:rsidRDefault="00797665" w:rsidP="00797665">
            <w:pPr>
              <w:spacing w:after="0" w:line="240" w:lineRule="auto"/>
            </w:pP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731A47CE" w14:textId="77777777" w:rsidR="00797665" w:rsidRDefault="00797665" w:rsidP="00797665">
            <w:pPr>
              <w:spacing w:after="0" w:line="240" w:lineRule="auto"/>
            </w:pPr>
            <w:r>
              <w:t>Text Mapping</w:t>
            </w:r>
          </w:p>
          <w:p w14:paraId="3C4973CD" w14:textId="5241AC23" w:rsidR="00797665" w:rsidRDefault="00797665" w:rsidP="00797665">
            <w:pPr>
              <w:spacing w:after="0" w:line="240" w:lineRule="auto"/>
            </w:pPr>
            <w:r>
              <w:rPr>
                <w:i/>
                <w:iCs/>
              </w:rPr>
              <w:t>Oral retelling and rehearsal</w:t>
            </w:r>
            <w:r>
              <w:t xml:space="preserve"> Performance</w:t>
            </w:r>
          </w:p>
        </w:tc>
        <w:tc>
          <w:tcPr>
            <w:tcW w:w="1859" w:type="dxa"/>
            <w:tcBorders>
              <w:top w:val="dotted" w:sz="4" w:space="0" w:color="auto"/>
              <w:bottom w:val="dotted" w:sz="4" w:space="0" w:color="auto"/>
            </w:tcBorders>
            <w:shd w:val="clear" w:color="auto" w:fill="D9D9D9" w:themeFill="background1" w:themeFillShade="D9"/>
          </w:tcPr>
          <w:p w14:paraId="0FE64C69" w14:textId="77777777" w:rsidR="00797665" w:rsidRDefault="00797665" w:rsidP="00797665">
            <w:pPr>
              <w:spacing w:after="0" w:line="240" w:lineRule="auto"/>
            </w:pPr>
            <w:r>
              <w:t>Short burst</w:t>
            </w:r>
          </w:p>
          <w:p w14:paraId="68EC4D9F" w14:textId="110E0BD9" w:rsidR="00FC5E86" w:rsidRDefault="00FC5E86" w:rsidP="00797665">
            <w:pPr>
              <w:spacing w:after="0" w:line="240" w:lineRule="auto"/>
            </w:pPr>
            <w:r>
              <w:t>Poetry -</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4C6AB7E9" w14:textId="0518E58A" w:rsidR="00797665" w:rsidRDefault="00797665" w:rsidP="00797665">
            <w:pPr>
              <w:spacing w:after="0" w:line="240" w:lineRule="auto"/>
            </w:pPr>
            <w:r>
              <w:t xml:space="preserve">Performance </w:t>
            </w:r>
          </w:p>
        </w:tc>
        <w:tc>
          <w:tcPr>
            <w:tcW w:w="1859" w:type="dxa"/>
            <w:tcBorders>
              <w:top w:val="dotted" w:sz="4" w:space="0" w:color="auto"/>
              <w:left w:val="single" w:sz="18" w:space="0" w:color="auto"/>
              <w:bottom w:val="dotted" w:sz="4" w:space="0" w:color="auto"/>
            </w:tcBorders>
          </w:tcPr>
          <w:p w14:paraId="0F1D38A7" w14:textId="77777777" w:rsidR="00797665" w:rsidRDefault="00797665" w:rsidP="00797665">
            <w:pPr>
              <w:spacing w:after="0" w:line="240" w:lineRule="auto"/>
            </w:pPr>
            <w:r>
              <w:t>Text Mapping</w:t>
            </w:r>
          </w:p>
          <w:p w14:paraId="351E35BE" w14:textId="6F13245A" w:rsidR="00797665" w:rsidRDefault="00797665" w:rsidP="00797665">
            <w:pPr>
              <w:spacing w:after="0" w:line="240" w:lineRule="auto"/>
            </w:pPr>
            <w:r>
              <w:rPr>
                <w:i/>
                <w:iCs/>
              </w:rPr>
              <w:t>Oral retelling and rehearsal</w:t>
            </w:r>
          </w:p>
        </w:tc>
        <w:tc>
          <w:tcPr>
            <w:tcW w:w="1859" w:type="dxa"/>
            <w:tcBorders>
              <w:top w:val="dotted" w:sz="4" w:space="0" w:color="auto"/>
              <w:bottom w:val="dotted" w:sz="4" w:space="0" w:color="auto"/>
            </w:tcBorders>
          </w:tcPr>
          <w:p w14:paraId="4C66760E" w14:textId="77777777" w:rsidR="00797665" w:rsidRDefault="00797665" w:rsidP="00797665">
            <w:pPr>
              <w:spacing w:after="0" w:line="240" w:lineRule="auto"/>
            </w:pPr>
            <w:r>
              <w:t>Short Burst</w:t>
            </w:r>
          </w:p>
          <w:p w14:paraId="11CBCF94" w14:textId="77777777" w:rsidR="00797665" w:rsidRDefault="00797665" w:rsidP="00797665">
            <w:pPr>
              <w:spacing w:after="0" w:line="240" w:lineRule="auto"/>
            </w:pPr>
            <w:r>
              <w:t xml:space="preserve">Character – </w:t>
            </w:r>
          </w:p>
          <w:p w14:paraId="63009A87" w14:textId="19702F7C" w:rsidR="00797665" w:rsidRDefault="00797665" w:rsidP="00797665">
            <w:pPr>
              <w:spacing w:after="0" w:line="240" w:lineRule="auto"/>
            </w:pPr>
            <w:r>
              <w:t xml:space="preserve">Subordination </w:t>
            </w:r>
          </w:p>
        </w:tc>
        <w:tc>
          <w:tcPr>
            <w:tcW w:w="1859" w:type="dxa"/>
            <w:tcBorders>
              <w:top w:val="dotted" w:sz="4" w:space="0" w:color="auto"/>
              <w:bottom w:val="dotted" w:sz="4" w:space="0" w:color="auto"/>
              <w:right w:val="single" w:sz="18" w:space="0" w:color="auto"/>
            </w:tcBorders>
          </w:tcPr>
          <w:p w14:paraId="08FA1DED" w14:textId="77777777" w:rsidR="00797665" w:rsidRDefault="00797665" w:rsidP="00797665">
            <w:pPr>
              <w:spacing w:after="0" w:line="240" w:lineRule="auto"/>
              <w:rPr>
                <w:b/>
                <w:bCs/>
                <w:i/>
                <w:iCs/>
              </w:rPr>
            </w:pPr>
            <w:r>
              <w:rPr>
                <w:b/>
                <w:bCs/>
                <w:i/>
                <w:iCs/>
              </w:rPr>
              <w:t>Hot write</w:t>
            </w:r>
          </w:p>
          <w:p w14:paraId="29352B73" w14:textId="7E5AD493" w:rsidR="00797665" w:rsidRDefault="00797665" w:rsidP="00797665">
            <w:pPr>
              <w:spacing w:after="0" w:line="240" w:lineRule="auto"/>
            </w:pPr>
            <w:r>
              <w:t xml:space="preserve">Character </w:t>
            </w:r>
          </w:p>
        </w:tc>
        <w:tc>
          <w:tcPr>
            <w:tcW w:w="1859" w:type="dxa"/>
            <w:tcBorders>
              <w:top w:val="dotted" w:sz="4" w:space="0" w:color="auto"/>
              <w:left w:val="single" w:sz="18" w:space="0" w:color="auto"/>
              <w:bottom w:val="dotted" w:sz="4" w:space="0" w:color="auto"/>
            </w:tcBorders>
          </w:tcPr>
          <w:p w14:paraId="7F78F4BA" w14:textId="77777777" w:rsidR="00797665" w:rsidRDefault="00797665" w:rsidP="00797665">
            <w:pPr>
              <w:spacing w:after="0" w:line="240" w:lineRule="auto"/>
            </w:pPr>
            <w:r>
              <w:t>Text Mapping</w:t>
            </w:r>
          </w:p>
          <w:p w14:paraId="77D09EA9" w14:textId="5E5172EA" w:rsidR="00797665" w:rsidRDefault="00797665" w:rsidP="00797665">
            <w:pPr>
              <w:spacing w:after="0" w:line="240" w:lineRule="auto"/>
            </w:pPr>
            <w:r>
              <w:rPr>
                <w:i/>
                <w:iCs/>
              </w:rPr>
              <w:t>Oral retelling and rehearsal</w:t>
            </w:r>
          </w:p>
        </w:tc>
        <w:tc>
          <w:tcPr>
            <w:tcW w:w="1859" w:type="dxa"/>
            <w:tcBorders>
              <w:top w:val="dotted" w:sz="4" w:space="0" w:color="auto"/>
              <w:bottom w:val="dotted" w:sz="4" w:space="0" w:color="auto"/>
            </w:tcBorders>
          </w:tcPr>
          <w:p w14:paraId="75B251D9" w14:textId="77777777" w:rsidR="00797665" w:rsidRDefault="00797665" w:rsidP="00797665">
            <w:pPr>
              <w:spacing w:after="0" w:line="240" w:lineRule="auto"/>
            </w:pPr>
            <w:r>
              <w:t>Short Burst</w:t>
            </w:r>
          </w:p>
          <w:p w14:paraId="47165CCB" w14:textId="77777777" w:rsidR="00BC2915" w:rsidRDefault="00BC2915" w:rsidP="00BC2915">
            <w:pPr>
              <w:spacing w:after="0" w:line="240" w:lineRule="auto"/>
            </w:pPr>
            <w:r>
              <w:t>Recounts –</w:t>
            </w:r>
          </w:p>
          <w:p w14:paraId="1963A8F7" w14:textId="1AD40C2C" w:rsidR="00797665" w:rsidRDefault="00F8284C" w:rsidP="00797665">
            <w:pPr>
              <w:spacing w:after="0" w:line="240" w:lineRule="auto"/>
            </w:pPr>
            <w:r>
              <w:t xml:space="preserve">Endings </w:t>
            </w:r>
          </w:p>
        </w:tc>
        <w:tc>
          <w:tcPr>
            <w:tcW w:w="1859" w:type="dxa"/>
            <w:tcBorders>
              <w:top w:val="dotted" w:sz="4" w:space="0" w:color="auto"/>
              <w:bottom w:val="dotted" w:sz="4" w:space="0" w:color="auto"/>
              <w:right w:val="single" w:sz="24" w:space="0" w:color="auto"/>
            </w:tcBorders>
          </w:tcPr>
          <w:p w14:paraId="0BE6A379" w14:textId="77777777" w:rsidR="00797665" w:rsidRDefault="00797665" w:rsidP="00797665">
            <w:pPr>
              <w:spacing w:after="0" w:line="240" w:lineRule="auto"/>
              <w:rPr>
                <w:b/>
                <w:bCs/>
                <w:i/>
                <w:iCs/>
              </w:rPr>
            </w:pPr>
            <w:r>
              <w:rPr>
                <w:b/>
                <w:bCs/>
                <w:i/>
                <w:iCs/>
              </w:rPr>
              <w:t>Hot write NF</w:t>
            </w:r>
          </w:p>
          <w:p w14:paraId="1F55D10B" w14:textId="357E19D6" w:rsidR="00797665" w:rsidRDefault="006025CE" w:rsidP="00797665">
            <w:pPr>
              <w:spacing w:after="0" w:line="240" w:lineRule="auto"/>
            </w:pPr>
            <w:r>
              <w:rPr>
                <w:b/>
                <w:bCs/>
                <w:i/>
                <w:iCs/>
              </w:rPr>
              <w:t>Recount (letter)</w:t>
            </w:r>
          </w:p>
        </w:tc>
      </w:tr>
      <w:tr w:rsidR="00797665" w14:paraId="71A68774" w14:textId="77777777" w:rsidTr="00415743">
        <w:trPr>
          <w:trHeight w:val="235"/>
        </w:trPr>
        <w:tc>
          <w:tcPr>
            <w:tcW w:w="1859" w:type="dxa"/>
            <w:tcBorders>
              <w:top w:val="dotted" w:sz="4" w:space="0" w:color="auto"/>
              <w:left w:val="single" w:sz="24" w:space="0" w:color="auto"/>
              <w:bottom w:val="single" w:sz="24" w:space="0" w:color="auto"/>
            </w:tcBorders>
          </w:tcPr>
          <w:p w14:paraId="61F7662E" w14:textId="77777777" w:rsidR="00797665" w:rsidRDefault="00797665" w:rsidP="00797665">
            <w:pPr>
              <w:spacing w:after="0" w:line="240" w:lineRule="auto"/>
            </w:pPr>
            <w:r>
              <w:t>Focus in context</w:t>
            </w:r>
          </w:p>
          <w:p w14:paraId="6B17E918" w14:textId="77777777" w:rsidR="00797665" w:rsidRDefault="00797665" w:rsidP="00797665">
            <w:pPr>
              <w:spacing w:after="0" w:line="240" w:lineRule="auto"/>
            </w:pPr>
            <w:r w:rsidRPr="00AA0CD0">
              <w:rPr>
                <w:i/>
                <w:iCs/>
              </w:rPr>
              <w:t>familiarisation</w:t>
            </w:r>
          </w:p>
          <w:p w14:paraId="0F563DA0" w14:textId="77777777" w:rsidR="00797665" w:rsidRDefault="00797665" w:rsidP="00797665">
            <w:pPr>
              <w:spacing w:after="0" w:line="240" w:lineRule="auto"/>
            </w:pPr>
            <w:r>
              <w:t>(GR link)</w:t>
            </w:r>
          </w:p>
          <w:p w14:paraId="75534076" w14:textId="7A86D8FF" w:rsidR="00797665" w:rsidRDefault="00797665" w:rsidP="00797665">
            <w:pPr>
              <w:spacing w:after="0" w:line="240" w:lineRule="auto"/>
            </w:pPr>
            <w:r>
              <w:t>Focus – dialogue</w:t>
            </w:r>
          </w:p>
        </w:tc>
        <w:tc>
          <w:tcPr>
            <w:tcW w:w="1859" w:type="dxa"/>
            <w:tcBorders>
              <w:top w:val="dotted" w:sz="4" w:space="0" w:color="auto"/>
              <w:bottom w:val="single" w:sz="24" w:space="0" w:color="auto"/>
            </w:tcBorders>
          </w:tcPr>
          <w:p w14:paraId="223F9F7B" w14:textId="77777777" w:rsidR="00797665" w:rsidRDefault="00797665" w:rsidP="00797665">
            <w:pPr>
              <w:spacing w:after="0" w:line="240" w:lineRule="auto"/>
            </w:pPr>
            <w:r>
              <w:t xml:space="preserve">Text Mapping </w:t>
            </w:r>
          </w:p>
          <w:p w14:paraId="7DD5FA6F" w14:textId="77777777" w:rsidR="00797665" w:rsidRDefault="00797665" w:rsidP="00797665">
            <w:pPr>
              <w:spacing w:after="0" w:line="240" w:lineRule="auto"/>
            </w:pPr>
            <w:r>
              <w:t>Box up/Story Mountain</w:t>
            </w:r>
          </w:p>
          <w:p w14:paraId="15DCEFE6" w14:textId="14F582D7" w:rsidR="00797665" w:rsidRDefault="00797665" w:rsidP="00797665">
            <w:pPr>
              <w:spacing w:after="0" w:line="240" w:lineRule="auto"/>
            </w:pPr>
            <w:r>
              <w:rPr>
                <w:i/>
                <w:iCs/>
              </w:rPr>
              <w:t>Oral retelling and rehearsal</w:t>
            </w:r>
          </w:p>
        </w:tc>
        <w:tc>
          <w:tcPr>
            <w:tcW w:w="1859" w:type="dxa"/>
            <w:tcBorders>
              <w:top w:val="dotted" w:sz="4" w:space="0" w:color="auto"/>
              <w:bottom w:val="single" w:sz="24" w:space="0" w:color="auto"/>
              <w:right w:val="single" w:sz="18" w:space="0" w:color="auto"/>
            </w:tcBorders>
          </w:tcPr>
          <w:p w14:paraId="5BDC76BA" w14:textId="77777777" w:rsidR="00797665" w:rsidRDefault="00797665" w:rsidP="00797665">
            <w:pPr>
              <w:spacing w:after="0" w:line="240" w:lineRule="auto"/>
              <w:rPr>
                <w:b/>
                <w:bCs/>
                <w:i/>
                <w:iCs/>
              </w:rPr>
            </w:pPr>
            <w:r>
              <w:rPr>
                <w:b/>
                <w:bCs/>
                <w:i/>
                <w:iCs/>
              </w:rPr>
              <w:t>Cold write</w:t>
            </w:r>
          </w:p>
          <w:p w14:paraId="57EBF5F0" w14:textId="5464851D" w:rsidR="00797665" w:rsidRDefault="00797665" w:rsidP="00797665">
            <w:pPr>
              <w:spacing w:after="0" w:line="240" w:lineRule="auto"/>
            </w:pPr>
            <w:r>
              <w:t xml:space="preserve">Poetry – </w:t>
            </w:r>
          </w:p>
        </w:tc>
        <w:tc>
          <w:tcPr>
            <w:tcW w:w="1859" w:type="dxa"/>
            <w:tcBorders>
              <w:top w:val="dotted" w:sz="4" w:space="0" w:color="auto"/>
              <w:left w:val="single" w:sz="18" w:space="0" w:color="auto"/>
              <w:bottom w:val="single" w:sz="24" w:space="0" w:color="auto"/>
            </w:tcBorders>
            <w:shd w:val="clear" w:color="auto" w:fill="D9D9D9" w:themeFill="background1" w:themeFillShade="D9"/>
          </w:tcPr>
          <w:p w14:paraId="3EF3FA5C" w14:textId="77777777" w:rsidR="00797665" w:rsidRDefault="00797665" w:rsidP="00797665">
            <w:pPr>
              <w:spacing w:after="0" w:line="240" w:lineRule="auto"/>
            </w:pPr>
            <w:r>
              <w:t>Workshop</w:t>
            </w:r>
          </w:p>
          <w:p w14:paraId="1246D88C" w14:textId="30D87D34" w:rsidR="00FC5E86" w:rsidRDefault="00FC5E86" w:rsidP="00797665">
            <w:pPr>
              <w:spacing w:after="0" w:line="240" w:lineRule="auto"/>
            </w:pPr>
            <w:r>
              <w:t>Poetry -</w:t>
            </w:r>
          </w:p>
        </w:tc>
        <w:tc>
          <w:tcPr>
            <w:tcW w:w="1859" w:type="dxa"/>
            <w:tcBorders>
              <w:top w:val="dotted" w:sz="4" w:space="0" w:color="auto"/>
              <w:bottom w:val="single" w:sz="24" w:space="0" w:color="auto"/>
            </w:tcBorders>
            <w:shd w:val="clear" w:color="auto" w:fill="D9D9D9" w:themeFill="background1" w:themeFillShade="D9"/>
          </w:tcPr>
          <w:p w14:paraId="267E0566" w14:textId="77777777" w:rsidR="00797665" w:rsidRDefault="00797665" w:rsidP="00797665">
            <w:pPr>
              <w:spacing w:after="0" w:line="240" w:lineRule="auto"/>
            </w:pPr>
            <w:r>
              <w:t xml:space="preserve">Draft </w:t>
            </w:r>
          </w:p>
          <w:p w14:paraId="42EE3CF7" w14:textId="4BA1E103" w:rsidR="00797665" w:rsidRDefault="00797665" w:rsidP="00797665">
            <w:pPr>
              <w:spacing w:after="0" w:line="240" w:lineRule="auto"/>
            </w:pPr>
            <w:r>
              <w:rPr>
                <w:i/>
                <w:iCs/>
              </w:rPr>
              <w:t>Teacher modelling</w:t>
            </w:r>
          </w:p>
        </w:tc>
        <w:tc>
          <w:tcPr>
            <w:tcW w:w="1859" w:type="dxa"/>
            <w:tcBorders>
              <w:top w:val="dotted" w:sz="4" w:space="0" w:color="auto"/>
              <w:bottom w:val="single" w:sz="24" w:space="0" w:color="auto"/>
              <w:right w:val="single" w:sz="18" w:space="0" w:color="auto"/>
            </w:tcBorders>
            <w:shd w:val="clear" w:color="auto" w:fill="D9D9D9" w:themeFill="background1" w:themeFillShade="D9"/>
          </w:tcPr>
          <w:p w14:paraId="1C420A75" w14:textId="77777777" w:rsidR="00797665" w:rsidRDefault="00797665" w:rsidP="00797665">
            <w:pPr>
              <w:spacing w:after="0" w:line="240" w:lineRule="auto"/>
              <w:rPr>
                <w:b/>
                <w:bCs/>
                <w:i/>
                <w:iCs/>
              </w:rPr>
            </w:pPr>
            <w:r>
              <w:rPr>
                <w:b/>
                <w:bCs/>
                <w:i/>
                <w:iCs/>
              </w:rPr>
              <w:t>Cold write</w:t>
            </w:r>
          </w:p>
          <w:p w14:paraId="48A59BDB" w14:textId="2C97E03B" w:rsidR="00797665" w:rsidRDefault="00797665" w:rsidP="00797665">
            <w:pPr>
              <w:spacing w:after="0" w:line="240" w:lineRule="auto"/>
            </w:pPr>
            <w:r>
              <w:t xml:space="preserve">Character </w:t>
            </w:r>
          </w:p>
        </w:tc>
        <w:tc>
          <w:tcPr>
            <w:tcW w:w="1859" w:type="dxa"/>
            <w:tcBorders>
              <w:top w:val="dotted" w:sz="4" w:space="0" w:color="auto"/>
              <w:left w:val="single" w:sz="18" w:space="0" w:color="auto"/>
              <w:bottom w:val="single" w:sz="24" w:space="0" w:color="auto"/>
            </w:tcBorders>
          </w:tcPr>
          <w:p w14:paraId="7D9A168A" w14:textId="77777777" w:rsidR="00797665" w:rsidRDefault="00797665" w:rsidP="00797665">
            <w:pPr>
              <w:spacing w:after="0" w:line="240" w:lineRule="auto"/>
            </w:pPr>
            <w:r>
              <w:t>Focus in context</w:t>
            </w:r>
          </w:p>
          <w:p w14:paraId="1B5FB82D" w14:textId="77777777" w:rsidR="00797665" w:rsidRDefault="00797665" w:rsidP="00797665">
            <w:pPr>
              <w:spacing w:after="0" w:line="240" w:lineRule="auto"/>
            </w:pPr>
            <w:r w:rsidRPr="00AA0CD0">
              <w:rPr>
                <w:i/>
                <w:iCs/>
              </w:rPr>
              <w:t>familiarisation</w:t>
            </w:r>
          </w:p>
          <w:p w14:paraId="42295C8E" w14:textId="77777777" w:rsidR="00797665" w:rsidRDefault="00797665" w:rsidP="00797665">
            <w:pPr>
              <w:spacing w:after="0" w:line="240" w:lineRule="auto"/>
            </w:pPr>
            <w:r>
              <w:t>(GR link)</w:t>
            </w:r>
          </w:p>
          <w:p w14:paraId="14590F61" w14:textId="47D094FE" w:rsidR="00797665" w:rsidRDefault="00797665" w:rsidP="00797665">
            <w:pPr>
              <w:spacing w:after="0" w:line="240" w:lineRule="auto"/>
            </w:pPr>
            <w:r>
              <w:t>Focus – character</w:t>
            </w:r>
          </w:p>
        </w:tc>
        <w:tc>
          <w:tcPr>
            <w:tcW w:w="1859" w:type="dxa"/>
            <w:tcBorders>
              <w:top w:val="dotted" w:sz="4" w:space="0" w:color="auto"/>
              <w:bottom w:val="single" w:sz="24" w:space="0" w:color="auto"/>
            </w:tcBorders>
          </w:tcPr>
          <w:p w14:paraId="27F0B336" w14:textId="77777777" w:rsidR="00797665" w:rsidRDefault="00797665" w:rsidP="00797665">
            <w:pPr>
              <w:spacing w:after="0" w:line="240" w:lineRule="auto"/>
            </w:pPr>
            <w:r>
              <w:t xml:space="preserve">Text Mapping </w:t>
            </w:r>
          </w:p>
          <w:p w14:paraId="5817D769" w14:textId="77777777" w:rsidR="00797665" w:rsidRDefault="00797665" w:rsidP="00797665">
            <w:pPr>
              <w:spacing w:after="0" w:line="240" w:lineRule="auto"/>
            </w:pPr>
            <w:r>
              <w:t>Box up/Story Mountain</w:t>
            </w:r>
          </w:p>
          <w:p w14:paraId="37AFC884" w14:textId="25AFCB36" w:rsidR="00797665" w:rsidRDefault="00797665" w:rsidP="00797665">
            <w:pPr>
              <w:spacing w:after="0" w:line="240" w:lineRule="auto"/>
            </w:pPr>
            <w:r>
              <w:rPr>
                <w:i/>
                <w:iCs/>
              </w:rPr>
              <w:t>Oral retelling and rehearsal</w:t>
            </w:r>
          </w:p>
        </w:tc>
        <w:tc>
          <w:tcPr>
            <w:tcW w:w="1859" w:type="dxa"/>
            <w:tcBorders>
              <w:top w:val="dotted" w:sz="4" w:space="0" w:color="auto"/>
              <w:bottom w:val="single" w:sz="24" w:space="0" w:color="auto"/>
              <w:right w:val="single" w:sz="18" w:space="0" w:color="auto"/>
            </w:tcBorders>
          </w:tcPr>
          <w:p w14:paraId="641397F4" w14:textId="77777777" w:rsidR="00797665" w:rsidRDefault="00797665" w:rsidP="00797665">
            <w:pPr>
              <w:spacing w:after="0" w:line="240" w:lineRule="auto"/>
              <w:rPr>
                <w:b/>
                <w:bCs/>
                <w:i/>
                <w:iCs/>
              </w:rPr>
            </w:pPr>
            <w:r>
              <w:rPr>
                <w:b/>
                <w:bCs/>
                <w:i/>
                <w:iCs/>
              </w:rPr>
              <w:t>Cold write NF</w:t>
            </w:r>
          </w:p>
          <w:p w14:paraId="6DAC4658" w14:textId="770D53E6" w:rsidR="00797665" w:rsidRDefault="00797665" w:rsidP="00797665">
            <w:pPr>
              <w:spacing w:after="0" w:line="240" w:lineRule="auto"/>
            </w:pPr>
            <w:r>
              <w:rPr>
                <w:b/>
                <w:bCs/>
                <w:i/>
                <w:iCs/>
              </w:rPr>
              <w:t>Recount (letter)</w:t>
            </w:r>
          </w:p>
        </w:tc>
        <w:tc>
          <w:tcPr>
            <w:tcW w:w="1859" w:type="dxa"/>
            <w:tcBorders>
              <w:top w:val="dotted" w:sz="4" w:space="0" w:color="auto"/>
              <w:left w:val="single" w:sz="18" w:space="0" w:color="auto"/>
              <w:bottom w:val="single" w:sz="24" w:space="0" w:color="auto"/>
            </w:tcBorders>
          </w:tcPr>
          <w:p w14:paraId="44E00A0C" w14:textId="77777777" w:rsidR="00797665" w:rsidRDefault="00797665" w:rsidP="00797665">
            <w:pPr>
              <w:spacing w:after="0" w:line="240" w:lineRule="auto"/>
            </w:pPr>
            <w:r>
              <w:t>Short Burst</w:t>
            </w:r>
          </w:p>
          <w:p w14:paraId="61EE49FF" w14:textId="526FD677" w:rsidR="00797665" w:rsidRDefault="00BC2915" w:rsidP="00797665">
            <w:pPr>
              <w:spacing w:after="0" w:line="240" w:lineRule="auto"/>
            </w:pPr>
            <w:r>
              <w:t>Recounts</w:t>
            </w:r>
            <w:r w:rsidR="00797665">
              <w:t xml:space="preserve"> –</w:t>
            </w:r>
          </w:p>
          <w:p w14:paraId="0513885F" w14:textId="4271B37E" w:rsidR="00797665" w:rsidRDefault="00F8284C" w:rsidP="00797665">
            <w:pPr>
              <w:spacing w:after="0" w:line="240" w:lineRule="auto"/>
            </w:pPr>
            <w:r>
              <w:t xml:space="preserve">Introductions </w:t>
            </w:r>
          </w:p>
        </w:tc>
        <w:tc>
          <w:tcPr>
            <w:tcW w:w="1859" w:type="dxa"/>
            <w:tcBorders>
              <w:top w:val="dotted" w:sz="4" w:space="0" w:color="auto"/>
              <w:bottom w:val="single" w:sz="24" w:space="0" w:color="auto"/>
            </w:tcBorders>
          </w:tcPr>
          <w:p w14:paraId="58DFD14B" w14:textId="77777777" w:rsidR="00797665" w:rsidRDefault="00797665" w:rsidP="00797665">
            <w:pPr>
              <w:spacing w:after="0" w:line="240" w:lineRule="auto"/>
            </w:pPr>
            <w:r>
              <w:t xml:space="preserve">Text Mapping </w:t>
            </w:r>
          </w:p>
          <w:p w14:paraId="1D6D0177" w14:textId="77777777" w:rsidR="00797665" w:rsidRDefault="00797665" w:rsidP="00797665">
            <w:pPr>
              <w:spacing w:after="0" w:line="240" w:lineRule="auto"/>
            </w:pPr>
            <w:r>
              <w:t>Box up</w:t>
            </w:r>
          </w:p>
          <w:p w14:paraId="5963554A" w14:textId="79DDF630" w:rsidR="00797665" w:rsidRDefault="00797665" w:rsidP="00797665">
            <w:pPr>
              <w:spacing w:after="0" w:line="240" w:lineRule="auto"/>
            </w:pPr>
            <w:r>
              <w:rPr>
                <w:i/>
                <w:iCs/>
              </w:rPr>
              <w:t>Oral retelling and rehearsal</w:t>
            </w:r>
          </w:p>
        </w:tc>
        <w:tc>
          <w:tcPr>
            <w:tcW w:w="1859" w:type="dxa"/>
            <w:tcBorders>
              <w:top w:val="dotted" w:sz="4" w:space="0" w:color="auto"/>
              <w:bottom w:val="single" w:sz="24" w:space="0" w:color="auto"/>
              <w:right w:val="single" w:sz="24" w:space="0" w:color="auto"/>
            </w:tcBorders>
          </w:tcPr>
          <w:p w14:paraId="07328916" w14:textId="77777777" w:rsidR="00797665" w:rsidRDefault="00797665" w:rsidP="00797665">
            <w:pPr>
              <w:spacing w:after="0" w:line="240" w:lineRule="auto"/>
              <w:rPr>
                <w:b/>
                <w:bCs/>
                <w:i/>
                <w:iCs/>
              </w:rPr>
            </w:pPr>
            <w:r>
              <w:rPr>
                <w:b/>
                <w:bCs/>
                <w:i/>
                <w:iCs/>
              </w:rPr>
              <w:t>Cold write</w:t>
            </w:r>
          </w:p>
          <w:p w14:paraId="52CBDB3D" w14:textId="38C1CC7C" w:rsidR="00797665" w:rsidRDefault="00797665" w:rsidP="00797665">
            <w:pPr>
              <w:spacing w:after="0" w:line="240" w:lineRule="auto"/>
            </w:pPr>
            <w:r>
              <w:t>Setting description</w:t>
            </w:r>
          </w:p>
        </w:tc>
      </w:tr>
    </w:tbl>
    <w:p w14:paraId="0D625870" w14:textId="42A5EBAF" w:rsidR="00EB0F09" w:rsidRDefault="00EB0F09" w:rsidP="00E9401F">
      <w:pPr>
        <w:spacing w:line="240" w:lineRule="auto"/>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9"/>
        <w:gridCol w:w="1859"/>
        <w:gridCol w:w="1859"/>
        <w:gridCol w:w="1859"/>
        <w:gridCol w:w="1859"/>
        <w:gridCol w:w="1859"/>
        <w:gridCol w:w="1859"/>
        <w:gridCol w:w="1859"/>
        <w:gridCol w:w="1859"/>
        <w:gridCol w:w="1859"/>
        <w:gridCol w:w="1859"/>
        <w:gridCol w:w="1859"/>
      </w:tblGrid>
      <w:tr w:rsidR="00C21CF8" w14:paraId="4219F834" w14:textId="77777777" w:rsidTr="00415743">
        <w:trPr>
          <w:trHeight w:val="255"/>
        </w:trPr>
        <w:tc>
          <w:tcPr>
            <w:tcW w:w="22308"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380F681D" w14:textId="60533F60" w:rsidR="003C7A02" w:rsidRDefault="00C21CF8" w:rsidP="00E9401F">
            <w:pPr>
              <w:spacing w:after="0" w:line="240" w:lineRule="auto"/>
              <w:jc w:val="center"/>
            </w:pPr>
            <w:r w:rsidRPr="00A1473F">
              <w:rPr>
                <w:b/>
                <w:bCs/>
              </w:rPr>
              <w:t>Y</w:t>
            </w:r>
            <w:r>
              <w:rPr>
                <w:b/>
                <w:bCs/>
              </w:rPr>
              <w:t>3 Writing</w:t>
            </w:r>
          </w:p>
        </w:tc>
      </w:tr>
      <w:tr w:rsidR="009D4C2F" w14:paraId="0FC5453E" w14:textId="040C4E14" w:rsidTr="00415743">
        <w:trPr>
          <w:trHeight w:val="315"/>
        </w:trPr>
        <w:tc>
          <w:tcPr>
            <w:tcW w:w="11154"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5B262355" w14:textId="77777777" w:rsidR="009D4C2F" w:rsidRDefault="009D4C2F" w:rsidP="009D4C2F">
            <w:pPr>
              <w:spacing w:after="0" w:line="240" w:lineRule="auto"/>
              <w:rPr>
                <w:b/>
                <w:i/>
              </w:rPr>
            </w:pPr>
            <w:r>
              <w:rPr>
                <w:b/>
                <w:i/>
              </w:rPr>
              <w:t>Word</w:t>
            </w:r>
          </w:p>
          <w:p w14:paraId="61265B5A" w14:textId="77777777" w:rsidR="009D4C2F" w:rsidRPr="00B06AC3" w:rsidRDefault="009D4C2F" w:rsidP="009D4C2F">
            <w:pPr>
              <w:pStyle w:val="ListParagraph"/>
              <w:numPr>
                <w:ilvl w:val="0"/>
                <w:numId w:val="13"/>
              </w:numPr>
              <w:spacing w:after="0" w:line="240" w:lineRule="auto"/>
              <w:ind w:left="276" w:hanging="276"/>
            </w:pPr>
            <w:r>
              <w:t xml:space="preserve">Formation of nouns using a range of prefixes (e.g. </w:t>
            </w:r>
            <w:r w:rsidRPr="00B06AC3">
              <w:rPr>
                <w:i/>
              </w:rPr>
              <w:t>super-, anti-, auto-)</w:t>
            </w:r>
          </w:p>
          <w:p w14:paraId="178B85FB" w14:textId="77777777" w:rsidR="009D4C2F" w:rsidRPr="00B06AC3" w:rsidRDefault="009D4C2F" w:rsidP="009D4C2F">
            <w:pPr>
              <w:pStyle w:val="ListParagraph"/>
              <w:numPr>
                <w:ilvl w:val="0"/>
                <w:numId w:val="13"/>
              </w:numPr>
              <w:spacing w:after="0" w:line="240" w:lineRule="auto"/>
              <w:ind w:left="276" w:hanging="276"/>
            </w:pPr>
            <w:r>
              <w:t xml:space="preserve">Use of the forms </w:t>
            </w:r>
            <w:r w:rsidRPr="00B06AC3">
              <w:rPr>
                <w:i/>
              </w:rPr>
              <w:t>a</w:t>
            </w:r>
            <w:r>
              <w:t xml:space="preserve"> or </w:t>
            </w:r>
            <w:r w:rsidRPr="00B06AC3">
              <w:rPr>
                <w:i/>
              </w:rPr>
              <w:t>an</w:t>
            </w:r>
            <w:r>
              <w:t xml:space="preserve"> according to whether the next word begins with a consonant or a vowel (e.g. </w:t>
            </w:r>
            <w:r w:rsidRPr="00B06AC3">
              <w:rPr>
                <w:i/>
                <w:u w:val="single"/>
              </w:rPr>
              <w:t>a</w:t>
            </w:r>
            <w:r w:rsidRPr="00B06AC3">
              <w:rPr>
                <w:i/>
              </w:rPr>
              <w:t xml:space="preserve"> rock, </w:t>
            </w:r>
            <w:r w:rsidRPr="00B06AC3">
              <w:rPr>
                <w:i/>
                <w:u w:val="single"/>
              </w:rPr>
              <w:t>an</w:t>
            </w:r>
            <w:r w:rsidRPr="00B06AC3">
              <w:rPr>
                <w:i/>
              </w:rPr>
              <w:t xml:space="preserve"> open box)</w:t>
            </w:r>
          </w:p>
          <w:p w14:paraId="5E9FB271" w14:textId="77777777" w:rsidR="009D4C2F" w:rsidRPr="00495882" w:rsidRDefault="009D4C2F" w:rsidP="009D4C2F">
            <w:pPr>
              <w:pStyle w:val="ListParagraph"/>
              <w:numPr>
                <w:ilvl w:val="0"/>
                <w:numId w:val="13"/>
              </w:numPr>
              <w:spacing w:after="0" w:line="240" w:lineRule="auto"/>
              <w:ind w:left="276" w:hanging="276"/>
            </w:pPr>
            <w:r>
              <w:t xml:space="preserve">Word families based on common words, showing how words are related in form and meaning (e.g. </w:t>
            </w:r>
            <w:r w:rsidRPr="00B06AC3">
              <w:rPr>
                <w:i/>
              </w:rPr>
              <w:t>solve, solution, solver, dissolve, insoluble)</w:t>
            </w:r>
          </w:p>
          <w:p w14:paraId="2F8D8519" w14:textId="77777777" w:rsidR="009D4C2F" w:rsidRDefault="009D4C2F" w:rsidP="009D4C2F">
            <w:pPr>
              <w:spacing w:after="0" w:line="240" w:lineRule="auto"/>
              <w:rPr>
                <w:b/>
                <w:i/>
              </w:rPr>
            </w:pPr>
            <w:r>
              <w:rPr>
                <w:b/>
                <w:i/>
              </w:rPr>
              <w:t xml:space="preserve">Sentence </w:t>
            </w:r>
          </w:p>
          <w:p w14:paraId="4E96F1C1" w14:textId="6337E712" w:rsidR="009D4C2F" w:rsidRPr="003C7A02" w:rsidRDefault="009D4C2F" w:rsidP="009D4C2F">
            <w:pPr>
              <w:pStyle w:val="ListParagraph"/>
              <w:numPr>
                <w:ilvl w:val="0"/>
                <w:numId w:val="1"/>
              </w:numPr>
              <w:spacing w:after="0" w:line="240" w:lineRule="auto"/>
              <w:ind w:left="276" w:hanging="276"/>
            </w:pPr>
            <w:r>
              <w:t xml:space="preserve">Expressing time, place and cause using conjunctions (e.g. </w:t>
            </w:r>
            <w:r w:rsidRPr="00B06AC3">
              <w:rPr>
                <w:i/>
              </w:rPr>
              <w:t>when, before, after, while, so, because)</w:t>
            </w:r>
            <w:r>
              <w:t>, adverbs (e.g.</w:t>
            </w:r>
            <w:r w:rsidRPr="00B06AC3">
              <w:rPr>
                <w:i/>
              </w:rPr>
              <w:t xml:space="preserve"> then, next, soon, therefore)</w:t>
            </w:r>
            <w:r>
              <w:t xml:space="preserve">, or prepositions (e.g. </w:t>
            </w:r>
            <w:r w:rsidRPr="00B06AC3">
              <w:rPr>
                <w:i/>
              </w:rPr>
              <w:t>before, after, during, in, because of)</w:t>
            </w:r>
          </w:p>
        </w:tc>
        <w:tc>
          <w:tcPr>
            <w:tcW w:w="1115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490EBB53" w14:textId="77777777" w:rsidR="009D4C2F" w:rsidRPr="003C1232" w:rsidRDefault="009D4C2F" w:rsidP="009D4C2F">
            <w:pPr>
              <w:spacing w:after="0" w:line="240" w:lineRule="auto"/>
              <w:ind w:left="11"/>
              <w:rPr>
                <w:b/>
                <w:i/>
              </w:rPr>
            </w:pPr>
            <w:r>
              <w:rPr>
                <w:b/>
                <w:i/>
              </w:rPr>
              <w:t xml:space="preserve">Text </w:t>
            </w:r>
          </w:p>
          <w:p w14:paraId="55354594" w14:textId="77777777" w:rsidR="009D4C2F" w:rsidRDefault="009D4C2F" w:rsidP="009D4C2F">
            <w:pPr>
              <w:pStyle w:val="ListParagraph"/>
              <w:numPr>
                <w:ilvl w:val="0"/>
                <w:numId w:val="1"/>
              </w:numPr>
              <w:spacing w:after="0" w:line="240" w:lineRule="auto"/>
              <w:ind w:left="246" w:hanging="284"/>
            </w:pPr>
            <w:r>
              <w:t>Introduction to paragraphs as a way to group material</w:t>
            </w:r>
          </w:p>
          <w:p w14:paraId="77BB2437" w14:textId="77777777" w:rsidR="009D4C2F" w:rsidRDefault="009D4C2F" w:rsidP="009D4C2F">
            <w:pPr>
              <w:pStyle w:val="ListParagraph"/>
              <w:numPr>
                <w:ilvl w:val="0"/>
                <w:numId w:val="1"/>
              </w:numPr>
              <w:spacing w:after="0" w:line="240" w:lineRule="auto"/>
              <w:ind w:left="246" w:hanging="284"/>
            </w:pPr>
            <w:r>
              <w:t>Headings and sub-headings to aid presentation</w:t>
            </w:r>
          </w:p>
          <w:p w14:paraId="61694FEF" w14:textId="77777777" w:rsidR="009D4C2F" w:rsidRPr="00F763D5" w:rsidRDefault="009D4C2F" w:rsidP="009D4C2F">
            <w:pPr>
              <w:pStyle w:val="ListParagraph"/>
              <w:numPr>
                <w:ilvl w:val="0"/>
                <w:numId w:val="1"/>
              </w:numPr>
              <w:spacing w:after="0" w:line="240" w:lineRule="auto"/>
              <w:ind w:left="246" w:hanging="284"/>
            </w:pPr>
            <w:r>
              <w:t xml:space="preserve">Use of the present perfect form of verbs instead of the simple past (e.g. </w:t>
            </w:r>
            <w:r>
              <w:rPr>
                <w:i/>
              </w:rPr>
              <w:t xml:space="preserve">He has gone out to play </w:t>
            </w:r>
            <w:r>
              <w:t xml:space="preserve">contrasted with </w:t>
            </w:r>
            <w:r>
              <w:rPr>
                <w:i/>
              </w:rPr>
              <w:t>He went out to play)</w:t>
            </w:r>
          </w:p>
          <w:p w14:paraId="202C6AB4" w14:textId="77777777" w:rsidR="009D4C2F" w:rsidRPr="003C1232" w:rsidRDefault="009D4C2F" w:rsidP="009D4C2F">
            <w:pPr>
              <w:spacing w:after="0" w:line="240" w:lineRule="auto"/>
              <w:ind w:left="11"/>
              <w:rPr>
                <w:b/>
                <w:i/>
              </w:rPr>
            </w:pPr>
            <w:r>
              <w:rPr>
                <w:b/>
                <w:i/>
              </w:rPr>
              <w:t xml:space="preserve">Punctuation </w:t>
            </w:r>
          </w:p>
          <w:p w14:paraId="63063DED" w14:textId="77777777" w:rsidR="009D4C2F" w:rsidRDefault="009D4C2F" w:rsidP="009D4C2F">
            <w:pPr>
              <w:pStyle w:val="ListParagraph"/>
              <w:numPr>
                <w:ilvl w:val="0"/>
                <w:numId w:val="15"/>
              </w:numPr>
              <w:spacing w:after="0" w:line="240" w:lineRule="auto"/>
              <w:ind w:left="206" w:hanging="283"/>
            </w:pPr>
            <w:r>
              <w:t xml:space="preserve">Introduction to inverted commas to punctuate direct speech </w:t>
            </w:r>
          </w:p>
          <w:p w14:paraId="01829254" w14:textId="77777777" w:rsidR="009D4C2F" w:rsidRDefault="009D4C2F" w:rsidP="009D4C2F">
            <w:pPr>
              <w:spacing w:after="0" w:line="240" w:lineRule="auto"/>
              <w:rPr>
                <w:b/>
                <w:i/>
                <w:iCs/>
              </w:rPr>
            </w:pPr>
            <w:r>
              <w:rPr>
                <w:b/>
                <w:i/>
                <w:iCs/>
              </w:rPr>
              <w:t>Terminology</w:t>
            </w:r>
          </w:p>
          <w:p w14:paraId="671C1567" w14:textId="09346335" w:rsidR="009D4C2F" w:rsidRPr="003C7A02" w:rsidRDefault="009D4C2F" w:rsidP="009D4C2F">
            <w:pPr>
              <w:spacing w:after="0" w:line="240" w:lineRule="auto"/>
            </w:pPr>
            <w:r>
              <w:rPr>
                <w:b/>
              </w:rPr>
              <w:t>Preposition, conjunction, word family, prefix, clause, subordinate clause, direct speech, consonant, consonant letter vowel, vowel letter, inverted commas</w:t>
            </w:r>
          </w:p>
        </w:tc>
      </w:tr>
      <w:tr w:rsidR="00C21CF8" w14:paraId="69C50998" w14:textId="77777777" w:rsidTr="00415743">
        <w:trPr>
          <w:trHeight w:val="288"/>
        </w:trPr>
        <w:tc>
          <w:tcPr>
            <w:tcW w:w="11154"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7953AA4B" w14:textId="41687043" w:rsidR="00C21CF8" w:rsidRDefault="00C21CF8" w:rsidP="00E9401F">
            <w:pPr>
              <w:spacing w:after="0" w:line="240" w:lineRule="auto"/>
              <w:jc w:val="center"/>
            </w:pPr>
            <w:r>
              <w:rPr>
                <w:b/>
                <w:bCs/>
              </w:rPr>
              <w:t>Summer</w:t>
            </w:r>
            <w:r w:rsidRPr="00A1473F">
              <w:rPr>
                <w:b/>
                <w:bCs/>
              </w:rPr>
              <w:t xml:space="preserve"> 1</w:t>
            </w:r>
          </w:p>
        </w:tc>
        <w:tc>
          <w:tcPr>
            <w:tcW w:w="1115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19B9036C" w14:textId="3E4502F8" w:rsidR="00C21CF8" w:rsidRDefault="00C21CF8" w:rsidP="00E9401F">
            <w:pPr>
              <w:spacing w:after="0" w:line="240" w:lineRule="auto"/>
              <w:jc w:val="center"/>
            </w:pPr>
            <w:r>
              <w:rPr>
                <w:b/>
                <w:bCs/>
              </w:rPr>
              <w:t>Summer</w:t>
            </w:r>
            <w:r w:rsidRPr="00A1473F">
              <w:rPr>
                <w:b/>
                <w:bCs/>
              </w:rPr>
              <w:t xml:space="preserve"> 2</w:t>
            </w:r>
          </w:p>
        </w:tc>
      </w:tr>
      <w:tr w:rsidR="006C4E02" w14:paraId="547C32A9" w14:textId="77777777" w:rsidTr="00415743">
        <w:trPr>
          <w:trHeight w:val="110"/>
        </w:trPr>
        <w:tc>
          <w:tcPr>
            <w:tcW w:w="5577" w:type="dxa"/>
            <w:gridSpan w:val="3"/>
            <w:tcBorders>
              <w:top w:val="single" w:sz="18" w:space="0" w:color="auto"/>
              <w:left w:val="single" w:sz="24" w:space="0" w:color="auto"/>
              <w:bottom w:val="single" w:sz="8" w:space="0" w:color="auto"/>
              <w:right w:val="single" w:sz="18" w:space="0" w:color="auto"/>
            </w:tcBorders>
          </w:tcPr>
          <w:p w14:paraId="470DF15F" w14:textId="76C302D9"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7CF1AB97" w14:textId="72E902A2"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5E50B724" w14:textId="3BEF7AA9"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24" w:space="0" w:color="auto"/>
            </w:tcBorders>
          </w:tcPr>
          <w:p w14:paraId="598EC082" w14:textId="04537721" w:rsidR="006C4E02" w:rsidRPr="0092425B" w:rsidRDefault="006C4E02" w:rsidP="00E9401F">
            <w:pPr>
              <w:spacing w:after="0" w:line="240" w:lineRule="auto"/>
              <w:jc w:val="center"/>
              <w:rPr>
                <w:b/>
                <w:bCs/>
              </w:rPr>
            </w:pPr>
            <w:r>
              <w:rPr>
                <w:b/>
                <w:bCs/>
              </w:rPr>
              <w:t>Text Driver -</w:t>
            </w:r>
          </w:p>
        </w:tc>
      </w:tr>
      <w:tr w:rsidR="006C4E02" w14:paraId="428BE51F" w14:textId="77777777" w:rsidTr="00415743">
        <w:trPr>
          <w:trHeight w:val="165"/>
        </w:trPr>
        <w:tc>
          <w:tcPr>
            <w:tcW w:w="5577" w:type="dxa"/>
            <w:gridSpan w:val="3"/>
            <w:tcBorders>
              <w:top w:val="single" w:sz="8" w:space="0" w:color="auto"/>
              <w:left w:val="single" w:sz="24" w:space="0" w:color="auto"/>
              <w:right w:val="single" w:sz="18" w:space="0" w:color="auto"/>
            </w:tcBorders>
          </w:tcPr>
          <w:p w14:paraId="4B6DDE95" w14:textId="110DDB13"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5100D611" w14:textId="5B9A1036"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28211F25" w14:textId="406CDD2E"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24" w:space="0" w:color="auto"/>
            </w:tcBorders>
          </w:tcPr>
          <w:p w14:paraId="19B4A789" w14:textId="2B6E0754" w:rsidR="006C4E02" w:rsidRDefault="006C4E02" w:rsidP="00E9401F">
            <w:pPr>
              <w:spacing w:after="0" w:line="240" w:lineRule="auto"/>
              <w:jc w:val="center"/>
              <w:rPr>
                <w:b/>
                <w:bCs/>
              </w:rPr>
            </w:pPr>
            <w:r>
              <w:rPr>
                <w:b/>
                <w:bCs/>
              </w:rPr>
              <w:t>Guided Reading text -</w:t>
            </w:r>
          </w:p>
        </w:tc>
      </w:tr>
      <w:tr w:rsidR="007E3A6A" w14:paraId="0C0E0DA9" w14:textId="77777777" w:rsidTr="00415743">
        <w:trPr>
          <w:trHeight w:val="141"/>
        </w:trPr>
        <w:tc>
          <w:tcPr>
            <w:tcW w:w="5577" w:type="dxa"/>
            <w:gridSpan w:val="3"/>
            <w:tcBorders>
              <w:top w:val="single" w:sz="4" w:space="0" w:color="auto"/>
              <w:left w:val="single" w:sz="24" w:space="0" w:color="auto"/>
              <w:right w:val="single" w:sz="18" w:space="0" w:color="auto"/>
            </w:tcBorders>
          </w:tcPr>
          <w:p w14:paraId="3E17DDF1" w14:textId="77777777" w:rsidR="007E3A6A" w:rsidRDefault="007E3A6A" w:rsidP="007E3A6A">
            <w:pPr>
              <w:spacing w:after="0" w:line="240" w:lineRule="auto"/>
              <w:jc w:val="center"/>
              <w:rPr>
                <w:b/>
                <w:bCs/>
                <w:i/>
                <w:iCs/>
              </w:rPr>
            </w:pPr>
            <w:r w:rsidRPr="0092425B">
              <w:rPr>
                <w:b/>
                <w:bCs/>
              </w:rPr>
              <w:t>Narrative</w:t>
            </w:r>
            <w:r>
              <w:rPr>
                <w:b/>
                <w:bCs/>
              </w:rPr>
              <w:t xml:space="preserve"> -</w:t>
            </w:r>
            <w:r>
              <w:rPr>
                <w:b/>
                <w:bCs/>
                <w:i/>
                <w:iCs/>
              </w:rPr>
              <w:t xml:space="preserve"> Setting</w:t>
            </w:r>
          </w:p>
          <w:p w14:paraId="3BB06BC4" w14:textId="62A25974" w:rsidR="007E3A6A" w:rsidRPr="0092425B" w:rsidRDefault="007E3A6A" w:rsidP="007E3A6A">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77" w:type="dxa"/>
            <w:gridSpan w:val="3"/>
            <w:tcBorders>
              <w:top w:val="single" w:sz="4" w:space="0" w:color="auto"/>
              <w:left w:val="single" w:sz="18" w:space="0" w:color="auto"/>
              <w:right w:val="single" w:sz="18" w:space="0" w:color="auto"/>
            </w:tcBorders>
          </w:tcPr>
          <w:p w14:paraId="444BC7DB" w14:textId="76E3E4B9" w:rsidR="007E3A6A" w:rsidRPr="0077339F" w:rsidRDefault="007E3A6A" w:rsidP="007E3A6A">
            <w:pPr>
              <w:spacing w:after="0" w:line="240" w:lineRule="auto"/>
              <w:jc w:val="center"/>
              <w:rPr>
                <w:b/>
                <w:bCs/>
                <w:i/>
                <w:iCs/>
              </w:rPr>
            </w:pPr>
            <w:r w:rsidRPr="0092425B">
              <w:rPr>
                <w:b/>
                <w:bCs/>
              </w:rPr>
              <w:t>Non-fiction</w:t>
            </w:r>
            <w:r>
              <w:rPr>
                <w:b/>
                <w:bCs/>
              </w:rPr>
              <w:t xml:space="preserve"> -</w:t>
            </w:r>
            <w:r w:rsidR="0077339F">
              <w:rPr>
                <w:b/>
                <w:bCs/>
              </w:rPr>
              <w:t xml:space="preserve"> </w:t>
            </w:r>
            <w:r w:rsidR="0077339F">
              <w:rPr>
                <w:b/>
                <w:bCs/>
                <w:i/>
                <w:iCs/>
              </w:rPr>
              <w:t>Persuasion</w:t>
            </w:r>
          </w:p>
          <w:p w14:paraId="7A230708" w14:textId="2A3EE671" w:rsidR="007E3A6A" w:rsidRPr="0092425B" w:rsidRDefault="007E3A6A" w:rsidP="007E3A6A">
            <w:pPr>
              <w:spacing w:after="0" w:line="240" w:lineRule="auto"/>
              <w:jc w:val="center"/>
              <w:rPr>
                <w:b/>
                <w:bCs/>
              </w:rPr>
            </w:pPr>
            <w:r>
              <w:rPr>
                <w:b/>
                <w:bCs/>
              </w:rPr>
              <w:t xml:space="preserve">Purpose - </w:t>
            </w:r>
            <w:r>
              <w:rPr>
                <w:b/>
                <w:bCs/>
                <w:i/>
                <w:iCs/>
              </w:rPr>
              <w:t xml:space="preserve">to persuade; </w:t>
            </w:r>
            <w:r>
              <w:rPr>
                <w:b/>
                <w:bCs/>
              </w:rPr>
              <w:t>Audience -</w:t>
            </w:r>
          </w:p>
        </w:tc>
        <w:tc>
          <w:tcPr>
            <w:tcW w:w="5577" w:type="dxa"/>
            <w:gridSpan w:val="3"/>
            <w:tcBorders>
              <w:top w:val="single" w:sz="4" w:space="0" w:color="auto"/>
              <w:left w:val="single" w:sz="18" w:space="0" w:color="auto"/>
              <w:right w:val="single" w:sz="18" w:space="0" w:color="auto"/>
            </w:tcBorders>
          </w:tcPr>
          <w:p w14:paraId="12690277" w14:textId="77777777" w:rsidR="007E3A6A" w:rsidRDefault="007E3A6A" w:rsidP="007E3A6A">
            <w:pPr>
              <w:spacing w:after="0" w:line="240" w:lineRule="auto"/>
              <w:jc w:val="center"/>
              <w:rPr>
                <w:b/>
                <w:bCs/>
                <w:i/>
                <w:iCs/>
              </w:rPr>
            </w:pPr>
            <w:r>
              <w:rPr>
                <w:b/>
                <w:bCs/>
              </w:rPr>
              <w:t>Narrative -</w:t>
            </w:r>
            <w:r>
              <w:rPr>
                <w:b/>
                <w:bCs/>
                <w:i/>
                <w:iCs/>
              </w:rPr>
              <w:t xml:space="preserve"> Dialogue</w:t>
            </w:r>
          </w:p>
          <w:p w14:paraId="2CD1AD07" w14:textId="2B38A404" w:rsidR="007E3A6A" w:rsidRPr="00585184" w:rsidRDefault="007E3A6A" w:rsidP="007E3A6A">
            <w:pPr>
              <w:spacing w:after="0" w:line="240" w:lineRule="auto"/>
              <w:jc w:val="center"/>
              <w:rPr>
                <w:b/>
                <w:bCs/>
                <w:i/>
                <w:i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77" w:type="dxa"/>
            <w:gridSpan w:val="3"/>
            <w:tcBorders>
              <w:top w:val="single" w:sz="4" w:space="0" w:color="auto"/>
              <w:left w:val="single" w:sz="18" w:space="0" w:color="auto"/>
              <w:right w:val="single" w:sz="24" w:space="0" w:color="auto"/>
            </w:tcBorders>
          </w:tcPr>
          <w:p w14:paraId="4EF805D1" w14:textId="77777777" w:rsidR="007E3A6A" w:rsidRDefault="007E3A6A" w:rsidP="007E3A6A">
            <w:pPr>
              <w:spacing w:after="0" w:line="240" w:lineRule="auto"/>
              <w:jc w:val="center"/>
              <w:rPr>
                <w:b/>
                <w:bCs/>
                <w:i/>
                <w:iCs/>
              </w:rPr>
            </w:pPr>
            <w:r w:rsidRPr="00CC381E">
              <w:rPr>
                <w:b/>
                <w:bCs/>
              </w:rPr>
              <w:t>Poetry</w:t>
            </w:r>
            <w:r>
              <w:rPr>
                <w:b/>
                <w:bCs/>
              </w:rPr>
              <w:t xml:space="preserve"> - </w:t>
            </w:r>
          </w:p>
          <w:p w14:paraId="02E7A769" w14:textId="057DB4C4" w:rsidR="007E3A6A" w:rsidRPr="0092425B" w:rsidRDefault="007E3A6A" w:rsidP="007E3A6A">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r>
      <w:tr w:rsidR="00C21CF8" w14:paraId="1DD198D1" w14:textId="77777777" w:rsidTr="00415743">
        <w:trPr>
          <w:trHeight w:val="133"/>
        </w:trPr>
        <w:tc>
          <w:tcPr>
            <w:tcW w:w="5577" w:type="dxa"/>
            <w:gridSpan w:val="3"/>
            <w:tcBorders>
              <w:left w:val="single" w:sz="24" w:space="0" w:color="auto"/>
              <w:right w:val="single" w:sz="18" w:space="0" w:color="auto"/>
            </w:tcBorders>
          </w:tcPr>
          <w:p w14:paraId="3E09B484" w14:textId="20134777" w:rsidR="004D5CCE" w:rsidRPr="00E37EB0" w:rsidRDefault="004D5CCE" w:rsidP="00E9401F">
            <w:pPr>
              <w:spacing w:after="0" w:line="240" w:lineRule="auto"/>
              <w:jc w:val="center"/>
              <w:rPr>
                <w:b/>
                <w:bCs/>
                <w:i/>
                <w:iCs/>
              </w:rPr>
            </w:pPr>
          </w:p>
          <w:p w14:paraId="155EF28A" w14:textId="77777777" w:rsidR="004D5CCE" w:rsidRPr="00E37EB0" w:rsidRDefault="004D5CCE" w:rsidP="00E9401F">
            <w:pPr>
              <w:spacing w:after="0" w:line="240" w:lineRule="auto"/>
            </w:pPr>
            <w:r w:rsidRPr="00E37EB0">
              <w:t xml:space="preserve">Use a paragraph to describe a setting </w:t>
            </w:r>
          </w:p>
          <w:p w14:paraId="768B4FA7" w14:textId="77777777" w:rsidR="004D5CCE" w:rsidRPr="00E37EB0" w:rsidRDefault="004D5CCE" w:rsidP="00E9401F">
            <w:pPr>
              <w:spacing w:after="0" w:line="240" w:lineRule="auto"/>
              <w:rPr>
                <w:b/>
                <w:i/>
              </w:rPr>
            </w:pPr>
            <w:r w:rsidRPr="00E37EB0">
              <w:rPr>
                <w:b/>
                <w:i/>
              </w:rPr>
              <w:t>Non-negotiables</w:t>
            </w:r>
          </w:p>
          <w:p w14:paraId="597BAA5C"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A capital letter</w:t>
            </w:r>
          </w:p>
          <w:p w14:paraId="78436C73"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Finger spaces</w:t>
            </w:r>
          </w:p>
          <w:p w14:paraId="4DA48099"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A full stop</w:t>
            </w:r>
          </w:p>
          <w:p w14:paraId="3AE63B22"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 xml:space="preserve">A simile </w:t>
            </w:r>
            <w:r w:rsidRPr="00E37EB0">
              <w:rPr>
                <w:b/>
                <w:bCs/>
                <w:i/>
              </w:rPr>
              <w:t>as… as a… like a…</w:t>
            </w:r>
          </w:p>
          <w:p w14:paraId="2D77611E" w14:textId="77777777" w:rsidR="004D5CCE" w:rsidRPr="00E37EB0" w:rsidRDefault="004D5CCE" w:rsidP="00E9401F">
            <w:pPr>
              <w:pStyle w:val="ListParagraph"/>
              <w:numPr>
                <w:ilvl w:val="0"/>
                <w:numId w:val="3"/>
              </w:numPr>
              <w:spacing w:after="0" w:line="240" w:lineRule="auto"/>
              <w:ind w:left="196" w:hanging="196"/>
            </w:pPr>
            <w:r w:rsidRPr="00E37EB0">
              <w:t>Expanded noun phrases</w:t>
            </w:r>
          </w:p>
          <w:p w14:paraId="57D5869A" w14:textId="77777777" w:rsidR="004D5CCE" w:rsidRPr="00E37EB0" w:rsidRDefault="004D5CCE" w:rsidP="00E9401F">
            <w:pPr>
              <w:pStyle w:val="ListParagraph"/>
              <w:numPr>
                <w:ilvl w:val="0"/>
                <w:numId w:val="3"/>
              </w:numPr>
              <w:spacing w:after="0" w:line="240" w:lineRule="auto"/>
              <w:ind w:left="196" w:hanging="196"/>
            </w:pPr>
            <w:r w:rsidRPr="00E37EB0">
              <w:t>Commas in lists</w:t>
            </w:r>
          </w:p>
          <w:p w14:paraId="35999F75" w14:textId="77777777" w:rsidR="004D5CCE" w:rsidRPr="00E37EB0" w:rsidRDefault="004D5CCE" w:rsidP="00E9401F">
            <w:pPr>
              <w:pStyle w:val="ListParagraph"/>
              <w:numPr>
                <w:ilvl w:val="0"/>
                <w:numId w:val="3"/>
              </w:numPr>
              <w:spacing w:after="0" w:line="240" w:lineRule="auto"/>
              <w:ind w:left="196" w:hanging="196"/>
            </w:pPr>
            <w:r w:rsidRPr="00E37EB0">
              <w:t>Coordination (or, and, but)</w:t>
            </w:r>
          </w:p>
          <w:p w14:paraId="6187195A" w14:textId="77777777" w:rsidR="004D5CCE" w:rsidRPr="00E37EB0" w:rsidRDefault="004D5CCE" w:rsidP="00E9401F">
            <w:pPr>
              <w:pStyle w:val="ListParagraph"/>
              <w:numPr>
                <w:ilvl w:val="0"/>
                <w:numId w:val="3"/>
              </w:numPr>
              <w:spacing w:after="0" w:line="240" w:lineRule="auto"/>
              <w:ind w:left="196" w:hanging="196"/>
            </w:pPr>
            <w:r w:rsidRPr="00E37EB0">
              <w:t>Subordination (when, if, that, because)</w:t>
            </w:r>
          </w:p>
          <w:p w14:paraId="16E48756" w14:textId="77777777" w:rsidR="004D5CCE" w:rsidRPr="00E37EB0" w:rsidRDefault="004D5CCE" w:rsidP="00E9401F">
            <w:pPr>
              <w:pStyle w:val="ListParagraph"/>
              <w:numPr>
                <w:ilvl w:val="0"/>
                <w:numId w:val="3"/>
              </w:numPr>
              <w:spacing w:after="0" w:line="240" w:lineRule="auto"/>
              <w:ind w:left="196" w:hanging="196"/>
            </w:pPr>
            <w:r w:rsidRPr="00E37EB0">
              <w:t>The possessive apostrophe</w:t>
            </w:r>
          </w:p>
          <w:p w14:paraId="5828A876" w14:textId="77777777" w:rsidR="004D5CCE" w:rsidRPr="00E37EB0" w:rsidRDefault="004D5CCE" w:rsidP="00E9401F">
            <w:pPr>
              <w:pStyle w:val="ListParagraph"/>
              <w:numPr>
                <w:ilvl w:val="0"/>
                <w:numId w:val="3"/>
              </w:numPr>
              <w:spacing w:after="0" w:line="240" w:lineRule="auto"/>
              <w:ind w:left="196" w:hanging="196"/>
            </w:pPr>
            <w:r w:rsidRPr="00E37EB0">
              <w:t xml:space="preserve">Alliteration </w:t>
            </w:r>
          </w:p>
          <w:p w14:paraId="2AD395E1" w14:textId="77777777" w:rsidR="004D5CCE" w:rsidRPr="00E37EB0" w:rsidRDefault="004D5CCE" w:rsidP="00E9401F">
            <w:pPr>
              <w:pStyle w:val="ListParagraph"/>
              <w:numPr>
                <w:ilvl w:val="0"/>
                <w:numId w:val="3"/>
              </w:numPr>
              <w:spacing w:after="0" w:line="240" w:lineRule="auto"/>
              <w:ind w:left="196" w:hanging="196"/>
            </w:pPr>
            <w:r w:rsidRPr="00E37EB0">
              <w:t>Fronted adverbials</w:t>
            </w:r>
          </w:p>
          <w:p w14:paraId="12299881" w14:textId="77777777" w:rsidR="004D5CCE" w:rsidRPr="00E37EB0" w:rsidRDefault="004D5CCE" w:rsidP="00E9401F">
            <w:pPr>
              <w:pStyle w:val="ListParagraph"/>
              <w:numPr>
                <w:ilvl w:val="0"/>
                <w:numId w:val="3"/>
              </w:numPr>
              <w:spacing w:after="0" w:line="240" w:lineRule="auto"/>
              <w:ind w:left="196" w:hanging="196"/>
            </w:pPr>
            <w:r w:rsidRPr="00E37EB0">
              <w:t xml:space="preserve">Prepositions </w:t>
            </w:r>
          </w:p>
          <w:p w14:paraId="60CC5671" w14:textId="77777777" w:rsidR="004D5CCE" w:rsidRPr="00E37EB0" w:rsidRDefault="004D5CCE" w:rsidP="00E9401F">
            <w:pPr>
              <w:spacing w:after="0" w:line="240" w:lineRule="auto"/>
            </w:pPr>
            <w:r w:rsidRPr="00E37EB0">
              <w:t>E.g.</w:t>
            </w:r>
          </w:p>
          <w:p w14:paraId="122ECDD0" w14:textId="1A1D1521" w:rsidR="00C21CF8" w:rsidRPr="00E37EB0" w:rsidRDefault="004D5CCE" w:rsidP="00E9401F">
            <w:pPr>
              <w:spacing w:after="0" w:line="240" w:lineRule="auto"/>
              <w:rPr>
                <w:b/>
                <w:bCs/>
                <w:i/>
                <w:iCs/>
                <w:sz w:val="16"/>
                <w:szCs w:val="16"/>
              </w:rPr>
            </w:pPr>
            <w:r w:rsidRPr="00E37EB0">
              <w:rPr>
                <w:rFonts w:ascii="Kristen ITC" w:hAnsi="Kristen ITC"/>
                <w:sz w:val="16"/>
                <w:szCs w:val="16"/>
              </w:rPr>
              <w:t>Inside the forest, there were tall, dark trees. It was as dark as night because there was no sunlight shining through the leaves. It had strange, black shadows like twisted fingers and scary, scratchy noises.</w:t>
            </w:r>
          </w:p>
        </w:tc>
        <w:tc>
          <w:tcPr>
            <w:tcW w:w="5577" w:type="dxa"/>
            <w:gridSpan w:val="3"/>
            <w:tcBorders>
              <w:left w:val="single" w:sz="18" w:space="0" w:color="auto"/>
              <w:right w:val="single" w:sz="18" w:space="0" w:color="auto"/>
            </w:tcBorders>
          </w:tcPr>
          <w:p w14:paraId="3808BABA" w14:textId="77777777" w:rsidR="0084165C" w:rsidRPr="00E37EB0" w:rsidRDefault="0084165C" w:rsidP="0084165C">
            <w:pPr>
              <w:spacing w:after="0" w:line="240" w:lineRule="auto"/>
            </w:pPr>
            <w:r w:rsidRPr="00E37EB0">
              <w:t>Compose a non-fiction text including</w:t>
            </w:r>
          </w:p>
          <w:p w14:paraId="41F047BD" w14:textId="77777777" w:rsidR="0084165C" w:rsidRPr="00E37EB0" w:rsidRDefault="0084165C" w:rsidP="0084165C">
            <w:pPr>
              <w:pStyle w:val="ListParagraph"/>
              <w:numPr>
                <w:ilvl w:val="0"/>
                <w:numId w:val="1"/>
              </w:numPr>
              <w:spacing w:after="0" w:line="240" w:lineRule="auto"/>
              <w:ind w:left="246" w:hanging="284"/>
            </w:pPr>
            <w:r w:rsidRPr="00E37EB0">
              <w:t>A title</w:t>
            </w:r>
          </w:p>
          <w:p w14:paraId="39FCF327" w14:textId="77777777" w:rsidR="0084165C" w:rsidRPr="00E37EB0" w:rsidRDefault="0084165C" w:rsidP="0084165C">
            <w:pPr>
              <w:pStyle w:val="ListParagraph"/>
              <w:numPr>
                <w:ilvl w:val="0"/>
                <w:numId w:val="1"/>
              </w:numPr>
              <w:spacing w:after="0" w:line="240" w:lineRule="auto"/>
              <w:ind w:left="246" w:hanging="284"/>
            </w:pPr>
            <w:r w:rsidRPr="00E37EB0">
              <w:t>Headings and sub-headings to aid presentation</w:t>
            </w:r>
          </w:p>
          <w:p w14:paraId="380902AC" w14:textId="77777777" w:rsidR="0084165C" w:rsidRPr="00E37EB0" w:rsidRDefault="0084165C" w:rsidP="0084165C">
            <w:pPr>
              <w:pStyle w:val="ListParagraph"/>
              <w:numPr>
                <w:ilvl w:val="0"/>
                <w:numId w:val="1"/>
              </w:numPr>
              <w:spacing w:after="0" w:line="240" w:lineRule="auto"/>
              <w:ind w:left="246" w:hanging="284"/>
            </w:pPr>
            <w:r w:rsidRPr="00E37EB0">
              <w:t>Introduction to paragraphs as a way to group material</w:t>
            </w:r>
          </w:p>
          <w:p w14:paraId="4CB862B7" w14:textId="77777777" w:rsidR="0084165C" w:rsidRPr="00E37EB0" w:rsidRDefault="0084165C" w:rsidP="0084165C">
            <w:pPr>
              <w:pStyle w:val="ListParagraph"/>
              <w:numPr>
                <w:ilvl w:val="0"/>
                <w:numId w:val="7"/>
              </w:numPr>
              <w:spacing w:after="0" w:line="240" w:lineRule="auto"/>
              <w:ind w:left="212" w:hanging="212"/>
            </w:pPr>
            <w:r w:rsidRPr="00E37EB0">
              <w:t xml:space="preserve">An Introduction - </w:t>
            </w:r>
            <w:r w:rsidRPr="00E37EB0">
              <w:rPr>
                <w:i/>
              </w:rPr>
              <w:t>heading, develop hook to engage the reader i.e. who? What? When? Why? How?, factual statement or definition, opening question</w:t>
            </w:r>
          </w:p>
          <w:p w14:paraId="58AFE557" w14:textId="77777777" w:rsidR="0084165C" w:rsidRPr="00E37EB0" w:rsidRDefault="0084165C" w:rsidP="0084165C">
            <w:pPr>
              <w:pStyle w:val="ListParagraph"/>
              <w:numPr>
                <w:ilvl w:val="0"/>
                <w:numId w:val="7"/>
              </w:numPr>
              <w:spacing w:after="0" w:line="240" w:lineRule="auto"/>
              <w:ind w:left="212" w:hanging="212"/>
            </w:pPr>
            <w:r w:rsidRPr="00E37EB0">
              <w:t xml:space="preserve">Middle section(s) – </w:t>
            </w:r>
            <w:r w:rsidRPr="00E37EB0">
              <w:rPr>
                <w:i/>
              </w:rPr>
              <w:t>group related ideas/facts into sections, sub headings to introduce sentences/sections</w:t>
            </w:r>
            <w:r w:rsidRPr="00E37EB0">
              <w:t xml:space="preserve">, </w:t>
            </w:r>
            <w:r w:rsidRPr="00E37EB0">
              <w:rPr>
                <w:i/>
              </w:rPr>
              <w:t>topic sentences to introduce paragraphs</w:t>
            </w:r>
          </w:p>
          <w:p w14:paraId="78FD2CA7" w14:textId="77777777" w:rsidR="0084165C" w:rsidRPr="00E37EB0" w:rsidRDefault="0084165C" w:rsidP="0084165C">
            <w:pPr>
              <w:pStyle w:val="ListParagraph"/>
              <w:numPr>
                <w:ilvl w:val="0"/>
                <w:numId w:val="7"/>
              </w:numPr>
              <w:spacing w:after="0" w:line="240" w:lineRule="auto"/>
              <w:ind w:left="212" w:hanging="212"/>
            </w:pPr>
            <w:r w:rsidRPr="00E37EB0">
              <w:t>Labelled diagrams, use of lists, bullet points for facts,</w:t>
            </w:r>
          </w:p>
          <w:p w14:paraId="289A5EA0" w14:textId="7692CE31" w:rsidR="00C21CF8" w:rsidRPr="00E37EB0" w:rsidRDefault="0084165C" w:rsidP="0084165C">
            <w:pPr>
              <w:pStyle w:val="ListParagraph"/>
              <w:numPr>
                <w:ilvl w:val="0"/>
                <w:numId w:val="7"/>
              </w:numPr>
              <w:spacing w:after="0" w:line="240" w:lineRule="auto"/>
              <w:ind w:left="212" w:hanging="212"/>
            </w:pPr>
            <w:r w:rsidRPr="00E37EB0">
              <w:t>Ending –</w:t>
            </w:r>
            <w:r w:rsidRPr="00E37EB0">
              <w:rPr>
                <w:i/>
              </w:rPr>
              <w:t>final comment to reader, extra tips, did you know?</w:t>
            </w:r>
            <w:r w:rsidRPr="00E37EB0">
              <w:t xml:space="preserve"> </w:t>
            </w:r>
            <w:r w:rsidRPr="00E37EB0">
              <w:rPr>
                <w:i/>
              </w:rPr>
              <w:t>Personal response /extra information /reminders e.g. information boxes; five amazing facts; wow comment</w:t>
            </w:r>
          </w:p>
        </w:tc>
        <w:tc>
          <w:tcPr>
            <w:tcW w:w="5577" w:type="dxa"/>
            <w:gridSpan w:val="3"/>
            <w:tcBorders>
              <w:left w:val="single" w:sz="18" w:space="0" w:color="auto"/>
              <w:right w:val="single" w:sz="18" w:space="0" w:color="auto"/>
            </w:tcBorders>
          </w:tcPr>
          <w:p w14:paraId="28C41891" w14:textId="77777777" w:rsidR="004D5CCE" w:rsidRPr="00E37EB0" w:rsidRDefault="004D5CCE" w:rsidP="00E9401F">
            <w:pPr>
              <w:spacing w:after="0" w:line="240" w:lineRule="auto"/>
            </w:pPr>
            <w:r w:rsidRPr="00E37EB0">
              <w:t>Punctuate dialogue  (</w:t>
            </w:r>
            <w:r w:rsidRPr="00E37EB0">
              <w:rPr>
                <w:i/>
              </w:rPr>
              <w:t>reporting clause before the speech</w:t>
            </w:r>
            <w:r w:rsidRPr="00E37EB0">
              <w:t>)</w:t>
            </w:r>
          </w:p>
          <w:p w14:paraId="05EF385D" w14:textId="77777777" w:rsidR="004D5CCE" w:rsidRPr="00E37EB0" w:rsidRDefault="004D5CCE" w:rsidP="00E9401F">
            <w:pPr>
              <w:spacing w:after="0" w:line="240" w:lineRule="auto"/>
              <w:rPr>
                <w:b/>
                <w:i/>
              </w:rPr>
            </w:pPr>
            <w:r w:rsidRPr="00E37EB0">
              <w:rPr>
                <w:b/>
                <w:i/>
              </w:rPr>
              <w:t>Non-negotiables</w:t>
            </w:r>
          </w:p>
          <w:p w14:paraId="4551F86A"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 xml:space="preserve">The speech verb </w:t>
            </w:r>
            <w:r w:rsidRPr="00E37EB0">
              <w:rPr>
                <w:b/>
                <w:bCs/>
                <w:i/>
              </w:rPr>
              <w:t>said</w:t>
            </w:r>
          </w:p>
          <w:p w14:paraId="74B3CFEC"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Alternative speech verbs</w:t>
            </w:r>
          </w:p>
          <w:p w14:paraId="313C93A3" w14:textId="77777777" w:rsidR="004D5CCE" w:rsidRPr="00E37EB0" w:rsidRDefault="004D5CCE" w:rsidP="00E9401F">
            <w:pPr>
              <w:spacing w:after="0" w:line="240" w:lineRule="auto"/>
              <w:rPr>
                <w:b/>
                <w:i/>
              </w:rPr>
            </w:pPr>
            <w:r w:rsidRPr="00E37EB0">
              <w:rPr>
                <w:b/>
                <w:i/>
              </w:rPr>
              <w:t>Reporting clause before the speech</w:t>
            </w:r>
          </w:p>
          <w:p w14:paraId="7BF89446" w14:textId="77777777" w:rsidR="004D5CCE" w:rsidRPr="00E37EB0" w:rsidRDefault="004D5CCE" w:rsidP="00E9401F">
            <w:pPr>
              <w:pStyle w:val="ListParagraph"/>
              <w:numPr>
                <w:ilvl w:val="0"/>
                <w:numId w:val="3"/>
              </w:numPr>
              <w:spacing w:after="0" w:line="240" w:lineRule="auto"/>
              <w:ind w:left="196" w:hanging="196"/>
            </w:pPr>
            <w:r w:rsidRPr="00E37EB0">
              <w:t>Comma after the reporting clause</w:t>
            </w:r>
          </w:p>
          <w:p w14:paraId="0A5D4D40" w14:textId="77777777" w:rsidR="004D5CCE" w:rsidRPr="00E37EB0" w:rsidRDefault="004D5CCE" w:rsidP="00E9401F">
            <w:pPr>
              <w:pStyle w:val="ListParagraph"/>
              <w:numPr>
                <w:ilvl w:val="0"/>
                <w:numId w:val="3"/>
              </w:numPr>
              <w:spacing w:after="0" w:line="240" w:lineRule="auto"/>
              <w:ind w:left="196" w:hanging="196"/>
            </w:pPr>
            <w:r w:rsidRPr="00E37EB0">
              <w:t>Inverted commas to indicate the start of the speech</w:t>
            </w:r>
          </w:p>
          <w:p w14:paraId="386941A1" w14:textId="77777777" w:rsidR="004D5CCE" w:rsidRPr="00E37EB0" w:rsidRDefault="004D5CCE" w:rsidP="00E9401F">
            <w:pPr>
              <w:pStyle w:val="ListParagraph"/>
              <w:numPr>
                <w:ilvl w:val="0"/>
                <w:numId w:val="3"/>
              </w:numPr>
              <w:spacing w:after="0" w:line="240" w:lineRule="auto"/>
              <w:ind w:left="196" w:hanging="196"/>
            </w:pPr>
            <w:r w:rsidRPr="00E37EB0">
              <w:t>Capital letter at the start of the spoken word/sentence</w:t>
            </w:r>
          </w:p>
          <w:p w14:paraId="39078BDD" w14:textId="77777777" w:rsidR="004D5CCE" w:rsidRPr="00E37EB0" w:rsidRDefault="004D5CCE" w:rsidP="00E9401F">
            <w:pPr>
              <w:pStyle w:val="ListParagraph"/>
              <w:numPr>
                <w:ilvl w:val="0"/>
                <w:numId w:val="3"/>
              </w:numPr>
              <w:spacing w:after="0" w:line="240" w:lineRule="auto"/>
              <w:ind w:left="196" w:hanging="196"/>
            </w:pPr>
            <w:r w:rsidRPr="00E37EB0">
              <w:t>Punctuation at the end of the spoken words (</w:t>
            </w:r>
            <w:r w:rsidRPr="00E37EB0">
              <w:rPr>
                <w:i/>
              </w:rPr>
              <w:t>full stop, question mark, exclamation mark, ellipsis – NEVER a comma</w:t>
            </w:r>
            <w:r w:rsidRPr="00E37EB0">
              <w:t>)</w:t>
            </w:r>
          </w:p>
          <w:p w14:paraId="718D76F9" w14:textId="77777777" w:rsidR="004D5CCE" w:rsidRPr="00E37EB0" w:rsidRDefault="004D5CCE" w:rsidP="00E9401F">
            <w:pPr>
              <w:pStyle w:val="ListParagraph"/>
              <w:numPr>
                <w:ilvl w:val="0"/>
                <w:numId w:val="3"/>
              </w:numPr>
              <w:spacing w:after="0" w:line="240" w:lineRule="auto"/>
              <w:ind w:left="196" w:hanging="196"/>
            </w:pPr>
            <w:r w:rsidRPr="00E37EB0">
              <w:t>Inverted commas to close the speech</w:t>
            </w:r>
          </w:p>
          <w:p w14:paraId="5B1A188E" w14:textId="77777777" w:rsidR="004D5CCE" w:rsidRPr="00E37EB0" w:rsidRDefault="004D5CCE" w:rsidP="00E9401F">
            <w:pPr>
              <w:spacing w:after="0" w:line="240" w:lineRule="auto"/>
            </w:pPr>
            <w:r w:rsidRPr="00E37EB0">
              <w:t>E.g.</w:t>
            </w:r>
          </w:p>
          <w:p w14:paraId="452CE1F3" w14:textId="3BC8EED2" w:rsidR="00C21CF8" w:rsidRPr="00E37EB0" w:rsidRDefault="004D5CCE" w:rsidP="00E9401F">
            <w:pPr>
              <w:spacing w:after="0" w:line="240" w:lineRule="auto"/>
              <w:rPr>
                <w:rFonts w:ascii="Kristen ITC" w:hAnsi="Kristen ITC"/>
                <w:sz w:val="16"/>
                <w:szCs w:val="16"/>
              </w:rPr>
            </w:pPr>
            <w:r w:rsidRPr="00E37EB0">
              <w:rPr>
                <w:rFonts w:ascii="Kristen ITC" w:hAnsi="Kristen ITC"/>
                <w:sz w:val="16"/>
                <w:szCs w:val="16"/>
              </w:rPr>
              <w:t>Jack said, “Hello.”</w:t>
            </w:r>
          </w:p>
        </w:tc>
        <w:tc>
          <w:tcPr>
            <w:tcW w:w="5577" w:type="dxa"/>
            <w:gridSpan w:val="3"/>
            <w:tcBorders>
              <w:left w:val="single" w:sz="18" w:space="0" w:color="auto"/>
              <w:right w:val="single" w:sz="24" w:space="0" w:color="auto"/>
            </w:tcBorders>
            <w:shd w:val="clear" w:color="auto" w:fill="D9D9D9" w:themeFill="background1" w:themeFillShade="D9"/>
          </w:tcPr>
          <w:p w14:paraId="65E503D9" w14:textId="1FB75B7F" w:rsidR="00C21CF8" w:rsidRPr="0092425B" w:rsidRDefault="00C21CF8" w:rsidP="00E9401F">
            <w:pPr>
              <w:spacing w:after="0" w:line="240" w:lineRule="auto"/>
              <w:jc w:val="center"/>
              <w:rPr>
                <w:b/>
                <w:bCs/>
                <w:i/>
                <w:iCs/>
              </w:rPr>
            </w:pPr>
          </w:p>
        </w:tc>
      </w:tr>
      <w:tr w:rsidR="00C21CF8" w14:paraId="7D4BDB1D" w14:textId="77777777" w:rsidTr="00415743">
        <w:trPr>
          <w:trHeight w:val="237"/>
        </w:trPr>
        <w:tc>
          <w:tcPr>
            <w:tcW w:w="1859" w:type="dxa"/>
            <w:tcBorders>
              <w:top w:val="single" w:sz="18" w:space="0" w:color="auto"/>
              <w:left w:val="single" w:sz="24" w:space="0" w:color="auto"/>
            </w:tcBorders>
          </w:tcPr>
          <w:p w14:paraId="74434E7B" w14:textId="77777777" w:rsidR="00C21CF8" w:rsidRPr="00A1473F" w:rsidRDefault="00C21CF8" w:rsidP="00E9401F">
            <w:pPr>
              <w:spacing w:after="0" w:line="240" w:lineRule="auto"/>
              <w:rPr>
                <w:b/>
                <w:bCs/>
                <w:i/>
                <w:iCs/>
              </w:rPr>
            </w:pPr>
            <w:r w:rsidRPr="00A1473F">
              <w:rPr>
                <w:b/>
                <w:bCs/>
                <w:i/>
                <w:iCs/>
              </w:rPr>
              <w:t>Week 1</w:t>
            </w:r>
          </w:p>
        </w:tc>
        <w:tc>
          <w:tcPr>
            <w:tcW w:w="1859" w:type="dxa"/>
            <w:tcBorders>
              <w:top w:val="single" w:sz="18" w:space="0" w:color="auto"/>
            </w:tcBorders>
          </w:tcPr>
          <w:p w14:paraId="5526B573" w14:textId="77777777" w:rsidR="00C21CF8" w:rsidRPr="00A1473F" w:rsidRDefault="00C21CF8"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490BE4DA" w14:textId="77777777" w:rsidR="00C21CF8" w:rsidRPr="00A1473F" w:rsidRDefault="00C21CF8"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6857647F" w14:textId="77777777" w:rsidR="00C21CF8" w:rsidRPr="00A1473F" w:rsidRDefault="00C21CF8" w:rsidP="00E9401F">
            <w:pPr>
              <w:spacing w:after="0" w:line="240" w:lineRule="auto"/>
              <w:rPr>
                <w:b/>
                <w:bCs/>
                <w:i/>
                <w:iCs/>
              </w:rPr>
            </w:pPr>
            <w:r w:rsidRPr="00A1473F">
              <w:rPr>
                <w:b/>
                <w:bCs/>
                <w:i/>
                <w:iCs/>
              </w:rPr>
              <w:t>Week 4</w:t>
            </w:r>
          </w:p>
        </w:tc>
        <w:tc>
          <w:tcPr>
            <w:tcW w:w="1859" w:type="dxa"/>
            <w:tcBorders>
              <w:top w:val="single" w:sz="18" w:space="0" w:color="auto"/>
            </w:tcBorders>
          </w:tcPr>
          <w:p w14:paraId="7BB74C27" w14:textId="77777777" w:rsidR="00C21CF8" w:rsidRPr="00A1473F" w:rsidRDefault="00C21CF8" w:rsidP="00E9401F">
            <w:pPr>
              <w:spacing w:after="0" w:line="240" w:lineRule="auto"/>
              <w:rPr>
                <w:b/>
                <w:bCs/>
                <w:i/>
                <w:iCs/>
              </w:rPr>
            </w:pPr>
            <w:r w:rsidRPr="00A1473F">
              <w:rPr>
                <w:b/>
                <w:bCs/>
                <w:i/>
                <w:iCs/>
              </w:rPr>
              <w:t>Week 5</w:t>
            </w:r>
          </w:p>
        </w:tc>
        <w:tc>
          <w:tcPr>
            <w:tcW w:w="1859" w:type="dxa"/>
            <w:tcBorders>
              <w:top w:val="single" w:sz="18" w:space="0" w:color="auto"/>
              <w:right w:val="single" w:sz="18" w:space="0" w:color="auto"/>
            </w:tcBorders>
          </w:tcPr>
          <w:p w14:paraId="41F16336" w14:textId="77777777" w:rsidR="00C21CF8" w:rsidRPr="00A1473F" w:rsidRDefault="00C21CF8" w:rsidP="00E9401F">
            <w:pPr>
              <w:spacing w:after="0" w:line="240" w:lineRule="auto"/>
              <w:rPr>
                <w:b/>
                <w:bCs/>
                <w:i/>
                <w:iCs/>
              </w:rPr>
            </w:pPr>
            <w:r w:rsidRPr="00A1473F">
              <w:rPr>
                <w:b/>
                <w:bCs/>
                <w:i/>
                <w:iCs/>
              </w:rPr>
              <w:t>Week 6</w:t>
            </w:r>
          </w:p>
        </w:tc>
        <w:tc>
          <w:tcPr>
            <w:tcW w:w="1859" w:type="dxa"/>
            <w:tcBorders>
              <w:top w:val="single" w:sz="18" w:space="0" w:color="auto"/>
              <w:left w:val="single" w:sz="18" w:space="0" w:color="auto"/>
            </w:tcBorders>
          </w:tcPr>
          <w:p w14:paraId="6477EFF2" w14:textId="77777777" w:rsidR="00C21CF8" w:rsidRPr="00A1473F" w:rsidRDefault="00C21CF8" w:rsidP="00E9401F">
            <w:pPr>
              <w:spacing w:after="0" w:line="240" w:lineRule="auto"/>
              <w:rPr>
                <w:b/>
                <w:bCs/>
                <w:i/>
                <w:iCs/>
              </w:rPr>
            </w:pPr>
            <w:r w:rsidRPr="00A1473F">
              <w:rPr>
                <w:b/>
                <w:bCs/>
                <w:i/>
                <w:iCs/>
              </w:rPr>
              <w:t>Week 1</w:t>
            </w:r>
          </w:p>
        </w:tc>
        <w:tc>
          <w:tcPr>
            <w:tcW w:w="1859" w:type="dxa"/>
            <w:tcBorders>
              <w:top w:val="single" w:sz="18" w:space="0" w:color="auto"/>
            </w:tcBorders>
          </w:tcPr>
          <w:p w14:paraId="683D153E" w14:textId="77777777" w:rsidR="00C21CF8" w:rsidRPr="00A1473F" w:rsidRDefault="00C21CF8"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0A64CECF" w14:textId="77777777" w:rsidR="00C21CF8" w:rsidRPr="00A1473F" w:rsidRDefault="00C21CF8"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585E8229" w14:textId="77777777" w:rsidR="00C21CF8" w:rsidRPr="00A1473F" w:rsidRDefault="00C21CF8" w:rsidP="00E9401F">
            <w:pPr>
              <w:spacing w:after="0" w:line="240" w:lineRule="auto"/>
              <w:rPr>
                <w:b/>
                <w:bCs/>
                <w:i/>
                <w:iCs/>
              </w:rPr>
            </w:pPr>
            <w:r w:rsidRPr="00A1473F">
              <w:rPr>
                <w:b/>
                <w:bCs/>
                <w:i/>
                <w:iCs/>
              </w:rPr>
              <w:t>Week 4</w:t>
            </w:r>
          </w:p>
        </w:tc>
        <w:tc>
          <w:tcPr>
            <w:tcW w:w="1859" w:type="dxa"/>
            <w:tcBorders>
              <w:top w:val="single" w:sz="18" w:space="0" w:color="auto"/>
            </w:tcBorders>
          </w:tcPr>
          <w:p w14:paraId="3CB44A1E" w14:textId="77777777" w:rsidR="00C21CF8" w:rsidRPr="00A1473F" w:rsidRDefault="00C21CF8" w:rsidP="00E9401F">
            <w:pPr>
              <w:spacing w:after="0" w:line="240" w:lineRule="auto"/>
              <w:rPr>
                <w:b/>
                <w:bCs/>
                <w:i/>
                <w:iCs/>
              </w:rPr>
            </w:pPr>
            <w:r w:rsidRPr="00A1473F">
              <w:rPr>
                <w:b/>
                <w:bCs/>
                <w:i/>
                <w:iCs/>
              </w:rPr>
              <w:t>Week 5</w:t>
            </w:r>
          </w:p>
        </w:tc>
        <w:tc>
          <w:tcPr>
            <w:tcW w:w="1859" w:type="dxa"/>
            <w:tcBorders>
              <w:top w:val="single" w:sz="18" w:space="0" w:color="auto"/>
              <w:right w:val="single" w:sz="24" w:space="0" w:color="auto"/>
            </w:tcBorders>
          </w:tcPr>
          <w:p w14:paraId="6B8C37F6" w14:textId="77777777" w:rsidR="00C21CF8" w:rsidRPr="00A1473F" w:rsidRDefault="00C21CF8" w:rsidP="00E9401F">
            <w:pPr>
              <w:spacing w:after="0" w:line="240" w:lineRule="auto"/>
              <w:rPr>
                <w:b/>
                <w:bCs/>
                <w:i/>
                <w:iCs/>
              </w:rPr>
            </w:pPr>
            <w:r w:rsidRPr="00A1473F">
              <w:rPr>
                <w:b/>
                <w:bCs/>
                <w:i/>
                <w:iCs/>
              </w:rPr>
              <w:t>Week 6</w:t>
            </w:r>
          </w:p>
        </w:tc>
      </w:tr>
      <w:tr w:rsidR="00C21CF8" w14:paraId="5896EAAC" w14:textId="77777777" w:rsidTr="00415743">
        <w:trPr>
          <w:trHeight w:val="262"/>
        </w:trPr>
        <w:tc>
          <w:tcPr>
            <w:tcW w:w="1859" w:type="dxa"/>
            <w:tcBorders>
              <w:left w:val="single" w:sz="24" w:space="0" w:color="auto"/>
              <w:bottom w:val="single" w:sz="4" w:space="0" w:color="auto"/>
            </w:tcBorders>
            <w:shd w:val="clear" w:color="auto" w:fill="FFFF00"/>
          </w:tcPr>
          <w:p w14:paraId="6221E663" w14:textId="70D31EAE" w:rsidR="00C21CF8" w:rsidRDefault="00C83370" w:rsidP="00E9401F">
            <w:pPr>
              <w:spacing w:after="0" w:line="240" w:lineRule="auto"/>
            </w:pPr>
            <w:r w:rsidRPr="00601CE4">
              <w:rPr>
                <w:b/>
                <w:bCs/>
                <w:i/>
                <w:iCs/>
              </w:rPr>
              <w:t xml:space="preserve">Flashback </w:t>
            </w:r>
            <w:r w:rsidRPr="00601CE4">
              <w:t>SPaG Activity Su1 Mat1 18x questions</w:t>
            </w:r>
          </w:p>
        </w:tc>
        <w:tc>
          <w:tcPr>
            <w:tcW w:w="1859" w:type="dxa"/>
            <w:tcBorders>
              <w:bottom w:val="single" w:sz="4" w:space="0" w:color="auto"/>
            </w:tcBorders>
            <w:shd w:val="clear" w:color="auto" w:fill="FFFF00"/>
          </w:tcPr>
          <w:p w14:paraId="499051BC" w14:textId="6E4CFE5B" w:rsidR="00C21CF8" w:rsidRDefault="00C83370" w:rsidP="00E9401F">
            <w:pPr>
              <w:spacing w:after="0" w:line="240" w:lineRule="auto"/>
            </w:pPr>
            <w:r w:rsidRPr="00601CE4">
              <w:rPr>
                <w:b/>
                <w:bCs/>
                <w:i/>
                <w:iCs/>
              </w:rPr>
              <w:t xml:space="preserve">Flashback </w:t>
            </w:r>
            <w:r w:rsidRPr="00601CE4">
              <w:t>SPaG Activity Su1 Mat2 18x questions</w:t>
            </w:r>
          </w:p>
        </w:tc>
        <w:tc>
          <w:tcPr>
            <w:tcW w:w="1859" w:type="dxa"/>
            <w:tcBorders>
              <w:bottom w:val="single" w:sz="4" w:space="0" w:color="auto"/>
              <w:right w:val="single" w:sz="18" w:space="0" w:color="auto"/>
            </w:tcBorders>
            <w:shd w:val="clear" w:color="auto" w:fill="FFFF00"/>
          </w:tcPr>
          <w:p w14:paraId="409C771B" w14:textId="1AC6E0B9" w:rsidR="00C21CF8" w:rsidRDefault="00C83370" w:rsidP="00E9401F">
            <w:pPr>
              <w:spacing w:after="0" w:line="240" w:lineRule="auto"/>
            </w:pPr>
            <w:r w:rsidRPr="00601CE4">
              <w:rPr>
                <w:b/>
                <w:bCs/>
                <w:i/>
                <w:iCs/>
              </w:rPr>
              <w:t xml:space="preserve">Flashback </w:t>
            </w:r>
            <w:r w:rsidRPr="00601CE4">
              <w:t>SPaG Activity Su1 Mat3 18x questions</w:t>
            </w:r>
          </w:p>
        </w:tc>
        <w:tc>
          <w:tcPr>
            <w:tcW w:w="1859" w:type="dxa"/>
            <w:tcBorders>
              <w:left w:val="single" w:sz="18" w:space="0" w:color="auto"/>
              <w:bottom w:val="single" w:sz="4" w:space="0" w:color="auto"/>
            </w:tcBorders>
            <w:shd w:val="clear" w:color="auto" w:fill="FFFF00"/>
          </w:tcPr>
          <w:p w14:paraId="4D923088" w14:textId="5AA7CFD4" w:rsidR="00C21CF8" w:rsidRDefault="00C83370" w:rsidP="00E9401F">
            <w:pPr>
              <w:spacing w:after="0" w:line="240" w:lineRule="auto"/>
            </w:pPr>
            <w:r w:rsidRPr="00601CE4">
              <w:rPr>
                <w:b/>
                <w:bCs/>
                <w:i/>
                <w:iCs/>
              </w:rPr>
              <w:t xml:space="preserve">Flashback </w:t>
            </w:r>
            <w:r w:rsidRPr="00601CE4">
              <w:t>SPaG Activity Su1 Mat4 18x questions</w:t>
            </w:r>
          </w:p>
        </w:tc>
        <w:tc>
          <w:tcPr>
            <w:tcW w:w="1859" w:type="dxa"/>
            <w:tcBorders>
              <w:bottom w:val="single" w:sz="4" w:space="0" w:color="auto"/>
            </w:tcBorders>
            <w:shd w:val="clear" w:color="auto" w:fill="FFFF00"/>
          </w:tcPr>
          <w:p w14:paraId="7C5CB68E" w14:textId="72DCE1D0" w:rsidR="00C21CF8" w:rsidRDefault="00C83370" w:rsidP="00E9401F">
            <w:pPr>
              <w:spacing w:after="0" w:line="240" w:lineRule="auto"/>
            </w:pPr>
            <w:r w:rsidRPr="00601CE4">
              <w:rPr>
                <w:b/>
                <w:bCs/>
                <w:i/>
                <w:iCs/>
              </w:rPr>
              <w:t xml:space="preserve">Flashback </w:t>
            </w:r>
            <w:r w:rsidRPr="00601CE4">
              <w:t>SPaG Activity Su1 Mat5 18x questions</w:t>
            </w:r>
          </w:p>
        </w:tc>
        <w:tc>
          <w:tcPr>
            <w:tcW w:w="1859" w:type="dxa"/>
            <w:tcBorders>
              <w:bottom w:val="single" w:sz="4" w:space="0" w:color="auto"/>
              <w:right w:val="single" w:sz="18" w:space="0" w:color="auto"/>
            </w:tcBorders>
            <w:shd w:val="clear" w:color="auto" w:fill="FFFF00"/>
          </w:tcPr>
          <w:p w14:paraId="0BD46E09" w14:textId="1ECFD4B0" w:rsidR="00C21CF8" w:rsidRDefault="00C83370" w:rsidP="00E9401F">
            <w:pPr>
              <w:spacing w:after="0" w:line="240" w:lineRule="auto"/>
            </w:pPr>
            <w:r w:rsidRPr="00601CE4">
              <w:rPr>
                <w:b/>
                <w:bCs/>
                <w:i/>
                <w:iCs/>
              </w:rPr>
              <w:t xml:space="preserve">Flashback </w:t>
            </w:r>
            <w:r w:rsidRPr="00601CE4">
              <w:t>SPaG Activity Su1 Mat6 18x questions</w:t>
            </w:r>
          </w:p>
        </w:tc>
        <w:tc>
          <w:tcPr>
            <w:tcW w:w="1859" w:type="dxa"/>
            <w:tcBorders>
              <w:left w:val="single" w:sz="18" w:space="0" w:color="auto"/>
              <w:bottom w:val="single" w:sz="4" w:space="0" w:color="auto"/>
            </w:tcBorders>
            <w:shd w:val="clear" w:color="auto" w:fill="FFFF00"/>
          </w:tcPr>
          <w:p w14:paraId="6F8DF9E7" w14:textId="738F9CBB" w:rsidR="00C21CF8" w:rsidRDefault="00C83370" w:rsidP="00E9401F">
            <w:pPr>
              <w:spacing w:after="0" w:line="240" w:lineRule="auto"/>
            </w:pPr>
            <w:r w:rsidRPr="00601CE4">
              <w:rPr>
                <w:b/>
                <w:bCs/>
                <w:i/>
                <w:iCs/>
              </w:rPr>
              <w:t xml:space="preserve">Flashback </w:t>
            </w:r>
            <w:r w:rsidRPr="00601CE4">
              <w:t>SPaG Activity Su2 Mat1 18x questions</w:t>
            </w:r>
          </w:p>
        </w:tc>
        <w:tc>
          <w:tcPr>
            <w:tcW w:w="1859" w:type="dxa"/>
            <w:tcBorders>
              <w:bottom w:val="single" w:sz="4" w:space="0" w:color="auto"/>
            </w:tcBorders>
            <w:shd w:val="clear" w:color="auto" w:fill="FFFF00"/>
          </w:tcPr>
          <w:p w14:paraId="34B8FA52" w14:textId="338BD454" w:rsidR="00C21CF8" w:rsidRDefault="00C83370" w:rsidP="00E9401F">
            <w:pPr>
              <w:spacing w:after="0" w:line="240" w:lineRule="auto"/>
            </w:pPr>
            <w:r w:rsidRPr="00601CE4">
              <w:rPr>
                <w:b/>
                <w:bCs/>
                <w:i/>
                <w:iCs/>
              </w:rPr>
              <w:t xml:space="preserve">Flashback </w:t>
            </w:r>
            <w:r w:rsidRPr="00601CE4">
              <w:t>SPaG Activity Su2 Mat2 18x questions</w:t>
            </w:r>
          </w:p>
        </w:tc>
        <w:tc>
          <w:tcPr>
            <w:tcW w:w="1859" w:type="dxa"/>
            <w:tcBorders>
              <w:bottom w:val="single" w:sz="4" w:space="0" w:color="auto"/>
              <w:right w:val="single" w:sz="18" w:space="0" w:color="auto"/>
            </w:tcBorders>
            <w:shd w:val="clear" w:color="auto" w:fill="FFFF00"/>
          </w:tcPr>
          <w:p w14:paraId="3767E8BE" w14:textId="1848CFA0" w:rsidR="00C21CF8" w:rsidRDefault="00C83370" w:rsidP="00E9401F">
            <w:pPr>
              <w:spacing w:after="0" w:line="240" w:lineRule="auto"/>
            </w:pPr>
            <w:r w:rsidRPr="00601CE4">
              <w:rPr>
                <w:b/>
                <w:bCs/>
                <w:i/>
                <w:iCs/>
              </w:rPr>
              <w:t xml:space="preserve">Flashback </w:t>
            </w:r>
            <w:r w:rsidRPr="00601CE4">
              <w:t>SPaG Activity Su2 Mat3 18x questions</w:t>
            </w:r>
          </w:p>
        </w:tc>
        <w:tc>
          <w:tcPr>
            <w:tcW w:w="1859" w:type="dxa"/>
            <w:tcBorders>
              <w:left w:val="single" w:sz="18" w:space="0" w:color="auto"/>
              <w:bottom w:val="single" w:sz="4" w:space="0" w:color="auto"/>
            </w:tcBorders>
            <w:shd w:val="clear" w:color="auto" w:fill="FFFF00"/>
          </w:tcPr>
          <w:p w14:paraId="28588968" w14:textId="2C25257D" w:rsidR="00C21CF8" w:rsidRDefault="00C83370" w:rsidP="00E9401F">
            <w:pPr>
              <w:spacing w:after="0" w:line="240" w:lineRule="auto"/>
            </w:pPr>
            <w:r w:rsidRPr="00601CE4">
              <w:rPr>
                <w:b/>
                <w:bCs/>
                <w:i/>
                <w:iCs/>
              </w:rPr>
              <w:t xml:space="preserve">Flashback </w:t>
            </w:r>
            <w:r w:rsidRPr="00601CE4">
              <w:t>SPaG Activity Su2 Mat4 18x questions</w:t>
            </w:r>
          </w:p>
        </w:tc>
        <w:tc>
          <w:tcPr>
            <w:tcW w:w="1859" w:type="dxa"/>
            <w:tcBorders>
              <w:bottom w:val="single" w:sz="4" w:space="0" w:color="auto"/>
            </w:tcBorders>
            <w:shd w:val="clear" w:color="auto" w:fill="FFFF00"/>
          </w:tcPr>
          <w:p w14:paraId="679C2016" w14:textId="55793ECF" w:rsidR="00C21CF8" w:rsidRDefault="00C83370" w:rsidP="00E9401F">
            <w:pPr>
              <w:spacing w:after="0" w:line="240" w:lineRule="auto"/>
            </w:pPr>
            <w:r w:rsidRPr="00601CE4">
              <w:rPr>
                <w:b/>
                <w:bCs/>
                <w:i/>
                <w:iCs/>
              </w:rPr>
              <w:t xml:space="preserve">Flashback </w:t>
            </w:r>
            <w:r w:rsidRPr="00601CE4">
              <w:t>SPaG Activity Su2 Mat5 18x questions</w:t>
            </w:r>
          </w:p>
        </w:tc>
        <w:tc>
          <w:tcPr>
            <w:tcW w:w="1859" w:type="dxa"/>
            <w:tcBorders>
              <w:bottom w:val="single" w:sz="4" w:space="0" w:color="auto"/>
              <w:right w:val="single" w:sz="24" w:space="0" w:color="auto"/>
            </w:tcBorders>
            <w:shd w:val="clear" w:color="auto" w:fill="FFFF00"/>
          </w:tcPr>
          <w:p w14:paraId="6B87ECDE" w14:textId="612C3E7B" w:rsidR="00C21CF8" w:rsidRDefault="00C83370" w:rsidP="00E9401F">
            <w:pPr>
              <w:spacing w:after="0" w:line="240" w:lineRule="auto"/>
            </w:pPr>
            <w:r w:rsidRPr="00601CE4">
              <w:rPr>
                <w:b/>
                <w:bCs/>
                <w:i/>
                <w:iCs/>
              </w:rPr>
              <w:t xml:space="preserve">Flashback </w:t>
            </w:r>
            <w:r w:rsidRPr="00601CE4">
              <w:t>SPaG Activity Su2 Mat6 18x questions</w:t>
            </w:r>
          </w:p>
        </w:tc>
      </w:tr>
      <w:tr w:rsidR="00AD015D" w:rsidRPr="00601CE4" w14:paraId="748B0F2A" w14:textId="77777777" w:rsidTr="00415743">
        <w:trPr>
          <w:trHeight w:val="147"/>
        </w:trPr>
        <w:tc>
          <w:tcPr>
            <w:tcW w:w="1859" w:type="dxa"/>
            <w:tcBorders>
              <w:left w:val="single" w:sz="24" w:space="0" w:color="auto"/>
              <w:bottom w:val="dotted" w:sz="4" w:space="0" w:color="auto"/>
            </w:tcBorders>
            <w:shd w:val="clear" w:color="auto" w:fill="00B050"/>
          </w:tcPr>
          <w:p w14:paraId="75136D56" w14:textId="77777777" w:rsidR="00AD015D" w:rsidRPr="00B42F03" w:rsidRDefault="00AD015D" w:rsidP="00365BDE">
            <w:pPr>
              <w:spacing w:after="0"/>
            </w:pPr>
            <w:r w:rsidRPr="00B42F03">
              <w:rPr>
                <w:b/>
              </w:rPr>
              <w:t xml:space="preserve">Objective: </w:t>
            </w:r>
          </w:p>
          <w:p w14:paraId="05565FFA" w14:textId="77777777" w:rsidR="00AD015D" w:rsidRPr="00B42F03" w:rsidRDefault="00AD015D" w:rsidP="00365BDE">
            <w:pPr>
              <w:spacing w:after="0"/>
            </w:pPr>
            <w:r w:rsidRPr="00B42F03">
              <w:t>To use the present perfect form of verbs instead of the simple past.</w:t>
            </w:r>
          </w:p>
          <w:p w14:paraId="5DACA44E" w14:textId="77777777" w:rsidR="00AD015D" w:rsidRPr="00B42F03" w:rsidRDefault="00AD015D" w:rsidP="00365BDE">
            <w:pPr>
              <w:spacing w:after="0"/>
            </w:pPr>
          </w:p>
          <w:p w14:paraId="43281DCD" w14:textId="77777777" w:rsidR="00AD015D" w:rsidRPr="00B42F03" w:rsidRDefault="00AD015D" w:rsidP="00365BDE">
            <w:pPr>
              <w:spacing w:after="0"/>
            </w:pPr>
          </w:p>
          <w:p w14:paraId="750C16AA" w14:textId="77777777" w:rsidR="00AD015D" w:rsidRPr="00B42F03" w:rsidRDefault="00AD015D" w:rsidP="00365BDE">
            <w:pPr>
              <w:spacing w:after="0"/>
            </w:pPr>
          </w:p>
          <w:p w14:paraId="6BCE65C0" w14:textId="77777777" w:rsidR="00AD015D" w:rsidRPr="00B42F03" w:rsidRDefault="00AD015D" w:rsidP="00365BDE">
            <w:pPr>
              <w:spacing w:after="0"/>
            </w:pPr>
          </w:p>
          <w:p w14:paraId="68226977" w14:textId="77777777" w:rsidR="00AD015D" w:rsidRPr="00B42F03" w:rsidRDefault="00AD015D" w:rsidP="00365BDE">
            <w:pPr>
              <w:spacing w:after="0"/>
            </w:pPr>
          </w:p>
          <w:p w14:paraId="18E1A65F" w14:textId="0010AF5B" w:rsidR="00AD015D" w:rsidRPr="00601CE4" w:rsidRDefault="00AD015D" w:rsidP="00365BDE">
            <w:pPr>
              <w:spacing w:after="0" w:line="240" w:lineRule="auto"/>
              <w:rPr>
                <w:b/>
                <w:bCs/>
              </w:rPr>
            </w:pPr>
          </w:p>
        </w:tc>
        <w:tc>
          <w:tcPr>
            <w:tcW w:w="1859" w:type="dxa"/>
            <w:tcBorders>
              <w:bottom w:val="dotted" w:sz="4" w:space="0" w:color="auto"/>
            </w:tcBorders>
            <w:shd w:val="clear" w:color="auto" w:fill="00B050"/>
          </w:tcPr>
          <w:p w14:paraId="0B34D7AB" w14:textId="77777777" w:rsidR="00AD015D" w:rsidRPr="00B42F03" w:rsidRDefault="00AD015D" w:rsidP="00365BDE">
            <w:pPr>
              <w:spacing w:after="0"/>
              <w:rPr>
                <w:b/>
              </w:rPr>
            </w:pPr>
            <w:r w:rsidRPr="00B42F03">
              <w:rPr>
                <w:b/>
              </w:rPr>
              <w:t xml:space="preserve">Objective:  </w:t>
            </w:r>
          </w:p>
          <w:p w14:paraId="23B85598" w14:textId="05428202" w:rsidR="00AD015D" w:rsidRPr="00601CE4" w:rsidRDefault="00AD015D" w:rsidP="00365BDE">
            <w:pPr>
              <w:spacing w:after="0" w:line="240" w:lineRule="auto"/>
              <w:rPr>
                <w:b/>
                <w:bCs/>
              </w:rPr>
            </w:pPr>
            <w:r w:rsidRPr="00B42F03">
              <w:t>To spell words with the /u/ sound spelled ‘ou’.</w:t>
            </w:r>
          </w:p>
        </w:tc>
        <w:tc>
          <w:tcPr>
            <w:tcW w:w="1859" w:type="dxa"/>
            <w:tcBorders>
              <w:bottom w:val="dotted" w:sz="4" w:space="0" w:color="auto"/>
              <w:right w:val="single" w:sz="18" w:space="0" w:color="auto"/>
            </w:tcBorders>
            <w:shd w:val="clear" w:color="auto" w:fill="00B050"/>
          </w:tcPr>
          <w:p w14:paraId="638233C2" w14:textId="77777777" w:rsidR="00AD015D" w:rsidRPr="00B42F03" w:rsidRDefault="00AD015D" w:rsidP="00365BDE">
            <w:pPr>
              <w:spacing w:after="0"/>
              <w:rPr>
                <w:b/>
              </w:rPr>
            </w:pPr>
            <w:r w:rsidRPr="00B42F03">
              <w:rPr>
                <w:b/>
              </w:rPr>
              <w:t xml:space="preserve">Objectives:  </w:t>
            </w:r>
            <w:r w:rsidRPr="001A17A1">
              <w:rPr>
                <w:b/>
              </w:rPr>
              <w:t>(Revision)</w:t>
            </w:r>
          </w:p>
          <w:p w14:paraId="150879B0" w14:textId="77777777" w:rsidR="00AD015D" w:rsidRPr="00B42F03" w:rsidRDefault="00AD015D" w:rsidP="00365BDE">
            <w:pPr>
              <w:spacing w:after="0"/>
            </w:pPr>
            <w:r w:rsidRPr="00B42F03">
              <w:t xml:space="preserve">To understand and use the rules for adding the suffixes </w:t>
            </w:r>
            <w:r>
              <w:rPr>
                <w:i/>
              </w:rPr>
              <w:t>-</w:t>
            </w:r>
            <w:r w:rsidRPr="00B42F03">
              <w:rPr>
                <w:i/>
              </w:rPr>
              <w:t>ing,</w:t>
            </w:r>
            <w:r>
              <w:rPr>
                <w:i/>
              </w:rPr>
              <w:t xml:space="preserve"> -ed, -er and -</w:t>
            </w:r>
            <w:r w:rsidRPr="00B42F03">
              <w:rPr>
                <w:i/>
              </w:rPr>
              <w:t>est</w:t>
            </w:r>
            <w:r w:rsidRPr="00B42F03">
              <w:t xml:space="preserve">.  </w:t>
            </w:r>
          </w:p>
          <w:p w14:paraId="71B85BD7" w14:textId="0131111C" w:rsidR="00AD015D" w:rsidRPr="00601CE4" w:rsidRDefault="00AD015D" w:rsidP="00365BDE">
            <w:pPr>
              <w:spacing w:after="0" w:line="240" w:lineRule="auto"/>
              <w:rPr>
                <w:b/>
                <w:bCs/>
              </w:rPr>
            </w:pPr>
            <w:r w:rsidRPr="00B42F03">
              <w:t>To extend to adding suffixes beginning with vowel letters to words of more than one syllable.</w:t>
            </w:r>
          </w:p>
        </w:tc>
        <w:tc>
          <w:tcPr>
            <w:tcW w:w="1859" w:type="dxa"/>
            <w:tcBorders>
              <w:left w:val="single" w:sz="18" w:space="0" w:color="auto"/>
              <w:bottom w:val="dotted" w:sz="4" w:space="0" w:color="auto"/>
            </w:tcBorders>
            <w:shd w:val="clear" w:color="auto" w:fill="00B050"/>
          </w:tcPr>
          <w:p w14:paraId="24B03557" w14:textId="77777777" w:rsidR="00AD015D" w:rsidRPr="00B42F03" w:rsidRDefault="00AD015D" w:rsidP="00365BDE">
            <w:pPr>
              <w:spacing w:after="0"/>
              <w:rPr>
                <w:b/>
              </w:rPr>
            </w:pPr>
            <w:r w:rsidRPr="00B42F03">
              <w:rPr>
                <w:b/>
              </w:rPr>
              <w:t>1) Objectives:</w:t>
            </w:r>
          </w:p>
          <w:p w14:paraId="16FB18FC" w14:textId="77777777" w:rsidR="00AD015D" w:rsidRPr="00B42F03" w:rsidRDefault="00AD015D" w:rsidP="00365BDE">
            <w:pPr>
              <w:spacing w:after="0"/>
            </w:pPr>
            <w:r w:rsidRPr="00B42F03">
              <w:t>To use a thesaurus to extend vocabulary.</w:t>
            </w:r>
          </w:p>
          <w:p w14:paraId="39FA2EE0" w14:textId="77777777" w:rsidR="00AD015D" w:rsidRPr="00B42F03" w:rsidRDefault="00AD015D" w:rsidP="00365BDE">
            <w:pPr>
              <w:spacing w:after="0"/>
            </w:pPr>
            <w:r w:rsidRPr="00B42F03">
              <w:t>To use synonyms found in a thesaurus as part of the editing and improving process in writing.</w:t>
            </w:r>
          </w:p>
          <w:p w14:paraId="4DE50B1C" w14:textId="77777777" w:rsidR="00AD015D" w:rsidRPr="00B42F03" w:rsidRDefault="00AD015D" w:rsidP="00365BDE">
            <w:pPr>
              <w:spacing w:after="0"/>
            </w:pPr>
          </w:p>
          <w:p w14:paraId="66E812CD" w14:textId="77777777" w:rsidR="00AD015D" w:rsidRPr="00B42F03" w:rsidRDefault="00AD015D" w:rsidP="00365BDE">
            <w:pPr>
              <w:spacing w:after="0"/>
            </w:pPr>
            <w:r w:rsidRPr="00B42F03">
              <w:t>(This objective will have been ongoing throughout the year, but the Skills Builders units can be used to consolidate this work.)</w:t>
            </w:r>
          </w:p>
          <w:p w14:paraId="7026364F" w14:textId="77777777" w:rsidR="00AD015D" w:rsidRPr="00B42F03" w:rsidRDefault="00AD015D" w:rsidP="00365BDE">
            <w:pPr>
              <w:spacing w:after="0"/>
              <w:rPr>
                <w:b/>
              </w:rPr>
            </w:pPr>
          </w:p>
          <w:p w14:paraId="04FE6DDD" w14:textId="77777777" w:rsidR="00AD015D" w:rsidRPr="00B42F03" w:rsidRDefault="00AD015D" w:rsidP="00365BDE">
            <w:pPr>
              <w:spacing w:after="0"/>
              <w:rPr>
                <w:b/>
              </w:rPr>
            </w:pPr>
            <w:r w:rsidRPr="00B42F03">
              <w:rPr>
                <w:b/>
              </w:rPr>
              <w:t>2) Objective:  (Revision)</w:t>
            </w:r>
          </w:p>
          <w:p w14:paraId="48A84D14" w14:textId="2FC95FD3" w:rsidR="00AD015D" w:rsidRPr="00601CE4" w:rsidRDefault="00AD015D" w:rsidP="00365BDE">
            <w:pPr>
              <w:spacing w:after="0" w:line="240" w:lineRule="auto"/>
              <w:rPr>
                <w:b/>
                <w:bCs/>
              </w:rPr>
            </w:pPr>
            <w:r w:rsidRPr="00B42F03">
              <w:t xml:space="preserve">To understand and use the rules for adding the suffixes </w:t>
            </w:r>
            <w:r>
              <w:t>-</w:t>
            </w:r>
            <w:r w:rsidRPr="00B42F03">
              <w:rPr>
                <w:i/>
              </w:rPr>
              <w:t>ment,</w:t>
            </w:r>
            <w:r>
              <w:rPr>
                <w:i/>
              </w:rPr>
              <w:t xml:space="preserve"> -</w:t>
            </w:r>
            <w:r w:rsidRPr="00B42F03">
              <w:rPr>
                <w:i/>
              </w:rPr>
              <w:t>ness</w:t>
            </w:r>
            <w:r>
              <w:rPr>
                <w:i/>
              </w:rPr>
              <w:t xml:space="preserve"> </w:t>
            </w:r>
            <w:r w:rsidRPr="00B42F03">
              <w:rPr>
                <w:i/>
              </w:rPr>
              <w:t>,</w:t>
            </w:r>
            <w:r>
              <w:rPr>
                <w:i/>
              </w:rPr>
              <w:t>-</w:t>
            </w:r>
            <w:r w:rsidRPr="00B42F03">
              <w:rPr>
                <w:i/>
              </w:rPr>
              <w:t xml:space="preserve">ful and </w:t>
            </w:r>
            <w:r>
              <w:rPr>
                <w:i/>
              </w:rPr>
              <w:t>-</w:t>
            </w:r>
            <w:r w:rsidRPr="00B42F03">
              <w:rPr>
                <w:i/>
              </w:rPr>
              <w:t>less.</w:t>
            </w:r>
          </w:p>
        </w:tc>
        <w:tc>
          <w:tcPr>
            <w:tcW w:w="1859" w:type="dxa"/>
            <w:tcBorders>
              <w:bottom w:val="dotted" w:sz="4" w:space="0" w:color="auto"/>
            </w:tcBorders>
            <w:shd w:val="clear" w:color="auto" w:fill="00B050"/>
          </w:tcPr>
          <w:p w14:paraId="5B6DDF64" w14:textId="77777777" w:rsidR="00AD015D" w:rsidRPr="00B42F03" w:rsidRDefault="00AD015D" w:rsidP="00365BDE">
            <w:pPr>
              <w:spacing w:after="0"/>
              <w:rPr>
                <w:b/>
              </w:rPr>
            </w:pPr>
            <w:r w:rsidRPr="00B42F03">
              <w:rPr>
                <w:b/>
              </w:rPr>
              <w:t>Objective: (Revision)</w:t>
            </w:r>
          </w:p>
          <w:p w14:paraId="7BA1C969" w14:textId="211FF2F2" w:rsidR="00AD015D" w:rsidRPr="00601CE4" w:rsidRDefault="00AD015D" w:rsidP="00365BDE">
            <w:pPr>
              <w:spacing w:after="0" w:line="240" w:lineRule="auto"/>
              <w:rPr>
                <w:b/>
                <w:bCs/>
              </w:rPr>
            </w:pPr>
            <w:r w:rsidRPr="00B42F03">
              <w:t>To know the rules for changing singular nouns to plural.</w:t>
            </w:r>
          </w:p>
        </w:tc>
        <w:tc>
          <w:tcPr>
            <w:tcW w:w="1859" w:type="dxa"/>
            <w:tcBorders>
              <w:bottom w:val="dotted" w:sz="4" w:space="0" w:color="auto"/>
              <w:right w:val="single" w:sz="18" w:space="0" w:color="auto"/>
            </w:tcBorders>
            <w:shd w:val="clear" w:color="auto" w:fill="D9D9D9" w:themeFill="background1" w:themeFillShade="D9"/>
          </w:tcPr>
          <w:p w14:paraId="61B7EBCE" w14:textId="77777777" w:rsidR="00AD015D" w:rsidRPr="00B42F03" w:rsidRDefault="00AD015D" w:rsidP="00365BDE">
            <w:pPr>
              <w:spacing w:after="0"/>
              <w:rPr>
                <w:b/>
              </w:rPr>
            </w:pPr>
            <w:r w:rsidRPr="00B42F03">
              <w:rPr>
                <w:b/>
              </w:rPr>
              <w:t>Assessment Task</w:t>
            </w:r>
            <w:r>
              <w:rPr>
                <w:b/>
              </w:rPr>
              <w:t>:</w:t>
            </w:r>
          </w:p>
          <w:p w14:paraId="67DE1906" w14:textId="77777777" w:rsidR="00AD015D" w:rsidRPr="00B42F03" w:rsidRDefault="00AD015D" w:rsidP="00365BDE">
            <w:pPr>
              <w:spacing w:after="0"/>
            </w:pPr>
            <w:r w:rsidRPr="00B42F03">
              <w:t xml:space="preserve">Rising Stars ‘Grammar, Punctuation and Spelling Progress </w:t>
            </w:r>
            <w:r>
              <w:t>Tests –</w:t>
            </w:r>
            <w:r w:rsidRPr="00B42F03">
              <w:t xml:space="preserve"> Year 3’ </w:t>
            </w:r>
          </w:p>
          <w:p w14:paraId="4E72D731" w14:textId="77777777" w:rsidR="00AD015D" w:rsidRPr="00B42F03" w:rsidRDefault="00AD015D" w:rsidP="00365BDE">
            <w:pPr>
              <w:spacing w:after="0"/>
            </w:pPr>
          </w:p>
          <w:p w14:paraId="08B8B67C" w14:textId="26B64EBD" w:rsidR="00AD015D" w:rsidRPr="00601CE4" w:rsidRDefault="00AD015D" w:rsidP="00365BDE">
            <w:pPr>
              <w:spacing w:after="0" w:line="240" w:lineRule="auto"/>
              <w:rPr>
                <w:b/>
                <w:bCs/>
              </w:rPr>
            </w:pPr>
            <w:r w:rsidRPr="00B42F03">
              <w:rPr>
                <w:b/>
              </w:rPr>
              <w:t xml:space="preserve">Content: </w:t>
            </w:r>
            <w:r>
              <w:t>Capital letters, a</w:t>
            </w:r>
            <w:r w:rsidRPr="00B42F03">
              <w:t xml:space="preserve">djectives, </w:t>
            </w:r>
            <w:r>
              <w:t>s</w:t>
            </w:r>
            <w:r w:rsidRPr="00B42F03">
              <w:t xml:space="preserve">ynonyms and antonyms, </w:t>
            </w:r>
            <w:r>
              <w:t>c</w:t>
            </w:r>
            <w:r w:rsidRPr="00B42F03">
              <w:t xml:space="preserve">ommas in lists, </w:t>
            </w:r>
            <w:r>
              <w:t>subordinating conjunctions, q</w:t>
            </w:r>
            <w:r w:rsidRPr="00B42F03">
              <w:t>uestions/</w:t>
            </w:r>
            <w:r>
              <w:t>c</w:t>
            </w:r>
            <w:r w:rsidRPr="00B42F03">
              <w:t xml:space="preserve">ommands, </w:t>
            </w:r>
            <w:r>
              <w:t>p</w:t>
            </w:r>
            <w:r w:rsidRPr="00B42F03">
              <w:t xml:space="preserve">repositions, </w:t>
            </w:r>
            <w:r>
              <w:t>a</w:t>
            </w:r>
            <w:r w:rsidRPr="00B42F03">
              <w:t xml:space="preserve">postrophes, </w:t>
            </w:r>
            <w:r>
              <w:t>verbs, question marks, p</w:t>
            </w:r>
            <w:r w:rsidRPr="00B42F03">
              <w:t>resent and past progressive c</w:t>
            </w:r>
            <w:r>
              <w:t>ontinuous, d</w:t>
            </w:r>
            <w:r w:rsidRPr="00B42F03">
              <w:t xml:space="preserve">eterminers, </w:t>
            </w:r>
            <w:r>
              <w:t>t</w:t>
            </w:r>
            <w:r w:rsidRPr="00B42F03">
              <w:t xml:space="preserve">ense agreement, </w:t>
            </w:r>
            <w:r>
              <w:t>w</w:t>
            </w:r>
            <w:r w:rsidRPr="00B42F03">
              <w:t xml:space="preserve">ord families, </w:t>
            </w:r>
            <w:r>
              <w:t>c</w:t>
            </w:r>
            <w:r w:rsidRPr="00B42F03">
              <w:t xml:space="preserve">ommas after fronted adverbials, </w:t>
            </w:r>
            <w:r>
              <w:t>s</w:t>
            </w:r>
            <w:r w:rsidRPr="00B42F03">
              <w:t xml:space="preserve">uffixes, </w:t>
            </w:r>
            <w:r>
              <w:t>i</w:t>
            </w:r>
            <w:r w:rsidRPr="00B42F03">
              <w:t>nverted commas</w:t>
            </w:r>
            <w:r>
              <w:t>.</w:t>
            </w:r>
          </w:p>
        </w:tc>
        <w:tc>
          <w:tcPr>
            <w:tcW w:w="1859" w:type="dxa"/>
            <w:tcBorders>
              <w:left w:val="single" w:sz="18" w:space="0" w:color="auto"/>
              <w:bottom w:val="dotted" w:sz="4" w:space="0" w:color="auto"/>
            </w:tcBorders>
            <w:shd w:val="clear" w:color="auto" w:fill="00B050"/>
          </w:tcPr>
          <w:p w14:paraId="2805A8E4" w14:textId="77777777" w:rsidR="00AD015D" w:rsidRPr="00B42F03" w:rsidRDefault="00AD015D" w:rsidP="00365BDE">
            <w:pPr>
              <w:spacing w:after="0"/>
              <w:rPr>
                <w:b/>
              </w:rPr>
            </w:pPr>
            <w:r w:rsidRPr="00B42F03">
              <w:rPr>
                <w:b/>
              </w:rPr>
              <w:t xml:space="preserve">1) Objective: </w:t>
            </w:r>
          </w:p>
          <w:p w14:paraId="7C2CFDE7" w14:textId="77777777" w:rsidR="00AD015D" w:rsidRPr="00057E6C" w:rsidRDefault="00AD015D" w:rsidP="00365BDE">
            <w:pPr>
              <w:spacing w:after="0"/>
            </w:pPr>
            <w:r w:rsidRPr="00B42F03">
              <w:t>To un</w:t>
            </w:r>
            <w:r>
              <w:t>derstand how to add the suffix -</w:t>
            </w:r>
            <w:r w:rsidRPr="00B42F03">
              <w:rPr>
                <w:i/>
              </w:rPr>
              <w:t xml:space="preserve">ation </w:t>
            </w:r>
            <w:r w:rsidRPr="00B42F03">
              <w:t>to a verb to form a noun.</w:t>
            </w:r>
          </w:p>
          <w:p w14:paraId="65158745" w14:textId="77777777" w:rsidR="00AD015D" w:rsidRPr="00B42F03" w:rsidRDefault="00AD015D" w:rsidP="00365BDE">
            <w:pPr>
              <w:spacing w:after="0"/>
              <w:rPr>
                <w:b/>
              </w:rPr>
            </w:pPr>
          </w:p>
          <w:p w14:paraId="05F341C1" w14:textId="77777777" w:rsidR="00AD015D" w:rsidRPr="00B42F03" w:rsidRDefault="00AD015D" w:rsidP="00365BDE">
            <w:pPr>
              <w:spacing w:after="0"/>
              <w:rPr>
                <w:b/>
              </w:rPr>
            </w:pPr>
            <w:r w:rsidRPr="00B42F03">
              <w:rPr>
                <w:b/>
              </w:rPr>
              <w:t xml:space="preserve">2) Objectives: </w:t>
            </w:r>
          </w:p>
          <w:p w14:paraId="602E3ADD" w14:textId="77777777" w:rsidR="00AD015D" w:rsidRPr="00B42F03" w:rsidRDefault="00AD015D" w:rsidP="00365BDE">
            <w:pPr>
              <w:spacing w:after="0"/>
            </w:pPr>
            <w:r w:rsidRPr="00B42F03">
              <w:t>To spell words on the Year 3 and 4 word list and understand what they mean.</w:t>
            </w:r>
          </w:p>
          <w:p w14:paraId="68952180" w14:textId="77777777" w:rsidR="00AD015D" w:rsidRPr="00B42F03" w:rsidRDefault="00AD015D" w:rsidP="00365BDE">
            <w:pPr>
              <w:spacing w:after="0"/>
              <w:rPr>
                <w:b/>
              </w:rPr>
            </w:pPr>
            <w:r w:rsidRPr="00B42F03">
              <w:t>To use the rules that they have been learning to help to spell unfamiliar words.</w:t>
            </w:r>
          </w:p>
          <w:p w14:paraId="313D77E8" w14:textId="3C3316F3" w:rsidR="00AD015D" w:rsidRPr="00601CE4" w:rsidRDefault="00AD015D" w:rsidP="00365BDE">
            <w:pPr>
              <w:spacing w:after="0" w:line="240" w:lineRule="auto"/>
              <w:rPr>
                <w:b/>
                <w:bCs/>
              </w:rPr>
            </w:pPr>
            <w:r w:rsidRPr="00B42F03">
              <w:t>(This objective will have been ongoing throughout the year, and the Skills Builders units can be used to consolidate this work.)</w:t>
            </w:r>
          </w:p>
        </w:tc>
        <w:tc>
          <w:tcPr>
            <w:tcW w:w="1859" w:type="dxa"/>
            <w:tcBorders>
              <w:bottom w:val="dotted" w:sz="4" w:space="0" w:color="auto"/>
            </w:tcBorders>
            <w:shd w:val="clear" w:color="auto" w:fill="00B050"/>
          </w:tcPr>
          <w:p w14:paraId="0F042DE4" w14:textId="77777777" w:rsidR="00AD015D" w:rsidRPr="00B42F03" w:rsidRDefault="00AD015D" w:rsidP="00365BDE">
            <w:pPr>
              <w:spacing w:after="0"/>
              <w:rPr>
                <w:b/>
              </w:rPr>
            </w:pPr>
            <w:r w:rsidRPr="00B42F03">
              <w:rPr>
                <w:b/>
              </w:rPr>
              <w:t>1) Objective</w:t>
            </w:r>
            <w:r>
              <w:rPr>
                <w:b/>
              </w:rPr>
              <w:t>s</w:t>
            </w:r>
            <w:r w:rsidRPr="00B42F03">
              <w:rPr>
                <w:b/>
              </w:rPr>
              <w:t>:</w:t>
            </w:r>
          </w:p>
          <w:p w14:paraId="2E612D7D" w14:textId="77777777" w:rsidR="00AD015D" w:rsidRPr="00B42F03" w:rsidRDefault="00AD015D" w:rsidP="00365BDE">
            <w:pPr>
              <w:spacing w:after="0"/>
            </w:pPr>
            <w:r w:rsidRPr="00B42F03">
              <w:t>To use a dictionary to</w:t>
            </w:r>
            <w:r>
              <w:t xml:space="preserve"> check the spelling and meanings</w:t>
            </w:r>
            <w:r w:rsidRPr="00B42F03">
              <w:t xml:space="preserve"> of words.</w:t>
            </w:r>
          </w:p>
          <w:p w14:paraId="611AEDF3" w14:textId="77777777" w:rsidR="00AD015D" w:rsidRPr="00B42F03" w:rsidRDefault="00AD015D" w:rsidP="00365BDE">
            <w:pPr>
              <w:spacing w:after="0"/>
            </w:pPr>
            <w:r w:rsidRPr="00B42F03">
              <w:t>To use the first two or three letters of a word to locate it in a dictionary.</w:t>
            </w:r>
          </w:p>
          <w:p w14:paraId="61275F70" w14:textId="77777777" w:rsidR="00AD015D" w:rsidRPr="00B42F03" w:rsidRDefault="00AD015D" w:rsidP="00365BDE">
            <w:pPr>
              <w:spacing w:after="0"/>
            </w:pPr>
            <w:r>
              <w:t>(</w:t>
            </w:r>
            <w:r w:rsidRPr="00B42F03">
              <w:t>This objective will have been ongoing throughout the year, and the Skills Builders units can be used to consolidate this work.)</w:t>
            </w:r>
          </w:p>
          <w:p w14:paraId="3E853590" w14:textId="77777777" w:rsidR="00AD015D" w:rsidRPr="00B42F03" w:rsidRDefault="00AD015D" w:rsidP="00365BDE">
            <w:pPr>
              <w:spacing w:after="0"/>
              <w:rPr>
                <w:b/>
              </w:rPr>
            </w:pPr>
          </w:p>
          <w:p w14:paraId="1764A20B" w14:textId="77777777" w:rsidR="00AD015D" w:rsidRPr="00B42F03" w:rsidRDefault="00AD015D" w:rsidP="00365BDE">
            <w:pPr>
              <w:spacing w:after="0"/>
              <w:rPr>
                <w:b/>
              </w:rPr>
            </w:pPr>
            <w:r w:rsidRPr="00B42F03">
              <w:rPr>
                <w:b/>
              </w:rPr>
              <w:t xml:space="preserve">2) Objective:  </w:t>
            </w:r>
          </w:p>
          <w:p w14:paraId="1E2DD65A" w14:textId="0AA9337A" w:rsidR="00AD015D" w:rsidRPr="00601CE4" w:rsidRDefault="00AD015D" w:rsidP="00365BDE">
            <w:pPr>
              <w:spacing w:after="0" w:line="240" w:lineRule="auto"/>
              <w:rPr>
                <w:b/>
                <w:bCs/>
              </w:rPr>
            </w:pPr>
            <w:r w:rsidRPr="00B42F03">
              <w:t>To spell and know the meaning of homophones.</w:t>
            </w:r>
          </w:p>
        </w:tc>
        <w:tc>
          <w:tcPr>
            <w:tcW w:w="1859" w:type="dxa"/>
            <w:tcBorders>
              <w:bottom w:val="dotted" w:sz="4" w:space="0" w:color="auto"/>
              <w:right w:val="single" w:sz="18" w:space="0" w:color="auto"/>
            </w:tcBorders>
            <w:shd w:val="clear" w:color="auto" w:fill="00B050"/>
          </w:tcPr>
          <w:p w14:paraId="18287AA2" w14:textId="77777777" w:rsidR="00AD015D" w:rsidRPr="00B42F03" w:rsidRDefault="00AD015D" w:rsidP="00365BDE">
            <w:pPr>
              <w:spacing w:after="0"/>
            </w:pPr>
            <w:r w:rsidRPr="00B42F03">
              <w:rPr>
                <w:b/>
              </w:rPr>
              <w:t xml:space="preserve">1) Objective:  </w:t>
            </w:r>
          </w:p>
          <w:p w14:paraId="63F54BE0" w14:textId="77777777" w:rsidR="00AD015D" w:rsidRPr="00B42F03" w:rsidRDefault="00AD015D" w:rsidP="00365BDE">
            <w:pPr>
              <w:spacing w:after="0"/>
            </w:pPr>
            <w:r w:rsidRPr="00B42F03">
              <w:t>To understand and begin to use paragraphs as a way of grouping related material.</w:t>
            </w:r>
          </w:p>
          <w:p w14:paraId="546CC4F6" w14:textId="77777777" w:rsidR="00AD015D" w:rsidRPr="00B42F03" w:rsidRDefault="00AD015D" w:rsidP="00365BDE">
            <w:pPr>
              <w:spacing w:after="0"/>
              <w:rPr>
                <w:b/>
              </w:rPr>
            </w:pPr>
          </w:p>
          <w:p w14:paraId="6BCD037B" w14:textId="77777777" w:rsidR="00AD015D" w:rsidRPr="00B42F03" w:rsidRDefault="00AD015D" w:rsidP="00365BDE">
            <w:pPr>
              <w:spacing w:after="0"/>
              <w:rPr>
                <w:b/>
              </w:rPr>
            </w:pPr>
            <w:r w:rsidRPr="00B42F03">
              <w:rPr>
                <w:b/>
              </w:rPr>
              <w:t>2) Objectives:</w:t>
            </w:r>
          </w:p>
          <w:p w14:paraId="330B7806" w14:textId="77777777" w:rsidR="00AD015D" w:rsidRPr="00B42F03" w:rsidRDefault="00AD015D" w:rsidP="00365BDE">
            <w:pPr>
              <w:spacing w:after="0"/>
            </w:pPr>
            <w:r w:rsidRPr="00B42F03">
              <w:t>To use nouns, adjectives, verbs and adverbs effectively to describe a character.</w:t>
            </w:r>
          </w:p>
          <w:p w14:paraId="5F84F0B8" w14:textId="5A085F36" w:rsidR="00AD015D" w:rsidRPr="00601CE4" w:rsidRDefault="00AD015D" w:rsidP="00365BDE">
            <w:pPr>
              <w:spacing w:after="0" w:line="240" w:lineRule="auto"/>
              <w:rPr>
                <w:b/>
                <w:bCs/>
              </w:rPr>
            </w:pPr>
            <w:r w:rsidRPr="00B42F03">
              <w:t>To write a descriptive paragraph.</w:t>
            </w:r>
          </w:p>
        </w:tc>
        <w:tc>
          <w:tcPr>
            <w:tcW w:w="1859" w:type="dxa"/>
            <w:tcBorders>
              <w:left w:val="single" w:sz="18" w:space="0" w:color="auto"/>
              <w:bottom w:val="dotted" w:sz="4" w:space="0" w:color="auto"/>
            </w:tcBorders>
            <w:shd w:val="clear" w:color="auto" w:fill="00B050"/>
          </w:tcPr>
          <w:p w14:paraId="02509FFD" w14:textId="77777777" w:rsidR="00AD015D" w:rsidRPr="00B42F03" w:rsidRDefault="00AD015D" w:rsidP="00365BDE">
            <w:pPr>
              <w:spacing w:after="0"/>
              <w:rPr>
                <w:b/>
              </w:rPr>
            </w:pPr>
            <w:r w:rsidRPr="00B42F03">
              <w:rPr>
                <w:b/>
              </w:rPr>
              <w:t>1) Objective:</w:t>
            </w:r>
          </w:p>
          <w:p w14:paraId="6A166A59" w14:textId="77777777" w:rsidR="00AD015D" w:rsidRPr="00B42F03" w:rsidRDefault="00AD015D" w:rsidP="00365BDE">
            <w:pPr>
              <w:spacing w:after="0"/>
            </w:pPr>
            <w:r w:rsidRPr="00B42F03">
              <w:t>To use headings and subheadings to aid presentation.</w:t>
            </w:r>
          </w:p>
          <w:p w14:paraId="78FAD66F" w14:textId="77777777" w:rsidR="00AD015D" w:rsidRPr="00B42F03" w:rsidRDefault="00AD015D" w:rsidP="00365BDE">
            <w:pPr>
              <w:spacing w:after="0"/>
            </w:pPr>
          </w:p>
          <w:p w14:paraId="4A016C11" w14:textId="77777777" w:rsidR="00AD015D" w:rsidRPr="00B42F03" w:rsidRDefault="00AD015D" w:rsidP="00365BDE">
            <w:pPr>
              <w:spacing w:after="0"/>
              <w:rPr>
                <w:b/>
              </w:rPr>
            </w:pPr>
            <w:r w:rsidRPr="00B42F03">
              <w:rPr>
                <w:b/>
              </w:rPr>
              <w:t>2) Objective:</w:t>
            </w:r>
          </w:p>
          <w:p w14:paraId="339B98E0" w14:textId="77777777" w:rsidR="00AD015D" w:rsidRPr="00B42F03" w:rsidRDefault="00AD015D" w:rsidP="00365BDE">
            <w:pPr>
              <w:spacing w:after="0"/>
            </w:pPr>
            <w:r w:rsidRPr="00B42F03">
              <w:t>To identify and use the vocabulary used in instructions.</w:t>
            </w:r>
          </w:p>
          <w:p w14:paraId="734494E6" w14:textId="77777777" w:rsidR="00AD015D" w:rsidRPr="00B42F03" w:rsidRDefault="00AD015D" w:rsidP="00365BDE">
            <w:pPr>
              <w:spacing w:after="0"/>
            </w:pPr>
          </w:p>
          <w:p w14:paraId="0A139B43" w14:textId="53EF5E51" w:rsidR="00AD015D" w:rsidRPr="00601CE4" w:rsidRDefault="00AD015D" w:rsidP="00365BDE">
            <w:pPr>
              <w:spacing w:after="0" w:line="240" w:lineRule="auto"/>
              <w:rPr>
                <w:b/>
                <w:bCs/>
              </w:rPr>
            </w:pPr>
          </w:p>
        </w:tc>
        <w:tc>
          <w:tcPr>
            <w:tcW w:w="1859" w:type="dxa"/>
            <w:tcBorders>
              <w:bottom w:val="dotted" w:sz="4" w:space="0" w:color="auto"/>
            </w:tcBorders>
            <w:shd w:val="clear" w:color="auto" w:fill="00B050"/>
          </w:tcPr>
          <w:p w14:paraId="29113F5B" w14:textId="77777777" w:rsidR="00AD015D" w:rsidRPr="00B42F03" w:rsidRDefault="00AD015D" w:rsidP="00365BDE">
            <w:pPr>
              <w:spacing w:after="0"/>
              <w:rPr>
                <w:b/>
              </w:rPr>
            </w:pPr>
            <w:r w:rsidRPr="00B42F03">
              <w:rPr>
                <w:b/>
              </w:rPr>
              <w:t>Objective:</w:t>
            </w:r>
          </w:p>
          <w:p w14:paraId="15B84D05" w14:textId="77777777" w:rsidR="00AD015D" w:rsidRPr="00B42F03" w:rsidRDefault="00AD015D" w:rsidP="00365BDE">
            <w:pPr>
              <w:spacing w:after="0"/>
            </w:pPr>
            <w:r w:rsidRPr="00B42F03">
              <w:t>To recognise and understand the terminology learned in Years 2 and 3.</w:t>
            </w:r>
          </w:p>
          <w:p w14:paraId="2D3819B4" w14:textId="747F5511" w:rsidR="00AD015D" w:rsidRPr="00601CE4" w:rsidRDefault="00AD015D" w:rsidP="00365BDE">
            <w:pPr>
              <w:spacing w:after="0" w:line="240" w:lineRule="auto"/>
              <w:rPr>
                <w:b/>
                <w:bCs/>
              </w:rPr>
            </w:pPr>
          </w:p>
        </w:tc>
        <w:tc>
          <w:tcPr>
            <w:tcW w:w="1859" w:type="dxa"/>
            <w:tcBorders>
              <w:bottom w:val="dotted" w:sz="4" w:space="0" w:color="auto"/>
              <w:right w:val="single" w:sz="24" w:space="0" w:color="auto"/>
            </w:tcBorders>
            <w:shd w:val="clear" w:color="auto" w:fill="D9D9D9" w:themeFill="background1" w:themeFillShade="D9"/>
          </w:tcPr>
          <w:p w14:paraId="5A6F6CD1" w14:textId="77777777" w:rsidR="00AD015D" w:rsidRPr="00B42F03" w:rsidRDefault="00AD015D" w:rsidP="00365BDE">
            <w:pPr>
              <w:spacing w:after="0"/>
              <w:rPr>
                <w:b/>
              </w:rPr>
            </w:pPr>
            <w:r w:rsidRPr="00B42F03">
              <w:rPr>
                <w:b/>
              </w:rPr>
              <w:t>Assessment Task</w:t>
            </w:r>
            <w:r>
              <w:rPr>
                <w:b/>
              </w:rPr>
              <w:t>:</w:t>
            </w:r>
          </w:p>
          <w:p w14:paraId="7FAE6A02" w14:textId="77777777" w:rsidR="00AD015D" w:rsidRPr="00B42F03" w:rsidRDefault="00AD015D" w:rsidP="00365BDE">
            <w:pPr>
              <w:spacing w:after="0"/>
            </w:pPr>
            <w:r w:rsidRPr="00B42F03">
              <w:t xml:space="preserve">Rising Stars ‘Grammar, Punctuation and Spelling Progress </w:t>
            </w:r>
            <w:r>
              <w:t>Tests –</w:t>
            </w:r>
            <w:r w:rsidRPr="00B42F03">
              <w:t xml:space="preserve"> Year 3’ </w:t>
            </w:r>
          </w:p>
          <w:p w14:paraId="6125D7FE" w14:textId="77777777" w:rsidR="00AD015D" w:rsidRPr="00B42F03" w:rsidRDefault="00AD015D" w:rsidP="00365BDE">
            <w:pPr>
              <w:spacing w:after="0"/>
            </w:pPr>
          </w:p>
          <w:p w14:paraId="5C3EE95A" w14:textId="03DC227D" w:rsidR="00AD015D" w:rsidRPr="00601CE4" w:rsidRDefault="00AD015D" w:rsidP="00365BDE">
            <w:pPr>
              <w:spacing w:after="0" w:line="240" w:lineRule="auto"/>
              <w:rPr>
                <w:b/>
                <w:bCs/>
              </w:rPr>
            </w:pPr>
            <w:r w:rsidRPr="00B42F03">
              <w:rPr>
                <w:b/>
              </w:rPr>
              <w:t xml:space="preserve">Content: </w:t>
            </w:r>
            <w:r w:rsidRPr="00B42F03">
              <w:t xml:space="preserve">Suffixes, </w:t>
            </w:r>
            <w:r>
              <w:t>a</w:t>
            </w:r>
            <w:r w:rsidRPr="00B42F03">
              <w:t xml:space="preserve">postrophes, </w:t>
            </w:r>
            <w:r>
              <w:t>a</w:t>
            </w:r>
            <w:r w:rsidRPr="00B42F03">
              <w:t xml:space="preserve">dverbs, </w:t>
            </w:r>
            <w:r>
              <w:t>c</w:t>
            </w:r>
            <w:r w:rsidRPr="00B42F03">
              <w:t xml:space="preserve">o-ordinating conjunctions, </w:t>
            </w:r>
            <w:r>
              <w:t>f</w:t>
            </w:r>
            <w:r w:rsidRPr="00B42F03">
              <w:t xml:space="preserve">ull stops, </w:t>
            </w:r>
            <w:r>
              <w:t>s</w:t>
            </w:r>
            <w:r w:rsidRPr="00B42F03">
              <w:t xml:space="preserve">ubordinating conjunctions, </w:t>
            </w:r>
            <w:r>
              <w:t>p</w:t>
            </w:r>
            <w:r w:rsidRPr="00B42F03">
              <w:t>resent an</w:t>
            </w:r>
            <w:r>
              <w:t>d past progressive continuous, n</w:t>
            </w:r>
            <w:r w:rsidRPr="00B42F03">
              <w:t xml:space="preserve">ouns, </w:t>
            </w:r>
            <w:r>
              <w:t>exclamation marks, adjectives, c</w:t>
            </w:r>
            <w:r w:rsidRPr="00B42F03">
              <w:t xml:space="preserve">apital letters, </w:t>
            </w:r>
            <w:r>
              <w:t>pronouns, commas in lists, p</w:t>
            </w:r>
            <w:r w:rsidRPr="00B42F03">
              <w:t xml:space="preserve">refixes, </w:t>
            </w:r>
            <w:r>
              <w:t>d</w:t>
            </w:r>
            <w:r w:rsidRPr="00B42F03">
              <w:t xml:space="preserve">eterminers, </w:t>
            </w:r>
            <w:r>
              <w:t>inverted commas, w</w:t>
            </w:r>
            <w:r w:rsidRPr="00B42F03">
              <w:t>ord families</w:t>
            </w:r>
            <w:r>
              <w:t>.</w:t>
            </w:r>
          </w:p>
        </w:tc>
      </w:tr>
      <w:tr w:rsidR="00AD015D" w:rsidRPr="00601CE4" w14:paraId="7577E20C" w14:textId="77777777" w:rsidTr="00415743">
        <w:trPr>
          <w:trHeight w:val="111"/>
        </w:trPr>
        <w:tc>
          <w:tcPr>
            <w:tcW w:w="1859" w:type="dxa"/>
            <w:tcBorders>
              <w:top w:val="dotted" w:sz="4" w:space="0" w:color="auto"/>
              <w:left w:val="single" w:sz="24" w:space="0" w:color="auto"/>
              <w:bottom w:val="dotted" w:sz="4" w:space="0" w:color="auto"/>
            </w:tcBorders>
            <w:shd w:val="clear" w:color="auto" w:fill="00B050"/>
          </w:tcPr>
          <w:p w14:paraId="526A0D2D" w14:textId="77777777" w:rsidR="00AD015D" w:rsidRPr="00B42F03" w:rsidRDefault="00AD015D" w:rsidP="00365BDE">
            <w:pPr>
              <w:spacing w:after="0"/>
              <w:rPr>
                <w:b/>
              </w:rPr>
            </w:pPr>
            <w:r w:rsidRPr="00B42F03">
              <w:rPr>
                <w:b/>
              </w:rPr>
              <w:lastRenderedPageBreak/>
              <w:t>Success criteria:</w:t>
            </w:r>
          </w:p>
          <w:p w14:paraId="4988656B" w14:textId="77777777" w:rsidR="00AD015D" w:rsidRPr="00B42F03" w:rsidRDefault="00AD015D" w:rsidP="00365BDE">
            <w:pPr>
              <w:spacing w:after="0"/>
            </w:pPr>
            <w:r w:rsidRPr="00B42F03">
              <w:t>I can use ‘have’ and ‘has’ to form the present perfect form of a verb.</w:t>
            </w:r>
          </w:p>
          <w:p w14:paraId="10A798A9" w14:textId="77777777" w:rsidR="00AD015D" w:rsidRPr="00B42F03" w:rsidRDefault="00AD015D" w:rsidP="00365BDE">
            <w:pPr>
              <w:spacing w:after="0"/>
            </w:pPr>
            <w:r w:rsidRPr="00B42F03">
              <w:t>I know that this shows that an action has happened at some point in the past, but when is not specified.</w:t>
            </w:r>
          </w:p>
          <w:p w14:paraId="08983642" w14:textId="77777777" w:rsidR="00AD015D" w:rsidRPr="00B42F03" w:rsidRDefault="00AD015D" w:rsidP="00365BDE">
            <w:pPr>
              <w:spacing w:after="0"/>
            </w:pPr>
          </w:p>
          <w:p w14:paraId="5266318E" w14:textId="77777777" w:rsidR="00AD015D" w:rsidRPr="00B42F03" w:rsidRDefault="00AD015D" w:rsidP="00365BDE">
            <w:pPr>
              <w:spacing w:after="0"/>
            </w:pPr>
          </w:p>
          <w:p w14:paraId="3587FB8A" w14:textId="77777777" w:rsidR="00AD015D" w:rsidRPr="00B42F03" w:rsidRDefault="00AD015D" w:rsidP="00365BDE">
            <w:pPr>
              <w:spacing w:after="0"/>
            </w:pPr>
          </w:p>
          <w:p w14:paraId="720F0B53" w14:textId="77777777" w:rsidR="00AD015D" w:rsidRPr="00601CE4" w:rsidRDefault="00AD015D"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3CC9A6A3" w14:textId="77777777" w:rsidR="00AD015D" w:rsidRPr="00B42F03" w:rsidRDefault="00AD015D" w:rsidP="00365BDE">
            <w:pPr>
              <w:spacing w:after="0"/>
              <w:rPr>
                <w:b/>
              </w:rPr>
            </w:pPr>
            <w:r w:rsidRPr="00B42F03">
              <w:rPr>
                <w:b/>
              </w:rPr>
              <w:t>Success criteria:</w:t>
            </w:r>
          </w:p>
          <w:p w14:paraId="4632538E" w14:textId="1F0A9C53" w:rsidR="00AD015D" w:rsidRPr="00601CE4" w:rsidRDefault="00AD015D" w:rsidP="00365BDE">
            <w:pPr>
              <w:spacing w:after="0" w:line="240" w:lineRule="auto"/>
              <w:rPr>
                <w:b/>
                <w:bCs/>
              </w:rPr>
            </w:pPr>
            <w:r w:rsidRPr="00B42F03">
              <w:t>I can spell words with the /u/ sound spelled ‘ou’.</w:t>
            </w:r>
          </w:p>
        </w:tc>
        <w:tc>
          <w:tcPr>
            <w:tcW w:w="1859" w:type="dxa"/>
            <w:tcBorders>
              <w:top w:val="dotted" w:sz="4" w:space="0" w:color="auto"/>
              <w:bottom w:val="dotted" w:sz="4" w:space="0" w:color="auto"/>
              <w:right w:val="single" w:sz="18" w:space="0" w:color="auto"/>
            </w:tcBorders>
            <w:shd w:val="clear" w:color="auto" w:fill="00B050"/>
          </w:tcPr>
          <w:p w14:paraId="751BDF36" w14:textId="77777777" w:rsidR="00AD015D" w:rsidRPr="00B42F03" w:rsidRDefault="00AD015D" w:rsidP="00365BDE">
            <w:pPr>
              <w:spacing w:after="0"/>
              <w:rPr>
                <w:b/>
              </w:rPr>
            </w:pPr>
            <w:r w:rsidRPr="00B42F03">
              <w:rPr>
                <w:b/>
              </w:rPr>
              <w:t>Success criteria:</w:t>
            </w:r>
          </w:p>
          <w:p w14:paraId="494F0A43" w14:textId="77777777" w:rsidR="00AD015D" w:rsidRDefault="00AD015D" w:rsidP="00365BDE">
            <w:pPr>
              <w:spacing w:after="0"/>
              <w:rPr>
                <w:i/>
              </w:rPr>
            </w:pPr>
            <w:r w:rsidRPr="00B42F03">
              <w:t xml:space="preserve">I can use the rules for adding the suffixes </w:t>
            </w:r>
            <w:r>
              <w:t>-</w:t>
            </w:r>
            <w:r w:rsidRPr="00B42F03">
              <w:rPr>
                <w:i/>
              </w:rPr>
              <w:t xml:space="preserve">ing, </w:t>
            </w:r>
          </w:p>
          <w:p w14:paraId="13BC57B7" w14:textId="784978B0" w:rsidR="00AD015D" w:rsidRPr="00601CE4" w:rsidRDefault="00AD015D" w:rsidP="00365BDE">
            <w:pPr>
              <w:spacing w:after="0" w:line="240" w:lineRule="auto"/>
              <w:rPr>
                <w:b/>
                <w:bCs/>
              </w:rPr>
            </w:pPr>
            <w:r>
              <w:rPr>
                <w:i/>
              </w:rPr>
              <w:t>-e</w:t>
            </w:r>
            <w:r w:rsidRPr="00B42F03">
              <w:rPr>
                <w:i/>
              </w:rPr>
              <w:t xml:space="preserve">d, </w:t>
            </w:r>
            <w:r>
              <w:rPr>
                <w:i/>
              </w:rPr>
              <w:t>-</w:t>
            </w:r>
            <w:r w:rsidRPr="00B42F03">
              <w:rPr>
                <w:i/>
              </w:rPr>
              <w:t xml:space="preserve">er and </w:t>
            </w:r>
            <w:r>
              <w:rPr>
                <w:i/>
              </w:rPr>
              <w:t>-</w:t>
            </w:r>
            <w:r w:rsidRPr="00B42F03">
              <w:rPr>
                <w:i/>
              </w:rPr>
              <w:t>est</w:t>
            </w:r>
            <w:r w:rsidRPr="00B42F03">
              <w:t xml:space="preserve">. </w:t>
            </w:r>
          </w:p>
        </w:tc>
        <w:tc>
          <w:tcPr>
            <w:tcW w:w="1859" w:type="dxa"/>
            <w:tcBorders>
              <w:top w:val="dotted" w:sz="4" w:space="0" w:color="auto"/>
              <w:left w:val="single" w:sz="18" w:space="0" w:color="auto"/>
              <w:bottom w:val="dotted" w:sz="4" w:space="0" w:color="auto"/>
            </w:tcBorders>
            <w:shd w:val="clear" w:color="auto" w:fill="00B050"/>
          </w:tcPr>
          <w:p w14:paraId="3AF77DA1" w14:textId="77777777" w:rsidR="00AD015D" w:rsidRPr="00B42F03" w:rsidRDefault="00AD015D" w:rsidP="00365BDE">
            <w:pPr>
              <w:spacing w:after="0"/>
              <w:rPr>
                <w:b/>
              </w:rPr>
            </w:pPr>
            <w:r w:rsidRPr="00B42F03">
              <w:rPr>
                <w:b/>
              </w:rPr>
              <w:t>1) Success criteria:</w:t>
            </w:r>
          </w:p>
          <w:p w14:paraId="439B6294" w14:textId="77777777" w:rsidR="00AD015D" w:rsidRPr="00B42F03" w:rsidRDefault="00AD015D" w:rsidP="00365BDE">
            <w:pPr>
              <w:spacing w:after="0"/>
              <w:rPr>
                <w:b/>
              </w:rPr>
            </w:pPr>
            <w:r w:rsidRPr="00B42F03">
              <w:t>I can use a thesaurus to find new words to use in my writing.</w:t>
            </w:r>
          </w:p>
          <w:p w14:paraId="3B21A07B" w14:textId="77777777" w:rsidR="00AD015D" w:rsidRPr="00B42F03" w:rsidRDefault="00AD015D" w:rsidP="00365BDE">
            <w:pPr>
              <w:spacing w:after="0"/>
              <w:rPr>
                <w:b/>
              </w:rPr>
            </w:pPr>
          </w:p>
          <w:p w14:paraId="14166AEC" w14:textId="77777777" w:rsidR="00AD015D" w:rsidRPr="00B42F03" w:rsidRDefault="00AD015D" w:rsidP="00365BDE">
            <w:pPr>
              <w:spacing w:after="0"/>
              <w:rPr>
                <w:b/>
              </w:rPr>
            </w:pPr>
            <w:r w:rsidRPr="00B42F03">
              <w:rPr>
                <w:b/>
              </w:rPr>
              <w:t>2) Success criteria:</w:t>
            </w:r>
          </w:p>
          <w:p w14:paraId="3B10AA37" w14:textId="77777777" w:rsidR="00AD015D" w:rsidRDefault="00AD015D" w:rsidP="00365BDE">
            <w:pPr>
              <w:spacing w:after="0"/>
              <w:rPr>
                <w:i/>
              </w:rPr>
            </w:pPr>
            <w:r w:rsidRPr="00B42F03">
              <w:t xml:space="preserve">I can use the rules for adding the suffixes </w:t>
            </w:r>
            <w:r>
              <w:t>-</w:t>
            </w:r>
            <w:r w:rsidRPr="00B42F03">
              <w:rPr>
                <w:i/>
              </w:rPr>
              <w:t>ment,</w:t>
            </w:r>
          </w:p>
          <w:p w14:paraId="3B7DB4E3" w14:textId="095EC897" w:rsidR="00AD015D" w:rsidRPr="00601CE4" w:rsidRDefault="00AD015D" w:rsidP="00365BDE">
            <w:pPr>
              <w:spacing w:after="0" w:line="240" w:lineRule="auto"/>
              <w:rPr>
                <w:b/>
                <w:bCs/>
              </w:rPr>
            </w:pPr>
            <w:r>
              <w:rPr>
                <w:i/>
              </w:rPr>
              <w:t xml:space="preserve"> -</w:t>
            </w:r>
            <w:r w:rsidRPr="00B42F03">
              <w:rPr>
                <w:i/>
              </w:rPr>
              <w:t>ness</w:t>
            </w:r>
            <w:r>
              <w:rPr>
                <w:i/>
              </w:rPr>
              <w:t xml:space="preserve"> </w:t>
            </w:r>
            <w:r w:rsidRPr="00B42F03">
              <w:rPr>
                <w:i/>
              </w:rPr>
              <w:t>,</w:t>
            </w:r>
            <w:r>
              <w:rPr>
                <w:i/>
              </w:rPr>
              <w:t>-</w:t>
            </w:r>
            <w:r w:rsidRPr="00B42F03">
              <w:rPr>
                <w:i/>
              </w:rPr>
              <w:t xml:space="preserve">ful and </w:t>
            </w:r>
            <w:r>
              <w:rPr>
                <w:i/>
              </w:rPr>
              <w:t>-</w:t>
            </w:r>
            <w:r w:rsidRPr="00B42F03">
              <w:rPr>
                <w:i/>
              </w:rPr>
              <w:t>less.</w:t>
            </w:r>
          </w:p>
        </w:tc>
        <w:tc>
          <w:tcPr>
            <w:tcW w:w="1859" w:type="dxa"/>
            <w:tcBorders>
              <w:top w:val="dotted" w:sz="4" w:space="0" w:color="auto"/>
              <w:bottom w:val="dotted" w:sz="4" w:space="0" w:color="auto"/>
            </w:tcBorders>
            <w:shd w:val="clear" w:color="auto" w:fill="00B050"/>
          </w:tcPr>
          <w:p w14:paraId="1441FCB5" w14:textId="77777777" w:rsidR="00AD015D" w:rsidRPr="00B42F03" w:rsidRDefault="00AD015D" w:rsidP="00365BDE">
            <w:pPr>
              <w:spacing w:after="0"/>
              <w:rPr>
                <w:b/>
              </w:rPr>
            </w:pPr>
            <w:r w:rsidRPr="00B42F03">
              <w:rPr>
                <w:b/>
              </w:rPr>
              <w:t>Success criteria:</w:t>
            </w:r>
          </w:p>
          <w:p w14:paraId="60914526" w14:textId="428879E7" w:rsidR="00AD015D" w:rsidRPr="00601CE4" w:rsidRDefault="00AD015D" w:rsidP="00365BDE">
            <w:pPr>
              <w:spacing w:after="0" w:line="240" w:lineRule="auto"/>
              <w:rPr>
                <w:b/>
                <w:bCs/>
              </w:rPr>
            </w:pPr>
            <w:r w:rsidRPr="00B42F03">
              <w:t>I can use the rules for changing singular nouns to plural.</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4016B718" w14:textId="77777777" w:rsidR="00AD015D" w:rsidRPr="00601CE4" w:rsidRDefault="00AD015D"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0E397D14" w14:textId="77777777" w:rsidR="00AD015D" w:rsidRPr="00B42F03" w:rsidRDefault="00AD015D" w:rsidP="00365BDE">
            <w:pPr>
              <w:spacing w:after="0"/>
              <w:rPr>
                <w:b/>
              </w:rPr>
            </w:pPr>
            <w:r w:rsidRPr="00B42F03">
              <w:rPr>
                <w:b/>
              </w:rPr>
              <w:t>1) Success criteria:</w:t>
            </w:r>
          </w:p>
          <w:p w14:paraId="4E800F4D" w14:textId="77777777" w:rsidR="00AD015D" w:rsidRPr="00B42F03" w:rsidRDefault="00AD015D" w:rsidP="00365BDE">
            <w:pPr>
              <w:spacing w:after="0"/>
              <w:rPr>
                <w:b/>
              </w:rPr>
            </w:pPr>
            <w:r w:rsidRPr="00B42F03">
              <w:t xml:space="preserve">I can use the rules for adding the suffix </w:t>
            </w:r>
            <w:r>
              <w:rPr>
                <w:i/>
              </w:rPr>
              <w:t>-</w:t>
            </w:r>
            <w:r w:rsidRPr="00B42F03">
              <w:rPr>
                <w:i/>
              </w:rPr>
              <w:t xml:space="preserve">ation </w:t>
            </w:r>
            <w:r w:rsidRPr="00B42F03">
              <w:t>to a verb to form a noun.</w:t>
            </w:r>
          </w:p>
          <w:p w14:paraId="21D7EF2A" w14:textId="77777777" w:rsidR="00AD015D" w:rsidRPr="00B42F03" w:rsidRDefault="00AD015D" w:rsidP="00365BDE">
            <w:pPr>
              <w:spacing w:after="0"/>
              <w:rPr>
                <w:b/>
              </w:rPr>
            </w:pPr>
          </w:p>
          <w:p w14:paraId="73FEF133" w14:textId="77777777" w:rsidR="00AD015D" w:rsidRPr="00B42F03" w:rsidRDefault="00AD015D" w:rsidP="00365BDE">
            <w:pPr>
              <w:spacing w:after="0"/>
              <w:rPr>
                <w:b/>
              </w:rPr>
            </w:pPr>
            <w:r w:rsidRPr="00B42F03">
              <w:rPr>
                <w:b/>
              </w:rPr>
              <w:t>2) Success criteria:</w:t>
            </w:r>
          </w:p>
          <w:p w14:paraId="167834A8" w14:textId="77777777" w:rsidR="00AD015D" w:rsidRPr="00B42F03" w:rsidRDefault="00AD015D" w:rsidP="00365BDE">
            <w:pPr>
              <w:spacing w:after="0"/>
            </w:pPr>
            <w:r w:rsidRPr="00B42F03">
              <w:t>I can spell some words on the Year 3 and 4 word list and can explain what they mean.</w:t>
            </w:r>
          </w:p>
          <w:p w14:paraId="1C88BFB7" w14:textId="77777777" w:rsidR="00AD015D" w:rsidRPr="00B42F03" w:rsidRDefault="00AD015D" w:rsidP="00365BDE">
            <w:pPr>
              <w:spacing w:after="0"/>
            </w:pPr>
            <w:r w:rsidRPr="00B42F03">
              <w:t>I can spell most words on the Year 3 and 4 word list and can explain what they mean.</w:t>
            </w:r>
          </w:p>
          <w:p w14:paraId="427AE9F6" w14:textId="452F892D" w:rsidR="00AD015D" w:rsidRPr="00601CE4" w:rsidRDefault="00AD015D" w:rsidP="00365BDE">
            <w:pPr>
              <w:spacing w:after="0" w:line="240" w:lineRule="auto"/>
              <w:rPr>
                <w:b/>
                <w:bCs/>
              </w:rPr>
            </w:pPr>
            <w:r w:rsidRPr="00B42F03">
              <w:t>I can use the rules that I have been learning to help me to spell unfamiliar words.</w:t>
            </w:r>
          </w:p>
        </w:tc>
        <w:tc>
          <w:tcPr>
            <w:tcW w:w="1859" w:type="dxa"/>
            <w:tcBorders>
              <w:top w:val="dotted" w:sz="4" w:space="0" w:color="auto"/>
              <w:bottom w:val="dotted" w:sz="4" w:space="0" w:color="auto"/>
            </w:tcBorders>
            <w:shd w:val="clear" w:color="auto" w:fill="00B050"/>
          </w:tcPr>
          <w:p w14:paraId="4BAE57F1" w14:textId="77777777" w:rsidR="00AD015D" w:rsidRPr="00B42F03" w:rsidRDefault="00AD015D" w:rsidP="00365BDE">
            <w:pPr>
              <w:spacing w:after="0"/>
              <w:rPr>
                <w:b/>
              </w:rPr>
            </w:pPr>
            <w:r w:rsidRPr="00B42F03">
              <w:rPr>
                <w:b/>
              </w:rPr>
              <w:t>1) Success criteria:</w:t>
            </w:r>
          </w:p>
          <w:p w14:paraId="7A709529" w14:textId="77777777" w:rsidR="00AD015D" w:rsidRPr="00B42F03" w:rsidRDefault="00AD015D" w:rsidP="00365BDE">
            <w:pPr>
              <w:spacing w:after="0"/>
            </w:pPr>
            <w:r w:rsidRPr="00B42F03">
              <w:t xml:space="preserve">I can </w:t>
            </w:r>
            <w:r>
              <w:t xml:space="preserve">use </w:t>
            </w:r>
            <w:r w:rsidRPr="00B42F03">
              <w:t>a dictionary to check the spelling and meanings of words.</w:t>
            </w:r>
          </w:p>
          <w:p w14:paraId="4C173337" w14:textId="77777777" w:rsidR="00AD015D" w:rsidRPr="00B42F03" w:rsidRDefault="00AD015D" w:rsidP="00365BDE">
            <w:pPr>
              <w:spacing w:after="0"/>
            </w:pPr>
            <w:r w:rsidRPr="00B42F03">
              <w:t>I can use the first two or three letters of a word to locate it in a dictionary.</w:t>
            </w:r>
          </w:p>
          <w:p w14:paraId="31149F6C" w14:textId="77777777" w:rsidR="00AD015D" w:rsidRPr="00B42F03" w:rsidRDefault="00AD015D" w:rsidP="00365BDE">
            <w:pPr>
              <w:spacing w:after="0"/>
              <w:rPr>
                <w:b/>
              </w:rPr>
            </w:pPr>
          </w:p>
          <w:p w14:paraId="7F34AEEC" w14:textId="77777777" w:rsidR="00AD015D" w:rsidRPr="00B42F03" w:rsidRDefault="00AD015D" w:rsidP="00365BDE">
            <w:pPr>
              <w:spacing w:after="0"/>
              <w:rPr>
                <w:b/>
              </w:rPr>
            </w:pPr>
            <w:r w:rsidRPr="00B42F03">
              <w:rPr>
                <w:b/>
              </w:rPr>
              <w:t>2) Success criteria:</w:t>
            </w:r>
          </w:p>
          <w:p w14:paraId="232798E2" w14:textId="77777777" w:rsidR="00AD015D" w:rsidRPr="00B42F03" w:rsidRDefault="00AD015D" w:rsidP="00365BDE">
            <w:pPr>
              <w:spacing w:after="0"/>
            </w:pPr>
            <w:r w:rsidRPr="00B42F03">
              <w:t>I can explain what a homophone is.</w:t>
            </w:r>
          </w:p>
          <w:p w14:paraId="006E5ED5" w14:textId="4120E766" w:rsidR="00AD015D" w:rsidRPr="00601CE4" w:rsidRDefault="00AD015D" w:rsidP="00365BDE">
            <w:pPr>
              <w:spacing w:after="0" w:line="240" w:lineRule="auto"/>
              <w:rPr>
                <w:b/>
                <w:bCs/>
              </w:rPr>
            </w:pPr>
            <w:r w:rsidRPr="00B42F03">
              <w:t>I can spell pairs of homophones and give their meanings.</w:t>
            </w:r>
          </w:p>
        </w:tc>
        <w:tc>
          <w:tcPr>
            <w:tcW w:w="1859" w:type="dxa"/>
            <w:tcBorders>
              <w:top w:val="dotted" w:sz="4" w:space="0" w:color="auto"/>
              <w:bottom w:val="dotted" w:sz="4" w:space="0" w:color="auto"/>
              <w:right w:val="single" w:sz="18" w:space="0" w:color="auto"/>
            </w:tcBorders>
            <w:shd w:val="clear" w:color="auto" w:fill="00B050"/>
          </w:tcPr>
          <w:p w14:paraId="265A10F8" w14:textId="77777777" w:rsidR="00AD015D" w:rsidRPr="00B42F03" w:rsidRDefault="00AD015D" w:rsidP="00365BDE">
            <w:pPr>
              <w:spacing w:after="0"/>
              <w:rPr>
                <w:b/>
              </w:rPr>
            </w:pPr>
            <w:r w:rsidRPr="00B42F03">
              <w:rPr>
                <w:b/>
              </w:rPr>
              <w:t>1) Success criteria:</w:t>
            </w:r>
          </w:p>
          <w:p w14:paraId="6849B68F" w14:textId="77777777" w:rsidR="00AD015D" w:rsidRPr="00B42F03" w:rsidRDefault="00AD015D" w:rsidP="00365BDE">
            <w:pPr>
              <w:spacing w:after="0"/>
              <w:rPr>
                <w:b/>
              </w:rPr>
            </w:pPr>
            <w:r w:rsidRPr="00B42F03">
              <w:t>I can use paragraphs to organise my writing by grouping related ideas together.</w:t>
            </w:r>
          </w:p>
          <w:p w14:paraId="6EED7C30" w14:textId="77777777" w:rsidR="00AD015D" w:rsidRPr="00B42F03" w:rsidRDefault="00AD015D" w:rsidP="00365BDE">
            <w:pPr>
              <w:spacing w:after="0"/>
              <w:rPr>
                <w:b/>
              </w:rPr>
            </w:pPr>
          </w:p>
          <w:p w14:paraId="27C24163" w14:textId="77777777" w:rsidR="00AD015D" w:rsidRPr="00B42F03" w:rsidRDefault="00AD015D" w:rsidP="00365BDE">
            <w:pPr>
              <w:spacing w:after="0"/>
              <w:rPr>
                <w:b/>
              </w:rPr>
            </w:pPr>
            <w:r w:rsidRPr="00B42F03">
              <w:rPr>
                <w:b/>
              </w:rPr>
              <w:t>2) Success criteria:</w:t>
            </w:r>
          </w:p>
          <w:p w14:paraId="625347DB" w14:textId="77777777" w:rsidR="00AD015D" w:rsidRPr="00B42F03" w:rsidRDefault="00AD015D" w:rsidP="00365BDE">
            <w:pPr>
              <w:spacing w:after="0"/>
            </w:pPr>
            <w:r w:rsidRPr="00B42F03">
              <w:t>I can choose the most appropriate nouns, adjectives, verbs and adverbs to describe a character.</w:t>
            </w:r>
          </w:p>
          <w:p w14:paraId="2538CA67" w14:textId="2FF8950B" w:rsidR="00AD015D" w:rsidRPr="00601CE4" w:rsidRDefault="00AD015D" w:rsidP="00365BDE">
            <w:pPr>
              <w:spacing w:after="0" w:line="240" w:lineRule="auto"/>
              <w:rPr>
                <w:b/>
                <w:bCs/>
              </w:rPr>
            </w:pPr>
            <w:r w:rsidRPr="00B42F03">
              <w:t>I can put my ideas together to write a descriptive paragraph.</w:t>
            </w:r>
          </w:p>
        </w:tc>
        <w:tc>
          <w:tcPr>
            <w:tcW w:w="1859" w:type="dxa"/>
            <w:tcBorders>
              <w:top w:val="dotted" w:sz="4" w:space="0" w:color="auto"/>
              <w:left w:val="single" w:sz="18" w:space="0" w:color="auto"/>
              <w:bottom w:val="dotted" w:sz="4" w:space="0" w:color="auto"/>
            </w:tcBorders>
            <w:shd w:val="clear" w:color="auto" w:fill="00B050"/>
          </w:tcPr>
          <w:p w14:paraId="2F23C883" w14:textId="77777777" w:rsidR="00AD015D" w:rsidRPr="00B42F03" w:rsidRDefault="00AD015D" w:rsidP="00365BDE">
            <w:pPr>
              <w:spacing w:after="0"/>
              <w:rPr>
                <w:b/>
              </w:rPr>
            </w:pPr>
            <w:r w:rsidRPr="00B42F03">
              <w:rPr>
                <w:b/>
              </w:rPr>
              <w:t>1) Success criteria:</w:t>
            </w:r>
          </w:p>
          <w:p w14:paraId="0AD01EC9" w14:textId="77777777" w:rsidR="00AD015D" w:rsidRPr="00B42F03" w:rsidRDefault="00AD015D" w:rsidP="00365BDE">
            <w:pPr>
              <w:spacing w:after="0"/>
            </w:pPr>
            <w:r w:rsidRPr="00B42F03">
              <w:t>I can recognise the importance of headings and subheadings when reading non-fiction.</w:t>
            </w:r>
          </w:p>
          <w:p w14:paraId="6D39CCA6" w14:textId="77777777" w:rsidR="00AD015D" w:rsidRPr="00B42F03" w:rsidRDefault="00AD015D" w:rsidP="00365BDE">
            <w:pPr>
              <w:spacing w:after="0"/>
            </w:pPr>
            <w:r w:rsidRPr="00B42F03">
              <w:t>I can use headings and subheadings to help to organise non-fiction writing.</w:t>
            </w:r>
          </w:p>
          <w:p w14:paraId="5D6CEF05" w14:textId="77777777" w:rsidR="00AD015D" w:rsidRPr="00B42F03" w:rsidRDefault="00AD015D" w:rsidP="00365BDE">
            <w:pPr>
              <w:spacing w:after="0"/>
            </w:pPr>
          </w:p>
          <w:p w14:paraId="371A7041" w14:textId="77777777" w:rsidR="00AD015D" w:rsidRPr="00B42F03" w:rsidRDefault="00AD015D" w:rsidP="00365BDE">
            <w:pPr>
              <w:spacing w:after="0"/>
              <w:rPr>
                <w:b/>
              </w:rPr>
            </w:pPr>
            <w:r w:rsidRPr="00B42F03">
              <w:rPr>
                <w:b/>
              </w:rPr>
              <w:t>2) Success criteria:</w:t>
            </w:r>
          </w:p>
          <w:p w14:paraId="0C513480" w14:textId="77777777" w:rsidR="00AD015D" w:rsidRPr="00B42F03" w:rsidRDefault="00AD015D" w:rsidP="00365BDE">
            <w:pPr>
              <w:spacing w:after="0"/>
            </w:pPr>
            <w:r w:rsidRPr="00B42F03">
              <w:t>I can identify the vocabulary used in instructions.</w:t>
            </w:r>
          </w:p>
          <w:p w14:paraId="0EB98DAA" w14:textId="2257BF89" w:rsidR="00AD015D" w:rsidRPr="00601CE4" w:rsidRDefault="00AD015D" w:rsidP="00365BDE">
            <w:pPr>
              <w:spacing w:after="0" w:line="240" w:lineRule="auto"/>
              <w:rPr>
                <w:b/>
                <w:bCs/>
              </w:rPr>
            </w:pPr>
            <w:r w:rsidRPr="00B42F03">
              <w:t>I can use the appropriate vocabulary for instructions.</w:t>
            </w:r>
          </w:p>
        </w:tc>
        <w:tc>
          <w:tcPr>
            <w:tcW w:w="1859" w:type="dxa"/>
            <w:tcBorders>
              <w:top w:val="dotted" w:sz="4" w:space="0" w:color="auto"/>
              <w:bottom w:val="dotted" w:sz="4" w:space="0" w:color="auto"/>
            </w:tcBorders>
            <w:shd w:val="clear" w:color="auto" w:fill="00B050"/>
          </w:tcPr>
          <w:p w14:paraId="1B5BA49E" w14:textId="77777777" w:rsidR="00AD015D" w:rsidRPr="00B42F03" w:rsidRDefault="00AD015D" w:rsidP="00365BDE">
            <w:pPr>
              <w:spacing w:after="0"/>
              <w:rPr>
                <w:b/>
              </w:rPr>
            </w:pPr>
            <w:r w:rsidRPr="00B42F03">
              <w:rPr>
                <w:b/>
              </w:rPr>
              <w:t>Success criteria:</w:t>
            </w:r>
          </w:p>
          <w:p w14:paraId="25C6FD91" w14:textId="77777777" w:rsidR="00AD015D" w:rsidRPr="00B42F03" w:rsidRDefault="00AD015D" w:rsidP="00365BDE">
            <w:pPr>
              <w:spacing w:after="0"/>
            </w:pPr>
            <w:r w:rsidRPr="00B42F03">
              <w:t>I know the meanings of the words I have been learning about related to grammar and punctuation.</w:t>
            </w:r>
          </w:p>
          <w:p w14:paraId="5DFA780B" w14:textId="77777777" w:rsidR="00AD015D" w:rsidRPr="00B42F03" w:rsidRDefault="00AD015D" w:rsidP="00365BDE">
            <w:pPr>
              <w:spacing w:after="0"/>
            </w:pPr>
            <w:r w:rsidRPr="00B42F03">
              <w:t>I can identify examples.</w:t>
            </w:r>
          </w:p>
          <w:p w14:paraId="7F7C733B" w14:textId="6CDC2C10" w:rsidR="00AD015D" w:rsidRPr="00601CE4" w:rsidRDefault="00AD015D" w:rsidP="00365BDE">
            <w:pPr>
              <w:spacing w:after="0" w:line="240" w:lineRule="auto"/>
              <w:rPr>
                <w:b/>
                <w:bCs/>
              </w:rPr>
            </w:pPr>
            <w:r w:rsidRPr="00B42F03">
              <w:t>I can give my own examples.</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645D9707" w14:textId="77777777" w:rsidR="00AD015D" w:rsidRPr="00601CE4" w:rsidRDefault="00AD015D" w:rsidP="00365BDE">
            <w:pPr>
              <w:spacing w:after="0" w:line="240" w:lineRule="auto"/>
              <w:rPr>
                <w:b/>
                <w:bCs/>
              </w:rPr>
            </w:pPr>
          </w:p>
        </w:tc>
      </w:tr>
      <w:tr w:rsidR="00AD015D" w:rsidRPr="00601CE4" w14:paraId="331F6E0B" w14:textId="77777777" w:rsidTr="00415743">
        <w:trPr>
          <w:trHeight w:val="142"/>
        </w:trPr>
        <w:tc>
          <w:tcPr>
            <w:tcW w:w="1859" w:type="dxa"/>
            <w:tcBorders>
              <w:top w:val="dotted" w:sz="4" w:space="0" w:color="auto"/>
              <w:left w:val="single" w:sz="24" w:space="0" w:color="auto"/>
              <w:bottom w:val="dotted" w:sz="4" w:space="0" w:color="auto"/>
            </w:tcBorders>
            <w:shd w:val="clear" w:color="auto" w:fill="00B050"/>
          </w:tcPr>
          <w:p w14:paraId="184AC4CA" w14:textId="35A7FBAA" w:rsidR="00AD015D" w:rsidRPr="00601CE4" w:rsidRDefault="00AD015D" w:rsidP="00365BDE">
            <w:pPr>
              <w:spacing w:after="0" w:line="240" w:lineRule="auto"/>
              <w:rPr>
                <w:b/>
                <w:bCs/>
              </w:rPr>
            </w:pPr>
            <w:r>
              <w:rPr>
                <w:b/>
              </w:rPr>
              <w:t>Teacher’s Guide</w:t>
            </w:r>
            <w:r w:rsidRPr="00B42F03">
              <w:rPr>
                <w:b/>
              </w:rPr>
              <w:t xml:space="preserve">: </w:t>
            </w:r>
            <w:r w:rsidRPr="00B42F03">
              <w:t>Unit 11</w:t>
            </w:r>
            <w:r>
              <w:t xml:space="preserve"> p</w:t>
            </w:r>
            <w:r w:rsidRPr="00B42F03">
              <w:t>26</w:t>
            </w:r>
            <w:r>
              <w:t>–</w:t>
            </w:r>
            <w:r w:rsidRPr="00B42F03">
              <w:t>27</w:t>
            </w:r>
          </w:p>
        </w:tc>
        <w:tc>
          <w:tcPr>
            <w:tcW w:w="1859" w:type="dxa"/>
            <w:tcBorders>
              <w:top w:val="dotted" w:sz="4" w:space="0" w:color="auto"/>
              <w:bottom w:val="dotted" w:sz="4" w:space="0" w:color="auto"/>
            </w:tcBorders>
            <w:shd w:val="clear" w:color="auto" w:fill="00B050"/>
          </w:tcPr>
          <w:p w14:paraId="086E68D3" w14:textId="77777777" w:rsidR="00AD015D" w:rsidRPr="00B42F03" w:rsidRDefault="00AD015D" w:rsidP="00365BDE">
            <w:pPr>
              <w:spacing w:after="0"/>
            </w:pPr>
            <w:r>
              <w:rPr>
                <w:b/>
              </w:rPr>
              <w:t>Teacher’s Guide</w:t>
            </w:r>
            <w:r w:rsidRPr="00B42F03">
              <w:rPr>
                <w:b/>
              </w:rPr>
              <w:t xml:space="preserve">:  </w:t>
            </w:r>
            <w:r w:rsidRPr="00B42F03">
              <w:t>Unit 25 p54</w:t>
            </w:r>
            <w:r>
              <w:t>–</w:t>
            </w:r>
            <w:r w:rsidRPr="00B42F03">
              <w:t>55</w:t>
            </w:r>
          </w:p>
          <w:p w14:paraId="076C4524" w14:textId="77777777" w:rsidR="00AD015D" w:rsidRPr="00601CE4" w:rsidRDefault="00AD015D"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0EB825BF" w14:textId="77777777" w:rsidR="00AD015D" w:rsidRPr="00B42F03" w:rsidRDefault="00AD015D" w:rsidP="00365BDE">
            <w:pPr>
              <w:spacing w:after="0"/>
            </w:pPr>
            <w:r>
              <w:rPr>
                <w:b/>
              </w:rPr>
              <w:t>Teacher’s Guide</w:t>
            </w:r>
            <w:r w:rsidRPr="00B42F03">
              <w:rPr>
                <w:b/>
              </w:rPr>
              <w:t>:</w:t>
            </w:r>
            <w:r w:rsidRPr="00B42F03">
              <w:t xml:space="preserve"> Unit 21</w:t>
            </w:r>
            <w:r>
              <w:t xml:space="preserve"> p</w:t>
            </w:r>
            <w:r w:rsidRPr="00B42F03">
              <w:t>46</w:t>
            </w:r>
            <w:r>
              <w:t>–</w:t>
            </w:r>
            <w:r w:rsidRPr="00B42F03">
              <w:t>47</w:t>
            </w:r>
          </w:p>
          <w:p w14:paraId="5FA51BB1" w14:textId="77777777" w:rsidR="00AD015D" w:rsidRPr="00601CE4" w:rsidRDefault="00AD015D"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08B97E12" w14:textId="77777777" w:rsidR="00AD015D" w:rsidRPr="00B42F03" w:rsidRDefault="00AD015D" w:rsidP="00365BDE">
            <w:pPr>
              <w:spacing w:after="0"/>
            </w:pPr>
            <w:r w:rsidRPr="00B42F03">
              <w:rPr>
                <w:b/>
              </w:rPr>
              <w:t xml:space="preserve">1) </w:t>
            </w:r>
            <w:r>
              <w:rPr>
                <w:b/>
              </w:rPr>
              <w:t>Teacher’s Guide</w:t>
            </w:r>
            <w:r w:rsidRPr="00B42F03">
              <w:rPr>
                <w:b/>
              </w:rPr>
              <w:t xml:space="preserve">: </w:t>
            </w:r>
            <w:r w:rsidRPr="00B42F03">
              <w:t>n/a</w:t>
            </w:r>
          </w:p>
          <w:p w14:paraId="4F262246" w14:textId="77777777" w:rsidR="00AD015D" w:rsidRPr="00B42F03" w:rsidRDefault="00AD015D" w:rsidP="00365BDE">
            <w:pPr>
              <w:spacing w:after="0"/>
            </w:pPr>
            <w:r w:rsidRPr="00B42F03">
              <w:rPr>
                <w:b/>
              </w:rPr>
              <w:t xml:space="preserve">2) </w:t>
            </w:r>
            <w:r>
              <w:rPr>
                <w:b/>
              </w:rPr>
              <w:t>Teacher’s Guide</w:t>
            </w:r>
            <w:r w:rsidRPr="00B42F03">
              <w:rPr>
                <w:b/>
              </w:rPr>
              <w:t xml:space="preserve">: </w:t>
            </w:r>
            <w:r w:rsidRPr="00B42F03">
              <w:t>Unit 22</w:t>
            </w:r>
            <w:r>
              <w:t xml:space="preserve"> p</w:t>
            </w:r>
            <w:r w:rsidRPr="00B42F03">
              <w:t>48</w:t>
            </w:r>
            <w:r>
              <w:t>–</w:t>
            </w:r>
            <w:r w:rsidRPr="00B42F03">
              <w:t>49</w:t>
            </w:r>
          </w:p>
          <w:p w14:paraId="5C24362F" w14:textId="77777777" w:rsidR="00AD015D" w:rsidRPr="00601CE4" w:rsidRDefault="00AD015D"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04FDB7F1" w14:textId="77777777" w:rsidR="00AD015D" w:rsidRPr="00B42F03" w:rsidRDefault="00AD015D" w:rsidP="00365BDE">
            <w:pPr>
              <w:spacing w:after="0"/>
            </w:pPr>
            <w:r>
              <w:rPr>
                <w:b/>
              </w:rPr>
              <w:t>Teacher’s Guide</w:t>
            </w:r>
            <w:r w:rsidRPr="00B42F03">
              <w:rPr>
                <w:b/>
              </w:rPr>
              <w:t xml:space="preserve">:  </w:t>
            </w:r>
            <w:r w:rsidRPr="00B42F03">
              <w:t xml:space="preserve">Unit 20 </w:t>
            </w:r>
            <w:r>
              <w:t>p</w:t>
            </w:r>
            <w:r w:rsidRPr="00B42F03">
              <w:t>44</w:t>
            </w:r>
            <w:r>
              <w:t>–</w:t>
            </w:r>
            <w:r w:rsidRPr="00B42F03">
              <w:t>45</w:t>
            </w:r>
          </w:p>
          <w:p w14:paraId="743F7D97" w14:textId="77777777" w:rsidR="00AD015D" w:rsidRPr="00601CE4" w:rsidRDefault="00AD015D"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42C205DD" w14:textId="14864A3B" w:rsidR="00AD015D" w:rsidRPr="00601CE4" w:rsidRDefault="00AD015D" w:rsidP="00365BDE">
            <w:pPr>
              <w:spacing w:after="0" w:line="240" w:lineRule="auto"/>
              <w:rPr>
                <w:b/>
                <w:bCs/>
              </w:rPr>
            </w:pPr>
            <w:r w:rsidRPr="00B42F03">
              <w:rPr>
                <w:b/>
              </w:rPr>
              <w:t xml:space="preserve">Grammar, Punctuation and Spelling Progress </w:t>
            </w:r>
            <w:r>
              <w:rPr>
                <w:b/>
              </w:rPr>
              <w:t>Tests –</w:t>
            </w:r>
            <w:r w:rsidRPr="00B42F03">
              <w:rPr>
                <w:b/>
              </w:rPr>
              <w:t xml:space="preserve"> Year 3</w:t>
            </w:r>
            <w:r>
              <w:rPr>
                <w:b/>
              </w:rPr>
              <w:t>:</w:t>
            </w:r>
            <w:r w:rsidRPr="00B42F03">
              <w:rPr>
                <w:b/>
              </w:rPr>
              <w:t xml:space="preserve"> </w:t>
            </w:r>
            <w:r>
              <w:t>Summer t</w:t>
            </w:r>
            <w:r w:rsidRPr="00B42F03">
              <w:t>est 1 p45</w:t>
            </w:r>
          </w:p>
        </w:tc>
        <w:tc>
          <w:tcPr>
            <w:tcW w:w="1859" w:type="dxa"/>
            <w:tcBorders>
              <w:top w:val="dotted" w:sz="4" w:space="0" w:color="auto"/>
              <w:left w:val="single" w:sz="18" w:space="0" w:color="auto"/>
              <w:bottom w:val="dotted" w:sz="4" w:space="0" w:color="auto"/>
            </w:tcBorders>
            <w:shd w:val="clear" w:color="auto" w:fill="00B050"/>
          </w:tcPr>
          <w:p w14:paraId="6E7AA3D4" w14:textId="77777777" w:rsidR="00AD015D" w:rsidRPr="00B42F03" w:rsidRDefault="00AD015D" w:rsidP="00365BDE">
            <w:pPr>
              <w:spacing w:after="0"/>
            </w:pPr>
            <w:r w:rsidRPr="00B42F03">
              <w:rPr>
                <w:b/>
              </w:rPr>
              <w:t xml:space="preserve">1) </w:t>
            </w:r>
            <w:r>
              <w:rPr>
                <w:b/>
              </w:rPr>
              <w:t>Teacher’s Guide</w:t>
            </w:r>
            <w:r w:rsidRPr="00B42F03">
              <w:rPr>
                <w:b/>
              </w:rPr>
              <w:t xml:space="preserve">: </w:t>
            </w:r>
            <w:r w:rsidRPr="00B42F03">
              <w:t>Unit 27</w:t>
            </w:r>
            <w:r>
              <w:t xml:space="preserve"> p</w:t>
            </w:r>
            <w:r w:rsidRPr="00B42F03">
              <w:t>58</w:t>
            </w:r>
            <w:r>
              <w:t>–</w:t>
            </w:r>
            <w:r w:rsidRPr="00B42F03">
              <w:t>59</w:t>
            </w:r>
          </w:p>
          <w:p w14:paraId="2867BA71" w14:textId="71EBFE3D" w:rsidR="00AD015D" w:rsidRPr="00601CE4" w:rsidRDefault="00AD015D" w:rsidP="00365BDE">
            <w:pPr>
              <w:spacing w:after="0" w:line="240" w:lineRule="auto"/>
              <w:rPr>
                <w:b/>
                <w:bCs/>
              </w:rPr>
            </w:pPr>
            <w:r w:rsidRPr="00B42F03">
              <w:rPr>
                <w:b/>
              </w:rPr>
              <w:t xml:space="preserve">2) </w:t>
            </w:r>
            <w:r>
              <w:rPr>
                <w:b/>
              </w:rPr>
              <w:t>Teacher’s Guide</w:t>
            </w:r>
            <w:r w:rsidRPr="00B42F03">
              <w:rPr>
                <w:b/>
              </w:rPr>
              <w:t xml:space="preserve">: </w:t>
            </w:r>
            <w:r w:rsidRPr="00B42F03">
              <w:t>Unit 28 p60</w:t>
            </w:r>
            <w:r>
              <w:t>–</w:t>
            </w:r>
            <w:r w:rsidRPr="00B42F03">
              <w:t>61</w:t>
            </w:r>
          </w:p>
        </w:tc>
        <w:tc>
          <w:tcPr>
            <w:tcW w:w="1859" w:type="dxa"/>
            <w:tcBorders>
              <w:top w:val="dotted" w:sz="4" w:space="0" w:color="auto"/>
              <w:bottom w:val="dotted" w:sz="4" w:space="0" w:color="auto"/>
            </w:tcBorders>
            <w:shd w:val="clear" w:color="auto" w:fill="00B050"/>
          </w:tcPr>
          <w:p w14:paraId="05855EAD" w14:textId="77777777" w:rsidR="00AD015D" w:rsidRPr="00B42F03" w:rsidRDefault="00AD015D" w:rsidP="00365BDE">
            <w:pPr>
              <w:spacing w:after="0"/>
            </w:pPr>
            <w:r w:rsidRPr="00B42F03">
              <w:rPr>
                <w:b/>
              </w:rPr>
              <w:t xml:space="preserve">1) </w:t>
            </w:r>
            <w:r>
              <w:rPr>
                <w:b/>
              </w:rPr>
              <w:t>Teacher’s Guide</w:t>
            </w:r>
            <w:r w:rsidRPr="00B42F03">
              <w:rPr>
                <w:b/>
              </w:rPr>
              <w:t xml:space="preserve">: </w:t>
            </w:r>
            <w:r w:rsidRPr="00B42F03">
              <w:t>Unit 30 p64</w:t>
            </w:r>
            <w:r>
              <w:t>–</w:t>
            </w:r>
            <w:r w:rsidRPr="00B42F03">
              <w:t>65</w:t>
            </w:r>
          </w:p>
          <w:p w14:paraId="2E683BA5" w14:textId="688DD7B4" w:rsidR="00AD015D" w:rsidRPr="00601CE4" w:rsidRDefault="00AD015D" w:rsidP="00365BDE">
            <w:pPr>
              <w:spacing w:after="0" w:line="240" w:lineRule="auto"/>
              <w:rPr>
                <w:b/>
                <w:bCs/>
              </w:rPr>
            </w:pPr>
            <w:r w:rsidRPr="00B42F03">
              <w:rPr>
                <w:b/>
              </w:rPr>
              <w:t xml:space="preserve">2) </w:t>
            </w:r>
            <w:r>
              <w:rPr>
                <w:b/>
              </w:rPr>
              <w:t>Teacher’s Guide</w:t>
            </w:r>
            <w:r w:rsidRPr="00B42F03">
              <w:rPr>
                <w:b/>
              </w:rPr>
              <w:t xml:space="preserve">:  </w:t>
            </w:r>
            <w:r w:rsidRPr="00B42F03">
              <w:t>Unit 29 p62</w:t>
            </w:r>
            <w:r>
              <w:t>–</w:t>
            </w:r>
            <w:r w:rsidRPr="00B42F03">
              <w:t>63</w:t>
            </w:r>
          </w:p>
        </w:tc>
        <w:tc>
          <w:tcPr>
            <w:tcW w:w="1859" w:type="dxa"/>
            <w:tcBorders>
              <w:top w:val="dotted" w:sz="4" w:space="0" w:color="auto"/>
              <w:bottom w:val="dotted" w:sz="4" w:space="0" w:color="auto"/>
              <w:right w:val="single" w:sz="18" w:space="0" w:color="auto"/>
            </w:tcBorders>
            <w:shd w:val="clear" w:color="auto" w:fill="00B050"/>
          </w:tcPr>
          <w:p w14:paraId="249911D3" w14:textId="77777777" w:rsidR="00AD015D" w:rsidRPr="00B42F03" w:rsidRDefault="00AD015D" w:rsidP="00365BDE">
            <w:pPr>
              <w:spacing w:after="0"/>
            </w:pPr>
            <w:r w:rsidRPr="00B42F03">
              <w:rPr>
                <w:b/>
              </w:rPr>
              <w:t xml:space="preserve">1) </w:t>
            </w:r>
            <w:r>
              <w:rPr>
                <w:b/>
              </w:rPr>
              <w:t>Teacher’s Guide</w:t>
            </w:r>
            <w:r w:rsidRPr="00B42F03">
              <w:rPr>
                <w:b/>
              </w:rPr>
              <w:t xml:space="preserve">: </w:t>
            </w:r>
            <w:r w:rsidRPr="00B42F03">
              <w:t>Unit 8</w:t>
            </w:r>
            <w:r>
              <w:t xml:space="preserve"> p</w:t>
            </w:r>
            <w:r w:rsidRPr="00B42F03">
              <w:t>20</w:t>
            </w:r>
            <w:r>
              <w:t>–</w:t>
            </w:r>
            <w:r w:rsidRPr="00B42F03">
              <w:t>21</w:t>
            </w:r>
          </w:p>
          <w:p w14:paraId="6FC5046D" w14:textId="1F4D81AE" w:rsidR="00AD015D" w:rsidRPr="00601CE4" w:rsidRDefault="00AD015D" w:rsidP="00365BDE">
            <w:pPr>
              <w:spacing w:after="0" w:line="240" w:lineRule="auto"/>
              <w:rPr>
                <w:b/>
                <w:bCs/>
              </w:rPr>
            </w:pPr>
            <w:r w:rsidRPr="00B42F03">
              <w:rPr>
                <w:b/>
              </w:rPr>
              <w:t xml:space="preserve">2) </w:t>
            </w:r>
            <w:r>
              <w:rPr>
                <w:b/>
              </w:rPr>
              <w:t>Teacher’s Guide</w:t>
            </w:r>
            <w:r w:rsidRPr="00B42F03">
              <w:rPr>
                <w:b/>
              </w:rPr>
              <w:t xml:space="preserve">: </w:t>
            </w:r>
            <w:r w:rsidRPr="00B42F03">
              <w:t>n/a</w:t>
            </w:r>
          </w:p>
        </w:tc>
        <w:tc>
          <w:tcPr>
            <w:tcW w:w="1859" w:type="dxa"/>
            <w:tcBorders>
              <w:top w:val="dotted" w:sz="4" w:space="0" w:color="auto"/>
              <w:left w:val="single" w:sz="18" w:space="0" w:color="auto"/>
              <w:bottom w:val="dotted" w:sz="4" w:space="0" w:color="auto"/>
            </w:tcBorders>
            <w:shd w:val="clear" w:color="auto" w:fill="00B050"/>
          </w:tcPr>
          <w:p w14:paraId="55935B7F" w14:textId="77777777" w:rsidR="00AD015D" w:rsidRPr="00B42F03" w:rsidRDefault="00AD015D" w:rsidP="00365BDE">
            <w:pPr>
              <w:spacing w:after="0"/>
            </w:pPr>
            <w:r w:rsidRPr="00B42F03">
              <w:rPr>
                <w:b/>
              </w:rPr>
              <w:t xml:space="preserve">1) </w:t>
            </w:r>
            <w:r>
              <w:rPr>
                <w:b/>
              </w:rPr>
              <w:t>Teacher’s Guide</w:t>
            </w:r>
            <w:r w:rsidRPr="00B42F03">
              <w:rPr>
                <w:b/>
              </w:rPr>
              <w:t xml:space="preserve">:  </w:t>
            </w:r>
            <w:r w:rsidRPr="00B42F03">
              <w:t>Unit 9</w:t>
            </w:r>
            <w:r>
              <w:t xml:space="preserve"> p</w:t>
            </w:r>
            <w:r w:rsidRPr="00B42F03">
              <w:t>22</w:t>
            </w:r>
            <w:r>
              <w:t>–</w:t>
            </w:r>
            <w:r w:rsidRPr="00B42F03">
              <w:t>23</w:t>
            </w:r>
          </w:p>
          <w:p w14:paraId="1129F061" w14:textId="77777777" w:rsidR="00AD015D" w:rsidRPr="00B42F03" w:rsidRDefault="00AD015D" w:rsidP="00365BDE">
            <w:pPr>
              <w:spacing w:after="0"/>
            </w:pPr>
            <w:r w:rsidRPr="00B42F03">
              <w:rPr>
                <w:b/>
              </w:rPr>
              <w:t xml:space="preserve">2) </w:t>
            </w:r>
            <w:r>
              <w:rPr>
                <w:b/>
              </w:rPr>
              <w:t>Teacher’s Guide</w:t>
            </w:r>
            <w:r w:rsidRPr="00B42F03">
              <w:rPr>
                <w:b/>
              </w:rPr>
              <w:t>:</w:t>
            </w:r>
            <w:r w:rsidRPr="00B42F03">
              <w:t xml:space="preserve"> n/a</w:t>
            </w:r>
          </w:p>
          <w:p w14:paraId="7447C17B" w14:textId="77777777" w:rsidR="00AD015D" w:rsidRPr="00601CE4" w:rsidRDefault="00AD015D"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7FD67D7F" w14:textId="10F77988" w:rsidR="00AD015D" w:rsidRPr="00601CE4" w:rsidRDefault="00AD015D" w:rsidP="00365BDE">
            <w:pPr>
              <w:spacing w:after="0" w:line="240" w:lineRule="auto"/>
              <w:rPr>
                <w:b/>
                <w:bCs/>
              </w:rPr>
            </w:pPr>
            <w:r>
              <w:rPr>
                <w:b/>
              </w:rPr>
              <w:t>Teacher’s Guide</w:t>
            </w:r>
            <w:r w:rsidRPr="00B42F03">
              <w:rPr>
                <w:b/>
              </w:rPr>
              <w:t xml:space="preserve">:  </w:t>
            </w:r>
            <w:r w:rsidRPr="00B42F03">
              <w:t>n/a</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62996E0A" w14:textId="00FE040B" w:rsidR="00AD015D" w:rsidRPr="00601CE4" w:rsidRDefault="00AD015D" w:rsidP="00365BDE">
            <w:pPr>
              <w:spacing w:after="0" w:line="240" w:lineRule="auto"/>
              <w:rPr>
                <w:b/>
                <w:bCs/>
              </w:rPr>
            </w:pPr>
            <w:r w:rsidRPr="00B42F03">
              <w:rPr>
                <w:b/>
              </w:rPr>
              <w:t xml:space="preserve">Grammar, Punctuation and Spelling Progress </w:t>
            </w:r>
            <w:r>
              <w:rPr>
                <w:b/>
              </w:rPr>
              <w:t>Tests –</w:t>
            </w:r>
            <w:r w:rsidRPr="00B42F03">
              <w:rPr>
                <w:b/>
              </w:rPr>
              <w:t xml:space="preserve"> Year 3</w:t>
            </w:r>
            <w:r>
              <w:rPr>
                <w:b/>
              </w:rPr>
              <w:t>:</w:t>
            </w:r>
            <w:r w:rsidRPr="00B42F03">
              <w:rPr>
                <w:b/>
              </w:rPr>
              <w:t xml:space="preserve"> </w:t>
            </w:r>
            <w:r w:rsidRPr="00B42F03">
              <w:t xml:space="preserve">Summer </w:t>
            </w:r>
            <w:r>
              <w:t>t</w:t>
            </w:r>
            <w:r w:rsidRPr="00B42F03">
              <w:t>est 2 p54</w:t>
            </w:r>
          </w:p>
        </w:tc>
      </w:tr>
      <w:tr w:rsidR="00AD015D" w:rsidRPr="00601CE4" w14:paraId="257538F2" w14:textId="77777777" w:rsidTr="00415743">
        <w:trPr>
          <w:trHeight w:val="142"/>
        </w:trPr>
        <w:tc>
          <w:tcPr>
            <w:tcW w:w="1859" w:type="dxa"/>
            <w:tcBorders>
              <w:top w:val="dotted" w:sz="4" w:space="0" w:color="auto"/>
              <w:left w:val="single" w:sz="24" w:space="0" w:color="auto"/>
              <w:bottom w:val="dotted" w:sz="4" w:space="0" w:color="auto"/>
            </w:tcBorders>
            <w:shd w:val="clear" w:color="auto" w:fill="00B050"/>
          </w:tcPr>
          <w:p w14:paraId="498CC19D" w14:textId="77777777" w:rsidR="00AD015D" w:rsidRPr="00B42F03" w:rsidRDefault="00AD015D" w:rsidP="00365BDE">
            <w:pPr>
              <w:spacing w:after="0"/>
            </w:pPr>
            <w:r>
              <w:rPr>
                <w:b/>
              </w:rPr>
              <w:t>Grammar and Punctuation Pupil Book</w:t>
            </w:r>
            <w:r w:rsidRPr="00B42F03">
              <w:rPr>
                <w:b/>
              </w:rPr>
              <w:t>:</w:t>
            </w:r>
            <w:r w:rsidRPr="00B42F03">
              <w:t xml:space="preserve"> Unit 13</w:t>
            </w:r>
            <w:r>
              <w:t xml:space="preserve"> p</w:t>
            </w:r>
            <w:r w:rsidRPr="00B42F03">
              <w:t>22</w:t>
            </w:r>
          </w:p>
          <w:p w14:paraId="65035BCB" w14:textId="77777777" w:rsidR="00AD015D" w:rsidRPr="00601CE4" w:rsidRDefault="00AD015D"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4CE56E0F" w14:textId="37EC8AD6" w:rsidR="00AD015D" w:rsidRPr="00601CE4" w:rsidRDefault="00AD015D" w:rsidP="00365BDE">
            <w:pPr>
              <w:spacing w:after="0" w:line="240" w:lineRule="auto"/>
              <w:rPr>
                <w:b/>
                <w:bCs/>
              </w:rPr>
            </w:pPr>
            <w:r>
              <w:rPr>
                <w:b/>
              </w:rPr>
              <w:t>Spelling and Vocabulary Pupil Book</w:t>
            </w:r>
            <w:r w:rsidRPr="00B42F03">
              <w:rPr>
                <w:b/>
              </w:rPr>
              <w:t>:</w:t>
            </w:r>
            <w:r w:rsidRPr="00B42F03">
              <w:t xml:space="preserve"> Unit 7</w:t>
            </w:r>
            <w:r>
              <w:t xml:space="preserve"> p</w:t>
            </w:r>
            <w:r w:rsidRPr="00B42F03">
              <w:t>11</w:t>
            </w:r>
          </w:p>
        </w:tc>
        <w:tc>
          <w:tcPr>
            <w:tcW w:w="1859" w:type="dxa"/>
            <w:tcBorders>
              <w:top w:val="dotted" w:sz="4" w:space="0" w:color="auto"/>
              <w:bottom w:val="dotted" w:sz="4" w:space="0" w:color="auto"/>
              <w:right w:val="single" w:sz="18" w:space="0" w:color="auto"/>
            </w:tcBorders>
            <w:shd w:val="clear" w:color="auto" w:fill="00B050"/>
          </w:tcPr>
          <w:p w14:paraId="18BC2432" w14:textId="089715AD" w:rsidR="00AD015D" w:rsidRPr="00601CE4" w:rsidRDefault="00AD015D" w:rsidP="00365BDE">
            <w:pPr>
              <w:spacing w:after="0" w:line="240" w:lineRule="auto"/>
              <w:rPr>
                <w:b/>
                <w:bCs/>
              </w:rPr>
            </w:pPr>
            <w:r>
              <w:rPr>
                <w:b/>
              </w:rPr>
              <w:t>Spelling and Vocabulary Pupil Book</w:t>
            </w:r>
            <w:r w:rsidRPr="00B42F03">
              <w:rPr>
                <w:b/>
              </w:rPr>
              <w:t>:</w:t>
            </w:r>
            <w:r w:rsidRPr="00B42F03">
              <w:t xml:space="preserve"> Units 13</w:t>
            </w:r>
            <w:r>
              <w:t>–</w:t>
            </w:r>
            <w:r w:rsidRPr="00B42F03">
              <w:t>14 p18</w:t>
            </w:r>
            <w:r>
              <w:t>–</w:t>
            </w:r>
            <w:r w:rsidRPr="00B42F03">
              <w:t xml:space="preserve">21 and </w:t>
            </w:r>
            <w:r>
              <w:t xml:space="preserve">Unit </w:t>
            </w:r>
            <w:r w:rsidRPr="00B42F03">
              <w:t xml:space="preserve">18 and </w:t>
            </w:r>
            <w:r>
              <w:t>p</w:t>
            </w:r>
            <w:r w:rsidRPr="00B42F03">
              <w:t>27</w:t>
            </w:r>
          </w:p>
        </w:tc>
        <w:tc>
          <w:tcPr>
            <w:tcW w:w="1859" w:type="dxa"/>
            <w:tcBorders>
              <w:top w:val="dotted" w:sz="4" w:space="0" w:color="auto"/>
              <w:left w:val="single" w:sz="18" w:space="0" w:color="auto"/>
              <w:bottom w:val="dotted" w:sz="4" w:space="0" w:color="auto"/>
            </w:tcBorders>
            <w:shd w:val="clear" w:color="auto" w:fill="00B050"/>
          </w:tcPr>
          <w:p w14:paraId="7EDA7D51" w14:textId="77777777" w:rsidR="00AD015D" w:rsidRPr="00B42F03" w:rsidRDefault="00AD015D" w:rsidP="00365BDE">
            <w:pPr>
              <w:spacing w:after="0"/>
            </w:pPr>
            <w:r w:rsidRPr="00B42F03">
              <w:rPr>
                <w:b/>
              </w:rPr>
              <w:t xml:space="preserve">1) </w:t>
            </w:r>
            <w:r>
              <w:rPr>
                <w:b/>
              </w:rPr>
              <w:t>Spelling and Vocabulary Pupil Book</w:t>
            </w:r>
            <w:r w:rsidRPr="00B42F03">
              <w:rPr>
                <w:b/>
              </w:rPr>
              <w:t xml:space="preserve">: </w:t>
            </w:r>
            <w:r w:rsidRPr="00B42F03">
              <w:t>Unit 27 p42</w:t>
            </w:r>
          </w:p>
          <w:p w14:paraId="04C5577A" w14:textId="1F067BFF" w:rsidR="00AD015D" w:rsidRPr="00601CE4" w:rsidRDefault="00AD015D" w:rsidP="00365BDE">
            <w:pPr>
              <w:spacing w:after="0" w:line="240" w:lineRule="auto"/>
              <w:rPr>
                <w:b/>
                <w:bCs/>
              </w:rPr>
            </w:pPr>
            <w:r w:rsidRPr="00B42F03">
              <w:rPr>
                <w:b/>
              </w:rPr>
              <w:t xml:space="preserve">2) </w:t>
            </w:r>
            <w:r>
              <w:rPr>
                <w:b/>
              </w:rPr>
              <w:t>Spelling and Vocabulary Pupil Book</w:t>
            </w:r>
            <w:r w:rsidRPr="00B42F03">
              <w:rPr>
                <w:b/>
              </w:rPr>
              <w:t>:</w:t>
            </w:r>
            <w:r w:rsidRPr="00B42F03">
              <w:t xml:space="preserve"> Unit 15</w:t>
            </w:r>
            <w:r>
              <w:t xml:space="preserve"> p</w:t>
            </w:r>
            <w:r w:rsidRPr="00B42F03">
              <w:t>22</w:t>
            </w:r>
            <w:r>
              <w:t>–</w:t>
            </w:r>
            <w:r w:rsidRPr="00B42F03">
              <w:t>23</w:t>
            </w:r>
          </w:p>
        </w:tc>
        <w:tc>
          <w:tcPr>
            <w:tcW w:w="1859" w:type="dxa"/>
            <w:tcBorders>
              <w:top w:val="dotted" w:sz="4" w:space="0" w:color="auto"/>
              <w:bottom w:val="dotted" w:sz="4" w:space="0" w:color="auto"/>
            </w:tcBorders>
            <w:shd w:val="clear" w:color="auto" w:fill="00B050"/>
          </w:tcPr>
          <w:p w14:paraId="21B99779" w14:textId="56CFAAF2" w:rsidR="00AD015D" w:rsidRPr="00601CE4" w:rsidRDefault="00AD015D" w:rsidP="00365BDE">
            <w:pPr>
              <w:spacing w:after="0" w:line="240" w:lineRule="auto"/>
              <w:rPr>
                <w:b/>
                <w:bCs/>
              </w:rPr>
            </w:pPr>
            <w:r>
              <w:rPr>
                <w:b/>
              </w:rPr>
              <w:t>Spelling and Vocabulary Pupil Book</w:t>
            </w:r>
            <w:r w:rsidRPr="00B42F03">
              <w:rPr>
                <w:b/>
              </w:rPr>
              <w:t>:</w:t>
            </w:r>
            <w:r w:rsidRPr="00B42F03">
              <w:t xml:space="preserve"> Unit 21</w:t>
            </w:r>
            <w:r>
              <w:t xml:space="preserve"> p</w:t>
            </w:r>
            <w:r w:rsidRPr="00B42F03">
              <w:t>3</w:t>
            </w:r>
            <w:r>
              <w:t>1–</w:t>
            </w:r>
            <w:r w:rsidRPr="00B42F03">
              <w:t>3</w:t>
            </w:r>
            <w:r>
              <w:t>2</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67F4C09D" w14:textId="77777777" w:rsidR="00AD015D" w:rsidRPr="00601CE4" w:rsidRDefault="00AD015D"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7B74A242" w14:textId="77777777" w:rsidR="00AD015D" w:rsidRPr="00B42F03" w:rsidRDefault="00AD015D" w:rsidP="00365BDE">
            <w:pPr>
              <w:spacing w:after="0"/>
            </w:pPr>
            <w:r w:rsidRPr="00B42F03">
              <w:rPr>
                <w:b/>
              </w:rPr>
              <w:t xml:space="preserve">1) </w:t>
            </w:r>
            <w:r>
              <w:rPr>
                <w:b/>
              </w:rPr>
              <w:t>Spelling and Vocabulary Pupil Book</w:t>
            </w:r>
            <w:r w:rsidRPr="00B42F03">
              <w:rPr>
                <w:b/>
              </w:rPr>
              <w:t>:</w:t>
            </w:r>
            <w:r w:rsidRPr="00B42F03">
              <w:t xml:space="preserve"> Unit 17</w:t>
            </w:r>
            <w:r>
              <w:t xml:space="preserve"> p</w:t>
            </w:r>
            <w:r w:rsidRPr="00B42F03">
              <w:t>26</w:t>
            </w:r>
          </w:p>
          <w:p w14:paraId="338E4810" w14:textId="4481CB11" w:rsidR="00AD015D" w:rsidRPr="00601CE4" w:rsidRDefault="00AD015D" w:rsidP="00365BDE">
            <w:pPr>
              <w:spacing w:after="0" w:line="240" w:lineRule="auto"/>
              <w:rPr>
                <w:b/>
                <w:bCs/>
              </w:rPr>
            </w:pPr>
            <w:r w:rsidRPr="00B42F03">
              <w:rPr>
                <w:b/>
              </w:rPr>
              <w:t xml:space="preserve">2) </w:t>
            </w:r>
            <w:r>
              <w:rPr>
                <w:b/>
              </w:rPr>
              <w:t>Spelling and Vocabulary Pupil Book</w:t>
            </w:r>
            <w:r w:rsidRPr="00B42F03">
              <w:rPr>
                <w:b/>
              </w:rPr>
              <w:t xml:space="preserve">: </w:t>
            </w:r>
            <w:r w:rsidRPr="00B42F03">
              <w:t>Unit 25 p38</w:t>
            </w:r>
            <w:r>
              <w:t>–</w:t>
            </w:r>
            <w:r w:rsidRPr="00B42F03">
              <w:t>39</w:t>
            </w:r>
          </w:p>
        </w:tc>
        <w:tc>
          <w:tcPr>
            <w:tcW w:w="1859" w:type="dxa"/>
            <w:tcBorders>
              <w:top w:val="dotted" w:sz="4" w:space="0" w:color="auto"/>
              <w:bottom w:val="dotted" w:sz="4" w:space="0" w:color="auto"/>
            </w:tcBorders>
            <w:shd w:val="clear" w:color="auto" w:fill="00B050"/>
          </w:tcPr>
          <w:p w14:paraId="42582637" w14:textId="77777777" w:rsidR="00AD015D" w:rsidRPr="00B42F03" w:rsidRDefault="00AD015D" w:rsidP="00365BDE">
            <w:pPr>
              <w:spacing w:after="0"/>
            </w:pPr>
            <w:r w:rsidRPr="00B42F03">
              <w:rPr>
                <w:b/>
              </w:rPr>
              <w:t xml:space="preserve">1) </w:t>
            </w:r>
            <w:r>
              <w:rPr>
                <w:b/>
              </w:rPr>
              <w:t>Spelling and Vocabulary Pupil Book</w:t>
            </w:r>
            <w:r w:rsidRPr="00B42F03">
              <w:rPr>
                <w:b/>
              </w:rPr>
              <w:t xml:space="preserve">: </w:t>
            </w:r>
            <w:r w:rsidRPr="00B42F03">
              <w:t>Unit 26 p40</w:t>
            </w:r>
            <w:r>
              <w:t>–</w:t>
            </w:r>
            <w:r w:rsidRPr="00B42F03">
              <w:t>41</w:t>
            </w:r>
          </w:p>
          <w:p w14:paraId="746F5F68" w14:textId="4ABEDA0E" w:rsidR="00AD015D" w:rsidRPr="00601CE4" w:rsidRDefault="00AD015D" w:rsidP="00365BDE">
            <w:pPr>
              <w:spacing w:after="0" w:line="240" w:lineRule="auto"/>
              <w:rPr>
                <w:b/>
                <w:bCs/>
              </w:rPr>
            </w:pPr>
            <w:r w:rsidRPr="00B42F03">
              <w:rPr>
                <w:b/>
              </w:rPr>
              <w:t xml:space="preserve">2) </w:t>
            </w:r>
            <w:r>
              <w:rPr>
                <w:b/>
              </w:rPr>
              <w:t>Spelling and Vocabulary Pupil Book</w:t>
            </w:r>
            <w:r w:rsidRPr="00B42F03">
              <w:rPr>
                <w:b/>
              </w:rPr>
              <w:t>:</w:t>
            </w:r>
            <w:r w:rsidRPr="00B42F03">
              <w:t xml:space="preserve"> Unit 24</w:t>
            </w:r>
            <w:r>
              <w:t xml:space="preserve"> p</w:t>
            </w:r>
            <w:r w:rsidRPr="00B42F03">
              <w:t>3</w:t>
            </w:r>
            <w:r>
              <w:t>6–</w:t>
            </w:r>
            <w:r w:rsidRPr="00B42F03">
              <w:t>3</w:t>
            </w:r>
            <w:r>
              <w:t>7</w:t>
            </w:r>
          </w:p>
        </w:tc>
        <w:tc>
          <w:tcPr>
            <w:tcW w:w="1859" w:type="dxa"/>
            <w:tcBorders>
              <w:top w:val="dotted" w:sz="4" w:space="0" w:color="auto"/>
              <w:bottom w:val="dotted" w:sz="4" w:space="0" w:color="auto"/>
              <w:right w:val="single" w:sz="18" w:space="0" w:color="auto"/>
            </w:tcBorders>
            <w:shd w:val="clear" w:color="auto" w:fill="00B050"/>
          </w:tcPr>
          <w:p w14:paraId="16C02F45" w14:textId="77777777" w:rsidR="00AD015D" w:rsidRPr="00B42F03" w:rsidRDefault="00AD015D" w:rsidP="00365BDE">
            <w:pPr>
              <w:spacing w:after="0"/>
            </w:pPr>
            <w:r w:rsidRPr="00B42F03">
              <w:rPr>
                <w:b/>
              </w:rPr>
              <w:t xml:space="preserve">1) </w:t>
            </w:r>
            <w:r>
              <w:rPr>
                <w:b/>
              </w:rPr>
              <w:t>Grammar and Punctuation Pupil Book</w:t>
            </w:r>
            <w:r w:rsidRPr="00B42F03">
              <w:rPr>
                <w:b/>
              </w:rPr>
              <w:t>:</w:t>
            </w:r>
            <w:r w:rsidRPr="00B42F03">
              <w:t xml:space="preserve"> Units 24</w:t>
            </w:r>
            <w:r>
              <w:t>–</w:t>
            </w:r>
            <w:r w:rsidRPr="00B42F03">
              <w:t>25</w:t>
            </w:r>
            <w:r>
              <w:t xml:space="preserve"> p</w:t>
            </w:r>
            <w:r w:rsidRPr="00B42F03">
              <w:t>39</w:t>
            </w:r>
            <w:r>
              <w:t>–</w:t>
            </w:r>
            <w:r w:rsidRPr="00B42F03">
              <w:t>41</w:t>
            </w:r>
          </w:p>
          <w:p w14:paraId="6FAC1190" w14:textId="65E217EC" w:rsidR="00AD015D" w:rsidRPr="00601CE4" w:rsidRDefault="00AD015D" w:rsidP="00365BDE">
            <w:pPr>
              <w:spacing w:after="0" w:line="240" w:lineRule="auto"/>
              <w:rPr>
                <w:b/>
                <w:bCs/>
              </w:rPr>
            </w:pPr>
            <w:r w:rsidRPr="00B42F03">
              <w:rPr>
                <w:b/>
              </w:rPr>
              <w:t xml:space="preserve">2) </w:t>
            </w:r>
            <w:r>
              <w:rPr>
                <w:b/>
              </w:rPr>
              <w:t>Spelling and Vocabulary Pupil Book</w:t>
            </w:r>
            <w:r w:rsidRPr="00B42F03">
              <w:rPr>
                <w:b/>
              </w:rPr>
              <w:t xml:space="preserve">: </w:t>
            </w:r>
            <w:r>
              <w:t>Unit 28 p43–</w:t>
            </w:r>
            <w:r w:rsidRPr="00B42F03">
              <w:t>45</w:t>
            </w:r>
          </w:p>
        </w:tc>
        <w:tc>
          <w:tcPr>
            <w:tcW w:w="1859" w:type="dxa"/>
            <w:tcBorders>
              <w:top w:val="dotted" w:sz="4" w:space="0" w:color="auto"/>
              <w:left w:val="single" w:sz="18" w:space="0" w:color="auto"/>
              <w:bottom w:val="dotted" w:sz="4" w:space="0" w:color="auto"/>
            </w:tcBorders>
            <w:shd w:val="clear" w:color="auto" w:fill="00B050"/>
          </w:tcPr>
          <w:p w14:paraId="2BEDBEDD" w14:textId="77777777" w:rsidR="00AD015D" w:rsidRPr="00B42F03" w:rsidRDefault="00AD015D" w:rsidP="00365BDE">
            <w:pPr>
              <w:spacing w:after="0"/>
            </w:pPr>
            <w:r w:rsidRPr="00B42F03">
              <w:rPr>
                <w:b/>
              </w:rPr>
              <w:t xml:space="preserve">1) </w:t>
            </w:r>
            <w:r>
              <w:rPr>
                <w:b/>
              </w:rPr>
              <w:t>Grammar and Punctuation Pupil Book</w:t>
            </w:r>
            <w:r w:rsidRPr="00B42F03">
              <w:rPr>
                <w:b/>
              </w:rPr>
              <w:t>:</w:t>
            </w:r>
            <w:r w:rsidRPr="00B42F03">
              <w:t xml:space="preserve"> Unit 23</w:t>
            </w:r>
            <w:r>
              <w:t xml:space="preserve"> p</w:t>
            </w:r>
            <w:r w:rsidRPr="00B42F03">
              <w:t>37</w:t>
            </w:r>
            <w:r>
              <w:t>–</w:t>
            </w:r>
            <w:r w:rsidRPr="00B42F03">
              <w:t>38</w:t>
            </w:r>
          </w:p>
          <w:p w14:paraId="372ABA06" w14:textId="5ABFE5D9" w:rsidR="00AD015D" w:rsidRPr="00601CE4" w:rsidRDefault="00AD015D" w:rsidP="00365BDE">
            <w:pPr>
              <w:spacing w:after="0" w:line="240" w:lineRule="auto"/>
              <w:rPr>
                <w:b/>
                <w:bCs/>
              </w:rPr>
            </w:pPr>
            <w:r w:rsidRPr="00B42F03">
              <w:rPr>
                <w:b/>
              </w:rPr>
              <w:t xml:space="preserve">2) </w:t>
            </w:r>
            <w:r>
              <w:rPr>
                <w:b/>
              </w:rPr>
              <w:t>Spelling and Vocabulary Pupil Book</w:t>
            </w:r>
            <w:r w:rsidRPr="00B42F03">
              <w:rPr>
                <w:b/>
              </w:rPr>
              <w:t xml:space="preserve">: </w:t>
            </w:r>
            <w:r w:rsidRPr="00B42F03">
              <w:t>Unit 29 p46</w:t>
            </w:r>
            <w:r>
              <w:t>–</w:t>
            </w:r>
            <w:r w:rsidRPr="00B42F03">
              <w:t>48</w:t>
            </w:r>
          </w:p>
        </w:tc>
        <w:tc>
          <w:tcPr>
            <w:tcW w:w="1859" w:type="dxa"/>
            <w:tcBorders>
              <w:top w:val="dotted" w:sz="4" w:space="0" w:color="auto"/>
              <w:bottom w:val="dotted" w:sz="4" w:space="0" w:color="auto"/>
            </w:tcBorders>
            <w:shd w:val="clear" w:color="auto" w:fill="00B050"/>
          </w:tcPr>
          <w:p w14:paraId="7D2F43A1" w14:textId="0EE198B4" w:rsidR="00AD015D" w:rsidRPr="00601CE4" w:rsidRDefault="00AD015D" w:rsidP="00365BDE">
            <w:pPr>
              <w:spacing w:after="0" w:line="240" w:lineRule="auto"/>
              <w:rPr>
                <w:b/>
                <w:bCs/>
              </w:rPr>
            </w:pPr>
            <w:r>
              <w:rPr>
                <w:b/>
              </w:rPr>
              <w:t>Grammar and Punctuation Pupil Book</w:t>
            </w:r>
            <w:r w:rsidRPr="00B42F03">
              <w:rPr>
                <w:b/>
              </w:rPr>
              <w:t xml:space="preserve">: </w:t>
            </w:r>
            <w:r w:rsidRPr="00B42F03">
              <w:t>Unit 28 p46</w:t>
            </w:r>
            <w:r>
              <w:t>–</w:t>
            </w:r>
            <w:r w:rsidRPr="00B42F03">
              <w:t>48</w:t>
            </w:r>
            <w:r w:rsidRPr="00B42F03">
              <w:rPr>
                <w:b/>
              </w:rPr>
              <w:t xml:space="preserve"> </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19427452" w14:textId="77777777" w:rsidR="00AD015D" w:rsidRPr="00601CE4" w:rsidRDefault="00AD015D" w:rsidP="00365BDE">
            <w:pPr>
              <w:spacing w:after="0" w:line="240" w:lineRule="auto"/>
              <w:rPr>
                <w:b/>
                <w:bCs/>
              </w:rPr>
            </w:pPr>
          </w:p>
        </w:tc>
      </w:tr>
      <w:tr w:rsidR="00B64EF0" w:rsidRPr="00601CE4" w14:paraId="51F6BFFF" w14:textId="77777777" w:rsidTr="00415743">
        <w:trPr>
          <w:trHeight w:val="253"/>
        </w:trPr>
        <w:tc>
          <w:tcPr>
            <w:tcW w:w="1859" w:type="dxa"/>
            <w:tcBorders>
              <w:top w:val="dotted" w:sz="4" w:space="0" w:color="auto"/>
              <w:left w:val="single" w:sz="24" w:space="0" w:color="auto"/>
              <w:bottom w:val="dotted" w:sz="4" w:space="0" w:color="auto"/>
            </w:tcBorders>
            <w:shd w:val="clear" w:color="auto" w:fill="00B050"/>
          </w:tcPr>
          <w:p w14:paraId="112BAD5E" w14:textId="77777777" w:rsidR="00B64EF0" w:rsidRPr="00601CE4" w:rsidRDefault="00B64EF0"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53A6B2BC" w14:textId="77777777" w:rsidR="00B64EF0" w:rsidRPr="00601CE4" w:rsidRDefault="00B64EF0"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3D23A9FE" w14:textId="77777777" w:rsidR="00B64EF0" w:rsidRPr="00601CE4" w:rsidRDefault="00B64EF0"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1C3D4AFE" w14:textId="77777777" w:rsidR="00B64EF0" w:rsidRPr="00601CE4" w:rsidRDefault="00B64EF0"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7672C451" w14:textId="77777777" w:rsidR="00B64EF0" w:rsidRPr="00601CE4" w:rsidRDefault="00B64EF0"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2BE253A9" w14:textId="77777777" w:rsidR="00B64EF0" w:rsidRPr="00601CE4" w:rsidRDefault="00B64EF0"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24B0342B" w14:textId="2DBC98DE" w:rsidR="00B64EF0" w:rsidRPr="00601CE4" w:rsidRDefault="00B64EF0" w:rsidP="00365BDE">
            <w:pPr>
              <w:spacing w:after="0" w:line="240" w:lineRule="auto"/>
              <w:rPr>
                <w:b/>
                <w:bCs/>
              </w:rPr>
            </w:pPr>
            <w:r w:rsidRPr="00B42F03">
              <w:rPr>
                <w:b/>
              </w:rPr>
              <w:t xml:space="preserve">2) </w:t>
            </w:r>
            <w:r>
              <w:rPr>
                <w:b/>
              </w:rPr>
              <w:t>Interactive activity</w:t>
            </w:r>
            <w:r w:rsidRPr="00B42F03">
              <w:rPr>
                <w:b/>
              </w:rPr>
              <w:t xml:space="preserve">: </w:t>
            </w:r>
            <w:r w:rsidRPr="00B42F03">
              <w:t>Double letters</w:t>
            </w:r>
            <w:r w:rsidRPr="00B42F03">
              <w:rPr>
                <w:b/>
              </w:rPr>
              <w:t xml:space="preserve"> </w:t>
            </w:r>
          </w:p>
        </w:tc>
        <w:tc>
          <w:tcPr>
            <w:tcW w:w="1859" w:type="dxa"/>
            <w:tcBorders>
              <w:top w:val="dotted" w:sz="4" w:space="0" w:color="auto"/>
              <w:bottom w:val="dotted" w:sz="4" w:space="0" w:color="auto"/>
            </w:tcBorders>
            <w:shd w:val="clear" w:color="auto" w:fill="00B050"/>
          </w:tcPr>
          <w:p w14:paraId="16CE0AD3" w14:textId="77777777" w:rsidR="00B64EF0" w:rsidRPr="00601CE4" w:rsidRDefault="00B64EF0"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7981F2C7" w14:textId="37415836" w:rsidR="00B64EF0" w:rsidRPr="00601CE4" w:rsidRDefault="00B64EF0" w:rsidP="00365BDE">
            <w:pPr>
              <w:spacing w:after="0" w:line="240" w:lineRule="auto"/>
              <w:rPr>
                <w:b/>
                <w:bCs/>
              </w:rPr>
            </w:pPr>
            <w:r w:rsidRPr="008B755E">
              <w:rPr>
                <w:b/>
              </w:rPr>
              <w:t xml:space="preserve">Interactive activity: </w:t>
            </w:r>
            <w:r w:rsidRPr="00B42F03">
              <w:t>Paragraphs</w:t>
            </w:r>
          </w:p>
        </w:tc>
        <w:tc>
          <w:tcPr>
            <w:tcW w:w="1859" w:type="dxa"/>
            <w:tcBorders>
              <w:top w:val="dotted" w:sz="4" w:space="0" w:color="auto"/>
              <w:left w:val="single" w:sz="18" w:space="0" w:color="auto"/>
              <w:bottom w:val="dotted" w:sz="4" w:space="0" w:color="auto"/>
            </w:tcBorders>
            <w:shd w:val="clear" w:color="auto" w:fill="00B050"/>
          </w:tcPr>
          <w:p w14:paraId="094BA9FE" w14:textId="77777777" w:rsidR="00B64EF0" w:rsidRPr="00601CE4" w:rsidRDefault="00B64EF0"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36C525C1" w14:textId="77777777" w:rsidR="00B64EF0" w:rsidRPr="00601CE4" w:rsidRDefault="00B64EF0" w:rsidP="00365BDE">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44462498" w14:textId="77777777" w:rsidR="00B64EF0" w:rsidRPr="00601CE4" w:rsidRDefault="00B64EF0" w:rsidP="00365BDE">
            <w:pPr>
              <w:spacing w:after="0" w:line="240" w:lineRule="auto"/>
              <w:rPr>
                <w:b/>
                <w:bCs/>
              </w:rPr>
            </w:pPr>
          </w:p>
        </w:tc>
      </w:tr>
      <w:tr w:rsidR="00F45F1D" w14:paraId="24411FFA" w14:textId="77777777" w:rsidTr="00415743">
        <w:trPr>
          <w:trHeight w:val="250"/>
        </w:trPr>
        <w:tc>
          <w:tcPr>
            <w:tcW w:w="1859" w:type="dxa"/>
            <w:tcBorders>
              <w:top w:val="dotted" w:sz="4" w:space="0" w:color="auto"/>
              <w:left w:val="single" w:sz="24" w:space="0" w:color="auto"/>
              <w:bottom w:val="dotted" w:sz="4" w:space="0" w:color="auto"/>
            </w:tcBorders>
          </w:tcPr>
          <w:p w14:paraId="5385C50F" w14:textId="77777777" w:rsidR="00F45F1D" w:rsidRDefault="00F45F1D" w:rsidP="00F45F1D">
            <w:pPr>
              <w:spacing w:after="0" w:line="240" w:lineRule="auto"/>
            </w:pPr>
            <w:r>
              <w:t>Text driver –</w:t>
            </w:r>
          </w:p>
          <w:p w14:paraId="4DE5C569" w14:textId="77777777" w:rsidR="00F45F1D" w:rsidRPr="002163BE" w:rsidRDefault="00F45F1D" w:rsidP="00F45F1D">
            <w:pPr>
              <w:spacing w:after="0" w:line="240" w:lineRule="auto"/>
              <w:rPr>
                <w:i/>
                <w:iCs/>
              </w:rPr>
            </w:pPr>
            <w:r w:rsidRPr="002163BE">
              <w:rPr>
                <w:i/>
                <w:iCs/>
              </w:rPr>
              <w:t>S&amp;L opportunity</w:t>
            </w:r>
          </w:p>
          <w:p w14:paraId="30B5A339" w14:textId="02D33BBE" w:rsidR="00F45F1D" w:rsidRDefault="00F45F1D" w:rsidP="00F45F1D">
            <w:pPr>
              <w:spacing w:after="0" w:line="240" w:lineRule="auto"/>
            </w:pPr>
            <w:r w:rsidRPr="002163BE">
              <w:rPr>
                <w:i/>
                <w:iCs/>
              </w:rPr>
              <w:t>Hot seat etc.</w:t>
            </w:r>
          </w:p>
        </w:tc>
        <w:tc>
          <w:tcPr>
            <w:tcW w:w="1859" w:type="dxa"/>
            <w:tcBorders>
              <w:top w:val="dotted" w:sz="4" w:space="0" w:color="auto"/>
              <w:bottom w:val="dotted" w:sz="4" w:space="0" w:color="auto"/>
            </w:tcBorders>
          </w:tcPr>
          <w:p w14:paraId="7CA79F64" w14:textId="77777777" w:rsidR="00F45F1D" w:rsidRDefault="00F45F1D" w:rsidP="00F45F1D">
            <w:pPr>
              <w:spacing w:after="0" w:line="240" w:lineRule="auto"/>
            </w:pPr>
            <w:r>
              <w:t xml:space="preserve">Workshop </w:t>
            </w:r>
          </w:p>
          <w:p w14:paraId="459AC873" w14:textId="77777777" w:rsidR="00F45F1D" w:rsidRDefault="00F45F1D" w:rsidP="00F45F1D">
            <w:pPr>
              <w:spacing w:after="0" w:line="240" w:lineRule="auto"/>
            </w:pPr>
            <w:r>
              <w:t xml:space="preserve">Setting – </w:t>
            </w:r>
          </w:p>
          <w:p w14:paraId="43439A46" w14:textId="650E40CD" w:rsidR="00F45F1D" w:rsidRDefault="00F45F1D" w:rsidP="00F45F1D">
            <w:pPr>
              <w:spacing w:after="0" w:line="240" w:lineRule="auto"/>
            </w:pPr>
            <w:r>
              <w:t xml:space="preserve">Prepositions </w:t>
            </w:r>
          </w:p>
        </w:tc>
        <w:tc>
          <w:tcPr>
            <w:tcW w:w="1859" w:type="dxa"/>
            <w:tcBorders>
              <w:top w:val="dotted" w:sz="4" w:space="0" w:color="auto"/>
              <w:bottom w:val="dotted" w:sz="4" w:space="0" w:color="auto"/>
              <w:right w:val="single" w:sz="18" w:space="0" w:color="auto"/>
            </w:tcBorders>
          </w:tcPr>
          <w:p w14:paraId="1064E7D1" w14:textId="77777777" w:rsidR="00F45F1D" w:rsidRDefault="00F45F1D" w:rsidP="00F45F1D">
            <w:pPr>
              <w:spacing w:after="0" w:line="240" w:lineRule="auto"/>
            </w:pPr>
            <w:r>
              <w:t xml:space="preserve">Draft </w:t>
            </w:r>
          </w:p>
          <w:p w14:paraId="13823DBC" w14:textId="0A1DE7B7" w:rsidR="00F45F1D" w:rsidRDefault="00F45F1D" w:rsidP="00F45F1D">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068701A9" w14:textId="501B85FF" w:rsidR="00F45F1D" w:rsidRDefault="00F45F1D" w:rsidP="00F45F1D">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4AF07448" w14:textId="77777777" w:rsidR="00F45F1D" w:rsidRDefault="00F45F1D" w:rsidP="00F45F1D">
            <w:pPr>
              <w:spacing w:after="0" w:line="240" w:lineRule="auto"/>
            </w:pPr>
            <w:r>
              <w:t>Short Burst</w:t>
            </w:r>
          </w:p>
          <w:p w14:paraId="05A9D689" w14:textId="2E4E5F35" w:rsidR="00F45F1D" w:rsidRDefault="00F45F1D" w:rsidP="00F45F1D">
            <w:pPr>
              <w:spacing w:after="0" w:line="240" w:lineRule="auto"/>
            </w:pPr>
            <w:r>
              <w:t>Persuasion –</w:t>
            </w:r>
          </w:p>
          <w:p w14:paraId="045751E4" w14:textId="0C73B433" w:rsidR="00F45F1D" w:rsidRDefault="00F45F1D" w:rsidP="00F45F1D">
            <w:pPr>
              <w:spacing w:after="0" w:line="240" w:lineRule="auto"/>
            </w:pPr>
            <w:r>
              <w:t>Introductions</w:t>
            </w:r>
          </w:p>
        </w:tc>
        <w:tc>
          <w:tcPr>
            <w:tcW w:w="1859" w:type="dxa"/>
            <w:tcBorders>
              <w:top w:val="dotted" w:sz="4" w:space="0" w:color="auto"/>
              <w:bottom w:val="dotted" w:sz="4" w:space="0" w:color="auto"/>
              <w:right w:val="single" w:sz="18" w:space="0" w:color="auto"/>
            </w:tcBorders>
          </w:tcPr>
          <w:p w14:paraId="646715E0" w14:textId="77777777" w:rsidR="00F45F1D" w:rsidRDefault="00F45F1D" w:rsidP="00F45F1D">
            <w:pPr>
              <w:spacing w:after="0" w:line="240" w:lineRule="auto"/>
            </w:pPr>
            <w:r>
              <w:t xml:space="preserve">Draft </w:t>
            </w:r>
          </w:p>
          <w:p w14:paraId="24ED52B9" w14:textId="61BF22EA" w:rsidR="00F45F1D" w:rsidRDefault="00F45F1D" w:rsidP="00F45F1D">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54AD3A8E" w14:textId="77777777" w:rsidR="00F45F1D" w:rsidRDefault="00F45F1D" w:rsidP="00F45F1D">
            <w:pPr>
              <w:spacing w:after="0" w:line="240" w:lineRule="auto"/>
            </w:pPr>
            <w:r>
              <w:t>Text driver –</w:t>
            </w:r>
          </w:p>
          <w:p w14:paraId="14AC3826" w14:textId="77777777" w:rsidR="00F45F1D" w:rsidRPr="002163BE" w:rsidRDefault="00F45F1D" w:rsidP="00F45F1D">
            <w:pPr>
              <w:spacing w:after="0" w:line="240" w:lineRule="auto"/>
              <w:rPr>
                <w:i/>
                <w:iCs/>
              </w:rPr>
            </w:pPr>
            <w:r w:rsidRPr="002163BE">
              <w:rPr>
                <w:i/>
                <w:iCs/>
              </w:rPr>
              <w:t>S&amp;L opportunity</w:t>
            </w:r>
          </w:p>
          <w:p w14:paraId="3F8B5434" w14:textId="2DF2C620" w:rsidR="00F45F1D" w:rsidRDefault="00F45F1D" w:rsidP="00F45F1D">
            <w:pPr>
              <w:spacing w:after="0" w:line="240" w:lineRule="auto"/>
            </w:pPr>
            <w:r w:rsidRPr="002163BE">
              <w:rPr>
                <w:i/>
                <w:iCs/>
              </w:rPr>
              <w:t>Hot seat etc.</w:t>
            </w:r>
          </w:p>
        </w:tc>
        <w:tc>
          <w:tcPr>
            <w:tcW w:w="1859" w:type="dxa"/>
            <w:tcBorders>
              <w:top w:val="dotted" w:sz="4" w:space="0" w:color="auto"/>
              <w:bottom w:val="dotted" w:sz="4" w:space="0" w:color="auto"/>
            </w:tcBorders>
          </w:tcPr>
          <w:p w14:paraId="55A77591" w14:textId="77777777" w:rsidR="00F45F1D" w:rsidRDefault="00F45F1D" w:rsidP="00F45F1D">
            <w:pPr>
              <w:spacing w:after="0" w:line="240" w:lineRule="auto"/>
            </w:pPr>
            <w:r>
              <w:t xml:space="preserve">Workshop </w:t>
            </w:r>
          </w:p>
          <w:p w14:paraId="14562182" w14:textId="77777777" w:rsidR="00F45F1D" w:rsidRDefault="00F45F1D" w:rsidP="00F45F1D">
            <w:pPr>
              <w:spacing w:after="0" w:line="240" w:lineRule="auto"/>
            </w:pPr>
            <w:r>
              <w:t xml:space="preserve">Dialogue – </w:t>
            </w:r>
          </w:p>
          <w:p w14:paraId="5F2A364A" w14:textId="475025EF" w:rsidR="00F45F1D" w:rsidRDefault="00F45F1D" w:rsidP="00F45F1D">
            <w:pPr>
              <w:spacing w:after="0" w:line="240" w:lineRule="auto"/>
            </w:pPr>
            <w:r>
              <w:t>Punctuating dialogue</w:t>
            </w:r>
          </w:p>
        </w:tc>
        <w:tc>
          <w:tcPr>
            <w:tcW w:w="1859" w:type="dxa"/>
            <w:tcBorders>
              <w:top w:val="dotted" w:sz="4" w:space="0" w:color="auto"/>
              <w:bottom w:val="dotted" w:sz="4" w:space="0" w:color="auto"/>
              <w:right w:val="single" w:sz="18" w:space="0" w:color="auto"/>
            </w:tcBorders>
          </w:tcPr>
          <w:p w14:paraId="68CC1405" w14:textId="77777777" w:rsidR="00F45F1D" w:rsidRDefault="00F45F1D" w:rsidP="00F45F1D">
            <w:pPr>
              <w:spacing w:after="0" w:line="240" w:lineRule="auto"/>
            </w:pPr>
            <w:r>
              <w:t xml:space="preserve">Draft </w:t>
            </w:r>
          </w:p>
          <w:p w14:paraId="7171A832" w14:textId="7828E79E" w:rsidR="00F45F1D" w:rsidRDefault="00F45F1D" w:rsidP="00F45F1D">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304E74E9" w14:textId="09407611" w:rsidR="00F45F1D" w:rsidRDefault="00F45F1D" w:rsidP="00F45F1D">
            <w:pPr>
              <w:spacing w:after="0" w:line="240" w:lineRule="auto"/>
            </w:pPr>
            <w:r>
              <w:t>Text driver -</w:t>
            </w:r>
          </w:p>
        </w:tc>
        <w:tc>
          <w:tcPr>
            <w:tcW w:w="1859" w:type="dxa"/>
            <w:tcBorders>
              <w:top w:val="dotted" w:sz="4" w:space="0" w:color="auto"/>
              <w:bottom w:val="dotted" w:sz="4" w:space="0" w:color="auto"/>
            </w:tcBorders>
            <w:shd w:val="clear" w:color="auto" w:fill="D9D9D9" w:themeFill="background1" w:themeFillShade="D9"/>
          </w:tcPr>
          <w:p w14:paraId="01F1E67D" w14:textId="77777777" w:rsidR="00F45F1D" w:rsidRDefault="00F45F1D" w:rsidP="00F45F1D">
            <w:pPr>
              <w:spacing w:after="0" w:line="240" w:lineRule="auto"/>
            </w:pPr>
            <w:r>
              <w:t>Short burst</w:t>
            </w:r>
          </w:p>
          <w:p w14:paraId="4CE7D41A" w14:textId="3823E9B4" w:rsidR="00FC5E86" w:rsidRDefault="00FC5E86" w:rsidP="00F45F1D">
            <w:pPr>
              <w:spacing w:after="0" w:line="240" w:lineRule="auto"/>
            </w:pPr>
            <w:r>
              <w:t>Poetry -</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213BE445" w14:textId="77777777" w:rsidR="00F45F1D" w:rsidRDefault="00F45F1D" w:rsidP="00F45F1D">
            <w:pPr>
              <w:spacing w:after="0" w:line="240" w:lineRule="auto"/>
            </w:pPr>
            <w:r>
              <w:t xml:space="preserve">Draft </w:t>
            </w:r>
          </w:p>
          <w:p w14:paraId="74C0D1E4" w14:textId="11B0F2DA" w:rsidR="00F45F1D" w:rsidRDefault="00F45F1D" w:rsidP="00F45F1D">
            <w:pPr>
              <w:spacing w:after="0" w:line="240" w:lineRule="auto"/>
            </w:pPr>
            <w:r>
              <w:rPr>
                <w:i/>
                <w:iCs/>
              </w:rPr>
              <w:t>Teacher modelling</w:t>
            </w:r>
          </w:p>
        </w:tc>
      </w:tr>
      <w:tr w:rsidR="00F45F1D" w14:paraId="7C1D9BF3" w14:textId="77777777" w:rsidTr="00415743">
        <w:trPr>
          <w:trHeight w:val="250"/>
        </w:trPr>
        <w:tc>
          <w:tcPr>
            <w:tcW w:w="1859" w:type="dxa"/>
            <w:tcBorders>
              <w:top w:val="dotted" w:sz="4" w:space="0" w:color="auto"/>
              <w:left w:val="single" w:sz="24" w:space="0" w:color="auto"/>
              <w:bottom w:val="dotted" w:sz="4" w:space="0" w:color="auto"/>
            </w:tcBorders>
          </w:tcPr>
          <w:p w14:paraId="49C35D6D" w14:textId="77777777" w:rsidR="00F45F1D" w:rsidRDefault="00F45F1D" w:rsidP="00F45F1D">
            <w:pPr>
              <w:spacing w:after="0" w:line="240" w:lineRule="auto"/>
              <w:rPr>
                <w:i/>
                <w:iCs/>
              </w:rPr>
            </w:pPr>
            <w:r>
              <w:t xml:space="preserve">Model Text </w:t>
            </w:r>
            <w:r w:rsidRPr="00AA0CD0">
              <w:rPr>
                <w:i/>
                <w:iCs/>
              </w:rPr>
              <w:t>familiarisation</w:t>
            </w:r>
          </w:p>
          <w:p w14:paraId="66E40E17" w14:textId="77777777" w:rsidR="00F45F1D" w:rsidRDefault="00F45F1D" w:rsidP="00F45F1D">
            <w:pPr>
              <w:spacing w:after="0" w:line="240" w:lineRule="auto"/>
            </w:pPr>
            <w:r>
              <w:t>Text Driver rewritten as simple 5xpart story</w:t>
            </w:r>
          </w:p>
          <w:p w14:paraId="71746EF1" w14:textId="55FD6CFC" w:rsidR="00F45F1D" w:rsidRDefault="00F45F1D" w:rsidP="00F45F1D">
            <w:pPr>
              <w:spacing w:after="0" w:line="240" w:lineRule="auto"/>
            </w:pPr>
            <w:r>
              <w:t>Focus – setting</w:t>
            </w:r>
          </w:p>
        </w:tc>
        <w:tc>
          <w:tcPr>
            <w:tcW w:w="1859" w:type="dxa"/>
            <w:tcBorders>
              <w:top w:val="dotted" w:sz="4" w:space="0" w:color="auto"/>
              <w:bottom w:val="dotted" w:sz="4" w:space="0" w:color="auto"/>
            </w:tcBorders>
          </w:tcPr>
          <w:p w14:paraId="764AD736" w14:textId="77777777" w:rsidR="00F45F1D" w:rsidRDefault="00F45F1D" w:rsidP="00F45F1D">
            <w:pPr>
              <w:spacing w:after="0" w:line="240" w:lineRule="auto"/>
            </w:pPr>
            <w:r>
              <w:t xml:space="preserve">Workshop </w:t>
            </w:r>
          </w:p>
          <w:p w14:paraId="302F2063" w14:textId="77777777" w:rsidR="00F45F1D" w:rsidRDefault="00F45F1D" w:rsidP="00F45F1D">
            <w:pPr>
              <w:spacing w:after="0" w:line="240" w:lineRule="auto"/>
            </w:pPr>
            <w:r>
              <w:t xml:space="preserve">Setting -  </w:t>
            </w:r>
          </w:p>
          <w:p w14:paraId="1AD10B70" w14:textId="256C7F94" w:rsidR="00F45F1D" w:rsidRDefault="00F45F1D" w:rsidP="00F45F1D">
            <w:pPr>
              <w:spacing w:after="0" w:line="240" w:lineRule="auto"/>
            </w:pPr>
            <w:r>
              <w:t xml:space="preserve">Fronted adverbials </w:t>
            </w:r>
          </w:p>
        </w:tc>
        <w:tc>
          <w:tcPr>
            <w:tcW w:w="1859" w:type="dxa"/>
            <w:tcBorders>
              <w:top w:val="dotted" w:sz="4" w:space="0" w:color="auto"/>
              <w:bottom w:val="dotted" w:sz="4" w:space="0" w:color="auto"/>
              <w:right w:val="single" w:sz="18" w:space="0" w:color="auto"/>
            </w:tcBorders>
          </w:tcPr>
          <w:p w14:paraId="106F9C87" w14:textId="77777777" w:rsidR="00F45F1D" w:rsidRDefault="00F45F1D" w:rsidP="00F45F1D">
            <w:pPr>
              <w:spacing w:after="0" w:line="240" w:lineRule="auto"/>
            </w:pPr>
            <w:r>
              <w:t xml:space="preserve">Draft </w:t>
            </w:r>
          </w:p>
          <w:p w14:paraId="60B09323" w14:textId="24D4A1B7" w:rsidR="00F45F1D" w:rsidRDefault="00F45F1D" w:rsidP="00F45F1D">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7CAB6477" w14:textId="77777777" w:rsidR="00F45F1D" w:rsidRDefault="00F45F1D" w:rsidP="00F45F1D">
            <w:pPr>
              <w:spacing w:after="0" w:line="240" w:lineRule="auto"/>
            </w:pPr>
            <w:r>
              <w:t>Focus in context</w:t>
            </w:r>
          </w:p>
          <w:p w14:paraId="563A13ED" w14:textId="77777777" w:rsidR="00F45F1D" w:rsidRDefault="00F45F1D" w:rsidP="00F45F1D">
            <w:pPr>
              <w:spacing w:after="0" w:line="240" w:lineRule="auto"/>
            </w:pPr>
            <w:r w:rsidRPr="00AA0CD0">
              <w:rPr>
                <w:i/>
                <w:iCs/>
              </w:rPr>
              <w:t>familiarisation</w:t>
            </w:r>
          </w:p>
          <w:p w14:paraId="0D1B5E1E" w14:textId="77777777" w:rsidR="00F45F1D" w:rsidRDefault="00F45F1D" w:rsidP="00F45F1D">
            <w:pPr>
              <w:spacing w:after="0" w:line="240" w:lineRule="auto"/>
            </w:pPr>
            <w:r>
              <w:t>(IRL link)</w:t>
            </w:r>
          </w:p>
          <w:p w14:paraId="7109A28B" w14:textId="6BED49F2" w:rsidR="00F45F1D" w:rsidRDefault="00F45F1D" w:rsidP="00F45F1D">
            <w:pPr>
              <w:spacing w:after="0" w:line="240" w:lineRule="auto"/>
            </w:pPr>
            <w:r>
              <w:t>Focus – Persuasion</w:t>
            </w:r>
          </w:p>
        </w:tc>
        <w:tc>
          <w:tcPr>
            <w:tcW w:w="1859" w:type="dxa"/>
            <w:tcBorders>
              <w:top w:val="dotted" w:sz="4" w:space="0" w:color="auto"/>
              <w:bottom w:val="dotted" w:sz="4" w:space="0" w:color="auto"/>
            </w:tcBorders>
          </w:tcPr>
          <w:p w14:paraId="1D9DD894" w14:textId="77777777" w:rsidR="00F45F1D" w:rsidRDefault="00F45F1D" w:rsidP="00F45F1D">
            <w:pPr>
              <w:spacing w:after="0" w:line="240" w:lineRule="auto"/>
            </w:pPr>
            <w:r>
              <w:t xml:space="preserve">Workshop </w:t>
            </w:r>
          </w:p>
          <w:p w14:paraId="4B8A587E" w14:textId="20412161" w:rsidR="00F45F1D" w:rsidRDefault="00F45F1D" w:rsidP="00F45F1D">
            <w:pPr>
              <w:spacing w:after="0" w:line="240" w:lineRule="auto"/>
            </w:pPr>
            <w:r>
              <w:t>Persuasion –</w:t>
            </w:r>
          </w:p>
          <w:p w14:paraId="19AD9FDE" w14:textId="7C37CF42" w:rsidR="00F45F1D" w:rsidRDefault="00F45F1D" w:rsidP="00F45F1D">
            <w:pPr>
              <w:spacing w:after="0" w:line="240" w:lineRule="auto"/>
            </w:pPr>
            <w:r>
              <w:t xml:space="preserve">Endings </w:t>
            </w:r>
          </w:p>
        </w:tc>
        <w:tc>
          <w:tcPr>
            <w:tcW w:w="1859" w:type="dxa"/>
            <w:tcBorders>
              <w:top w:val="dotted" w:sz="4" w:space="0" w:color="auto"/>
              <w:bottom w:val="dotted" w:sz="4" w:space="0" w:color="auto"/>
              <w:right w:val="single" w:sz="18" w:space="0" w:color="auto"/>
            </w:tcBorders>
          </w:tcPr>
          <w:p w14:paraId="45D941A6" w14:textId="77777777" w:rsidR="00F45F1D" w:rsidRDefault="00F45F1D" w:rsidP="00F45F1D">
            <w:pPr>
              <w:spacing w:after="0" w:line="240" w:lineRule="auto"/>
            </w:pPr>
            <w:r>
              <w:t xml:space="preserve">Draft </w:t>
            </w:r>
          </w:p>
          <w:p w14:paraId="34DAB462" w14:textId="3AB847C9" w:rsidR="00F45F1D" w:rsidRDefault="00F45F1D" w:rsidP="00F45F1D">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4C7CA150" w14:textId="77777777" w:rsidR="00F45F1D" w:rsidRDefault="00F45F1D" w:rsidP="00F45F1D">
            <w:pPr>
              <w:spacing w:after="0" w:line="240" w:lineRule="auto"/>
              <w:rPr>
                <w:i/>
                <w:iCs/>
              </w:rPr>
            </w:pPr>
            <w:r>
              <w:t xml:space="preserve">Model Text </w:t>
            </w:r>
            <w:r w:rsidRPr="00AA0CD0">
              <w:rPr>
                <w:i/>
                <w:iCs/>
              </w:rPr>
              <w:t>familiarisation</w:t>
            </w:r>
          </w:p>
          <w:p w14:paraId="64455AB8" w14:textId="77777777" w:rsidR="00F45F1D" w:rsidRDefault="00F45F1D" w:rsidP="00F45F1D">
            <w:pPr>
              <w:spacing w:after="0" w:line="240" w:lineRule="auto"/>
            </w:pPr>
            <w:r>
              <w:t>Text Driver rewritten as simple 5xpart story</w:t>
            </w:r>
          </w:p>
          <w:p w14:paraId="4546D7F0" w14:textId="53B62AD2" w:rsidR="00F45F1D" w:rsidRDefault="00F45F1D" w:rsidP="00F45F1D">
            <w:pPr>
              <w:spacing w:after="0" w:line="240" w:lineRule="auto"/>
            </w:pPr>
            <w:r>
              <w:t>Focus – dialogue</w:t>
            </w:r>
          </w:p>
        </w:tc>
        <w:tc>
          <w:tcPr>
            <w:tcW w:w="1859" w:type="dxa"/>
            <w:tcBorders>
              <w:top w:val="dotted" w:sz="4" w:space="0" w:color="auto"/>
              <w:bottom w:val="dotted" w:sz="4" w:space="0" w:color="auto"/>
            </w:tcBorders>
          </w:tcPr>
          <w:p w14:paraId="0E959C4C" w14:textId="77777777" w:rsidR="00F45F1D" w:rsidRDefault="00F45F1D" w:rsidP="00F45F1D">
            <w:pPr>
              <w:spacing w:after="0" w:line="240" w:lineRule="auto"/>
            </w:pPr>
            <w:r>
              <w:t xml:space="preserve">Workshop </w:t>
            </w:r>
          </w:p>
          <w:p w14:paraId="1C99D991" w14:textId="77777777" w:rsidR="00F45F1D" w:rsidRDefault="00F45F1D" w:rsidP="00F45F1D">
            <w:pPr>
              <w:spacing w:after="0" w:line="240" w:lineRule="auto"/>
            </w:pPr>
            <w:r>
              <w:t xml:space="preserve">Dialogue – </w:t>
            </w:r>
          </w:p>
          <w:p w14:paraId="49D6DED7" w14:textId="553C4DDE" w:rsidR="00F45F1D" w:rsidRDefault="00F45F1D" w:rsidP="00F45F1D">
            <w:pPr>
              <w:spacing w:after="0" w:line="240" w:lineRule="auto"/>
            </w:pPr>
            <w:r>
              <w:t>Punctuating dialogue</w:t>
            </w:r>
          </w:p>
        </w:tc>
        <w:tc>
          <w:tcPr>
            <w:tcW w:w="1859" w:type="dxa"/>
            <w:tcBorders>
              <w:top w:val="dotted" w:sz="4" w:space="0" w:color="auto"/>
              <w:bottom w:val="dotted" w:sz="4" w:space="0" w:color="auto"/>
              <w:right w:val="single" w:sz="18" w:space="0" w:color="auto"/>
            </w:tcBorders>
          </w:tcPr>
          <w:p w14:paraId="05840E5A" w14:textId="77777777" w:rsidR="00F45F1D" w:rsidRDefault="00F45F1D" w:rsidP="00F45F1D">
            <w:pPr>
              <w:spacing w:after="0" w:line="240" w:lineRule="auto"/>
            </w:pPr>
            <w:r>
              <w:t xml:space="preserve">Draft </w:t>
            </w:r>
          </w:p>
          <w:p w14:paraId="532FB0FA" w14:textId="362737DC" w:rsidR="00F45F1D" w:rsidRDefault="00F45F1D" w:rsidP="00F45F1D">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67A53C9C" w14:textId="4B3EFF61" w:rsidR="00F45F1D" w:rsidRDefault="00F45F1D" w:rsidP="00F45F1D">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shd w:val="clear" w:color="auto" w:fill="D9D9D9" w:themeFill="background1" w:themeFillShade="D9"/>
          </w:tcPr>
          <w:p w14:paraId="51BCE519" w14:textId="77777777" w:rsidR="00F45F1D" w:rsidRDefault="00F45F1D" w:rsidP="00F45F1D">
            <w:pPr>
              <w:spacing w:after="0" w:line="240" w:lineRule="auto"/>
            </w:pPr>
            <w:r>
              <w:t>Workshop</w:t>
            </w:r>
          </w:p>
          <w:p w14:paraId="49132C0D" w14:textId="56ADC86C" w:rsidR="00FC5E86" w:rsidRDefault="00FC5E86" w:rsidP="00F45F1D">
            <w:pPr>
              <w:spacing w:after="0" w:line="240" w:lineRule="auto"/>
            </w:pPr>
            <w:r>
              <w:t>Poetry -</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48181DAD" w14:textId="77777777" w:rsidR="00F45F1D" w:rsidRDefault="00F45F1D" w:rsidP="00F45F1D">
            <w:pPr>
              <w:spacing w:after="0" w:line="240" w:lineRule="auto"/>
              <w:rPr>
                <w:b/>
                <w:bCs/>
                <w:i/>
                <w:iCs/>
              </w:rPr>
            </w:pPr>
            <w:r>
              <w:rPr>
                <w:b/>
                <w:bCs/>
                <w:i/>
                <w:iCs/>
              </w:rPr>
              <w:t xml:space="preserve">Hot write </w:t>
            </w:r>
          </w:p>
          <w:p w14:paraId="603761F8" w14:textId="77777777" w:rsidR="00F45F1D" w:rsidRDefault="00F45F1D" w:rsidP="00F45F1D">
            <w:pPr>
              <w:spacing w:after="0" w:line="240" w:lineRule="auto"/>
            </w:pPr>
            <w:r>
              <w:t xml:space="preserve">Poetry – </w:t>
            </w:r>
          </w:p>
          <w:p w14:paraId="7F8DC077" w14:textId="5342E355" w:rsidR="00F45F1D" w:rsidRDefault="00F45F1D" w:rsidP="00F45F1D">
            <w:pPr>
              <w:spacing w:after="0" w:line="240" w:lineRule="auto"/>
            </w:pPr>
          </w:p>
        </w:tc>
      </w:tr>
      <w:tr w:rsidR="00F45F1D" w14:paraId="70C401D9" w14:textId="77777777" w:rsidTr="00415743">
        <w:trPr>
          <w:trHeight w:val="250"/>
        </w:trPr>
        <w:tc>
          <w:tcPr>
            <w:tcW w:w="1859" w:type="dxa"/>
            <w:tcBorders>
              <w:top w:val="dotted" w:sz="4" w:space="0" w:color="auto"/>
              <w:left w:val="single" w:sz="24" w:space="0" w:color="auto"/>
              <w:bottom w:val="dotted" w:sz="4" w:space="0" w:color="auto"/>
            </w:tcBorders>
          </w:tcPr>
          <w:p w14:paraId="0C4CA594" w14:textId="77777777" w:rsidR="00F45F1D" w:rsidRDefault="00F45F1D" w:rsidP="00F45F1D">
            <w:pPr>
              <w:spacing w:after="0" w:line="240" w:lineRule="auto"/>
            </w:pPr>
            <w:r>
              <w:t>Text Mapping</w:t>
            </w:r>
          </w:p>
          <w:p w14:paraId="16F4A9E6" w14:textId="7378C5CD" w:rsidR="00F45F1D" w:rsidRDefault="00F45F1D" w:rsidP="00F45F1D">
            <w:pPr>
              <w:spacing w:after="0" w:line="240" w:lineRule="auto"/>
            </w:pPr>
            <w:r>
              <w:rPr>
                <w:i/>
                <w:iCs/>
              </w:rPr>
              <w:lastRenderedPageBreak/>
              <w:t>Oral retelling and rehearsal</w:t>
            </w:r>
          </w:p>
        </w:tc>
        <w:tc>
          <w:tcPr>
            <w:tcW w:w="1859" w:type="dxa"/>
            <w:tcBorders>
              <w:top w:val="dotted" w:sz="4" w:space="0" w:color="auto"/>
              <w:bottom w:val="dotted" w:sz="4" w:space="0" w:color="auto"/>
            </w:tcBorders>
          </w:tcPr>
          <w:p w14:paraId="7B493BA9" w14:textId="77777777" w:rsidR="00F45F1D" w:rsidRDefault="00F45F1D" w:rsidP="00F45F1D">
            <w:pPr>
              <w:spacing w:after="0" w:line="240" w:lineRule="auto"/>
            </w:pPr>
            <w:r>
              <w:lastRenderedPageBreak/>
              <w:t>Short Burst</w:t>
            </w:r>
          </w:p>
          <w:p w14:paraId="4382BBB4" w14:textId="77777777" w:rsidR="00F45F1D" w:rsidRDefault="00F45F1D" w:rsidP="00F45F1D">
            <w:pPr>
              <w:spacing w:after="0" w:line="240" w:lineRule="auto"/>
            </w:pPr>
            <w:r>
              <w:lastRenderedPageBreak/>
              <w:t xml:space="preserve">Setting -  </w:t>
            </w:r>
          </w:p>
          <w:p w14:paraId="43269055" w14:textId="1DFC6950" w:rsidR="00F45F1D" w:rsidRDefault="00F45F1D" w:rsidP="00F45F1D">
            <w:pPr>
              <w:spacing w:after="0" w:line="240" w:lineRule="auto"/>
            </w:pPr>
            <w:r>
              <w:t>Fronted adverbials</w:t>
            </w:r>
          </w:p>
        </w:tc>
        <w:tc>
          <w:tcPr>
            <w:tcW w:w="1859" w:type="dxa"/>
            <w:tcBorders>
              <w:top w:val="dotted" w:sz="4" w:space="0" w:color="auto"/>
              <w:bottom w:val="dotted" w:sz="4" w:space="0" w:color="auto"/>
              <w:right w:val="single" w:sz="18" w:space="0" w:color="auto"/>
            </w:tcBorders>
          </w:tcPr>
          <w:p w14:paraId="6D061DEE" w14:textId="77777777" w:rsidR="00F45F1D" w:rsidRDefault="00F45F1D" w:rsidP="00F45F1D">
            <w:pPr>
              <w:spacing w:after="0" w:line="240" w:lineRule="auto"/>
              <w:rPr>
                <w:b/>
                <w:bCs/>
                <w:i/>
                <w:iCs/>
              </w:rPr>
            </w:pPr>
            <w:r>
              <w:rPr>
                <w:b/>
                <w:bCs/>
                <w:i/>
                <w:iCs/>
              </w:rPr>
              <w:lastRenderedPageBreak/>
              <w:t xml:space="preserve">Hot write </w:t>
            </w:r>
          </w:p>
          <w:p w14:paraId="397BD410" w14:textId="1EB727D4" w:rsidR="00F45F1D" w:rsidRDefault="00F45F1D" w:rsidP="00F45F1D">
            <w:pPr>
              <w:spacing w:after="0" w:line="240" w:lineRule="auto"/>
            </w:pPr>
            <w:r>
              <w:lastRenderedPageBreak/>
              <w:t xml:space="preserve">Setting </w:t>
            </w:r>
          </w:p>
        </w:tc>
        <w:tc>
          <w:tcPr>
            <w:tcW w:w="1859" w:type="dxa"/>
            <w:tcBorders>
              <w:top w:val="dotted" w:sz="4" w:space="0" w:color="auto"/>
              <w:left w:val="single" w:sz="18" w:space="0" w:color="auto"/>
              <w:bottom w:val="dotted" w:sz="4" w:space="0" w:color="auto"/>
            </w:tcBorders>
          </w:tcPr>
          <w:p w14:paraId="4AA6B2A0" w14:textId="77777777" w:rsidR="00F45F1D" w:rsidRDefault="00F45F1D" w:rsidP="00F45F1D">
            <w:pPr>
              <w:spacing w:after="0" w:line="240" w:lineRule="auto"/>
            </w:pPr>
            <w:r>
              <w:lastRenderedPageBreak/>
              <w:t>Text Mapping</w:t>
            </w:r>
          </w:p>
          <w:p w14:paraId="5E8332B7" w14:textId="781F7E56" w:rsidR="00F45F1D" w:rsidRDefault="00F45F1D" w:rsidP="00F45F1D">
            <w:pPr>
              <w:spacing w:after="0" w:line="240" w:lineRule="auto"/>
            </w:pPr>
            <w:r>
              <w:rPr>
                <w:i/>
                <w:iCs/>
              </w:rPr>
              <w:lastRenderedPageBreak/>
              <w:t>Oral retelling and rehearsal</w:t>
            </w:r>
          </w:p>
        </w:tc>
        <w:tc>
          <w:tcPr>
            <w:tcW w:w="1859" w:type="dxa"/>
            <w:tcBorders>
              <w:top w:val="dotted" w:sz="4" w:space="0" w:color="auto"/>
              <w:bottom w:val="dotted" w:sz="4" w:space="0" w:color="auto"/>
            </w:tcBorders>
          </w:tcPr>
          <w:p w14:paraId="6B3E9DC1" w14:textId="77777777" w:rsidR="00F45F1D" w:rsidRDefault="00F45F1D" w:rsidP="00F45F1D">
            <w:pPr>
              <w:spacing w:after="0" w:line="240" w:lineRule="auto"/>
            </w:pPr>
            <w:r>
              <w:lastRenderedPageBreak/>
              <w:t>Short Burst</w:t>
            </w:r>
          </w:p>
          <w:p w14:paraId="5C36E056" w14:textId="26564445" w:rsidR="00F45F1D" w:rsidRDefault="00F45F1D" w:rsidP="00F45F1D">
            <w:pPr>
              <w:spacing w:after="0" w:line="240" w:lineRule="auto"/>
            </w:pPr>
            <w:r>
              <w:lastRenderedPageBreak/>
              <w:t>Persuasion –</w:t>
            </w:r>
          </w:p>
          <w:p w14:paraId="6A3D8C91" w14:textId="4D023597" w:rsidR="00F45F1D" w:rsidRDefault="00F45F1D" w:rsidP="00F45F1D">
            <w:pPr>
              <w:spacing w:after="0" w:line="240" w:lineRule="auto"/>
            </w:pPr>
            <w:r>
              <w:t xml:space="preserve">Endings </w:t>
            </w:r>
          </w:p>
        </w:tc>
        <w:tc>
          <w:tcPr>
            <w:tcW w:w="1859" w:type="dxa"/>
            <w:tcBorders>
              <w:top w:val="dotted" w:sz="4" w:space="0" w:color="auto"/>
              <w:bottom w:val="dotted" w:sz="4" w:space="0" w:color="auto"/>
              <w:right w:val="single" w:sz="18" w:space="0" w:color="auto"/>
            </w:tcBorders>
          </w:tcPr>
          <w:p w14:paraId="4F8604F5" w14:textId="77777777" w:rsidR="00F45F1D" w:rsidRDefault="00F45F1D" w:rsidP="00F45F1D">
            <w:pPr>
              <w:spacing w:after="0" w:line="240" w:lineRule="auto"/>
              <w:rPr>
                <w:b/>
                <w:bCs/>
                <w:i/>
                <w:iCs/>
              </w:rPr>
            </w:pPr>
            <w:r>
              <w:rPr>
                <w:b/>
                <w:bCs/>
                <w:i/>
                <w:iCs/>
              </w:rPr>
              <w:lastRenderedPageBreak/>
              <w:t>Hot write NF</w:t>
            </w:r>
          </w:p>
          <w:p w14:paraId="6378FF4C" w14:textId="77777777" w:rsidR="00F45F1D" w:rsidRDefault="00F45F1D" w:rsidP="00F45F1D">
            <w:pPr>
              <w:spacing w:after="0" w:line="240" w:lineRule="auto"/>
              <w:rPr>
                <w:b/>
                <w:bCs/>
                <w:i/>
                <w:iCs/>
              </w:rPr>
            </w:pPr>
            <w:r>
              <w:rPr>
                <w:b/>
                <w:bCs/>
                <w:i/>
                <w:iCs/>
              </w:rPr>
              <w:lastRenderedPageBreak/>
              <w:t xml:space="preserve">Persuasion </w:t>
            </w:r>
          </w:p>
          <w:p w14:paraId="56467AB4" w14:textId="1A0E546F" w:rsidR="00F45F1D" w:rsidRDefault="00F45F1D" w:rsidP="00F45F1D">
            <w:pPr>
              <w:spacing w:after="0" w:line="240" w:lineRule="auto"/>
            </w:pPr>
          </w:p>
        </w:tc>
        <w:tc>
          <w:tcPr>
            <w:tcW w:w="1859" w:type="dxa"/>
            <w:tcBorders>
              <w:top w:val="dotted" w:sz="4" w:space="0" w:color="auto"/>
              <w:left w:val="single" w:sz="18" w:space="0" w:color="auto"/>
              <w:bottom w:val="dotted" w:sz="4" w:space="0" w:color="auto"/>
            </w:tcBorders>
          </w:tcPr>
          <w:p w14:paraId="1996D05C" w14:textId="77777777" w:rsidR="00F45F1D" w:rsidRDefault="00F45F1D" w:rsidP="00F45F1D">
            <w:pPr>
              <w:spacing w:after="0" w:line="240" w:lineRule="auto"/>
            </w:pPr>
            <w:r>
              <w:lastRenderedPageBreak/>
              <w:t>Text Mapping</w:t>
            </w:r>
          </w:p>
          <w:p w14:paraId="68DE3809" w14:textId="49C4204E" w:rsidR="00F45F1D" w:rsidRDefault="00F45F1D" w:rsidP="00F45F1D">
            <w:pPr>
              <w:spacing w:after="0" w:line="240" w:lineRule="auto"/>
            </w:pPr>
            <w:r>
              <w:rPr>
                <w:i/>
                <w:iCs/>
              </w:rPr>
              <w:lastRenderedPageBreak/>
              <w:t>Oral retelling and rehearsal</w:t>
            </w:r>
          </w:p>
        </w:tc>
        <w:tc>
          <w:tcPr>
            <w:tcW w:w="1859" w:type="dxa"/>
            <w:tcBorders>
              <w:top w:val="dotted" w:sz="4" w:space="0" w:color="auto"/>
              <w:bottom w:val="dotted" w:sz="4" w:space="0" w:color="auto"/>
            </w:tcBorders>
          </w:tcPr>
          <w:p w14:paraId="041823BC" w14:textId="77777777" w:rsidR="00F45F1D" w:rsidRDefault="00F45F1D" w:rsidP="00F45F1D">
            <w:pPr>
              <w:spacing w:after="0" w:line="240" w:lineRule="auto"/>
            </w:pPr>
            <w:r>
              <w:lastRenderedPageBreak/>
              <w:t>Short Burst</w:t>
            </w:r>
          </w:p>
          <w:p w14:paraId="2D1F9D25" w14:textId="77777777" w:rsidR="00F45F1D" w:rsidRDefault="00F45F1D" w:rsidP="00F45F1D">
            <w:pPr>
              <w:spacing w:after="0" w:line="240" w:lineRule="auto"/>
            </w:pPr>
            <w:r>
              <w:lastRenderedPageBreak/>
              <w:t xml:space="preserve">Dialogue – </w:t>
            </w:r>
          </w:p>
          <w:p w14:paraId="301899A5" w14:textId="30DC509C" w:rsidR="00F45F1D" w:rsidRDefault="00F45F1D" w:rsidP="00F45F1D">
            <w:pPr>
              <w:spacing w:after="0" w:line="240" w:lineRule="auto"/>
            </w:pPr>
            <w:r>
              <w:t>Punctuating dialogue</w:t>
            </w:r>
          </w:p>
        </w:tc>
        <w:tc>
          <w:tcPr>
            <w:tcW w:w="1859" w:type="dxa"/>
            <w:tcBorders>
              <w:top w:val="dotted" w:sz="4" w:space="0" w:color="auto"/>
              <w:bottom w:val="dotted" w:sz="4" w:space="0" w:color="auto"/>
              <w:right w:val="single" w:sz="18" w:space="0" w:color="auto"/>
            </w:tcBorders>
          </w:tcPr>
          <w:p w14:paraId="0F0D450B" w14:textId="77777777" w:rsidR="00F45F1D" w:rsidRDefault="00F45F1D" w:rsidP="00F45F1D">
            <w:pPr>
              <w:spacing w:after="0" w:line="240" w:lineRule="auto"/>
              <w:rPr>
                <w:b/>
                <w:bCs/>
                <w:i/>
                <w:iCs/>
              </w:rPr>
            </w:pPr>
            <w:r>
              <w:rPr>
                <w:b/>
                <w:bCs/>
                <w:i/>
                <w:iCs/>
              </w:rPr>
              <w:lastRenderedPageBreak/>
              <w:t>Hot write</w:t>
            </w:r>
          </w:p>
          <w:p w14:paraId="0B1E7EB5" w14:textId="77777777" w:rsidR="00F45F1D" w:rsidRDefault="00F45F1D" w:rsidP="00F45F1D">
            <w:pPr>
              <w:spacing w:after="0" w:line="240" w:lineRule="auto"/>
            </w:pPr>
            <w:r>
              <w:lastRenderedPageBreak/>
              <w:t xml:space="preserve">Dialogue </w:t>
            </w:r>
          </w:p>
          <w:p w14:paraId="3ACB29C1" w14:textId="77777777" w:rsidR="00F45F1D" w:rsidRDefault="00F45F1D" w:rsidP="00F45F1D">
            <w:pPr>
              <w:spacing w:after="0" w:line="240" w:lineRule="auto"/>
            </w:pP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3683FB62" w14:textId="77777777" w:rsidR="00F45F1D" w:rsidRDefault="00F45F1D" w:rsidP="00F45F1D">
            <w:pPr>
              <w:spacing w:after="0" w:line="240" w:lineRule="auto"/>
            </w:pPr>
            <w:r>
              <w:lastRenderedPageBreak/>
              <w:t>Text Mapping</w:t>
            </w:r>
          </w:p>
          <w:p w14:paraId="1F0DB0A6" w14:textId="004FBB84" w:rsidR="00F45F1D" w:rsidRDefault="00F45F1D" w:rsidP="00F45F1D">
            <w:pPr>
              <w:spacing w:after="0" w:line="240" w:lineRule="auto"/>
            </w:pPr>
            <w:r>
              <w:rPr>
                <w:i/>
                <w:iCs/>
              </w:rPr>
              <w:lastRenderedPageBreak/>
              <w:t>Oral retelling and rehearsal</w:t>
            </w:r>
            <w:r>
              <w:t xml:space="preserve"> Performance</w:t>
            </w:r>
          </w:p>
        </w:tc>
        <w:tc>
          <w:tcPr>
            <w:tcW w:w="1859" w:type="dxa"/>
            <w:tcBorders>
              <w:top w:val="dotted" w:sz="4" w:space="0" w:color="auto"/>
              <w:bottom w:val="dotted" w:sz="4" w:space="0" w:color="auto"/>
            </w:tcBorders>
            <w:shd w:val="clear" w:color="auto" w:fill="D9D9D9" w:themeFill="background1" w:themeFillShade="D9"/>
          </w:tcPr>
          <w:p w14:paraId="57EF0D5B" w14:textId="77777777" w:rsidR="00F45F1D" w:rsidRDefault="00F45F1D" w:rsidP="00F45F1D">
            <w:pPr>
              <w:spacing w:after="0" w:line="240" w:lineRule="auto"/>
            </w:pPr>
            <w:r>
              <w:lastRenderedPageBreak/>
              <w:t>Short burst</w:t>
            </w:r>
          </w:p>
          <w:p w14:paraId="6B3E9A7B" w14:textId="08E04928" w:rsidR="00FC5E86" w:rsidRDefault="00FC5E86" w:rsidP="00F45F1D">
            <w:pPr>
              <w:spacing w:after="0" w:line="240" w:lineRule="auto"/>
            </w:pPr>
            <w:r>
              <w:lastRenderedPageBreak/>
              <w:t>Poetry -</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5BB95A24" w14:textId="7830047C" w:rsidR="00F45F1D" w:rsidRDefault="00F45F1D" w:rsidP="00F45F1D">
            <w:pPr>
              <w:spacing w:after="0" w:line="240" w:lineRule="auto"/>
            </w:pPr>
            <w:r>
              <w:lastRenderedPageBreak/>
              <w:t xml:space="preserve">Performance </w:t>
            </w:r>
          </w:p>
        </w:tc>
      </w:tr>
      <w:tr w:rsidR="00F45F1D" w14:paraId="6639F527" w14:textId="77777777" w:rsidTr="00415743">
        <w:trPr>
          <w:trHeight w:val="235"/>
        </w:trPr>
        <w:tc>
          <w:tcPr>
            <w:tcW w:w="1859" w:type="dxa"/>
            <w:tcBorders>
              <w:top w:val="dotted" w:sz="4" w:space="0" w:color="auto"/>
              <w:left w:val="single" w:sz="24" w:space="0" w:color="auto"/>
              <w:bottom w:val="single" w:sz="24" w:space="0" w:color="auto"/>
            </w:tcBorders>
          </w:tcPr>
          <w:p w14:paraId="737FA6EF" w14:textId="77777777" w:rsidR="00F45F1D" w:rsidRDefault="00F45F1D" w:rsidP="00F45F1D">
            <w:pPr>
              <w:spacing w:after="0" w:line="240" w:lineRule="auto"/>
            </w:pPr>
            <w:r>
              <w:t>Focus in context</w:t>
            </w:r>
          </w:p>
          <w:p w14:paraId="03342480" w14:textId="77777777" w:rsidR="00F45F1D" w:rsidRDefault="00F45F1D" w:rsidP="00F45F1D">
            <w:pPr>
              <w:spacing w:after="0" w:line="240" w:lineRule="auto"/>
            </w:pPr>
            <w:r w:rsidRPr="00AA0CD0">
              <w:rPr>
                <w:i/>
                <w:iCs/>
              </w:rPr>
              <w:t>familiarisation</w:t>
            </w:r>
          </w:p>
          <w:p w14:paraId="0268F7C7" w14:textId="77777777" w:rsidR="00F45F1D" w:rsidRDefault="00F45F1D" w:rsidP="00F45F1D">
            <w:pPr>
              <w:spacing w:after="0" w:line="240" w:lineRule="auto"/>
            </w:pPr>
            <w:r>
              <w:t>(GR link)</w:t>
            </w:r>
          </w:p>
          <w:p w14:paraId="2A87DBD1" w14:textId="0FF64665" w:rsidR="00F45F1D" w:rsidRDefault="00F45F1D" w:rsidP="00F45F1D">
            <w:pPr>
              <w:spacing w:after="0" w:line="240" w:lineRule="auto"/>
            </w:pPr>
            <w:r>
              <w:t>Focus – setting</w:t>
            </w:r>
          </w:p>
        </w:tc>
        <w:tc>
          <w:tcPr>
            <w:tcW w:w="1859" w:type="dxa"/>
            <w:tcBorders>
              <w:top w:val="dotted" w:sz="4" w:space="0" w:color="auto"/>
              <w:bottom w:val="single" w:sz="24" w:space="0" w:color="auto"/>
            </w:tcBorders>
          </w:tcPr>
          <w:p w14:paraId="75F74489" w14:textId="77777777" w:rsidR="00F45F1D" w:rsidRDefault="00F45F1D" w:rsidP="00F45F1D">
            <w:pPr>
              <w:spacing w:after="0" w:line="240" w:lineRule="auto"/>
            </w:pPr>
            <w:r>
              <w:t xml:space="preserve">Text Mapping </w:t>
            </w:r>
          </w:p>
          <w:p w14:paraId="2A0D28A9" w14:textId="77777777" w:rsidR="00F45F1D" w:rsidRDefault="00F45F1D" w:rsidP="00F45F1D">
            <w:pPr>
              <w:spacing w:after="0" w:line="240" w:lineRule="auto"/>
            </w:pPr>
            <w:r>
              <w:t>Box up/Story Mountain</w:t>
            </w:r>
          </w:p>
          <w:p w14:paraId="3908AFAD" w14:textId="55DDAA98" w:rsidR="00F45F1D" w:rsidRDefault="00F45F1D" w:rsidP="00F45F1D">
            <w:pPr>
              <w:spacing w:after="0" w:line="240" w:lineRule="auto"/>
            </w:pPr>
            <w:r>
              <w:rPr>
                <w:i/>
                <w:iCs/>
              </w:rPr>
              <w:t>Oral retelling and rehearsal</w:t>
            </w:r>
          </w:p>
        </w:tc>
        <w:tc>
          <w:tcPr>
            <w:tcW w:w="1859" w:type="dxa"/>
            <w:tcBorders>
              <w:top w:val="dotted" w:sz="4" w:space="0" w:color="auto"/>
              <w:bottom w:val="single" w:sz="24" w:space="0" w:color="auto"/>
              <w:right w:val="single" w:sz="18" w:space="0" w:color="auto"/>
            </w:tcBorders>
          </w:tcPr>
          <w:p w14:paraId="33E662D6" w14:textId="77777777" w:rsidR="00F45F1D" w:rsidRDefault="00F45F1D" w:rsidP="00F45F1D">
            <w:pPr>
              <w:spacing w:after="0" w:line="240" w:lineRule="auto"/>
              <w:rPr>
                <w:b/>
                <w:bCs/>
                <w:i/>
                <w:iCs/>
              </w:rPr>
            </w:pPr>
            <w:r>
              <w:rPr>
                <w:b/>
                <w:bCs/>
                <w:i/>
                <w:iCs/>
              </w:rPr>
              <w:t>Cold write NF</w:t>
            </w:r>
          </w:p>
          <w:p w14:paraId="286A6883" w14:textId="77777777" w:rsidR="00F45F1D" w:rsidRDefault="00F45F1D" w:rsidP="00F45F1D">
            <w:pPr>
              <w:spacing w:after="0" w:line="240" w:lineRule="auto"/>
              <w:rPr>
                <w:b/>
                <w:bCs/>
                <w:i/>
                <w:iCs/>
              </w:rPr>
            </w:pPr>
            <w:r>
              <w:rPr>
                <w:b/>
                <w:bCs/>
                <w:i/>
                <w:iCs/>
              </w:rPr>
              <w:t xml:space="preserve">Persuasion </w:t>
            </w:r>
          </w:p>
          <w:p w14:paraId="1D485605" w14:textId="50254D57" w:rsidR="00F45F1D" w:rsidRDefault="00F45F1D" w:rsidP="00F45F1D">
            <w:pPr>
              <w:spacing w:after="0" w:line="240" w:lineRule="auto"/>
            </w:pPr>
          </w:p>
        </w:tc>
        <w:tc>
          <w:tcPr>
            <w:tcW w:w="1859" w:type="dxa"/>
            <w:tcBorders>
              <w:top w:val="dotted" w:sz="4" w:space="0" w:color="auto"/>
              <w:left w:val="single" w:sz="18" w:space="0" w:color="auto"/>
              <w:bottom w:val="single" w:sz="24" w:space="0" w:color="auto"/>
            </w:tcBorders>
          </w:tcPr>
          <w:p w14:paraId="3D3A368F" w14:textId="77777777" w:rsidR="00F45F1D" w:rsidRDefault="00F45F1D" w:rsidP="00F45F1D">
            <w:pPr>
              <w:spacing w:after="0" w:line="240" w:lineRule="auto"/>
            </w:pPr>
            <w:r>
              <w:t xml:space="preserve">Workshop </w:t>
            </w:r>
          </w:p>
          <w:p w14:paraId="7D4BE4D0" w14:textId="715AB000" w:rsidR="00F45F1D" w:rsidRDefault="00F45F1D" w:rsidP="00F45F1D">
            <w:pPr>
              <w:spacing w:after="0" w:line="240" w:lineRule="auto"/>
            </w:pPr>
            <w:r>
              <w:t>Persuasion –</w:t>
            </w:r>
          </w:p>
          <w:p w14:paraId="7B18ACF1" w14:textId="3D118D5E" w:rsidR="00F45F1D" w:rsidRDefault="00F45F1D" w:rsidP="00F45F1D">
            <w:pPr>
              <w:spacing w:after="0" w:line="240" w:lineRule="auto"/>
            </w:pPr>
            <w:r>
              <w:t xml:space="preserve">Introductions </w:t>
            </w:r>
          </w:p>
        </w:tc>
        <w:tc>
          <w:tcPr>
            <w:tcW w:w="1859" w:type="dxa"/>
            <w:tcBorders>
              <w:top w:val="dotted" w:sz="4" w:space="0" w:color="auto"/>
              <w:bottom w:val="single" w:sz="24" w:space="0" w:color="auto"/>
            </w:tcBorders>
          </w:tcPr>
          <w:p w14:paraId="0934B9FA" w14:textId="77777777" w:rsidR="00F45F1D" w:rsidRDefault="00F45F1D" w:rsidP="00F45F1D">
            <w:pPr>
              <w:spacing w:after="0" w:line="240" w:lineRule="auto"/>
            </w:pPr>
            <w:r>
              <w:t xml:space="preserve">Text Mapping </w:t>
            </w:r>
          </w:p>
          <w:p w14:paraId="46CF55C8" w14:textId="77777777" w:rsidR="00F45F1D" w:rsidRDefault="00F45F1D" w:rsidP="00F45F1D">
            <w:pPr>
              <w:spacing w:after="0" w:line="240" w:lineRule="auto"/>
            </w:pPr>
            <w:r>
              <w:t>Box up</w:t>
            </w:r>
          </w:p>
          <w:p w14:paraId="7CAFA36A" w14:textId="1B1AA8B5" w:rsidR="00F45F1D" w:rsidRDefault="00F45F1D" w:rsidP="00F45F1D">
            <w:pPr>
              <w:spacing w:after="0" w:line="240" w:lineRule="auto"/>
            </w:pPr>
            <w:r>
              <w:rPr>
                <w:i/>
                <w:iCs/>
              </w:rPr>
              <w:t>Oral retelling and rehearsal</w:t>
            </w:r>
          </w:p>
        </w:tc>
        <w:tc>
          <w:tcPr>
            <w:tcW w:w="1859" w:type="dxa"/>
            <w:tcBorders>
              <w:top w:val="dotted" w:sz="4" w:space="0" w:color="auto"/>
              <w:bottom w:val="single" w:sz="24" w:space="0" w:color="auto"/>
              <w:right w:val="single" w:sz="18" w:space="0" w:color="auto"/>
            </w:tcBorders>
          </w:tcPr>
          <w:p w14:paraId="68C6F36E" w14:textId="77777777" w:rsidR="00F45F1D" w:rsidRDefault="00F45F1D" w:rsidP="00F45F1D">
            <w:pPr>
              <w:spacing w:after="0" w:line="240" w:lineRule="auto"/>
              <w:rPr>
                <w:b/>
                <w:bCs/>
                <w:i/>
                <w:iCs/>
              </w:rPr>
            </w:pPr>
            <w:r>
              <w:rPr>
                <w:b/>
                <w:bCs/>
                <w:i/>
                <w:iCs/>
              </w:rPr>
              <w:t>Cold write</w:t>
            </w:r>
          </w:p>
          <w:p w14:paraId="791D2219" w14:textId="3375AE56" w:rsidR="00F45F1D" w:rsidRDefault="00F45F1D" w:rsidP="00F45F1D">
            <w:pPr>
              <w:spacing w:after="0" w:line="240" w:lineRule="auto"/>
            </w:pPr>
            <w:r>
              <w:t xml:space="preserve">Dialogue </w:t>
            </w:r>
          </w:p>
        </w:tc>
        <w:tc>
          <w:tcPr>
            <w:tcW w:w="1859" w:type="dxa"/>
            <w:tcBorders>
              <w:top w:val="dotted" w:sz="4" w:space="0" w:color="auto"/>
              <w:left w:val="single" w:sz="18" w:space="0" w:color="auto"/>
              <w:bottom w:val="single" w:sz="24" w:space="0" w:color="auto"/>
            </w:tcBorders>
          </w:tcPr>
          <w:p w14:paraId="2BEF92B6" w14:textId="77777777" w:rsidR="00F45F1D" w:rsidRDefault="00F45F1D" w:rsidP="00F45F1D">
            <w:pPr>
              <w:spacing w:after="0" w:line="240" w:lineRule="auto"/>
            </w:pPr>
            <w:r>
              <w:t>Focus in context</w:t>
            </w:r>
          </w:p>
          <w:p w14:paraId="20DC295C" w14:textId="77777777" w:rsidR="00F45F1D" w:rsidRDefault="00F45F1D" w:rsidP="00F45F1D">
            <w:pPr>
              <w:spacing w:after="0" w:line="240" w:lineRule="auto"/>
            </w:pPr>
            <w:r w:rsidRPr="00AA0CD0">
              <w:rPr>
                <w:i/>
                <w:iCs/>
              </w:rPr>
              <w:t>familiarisation</w:t>
            </w:r>
          </w:p>
          <w:p w14:paraId="392B6EB6" w14:textId="77777777" w:rsidR="00F45F1D" w:rsidRDefault="00F45F1D" w:rsidP="00F45F1D">
            <w:pPr>
              <w:spacing w:after="0" w:line="240" w:lineRule="auto"/>
            </w:pPr>
            <w:r>
              <w:t>(GR link)</w:t>
            </w:r>
          </w:p>
          <w:p w14:paraId="6DB21E61" w14:textId="5243101C" w:rsidR="00F45F1D" w:rsidRDefault="00F45F1D" w:rsidP="00F45F1D">
            <w:pPr>
              <w:spacing w:after="0" w:line="240" w:lineRule="auto"/>
            </w:pPr>
            <w:r>
              <w:t>Focus – dialogue</w:t>
            </w:r>
          </w:p>
        </w:tc>
        <w:tc>
          <w:tcPr>
            <w:tcW w:w="1859" w:type="dxa"/>
            <w:tcBorders>
              <w:top w:val="dotted" w:sz="4" w:space="0" w:color="auto"/>
              <w:bottom w:val="single" w:sz="24" w:space="0" w:color="auto"/>
            </w:tcBorders>
          </w:tcPr>
          <w:p w14:paraId="71CDF3C3" w14:textId="77777777" w:rsidR="00F45F1D" w:rsidRDefault="00F45F1D" w:rsidP="00F45F1D">
            <w:pPr>
              <w:spacing w:after="0" w:line="240" w:lineRule="auto"/>
            </w:pPr>
            <w:r>
              <w:t xml:space="preserve">Text Mapping </w:t>
            </w:r>
          </w:p>
          <w:p w14:paraId="050D67C5" w14:textId="77777777" w:rsidR="00F45F1D" w:rsidRDefault="00F45F1D" w:rsidP="00F45F1D">
            <w:pPr>
              <w:spacing w:after="0" w:line="240" w:lineRule="auto"/>
            </w:pPr>
            <w:r>
              <w:t>Box up/Story Mountain</w:t>
            </w:r>
          </w:p>
          <w:p w14:paraId="65444E78" w14:textId="6E52A1A4" w:rsidR="00F45F1D" w:rsidRDefault="00F45F1D" w:rsidP="00F45F1D">
            <w:pPr>
              <w:spacing w:after="0" w:line="240" w:lineRule="auto"/>
            </w:pPr>
            <w:r>
              <w:rPr>
                <w:i/>
                <w:iCs/>
              </w:rPr>
              <w:t>Oral retelling and rehearsal</w:t>
            </w:r>
          </w:p>
        </w:tc>
        <w:tc>
          <w:tcPr>
            <w:tcW w:w="1859" w:type="dxa"/>
            <w:tcBorders>
              <w:top w:val="dotted" w:sz="4" w:space="0" w:color="auto"/>
              <w:bottom w:val="single" w:sz="24" w:space="0" w:color="auto"/>
              <w:right w:val="single" w:sz="18" w:space="0" w:color="auto"/>
            </w:tcBorders>
          </w:tcPr>
          <w:p w14:paraId="4A3B3C29" w14:textId="77777777" w:rsidR="00F45F1D" w:rsidRDefault="00F45F1D" w:rsidP="00F45F1D">
            <w:pPr>
              <w:spacing w:after="0" w:line="240" w:lineRule="auto"/>
              <w:rPr>
                <w:b/>
                <w:bCs/>
                <w:i/>
                <w:iCs/>
              </w:rPr>
            </w:pPr>
            <w:r>
              <w:rPr>
                <w:b/>
                <w:bCs/>
                <w:i/>
                <w:iCs/>
              </w:rPr>
              <w:t>Cold write</w:t>
            </w:r>
          </w:p>
          <w:p w14:paraId="08834CB4" w14:textId="5D7FC124" w:rsidR="00F45F1D" w:rsidRDefault="00F45F1D" w:rsidP="00F45F1D">
            <w:pPr>
              <w:spacing w:after="0" w:line="240" w:lineRule="auto"/>
            </w:pPr>
            <w:r>
              <w:t xml:space="preserve">Poetry – </w:t>
            </w:r>
          </w:p>
        </w:tc>
        <w:tc>
          <w:tcPr>
            <w:tcW w:w="1859" w:type="dxa"/>
            <w:tcBorders>
              <w:top w:val="dotted" w:sz="4" w:space="0" w:color="auto"/>
              <w:left w:val="single" w:sz="18" w:space="0" w:color="auto"/>
              <w:bottom w:val="single" w:sz="24" w:space="0" w:color="auto"/>
            </w:tcBorders>
            <w:shd w:val="clear" w:color="auto" w:fill="D9D9D9" w:themeFill="background1" w:themeFillShade="D9"/>
          </w:tcPr>
          <w:p w14:paraId="498501F4" w14:textId="77777777" w:rsidR="00F45F1D" w:rsidRDefault="00F45F1D" w:rsidP="00F45F1D">
            <w:pPr>
              <w:spacing w:after="0" w:line="240" w:lineRule="auto"/>
            </w:pPr>
            <w:r>
              <w:t>Workshop</w:t>
            </w:r>
          </w:p>
          <w:p w14:paraId="30225994" w14:textId="0EA8CDA1" w:rsidR="00FC5E86" w:rsidRDefault="00FC5E86" w:rsidP="00F45F1D">
            <w:pPr>
              <w:spacing w:after="0" w:line="240" w:lineRule="auto"/>
            </w:pPr>
            <w:r>
              <w:t>Poetry -</w:t>
            </w:r>
          </w:p>
        </w:tc>
        <w:tc>
          <w:tcPr>
            <w:tcW w:w="1859" w:type="dxa"/>
            <w:tcBorders>
              <w:top w:val="dotted" w:sz="4" w:space="0" w:color="auto"/>
              <w:bottom w:val="single" w:sz="24" w:space="0" w:color="auto"/>
            </w:tcBorders>
            <w:shd w:val="clear" w:color="auto" w:fill="D9D9D9" w:themeFill="background1" w:themeFillShade="D9"/>
          </w:tcPr>
          <w:p w14:paraId="177AAE79" w14:textId="77777777" w:rsidR="00F45F1D" w:rsidRDefault="00F45F1D" w:rsidP="00F45F1D">
            <w:pPr>
              <w:spacing w:after="0" w:line="240" w:lineRule="auto"/>
            </w:pPr>
            <w:r>
              <w:t xml:space="preserve">Draft </w:t>
            </w:r>
          </w:p>
          <w:p w14:paraId="30D3417B" w14:textId="58840C8F" w:rsidR="00F45F1D" w:rsidRDefault="00F45F1D" w:rsidP="00F45F1D">
            <w:pPr>
              <w:spacing w:after="0" w:line="240" w:lineRule="auto"/>
            </w:pPr>
            <w:r>
              <w:rPr>
                <w:i/>
                <w:iCs/>
              </w:rPr>
              <w:t>Teacher modelling</w:t>
            </w:r>
          </w:p>
        </w:tc>
        <w:tc>
          <w:tcPr>
            <w:tcW w:w="1859" w:type="dxa"/>
            <w:tcBorders>
              <w:top w:val="dotted" w:sz="4" w:space="0" w:color="auto"/>
              <w:bottom w:val="single" w:sz="24" w:space="0" w:color="auto"/>
              <w:right w:val="single" w:sz="24" w:space="0" w:color="auto"/>
            </w:tcBorders>
            <w:shd w:val="clear" w:color="auto" w:fill="D9D9D9" w:themeFill="background1" w:themeFillShade="D9"/>
          </w:tcPr>
          <w:p w14:paraId="7E5626AE" w14:textId="77777777" w:rsidR="00F45F1D" w:rsidRDefault="00F45F1D" w:rsidP="00F45F1D">
            <w:pPr>
              <w:spacing w:after="0" w:line="240" w:lineRule="auto"/>
              <w:rPr>
                <w:b/>
                <w:bCs/>
                <w:i/>
                <w:iCs/>
              </w:rPr>
            </w:pPr>
            <w:r>
              <w:rPr>
                <w:b/>
                <w:bCs/>
                <w:i/>
                <w:iCs/>
              </w:rPr>
              <w:t>Cold write</w:t>
            </w:r>
          </w:p>
          <w:p w14:paraId="3383E6CC" w14:textId="0B640322" w:rsidR="00F45F1D" w:rsidRDefault="00F45F1D" w:rsidP="00F45F1D">
            <w:pPr>
              <w:spacing w:after="0" w:line="240" w:lineRule="auto"/>
            </w:pPr>
            <w:r>
              <w:t>Character (Y4)</w:t>
            </w:r>
          </w:p>
        </w:tc>
      </w:tr>
    </w:tbl>
    <w:p w14:paraId="21EAFF4E" w14:textId="4F512648" w:rsidR="004C55C3" w:rsidRDefault="004C55C3" w:rsidP="00E9401F">
      <w:pPr>
        <w:spacing w:line="240" w:lineRule="auto"/>
      </w:pPr>
    </w:p>
    <w:p w14:paraId="773674EA" w14:textId="7F303043" w:rsidR="004C55C3" w:rsidRDefault="004C55C3" w:rsidP="00E9401F">
      <w:pPr>
        <w:spacing w:line="240" w:lineRule="auto"/>
      </w:pPr>
    </w:p>
    <w:p w14:paraId="24D9908A" w14:textId="0162EF5D" w:rsidR="004C55C3" w:rsidRDefault="00713428" w:rsidP="00713428">
      <w:r>
        <w:br w:type="page"/>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9"/>
        <w:gridCol w:w="1859"/>
        <w:gridCol w:w="1859"/>
        <w:gridCol w:w="1859"/>
        <w:gridCol w:w="1859"/>
        <w:gridCol w:w="1859"/>
        <w:gridCol w:w="1859"/>
        <w:gridCol w:w="1859"/>
        <w:gridCol w:w="1859"/>
        <w:gridCol w:w="1859"/>
        <w:gridCol w:w="1859"/>
        <w:gridCol w:w="1859"/>
      </w:tblGrid>
      <w:tr w:rsidR="00C21CF8" w14:paraId="15B10395" w14:textId="77777777" w:rsidTr="00F01DB0">
        <w:trPr>
          <w:trHeight w:val="256"/>
        </w:trPr>
        <w:tc>
          <w:tcPr>
            <w:tcW w:w="22308"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32DAF9E1" w14:textId="0C28E6B7" w:rsidR="00C21CF8" w:rsidRDefault="00C21CF8" w:rsidP="00E9401F">
            <w:pPr>
              <w:spacing w:after="0" w:line="240" w:lineRule="auto"/>
              <w:jc w:val="center"/>
            </w:pPr>
            <w:r w:rsidRPr="00A1473F">
              <w:rPr>
                <w:b/>
                <w:bCs/>
              </w:rPr>
              <w:lastRenderedPageBreak/>
              <w:t>Y</w:t>
            </w:r>
            <w:r>
              <w:rPr>
                <w:b/>
                <w:bCs/>
              </w:rPr>
              <w:t>4 Writing</w:t>
            </w:r>
          </w:p>
        </w:tc>
      </w:tr>
      <w:tr w:rsidR="003C7A02" w14:paraId="4C9C1164" w14:textId="00E3A108" w:rsidTr="00415743">
        <w:trPr>
          <w:trHeight w:val="2190"/>
        </w:trPr>
        <w:tc>
          <w:tcPr>
            <w:tcW w:w="11154"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26DEB9B4" w14:textId="77777777" w:rsidR="003C7A02" w:rsidRPr="00601CE4" w:rsidRDefault="003C7A02" w:rsidP="00E9401F">
            <w:pPr>
              <w:spacing w:after="0" w:line="240" w:lineRule="auto"/>
              <w:rPr>
                <w:b/>
                <w:i/>
              </w:rPr>
            </w:pPr>
            <w:r w:rsidRPr="00601CE4">
              <w:rPr>
                <w:b/>
                <w:i/>
              </w:rPr>
              <w:t>Word</w:t>
            </w:r>
          </w:p>
          <w:p w14:paraId="49870515" w14:textId="77777777" w:rsidR="003C7A02" w:rsidRPr="00601CE4" w:rsidRDefault="003C7A02" w:rsidP="00E9401F">
            <w:pPr>
              <w:pStyle w:val="ListParagraph"/>
              <w:numPr>
                <w:ilvl w:val="0"/>
                <w:numId w:val="1"/>
              </w:numPr>
              <w:spacing w:after="0" w:line="240" w:lineRule="auto"/>
              <w:ind w:left="356" w:hanging="284"/>
            </w:pPr>
            <w:r w:rsidRPr="00601CE4">
              <w:t xml:space="preserve">The grammatical difference between plural and possessive </w:t>
            </w:r>
            <w:r w:rsidRPr="00601CE4">
              <w:rPr>
                <w:i/>
              </w:rPr>
              <w:t>–s</w:t>
            </w:r>
          </w:p>
          <w:p w14:paraId="5BDAD689" w14:textId="77777777" w:rsidR="003C7A02" w:rsidRPr="00601CE4" w:rsidRDefault="003C7A02" w:rsidP="00E9401F">
            <w:pPr>
              <w:pStyle w:val="ListParagraph"/>
              <w:numPr>
                <w:ilvl w:val="0"/>
                <w:numId w:val="1"/>
              </w:numPr>
              <w:spacing w:after="0" w:line="240" w:lineRule="auto"/>
              <w:ind w:left="356" w:hanging="284"/>
            </w:pPr>
            <w:r w:rsidRPr="00601CE4">
              <w:t xml:space="preserve">Standard English forms for verb inflections instead of local spoken forms (e.g. </w:t>
            </w:r>
            <w:r w:rsidRPr="00601CE4">
              <w:rPr>
                <w:i/>
              </w:rPr>
              <w:t xml:space="preserve">we were </w:t>
            </w:r>
            <w:r w:rsidRPr="00601CE4">
              <w:t xml:space="preserve">instead of </w:t>
            </w:r>
            <w:r w:rsidRPr="00601CE4">
              <w:rPr>
                <w:i/>
              </w:rPr>
              <w:t xml:space="preserve">we was, </w:t>
            </w:r>
            <w:r w:rsidRPr="00601CE4">
              <w:t xml:space="preserve">or </w:t>
            </w:r>
            <w:r w:rsidRPr="00601CE4">
              <w:rPr>
                <w:i/>
              </w:rPr>
              <w:t xml:space="preserve">I did </w:t>
            </w:r>
            <w:r w:rsidRPr="00601CE4">
              <w:t xml:space="preserve"> instead of </w:t>
            </w:r>
            <w:r w:rsidRPr="00601CE4">
              <w:rPr>
                <w:i/>
              </w:rPr>
              <w:t>I done)</w:t>
            </w:r>
          </w:p>
          <w:p w14:paraId="756532CA" w14:textId="77777777" w:rsidR="003C7A02" w:rsidRPr="00601CE4" w:rsidRDefault="003C7A02" w:rsidP="00E9401F">
            <w:pPr>
              <w:spacing w:after="0" w:line="240" w:lineRule="auto"/>
              <w:rPr>
                <w:b/>
                <w:i/>
              </w:rPr>
            </w:pPr>
            <w:r w:rsidRPr="00601CE4">
              <w:rPr>
                <w:b/>
                <w:i/>
              </w:rPr>
              <w:t xml:space="preserve">Sentence </w:t>
            </w:r>
          </w:p>
          <w:p w14:paraId="465A543C" w14:textId="77777777" w:rsidR="003C7A02" w:rsidRPr="00601CE4" w:rsidRDefault="003C7A02" w:rsidP="00E9401F">
            <w:pPr>
              <w:pStyle w:val="ListParagraph"/>
              <w:numPr>
                <w:ilvl w:val="0"/>
                <w:numId w:val="1"/>
              </w:numPr>
              <w:spacing w:after="0" w:line="240" w:lineRule="auto"/>
              <w:ind w:left="356" w:hanging="284"/>
            </w:pPr>
            <w:r w:rsidRPr="00601CE4">
              <w:t xml:space="preserve">Noun phrases expanded by the addition of modifying adjectives, nouns and preposition phrases (e.g. </w:t>
            </w:r>
            <w:r w:rsidRPr="00601CE4">
              <w:rPr>
                <w:i/>
              </w:rPr>
              <w:t xml:space="preserve">the teacher </w:t>
            </w:r>
            <w:r w:rsidRPr="00601CE4">
              <w:t xml:space="preserve">expanded to </w:t>
            </w:r>
            <w:r w:rsidRPr="00601CE4">
              <w:rPr>
                <w:i/>
              </w:rPr>
              <w:t>the strict maths teacher with curly hair)</w:t>
            </w:r>
          </w:p>
          <w:p w14:paraId="3116A3F1" w14:textId="7DA2A9B0" w:rsidR="003C7A02" w:rsidRPr="0035314F" w:rsidRDefault="003C7A02" w:rsidP="00E9401F">
            <w:pPr>
              <w:pStyle w:val="ListParagraph"/>
              <w:numPr>
                <w:ilvl w:val="0"/>
                <w:numId w:val="1"/>
              </w:numPr>
              <w:spacing w:after="0" w:line="240" w:lineRule="auto"/>
              <w:ind w:left="356" w:hanging="284"/>
            </w:pPr>
            <w:r w:rsidRPr="00601CE4">
              <w:t xml:space="preserve">Fronted adverbials (e.g. </w:t>
            </w:r>
            <w:r w:rsidRPr="00601CE4">
              <w:rPr>
                <w:i/>
                <w:u w:val="single"/>
              </w:rPr>
              <w:t>Later that day</w:t>
            </w:r>
            <w:r w:rsidRPr="00601CE4">
              <w:rPr>
                <w:i/>
              </w:rPr>
              <w:t>, I heard the bad news)</w:t>
            </w:r>
          </w:p>
        </w:tc>
        <w:tc>
          <w:tcPr>
            <w:tcW w:w="1115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08B7B8DD" w14:textId="77777777" w:rsidR="003C7A02" w:rsidRPr="00601CE4" w:rsidRDefault="003C7A02" w:rsidP="00E9401F">
            <w:pPr>
              <w:spacing w:after="0" w:line="240" w:lineRule="auto"/>
              <w:ind w:left="11"/>
              <w:rPr>
                <w:b/>
                <w:i/>
              </w:rPr>
            </w:pPr>
            <w:r w:rsidRPr="00601CE4">
              <w:rPr>
                <w:b/>
                <w:i/>
              </w:rPr>
              <w:t xml:space="preserve">Text </w:t>
            </w:r>
          </w:p>
          <w:p w14:paraId="0B3BA438" w14:textId="77777777" w:rsidR="003C7A02" w:rsidRPr="00601CE4" w:rsidRDefault="003C7A02" w:rsidP="00E9401F">
            <w:pPr>
              <w:pStyle w:val="ListParagraph"/>
              <w:numPr>
                <w:ilvl w:val="0"/>
                <w:numId w:val="1"/>
              </w:numPr>
              <w:spacing w:after="0" w:line="240" w:lineRule="auto"/>
              <w:ind w:left="356" w:hanging="284"/>
            </w:pPr>
            <w:r w:rsidRPr="00601CE4">
              <w:t>Use of paragraphs to organise ideas around a theme</w:t>
            </w:r>
          </w:p>
          <w:p w14:paraId="0A17B916" w14:textId="77777777" w:rsidR="003C7A02" w:rsidRPr="00601CE4" w:rsidRDefault="003C7A02" w:rsidP="00E9401F">
            <w:pPr>
              <w:pStyle w:val="ListParagraph"/>
              <w:numPr>
                <w:ilvl w:val="0"/>
                <w:numId w:val="1"/>
              </w:numPr>
              <w:spacing w:after="0" w:line="240" w:lineRule="auto"/>
              <w:ind w:left="356" w:hanging="284"/>
            </w:pPr>
            <w:r w:rsidRPr="00601CE4">
              <w:t>Appropriate choice of pronoun or noun within and across sentences to aid cohesion and avoid repetition</w:t>
            </w:r>
          </w:p>
          <w:p w14:paraId="4B243212" w14:textId="77777777" w:rsidR="003C7A02" w:rsidRPr="00601CE4" w:rsidRDefault="003C7A02" w:rsidP="00E9401F">
            <w:pPr>
              <w:spacing w:after="0" w:line="240" w:lineRule="auto"/>
              <w:ind w:left="11"/>
              <w:rPr>
                <w:b/>
                <w:i/>
              </w:rPr>
            </w:pPr>
            <w:r w:rsidRPr="00601CE4">
              <w:rPr>
                <w:b/>
                <w:i/>
              </w:rPr>
              <w:t xml:space="preserve">Punctuation </w:t>
            </w:r>
          </w:p>
          <w:p w14:paraId="46A1B567" w14:textId="77777777" w:rsidR="003C7A02" w:rsidRPr="00601CE4" w:rsidRDefault="003C7A02" w:rsidP="00E9401F">
            <w:pPr>
              <w:pStyle w:val="ListParagraph"/>
              <w:numPr>
                <w:ilvl w:val="0"/>
                <w:numId w:val="1"/>
              </w:numPr>
              <w:spacing w:after="0" w:line="240" w:lineRule="auto"/>
              <w:ind w:left="356" w:hanging="284"/>
            </w:pPr>
            <w:r w:rsidRPr="00601CE4">
              <w:t xml:space="preserve">Use of inverted commas and other punctuation to indicate direct speech (e.g. a comma after the reporting clause; end punctuation within inverted commas </w:t>
            </w:r>
            <w:r w:rsidRPr="00601CE4">
              <w:rPr>
                <w:i/>
              </w:rPr>
              <w:t>The conductor shouted, “Sit down!”)</w:t>
            </w:r>
          </w:p>
          <w:p w14:paraId="458856E0" w14:textId="77777777" w:rsidR="003C7A02" w:rsidRPr="003C7A02" w:rsidRDefault="003C7A02" w:rsidP="00E9401F">
            <w:pPr>
              <w:pStyle w:val="ListParagraph"/>
              <w:numPr>
                <w:ilvl w:val="0"/>
                <w:numId w:val="1"/>
              </w:numPr>
              <w:spacing w:after="0" w:line="240" w:lineRule="auto"/>
              <w:ind w:left="356" w:hanging="284"/>
            </w:pPr>
            <w:r w:rsidRPr="00601CE4">
              <w:t xml:space="preserve">Apostrophes to mark plural possession (e.g. </w:t>
            </w:r>
            <w:r w:rsidRPr="00601CE4">
              <w:rPr>
                <w:i/>
              </w:rPr>
              <w:t>the girl’s name, the girls’ names)</w:t>
            </w:r>
          </w:p>
          <w:p w14:paraId="5A8FB023" w14:textId="77777777" w:rsidR="003C7A02" w:rsidRDefault="003C7A02" w:rsidP="00E9401F">
            <w:pPr>
              <w:pStyle w:val="ListParagraph"/>
              <w:numPr>
                <w:ilvl w:val="0"/>
                <w:numId w:val="1"/>
              </w:numPr>
              <w:spacing w:after="0" w:line="240" w:lineRule="auto"/>
              <w:ind w:left="356" w:hanging="284"/>
            </w:pPr>
            <w:r w:rsidRPr="00601CE4">
              <w:t>Use of commas after fronted adverbials</w:t>
            </w:r>
          </w:p>
          <w:p w14:paraId="2CD6EB9B" w14:textId="77777777" w:rsidR="000A51FE" w:rsidRDefault="000A51FE" w:rsidP="000A51FE">
            <w:pPr>
              <w:spacing w:after="0" w:line="240" w:lineRule="auto"/>
              <w:rPr>
                <w:b/>
                <w:i/>
                <w:iCs/>
              </w:rPr>
            </w:pPr>
            <w:r>
              <w:rPr>
                <w:b/>
                <w:i/>
                <w:iCs/>
              </w:rPr>
              <w:t>Terminology</w:t>
            </w:r>
          </w:p>
          <w:p w14:paraId="37A55B84" w14:textId="5F7C5B89" w:rsidR="0006252A" w:rsidRPr="003C7A02" w:rsidRDefault="00D22606" w:rsidP="000A51FE">
            <w:pPr>
              <w:spacing w:after="0" w:line="240" w:lineRule="auto"/>
            </w:pPr>
            <w:r>
              <w:rPr>
                <w:b/>
              </w:rPr>
              <w:t>Determiner, pronoun, possessive pronoun, adverbial</w:t>
            </w:r>
          </w:p>
        </w:tc>
      </w:tr>
      <w:tr w:rsidR="00C21CF8" w14:paraId="67D57461" w14:textId="77777777" w:rsidTr="00415743">
        <w:trPr>
          <w:trHeight w:val="288"/>
        </w:trPr>
        <w:tc>
          <w:tcPr>
            <w:tcW w:w="11154"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42E3329C" w14:textId="77777777" w:rsidR="00C21CF8" w:rsidRDefault="00C21CF8" w:rsidP="00E9401F">
            <w:pPr>
              <w:spacing w:after="0" w:line="240" w:lineRule="auto"/>
              <w:jc w:val="center"/>
            </w:pPr>
            <w:r w:rsidRPr="00A1473F">
              <w:rPr>
                <w:b/>
                <w:bCs/>
              </w:rPr>
              <w:t>Autumn 1</w:t>
            </w:r>
          </w:p>
        </w:tc>
        <w:tc>
          <w:tcPr>
            <w:tcW w:w="1115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21196F74" w14:textId="77777777" w:rsidR="00C21CF8" w:rsidRDefault="00C21CF8" w:rsidP="00E9401F">
            <w:pPr>
              <w:spacing w:after="0" w:line="240" w:lineRule="auto"/>
              <w:jc w:val="center"/>
            </w:pPr>
            <w:r w:rsidRPr="00A1473F">
              <w:rPr>
                <w:b/>
                <w:bCs/>
              </w:rPr>
              <w:t>Autumn 2</w:t>
            </w:r>
          </w:p>
        </w:tc>
      </w:tr>
      <w:tr w:rsidR="006C4E02" w14:paraId="5A4F57E3" w14:textId="77777777" w:rsidTr="00415743">
        <w:trPr>
          <w:trHeight w:val="125"/>
        </w:trPr>
        <w:tc>
          <w:tcPr>
            <w:tcW w:w="5577" w:type="dxa"/>
            <w:gridSpan w:val="3"/>
            <w:tcBorders>
              <w:top w:val="single" w:sz="18" w:space="0" w:color="auto"/>
              <w:left w:val="single" w:sz="24" w:space="0" w:color="auto"/>
              <w:bottom w:val="single" w:sz="8" w:space="0" w:color="auto"/>
              <w:right w:val="single" w:sz="18" w:space="0" w:color="auto"/>
            </w:tcBorders>
          </w:tcPr>
          <w:p w14:paraId="02DE92C5" w14:textId="3BD48376"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2FB147C4" w14:textId="15B41A73"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3F1AE686" w14:textId="51522685" w:rsidR="006C4E02" w:rsidRPr="0092425B" w:rsidRDefault="006C4E02"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24" w:space="0" w:color="auto"/>
            </w:tcBorders>
          </w:tcPr>
          <w:p w14:paraId="060A75A1" w14:textId="30CB6514" w:rsidR="006C4E02" w:rsidRPr="0092425B" w:rsidRDefault="006C4E02" w:rsidP="00E9401F">
            <w:pPr>
              <w:spacing w:after="0" w:line="240" w:lineRule="auto"/>
              <w:jc w:val="center"/>
              <w:rPr>
                <w:b/>
                <w:bCs/>
              </w:rPr>
            </w:pPr>
            <w:r>
              <w:rPr>
                <w:b/>
                <w:bCs/>
              </w:rPr>
              <w:t>Text Driver -</w:t>
            </w:r>
          </w:p>
        </w:tc>
      </w:tr>
      <w:tr w:rsidR="006C4E02" w14:paraId="0D3E4896" w14:textId="77777777" w:rsidTr="00415743">
        <w:trPr>
          <w:trHeight w:val="150"/>
        </w:trPr>
        <w:tc>
          <w:tcPr>
            <w:tcW w:w="5577" w:type="dxa"/>
            <w:gridSpan w:val="3"/>
            <w:tcBorders>
              <w:top w:val="single" w:sz="8" w:space="0" w:color="auto"/>
              <w:left w:val="single" w:sz="24" w:space="0" w:color="auto"/>
              <w:right w:val="single" w:sz="18" w:space="0" w:color="auto"/>
            </w:tcBorders>
          </w:tcPr>
          <w:p w14:paraId="75CD55AD" w14:textId="05F18384"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615CBBD7" w14:textId="1D4F0ADD"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3D9F19D2" w14:textId="7C6084B1" w:rsidR="006C4E02" w:rsidRDefault="006C4E02"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24" w:space="0" w:color="auto"/>
            </w:tcBorders>
          </w:tcPr>
          <w:p w14:paraId="1BAE6AA7" w14:textId="1DCF7449" w:rsidR="006C4E02" w:rsidRDefault="006C4E02" w:rsidP="00E9401F">
            <w:pPr>
              <w:spacing w:after="0" w:line="240" w:lineRule="auto"/>
              <w:jc w:val="center"/>
              <w:rPr>
                <w:b/>
                <w:bCs/>
              </w:rPr>
            </w:pPr>
            <w:r>
              <w:rPr>
                <w:b/>
                <w:bCs/>
              </w:rPr>
              <w:t>Guided Reading text -</w:t>
            </w:r>
          </w:p>
        </w:tc>
      </w:tr>
      <w:tr w:rsidR="006904CD" w14:paraId="39A93306" w14:textId="77777777" w:rsidTr="00415743">
        <w:trPr>
          <w:trHeight w:val="141"/>
        </w:trPr>
        <w:tc>
          <w:tcPr>
            <w:tcW w:w="5577" w:type="dxa"/>
            <w:gridSpan w:val="3"/>
            <w:tcBorders>
              <w:top w:val="single" w:sz="4" w:space="0" w:color="auto"/>
              <w:left w:val="single" w:sz="24" w:space="0" w:color="auto"/>
              <w:right w:val="single" w:sz="18" w:space="0" w:color="auto"/>
            </w:tcBorders>
          </w:tcPr>
          <w:p w14:paraId="05C7B056" w14:textId="77777777" w:rsidR="006904CD" w:rsidRDefault="006904CD" w:rsidP="006904CD">
            <w:pPr>
              <w:spacing w:after="0" w:line="240" w:lineRule="auto"/>
              <w:jc w:val="center"/>
              <w:rPr>
                <w:b/>
                <w:bCs/>
                <w:i/>
                <w:iCs/>
              </w:rPr>
            </w:pPr>
            <w:r w:rsidRPr="00601CE4">
              <w:rPr>
                <w:rFonts w:cstheme="minorHAnsi"/>
                <w:b/>
              </w:rPr>
              <w:t>Narrative</w:t>
            </w:r>
            <w:r>
              <w:rPr>
                <w:rFonts w:cstheme="minorHAnsi"/>
                <w:b/>
              </w:rPr>
              <w:t xml:space="preserve"> -</w:t>
            </w:r>
            <w:r w:rsidRPr="0092425B">
              <w:rPr>
                <w:b/>
                <w:bCs/>
                <w:i/>
                <w:iCs/>
              </w:rPr>
              <w:t xml:space="preserve"> Character</w:t>
            </w:r>
          </w:p>
          <w:p w14:paraId="0AEAE275" w14:textId="0AF052F6" w:rsidR="006904CD" w:rsidRDefault="006904CD" w:rsidP="006904CD">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 xml:space="preserve">Audience </w:t>
            </w:r>
            <w:r w:rsidR="002A53A5">
              <w:rPr>
                <w:b/>
                <w:bCs/>
              </w:rPr>
              <w:t>–</w:t>
            </w:r>
          </w:p>
          <w:p w14:paraId="30EB745C" w14:textId="2E9E8DA3" w:rsidR="002A53A5" w:rsidRPr="002A53A5" w:rsidRDefault="002A53A5" w:rsidP="006904CD">
            <w:pPr>
              <w:spacing w:after="0" w:line="240" w:lineRule="auto"/>
              <w:jc w:val="center"/>
              <w:rPr>
                <w:b/>
                <w:bCs/>
              </w:rPr>
            </w:pPr>
            <w:r w:rsidRPr="002A53A5">
              <w:rPr>
                <w:b/>
                <w:bCs/>
              </w:rPr>
              <w:t xml:space="preserve">Story type </w:t>
            </w:r>
            <w:r>
              <w:rPr>
                <w:b/>
                <w:bCs/>
              </w:rPr>
              <w:t xml:space="preserve">– </w:t>
            </w:r>
            <w:r w:rsidRPr="00AC76B8">
              <w:rPr>
                <w:b/>
                <w:bCs/>
                <w:i/>
                <w:iCs/>
              </w:rPr>
              <w:t>Defeating the monster</w:t>
            </w:r>
          </w:p>
        </w:tc>
        <w:tc>
          <w:tcPr>
            <w:tcW w:w="5577" w:type="dxa"/>
            <w:gridSpan w:val="3"/>
            <w:tcBorders>
              <w:top w:val="single" w:sz="4" w:space="0" w:color="auto"/>
              <w:left w:val="single" w:sz="18" w:space="0" w:color="auto"/>
              <w:right w:val="single" w:sz="18" w:space="0" w:color="auto"/>
            </w:tcBorders>
          </w:tcPr>
          <w:p w14:paraId="09BF6B5C" w14:textId="77777777" w:rsidR="006904CD" w:rsidRDefault="006904CD" w:rsidP="006904CD">
            <w:pPr>
              <w:spacing w:after="0" w:line="240" w:lineRule="auto"/>
              <w:jc w:val="center"/>
              <w:rPr>
                <w:b/>
                <w:bCs/>
                <w:i/>
                <w:iCs/>
              </w:rPr>
            </w:pPr>
            <w:r w:rsidRPr="0092425B">
              <w:rPr>
                <w:b/>
                <w:bCs/>
              </w:rPr>
              <w:t>Non-fic</w:t>
            </w:r>
            <w:r>
              <w:rPr>
                <w:b/>
                <w:bCs/>
              </w:rPr>
              <w:t>t</w:t>
            </w:r>
            <w:r w:rsidRPr="0092425B">
              <w:rPr>
                <w:b/>
                <w:bCs/>
              </w:rPr>
              <w:t>ion</w:t>
            </w:r>
            <w:r>
              <w:rPr>
                <w:b/>
                <w:bCs/>
              </w:rPr>
              <w:t xml:space="preserve"> -</w:t>
            </w:r>
            <w:r w:rsidRPr="0092425B">
              <w:rPr>
                <w:b/>
                <w:bCs/>
                <w:i/>
                <w:iCs/>
              </w:rPr>
              <w:t xml:space="preserve"> Instructions</w:t>
            </w:r>
          </w:p>
          <w:p w14:paraId="53DBBF8B" w14:textId="37E3F05B" w:rsidR="006904CD" w:rsidRPr="0092425B" w:rsidRDefault="006904CD" w:rsidP="006904CD">
            <w:pPr>
              <w:spacing w:after="0" w:line="240" w:lineRule="auto"/>
              <w:jc w:val="center"/>
              <w:rPr>
                <w:b/>
                <w:bCs/>
              </w:rPr>
            </w:pPr>
            <w:r>
              <w:rPr>
                <w:b/>
                <w:bCs/>
              </w:rPr>
              <w:t xml:space="preserve">Purpose - </w:t>
            </w:r>
            <w:r>
              <w:rPr>
                <w:b/>
                <w:bCs/>
                <w:i/>
                <w:iCs/>
              </w:rPr>
              <w:t xml:space="preserve">to </w:t>
            </w:r>
            <w:r w:rsidR="00297DA2">
              <w:rPr>
                <w:b/>
                <w:bCs/>
                <w:i/>
                <w:iCs/>
              </w:rPr>
              <w:t>inform</w:t>
            </w:r>
            <w:r>
              <w:rPr>
                <w:b/>
                <w:bCs/>
                <w:i/>
                <w:iCs/>
              </w:rPr>
              <w:t xml:space="preserve">; </w:t>
            </w:r>
            <w:r>
              <w:rPr>
                <w:b/>
                <w:bCs/>
              </w:rPr>
              <w:t>Audience -</w:t>
            </w:r>
          </w:p>
        </w:tc>
        <w:tc>
          <w:tcPr>
            <w:tcW w:w="5577" w:type="dxa"/>
            <w:gridSpan w:val="3"/>
            <w:tcBorders>
              <w:top w:val="single" w:sz="4" w:space="0" w:color="auto"/>
              <w:left w:val="single" w:sz="18" w:space="0" w:color="auto"/>
              <w:right w:val="single" w:sz="18" w:space="0" w:color="auto"/>
            </w:tcBorders>
          </w:tcPr>
          <w:p w14:paraId="19536D7F" w14:textId="77777777" w:rsidR="006904CD" w:rsidRDefault="006904CD" w:rsidP="006904CD">
            <w:pPr>
              <w:spacing w:after="0" w:line="240" w:lineRule="auto"/>
              <w:jc w:val="center"/>
              <w:rPr>
                <w:b/>
                <w:bCs/>
                <w:i/>
                <w:iCs/>
              </w:rPr>
            </w:pPr>
            <w:r>
              <w:rPr>
                <w:b/>
                <w:bCs/>
              </w:rPr>
              <w:t>Narrative -</w:t>
            </w:r>
            <w:r>
              <w:rPr>
                <w:b/>
                <w:bCs/>
                <w:i/>
                <w:iCs/>
              </w:rPr>
              <w:t xml:space="preserve"> Setting</w:t>
            </w:r>
          </w:p>
          <w:p w14:paraId="2F07963B" w14:textId="18BDFB74" w:rsidR="006904CD" w:rsidRDefault="006904CD" w:rsidP="006904CD">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 xml:space="preserve">Audience </w:t>
            </w:r>
            <w:r w:rsidR="00ED41E4">
              <w:rPr>
                <w:b/>
                <w:bCs/>
              </w:rPr>
              <w:t>–</w:t>
            </w:r>
          </w:p>
          <w:p w14:paraId="30501455" w14:textId="2D87151D" w:rsidR="00ED41E4" w:rsidRDefault="00ED41E4" w:rsidP="006904CD">
            <w:pPr>
              <w:spacing w:after="0" w:line="240" w:lineRule="auto"/>
              <w:jc w:val="center"/>
              <w:rPr>
                <w:b/>
                <w:bCs/>
              </w:rPr>
            </w:pPr>
            <w:r w:rsidRPr="002A53A5">
              <w:rPr>
                <w:b/>
                <w:bCs/>
              </w:rPr>
              <w:t xml:space="preserve">Story type </w:t>
            </w:r>
            <w:r>
              <w:rPr>
                <w:b/>
                <w:bCs/>
              </w:rPr>
              <w:t xml:space="preserve">– </w:t>
            </w:r>
            <w:r w:rsidRPr="00AC76B8">
              <w:rPr>
                <w:b/>
                <w:bCs/>
                <w:i/>
                <w:iCs/>
              </w:rPr>
              <w:t>Tale of fear</w:t>
            </w:r>
          </w:p>
        </w:tc>
        <w:tc>
          <w:tcPr>
            <w:tcW w:w="5577" w:type="dxa"/>
            <w:gridSpan w:val="3"/>
            <w:tcBorders>
              <w:top w:val="single" w:sz="4" w:space="0" w:color="auto"/>
              <w:left w:val="single" w:sz="18" w:space="0" w:color="auto"/>
              <w:right w:val="single" w:sz="24" w:space="0" w:color="auto"/>
            </w:tcBorders>
          </w:tcPr>
          <w:p w14:paraId="75515F42" w14:textId="77777777" w:rsidR="006904CD" w:rsidRDefault="006904CD" w:rsidP="006904CD">
            <w:pPr>
              <w:spacing w:after="0" w:line="240" w:lineRule="auto"/>
              <w:jc w:val="center"/>
              <w:rPr>
                <w:b/>
                <w:bCs/>
                <w:i/>
                <w:iCs/>
              </w:rPr>
            </w:pPr>
            <w:r w:rsidRPr="0092425B">
              <w:rPr>
                <w:b/>
                <w:bCs/>
              </w:rPr>
              <w:t>Non-fiction</w:t>
            </w:r>
            <w:r>
              <w:rPr>
                <w:b/>
                <w:bCs/>
              </w:rPr>
              <w:t xml:space="preserve"> -</w:t>
            </w:r>
            <w:r>
              <w:rPr>
                <w:b/>
                <w:bCs/>
                <w:i/>
                <w:iCs/>
              </w:rPr>
              <w:t xml:space="preserve"> Non-chronological report</w:t>
            </w:r>
          </w:p>
          <w:p w14:paraId="0B28DCBF" w14:textId="4DC06E5F" w:rsidR="006904CD" w:rsidRPr="00585184" w:rsidRDefault="006904CD" w:rsidP="006904CD">
            <w:pPr>
              <w:spacing w:after="0" w:line="240" w:lineRule="auto"/>
              <w:jc w:val="center"/>
              <w:rPr>
                <w:b/>
                <w:bCs/>
                <w:i/>
                <w:iCs/>
              </w:rPr>
            </w:pPr>
            <w:r>
              <w:rPr>
                <w:b/>
                <w:bCs/>
              </w:rPr>
              <w:t xml:space="preserve">Purpose - </w:t>
            </w:r>
            <w:r>
              <w:rPr>
                <w:b/>
                <w:bCs/>
                <w:i/>
                <w:iCs/>
              </w:rPr>
              <w:t xml:space="preserve">to inform; </w:t>
            </w:r>
            <w:r>
              <w:rPr>
                <w:b/>
                <w:bCs/>
              </w:rPr>
              <w:t>Audience -</w:t>
            </w:r>
          </w:p>
        </w:tc>
      </w:tr>
      <w:tr w:rsidR="00C21CF8" w14:paraId="314E2863" w14:textId="77777777" w:rsidTr="00415743">
        <w:trPr>
          <w:trHeight w:val="133"/>
        </w:trPr>
        <w:tc>
          <w:tcPr>
            <w:tcW w:w="5577" w:type="dxa"/>
            <w:gridSpan w:val="3"/>
            <w:tcBorders>
              <w:left w:val="single" w:sz="24" w:space="0" w:color="auto"/>
              <w:right w:val="single" w:sz="18" w:space="0" w:color="auto"/>
            </w:tcBorders>
          </w:tcPr>
          <w:p w14:paraId="1F239438" w14:textId="77777777" w:rsidR="00A72771" w:rsidRPr="00E37EB0" w:rsidRDefault="00A72771" w:rsidP="00E9401F">
            <w:pPr>
              <w:spacing w:after="0" w:line="240" w:lineRule="auto"/>
              <w:rPr>
                <w:rFonts w:cstheme="minorHAnsi"/>
              </w:rPr>
            </w:pPr>
            <w:r w:rsidRPr="00E37EB0">
              <w:rPr>
                <w:rFonts w:cstheme="minorHAnsi"/>
              </w:rPr>
              <w:t xml:space="preserve">Use a paragraph to describe a character </w:t>
            </w:r>
          </w:p>
          <w:p w14:paraId="32F9FD50" w14:textId="77777777" w:rsidR="00A72771" w:rsidRPr="00E37EB0" w:rsidRDefault="00A72771" w:rsidP="00E9401F">
            <w:pPr>
              <w:spacing w:after="0" w:line="240" w:lineRule="auto"/>
              <w:rPr>
                <w:rFonts w:cstheme="minorHAnsi"/>
                <w:b/>
                <w:i/>
              </w:rPr>
            </w:pPr>
            <w:r w:rsidRPr="00E37EB0">
              <w:rPr>
                <w:rFonts w:cstheme="minorHAnsi"/>
                <w:b/>
                <w:i/>
              </w:rPr>
              <w:t>Non-negotiables</w:t>
            </w:r>
          </w:p>
          <w:p w14:paraId="3B77BF27"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A capital letter</w:t>
            </w:r>
          </w:p>
          <w:p w14:paraId="7BED13E1"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Finger spaces</w:t>
            </w:r>
          </w:p>
          <w:p w14:paraId="5120A156"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A full stop</w:t>
            </w:r>
          </w:p>
          <w:p w14:paraId="6BDA5128"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 xml:space="preserve">A simile </w:t>
            </w:r>
            <w:r w:rsidRPr="00E37EB0">
              <w:rPr>
                <w:rFonts w:cstheme="minorHAnsi"/>
                <w:b/>
                <w:bCs/>
                <w:i/>
              </w:rPr>
              <w:t>as… as a… like a…</w:t>
            </w:r>
          </w:p>
          <w:p w14:paraId="31686178"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Expanded noun phrases</w:t>
            </w:r>
          </w:p>
          <w:p w14:paraId="0C700ED7"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Commas in lists</w:t>
            </w:r>
          </w:p>
          <w:p w14:paraId="41F60434"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Coordination (or, and, but)</w:t>
            </w:r>
          </w:p>
          <w:p w14:paraId="160C1E47"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Subordination (when, if, that, because)</w:t>
            </w:r>
          </w:p>
          <w:p w14:paraId="69F24608"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The possessive apostrophe</w:t>
            </w:r>
          </w:p>
          <w:p w14:paraId="0E75A29C"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 xml:space="preserve">Alliteration </w:t>
            </w:r>
          </w:p>
          <w:p w14:paraId="51EBFE42"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Fronted adverbials</w:t>
            </w:r>
          </w:p>
          <w:p w14:paraId="6585FDAB"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Appropriate choice of pronoun or noun.</w:t>
            </w:r>
          </w:p>
          <w:p w14:paraId="60618533"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A rhetorical question</w:t>
            </w:r>
          </w:p>
          <w:p w14:paraId="6797E60E" w14:textId="77777777" w:rsidR="00A72771" w:rsidRPr="00E37EB0" w:rsidRDefault="00A72771" w:rsidP="00E9401F">
            <w:pPr>
              <w:spacing w:after="0" w:line="240" w:lineRule="auto"/>
            </w:pPr>
            <w:r w:rsidRPr="00E37EB0">
              <w:t>E.g.</w:t>
            </w:r>
          </w:p>
          <w:p w14:paraId="2B174A64" w14:textId="49618712" w:rsidR="00C21CF8" w:rsidRPr="00E37EB0" w:rsidRDefault="00A72771" w:rsidP="00E9401F">
            <w:pPr>
              <w:spacing w:after="0" w:line="240" w:lineRule="auto"/>
              <w:rPr>
                <w:sz w:val="16"/>
                <w:szCs w:val="16"/>
              </w:rPr>
            </w:pPr>
            <w:r w:rsidRPr="00E37EB0">
              <w:rPr>
                <w:rFonts w:ascii="Kristen ITC" w:hAnsi="Kristen ITC"/>
                <w:sz w:val="16"/>
                <w:szCs w:val="16"/>
              </w:rPr>
              <w:t>In a castle, their once lived a lonely princess. She had purple, shiny shoes and a big, purple dress. The princess’s long, golden hair was beautiful. She held it in her hands because it was so long and she didn’t want it to drag on the floor like a mop. Why would anyone keep her locked up like this?</w:t>
            </w:r>
          </w:p>
        </w:tc>
        <w:tc>
          <w:tcPr>
            <w:tcW w:w="5577" w:type="dxa"/>
            <w:gridSpan w:val="3"/>
            <w:tcBorders>
              <w:left w:val="single" w:sz="18" w:space="0" w:color="auto"/>
              <w:right w:val="single" w:sz="18" w:space="0" w:color="auto"/>
            </w:tcBorders>
          </w:tcPr>
          <w:p w14:paraId="52EA3B23" w14:textId="77777777" w:rsidR="0084165C" w:rsidRPr="00E37EB0" w:rsidRDefault="0084165C" w:rsidP="0084165C">
            <w:pPr>
              <w:spacing w:after="0" w:line="240" w:lineRule="auto"/>
            </w:pPr>
            <w:r w:rsidRPr="00E37EB0">
              <w:t>Compose a non-fiction text including</w:t>
            </w:r>
          </w:p>
          <w:p w14:paraId="7EEB88C0" w14:textId="77777777" w:rsidR="0084165C" w:rsidRPr="00E37EB0" w:rsidRDefault="0084165C" w:rsidP="0084165C">
            <w:pPr>
              <w:pStyle w:val="ListParagraph"/>
              <w:numPr>
                <w:ilvl w:val="0"/>
                <w:numId w:val="1"/>
              </w:numPr>
              <w:spacing w:after="0" w:line="240" w:lineRule="auto"/>
              <w:ind w:left="246" w:hanging="284"/>
            </w:pPr>
            <w:r w:rsidRPr="00E37EB0">
              <w:t>A title</w:t>
            </w:r>
          </w:p>
          <w:p w14:paraId="2CEA2231" w14:textId="77777777" w:rsidR="0084165C" w:rsidRPr="00E37EB0" w:rsidRDefault="0084165C" w:rsidP="0084165C">
            <w:pPr>
              <w:pStyle w:val="ListParagraph"/>
              <w:numPr>
                <w:ilvl w:val="0"/>
                <w:numId w:val="1"/>
              </w:numPr>
              <w:spacing w:after="0" w:line="240" w:lineRule="auto"/>
              <w:ind w:left="246" w:hanging="284"/>
            </w:pPr>
            <w:r w:rsidRPr="00E37EB0">
              <w:t>Headings and sub-headings to aid presentation</w:t>
            </w:r>
          </w:p>
          <w:p w14:paraId="2D2E6FC5" w14:textId="77777777" w:rsidR="0084165C" w:rsidRPr="00E37EB0" w:rsidRDefault="0084165C" w:rsidP="0084165C">
            <w:pPr>
              <w:pStyle w:val="ListParagraph"/>
              <w:numPr>
                <w:ilvl w:val="0"/>
                <w:numId w:val="1"/>
              </w:numPr>
              <w:spacing w:after="0" w:line="240" w:lineRule="auto"/>
              <w:ind w:left="246" w:hanging="284"/>
            </w:pPr>
            <w:r w:rsidRPr="00E37EB0">
              <w:t xml:space="preserve">Use of paragraphs to organise ideas around a theme </w:t>
            </w:r>
            <w:r w:rsidRPr="00E37EB0">
              <w:rPr>
                <w:i/>
              </w:rPr>
              <w:t>logical organisation</w:t>
            </w:r>
          </w:p>
          <w:p w14:paraId="6982945B" w14:textId="77777777" w:rsidR="0084165C" w:rsidRPr="00E37EB0" w:rsidRDefault="0084165C" w:rsidP="0084165C">
            <w:pPr>
              <w:pStyle w:val="ListParagraph"/>
              <w:numPr>
                <w:ilvl w:val="0"/>
                <w:numId w:val="7"/>
              </w:numPr>
              <w:spacing w:after="0" w:line="240" w:lineRule="auto"/>
              <w:ind w:left="212" w:hanging="212"/>
            </w:pPr>
            <w:r w:rsidRPr="00E37EB0">
              <w:t xml:space="preserve">An Introduction - </w:t>
            </w:r>
            <w:r w:rsidRPr="00E37EB0">
              <w:rPr>
                <w:i/>
              </w:rPr>
              <w:t>heading, develop hook to engage the reader i.e. who? What? When? Why? How?, factual statement or definition, opening question</w:t>
            </w:r>
          </w:p>
          <w:p w14:paraId="51826550" w14:textId="77777777" w:rsidR="0084165C" w:rsidRPr="00E37EB0" w:rsidRDefault="0084165C" w:rsidP="0084165C">
            <w:pPr>
              <w:pStyle w:val="ListParagraph"/>
              <w:numPr>
                <w:ilvl w:val="0"/>
                <w:numId w:val="7"/>
              </w:numPr>
              <w:spacing w:after="0" w:line="240" w:lineRule="auto"/>
              <w:ind w:left="212" w:hanging="212"/>
            </w:pPr>
            <w:r w:rsidRPr="00E37EB0">
              <w:t xml:space="preserve">Middle section(s) – </w:t>
            </w:r>
            <w:r w:rsidRPr="00E37EB0">
              <w:rPr>
                <w:i/>
              </w:rPr>
              <w:t>group related ideas/facts into sections, sub headings to introduce sentences/sections, develop use of topic sentences to introduce paragraphs</w:t>
            </w:r>
          </w:p>
          <w:p w14:paraId="393F7260" w14:textId="77777777" w:rsidR="0084165C" w:rsidRPr="00E37EB0" w:rsidRDefault="0084165C" w:rsidP="0084165C">
            <w:pPr>
              <w:pStyle w:val="ListParagraph"/>
              <w:numPr>
                <w:ilvl w:val="0"/>
                <w:numId w:val="7"/>
              </w:numPr>
              <w:spacing w:after="0" w:line="240" w:lineRule="auto"/>
              <w:ind w:left="212" w:hanging="212"/>
            </w:pPr>
            <w:r w:rsidRPr="00E37EB0">
              <w:t>Labelled diagrams, use of lists, bullet points for facts,</w:t>
            </w:r>
          </w:p>
          <w:p w14:paraId="378DB6AB" w14:textId="51976D0D" w:rsidR="00C21CF8" w:rsidRPr="00E37EB0" w:rsidRDefault="0084165C" w:rsidP="0084165C">
            <w:pPr>
              <w:pStyle w:val="ListParagraph"/>
              <w:numPr>
                <w:ilvl w:val="0"/>
                <w:numId w:val="7"/>
              </w:numPr>
              <w:spacing w:after="0" w:line="240" w:lineRule="auto"/>
              <w:ind w:left="212" w:hanging="212"/>
            </w:pPr>
            <w:r w:rsidRPr="00E37EB0">
              <w:t>Ending –</w:t>
            </w:r>
            <w:r w:rsidRPr="00E37EB0">
              <w:rPr>
                <w:i/>
              </w:rPr>
              <w:t>final comment to reader, extra tips, did you know?</w:t>
            </w:r>
            <w:r w:rsidRPr="00E37EB0">
              <w:t xml:space="preserve"> </w:t>
            </w:r>
            <w:r w:rsidRPr="00E37EB0">
              <w:rPr>
                <w:i/>
              </w:rPr>
              <w:t>Could include personal opinion, response, extra information, reminders, question, warning, encouragement to the reader</w:t>
            </w:r>
          </w:p>
        </w:tc>
        <w:tc>
          <w:tcPr>
            <w:tcW w:w="5577" w:type="dxa"/>
            <w:gridSpan w:val="3"/>
            <w:tcBorders>
              <w:left w:val="single" w:sz="18" w:space="0" w:color="auto"/>
              <w:right w:val="single" w:sz="18" w:space="0" w:color="auto"/>
            </w:tcBorders>
          </w:tcPr>
          <w:p w14:paraId="6BD7AF60" w14:textId="4A01863A" w:rsidR="00C21CF8" w:rsidRPr="00E37EB0" w:rsidRDefault="00C21CF8" w:rsidP="00E9401F">
            <w:pPr>
              <w:spacing w:after="0" w:line="240" w:lineRule="auto"/>
              <w:jc w:val="center"/>
              <w:rPr>
                <w:b/>
                <w:bCs/>
                <w:i/>
                <w:iCs/>
              </w:rPr>
            </w:pPr>
          </w:p>
          <w:p w14:paraId="4C6FEB8D" w14:textId="77777777" w:rsidR="00193966" w:rsidRPr="00E37EB0" w:rsidRDefault="00193966" w:rsidP="00E9401F">
            <w:pPr>
              <w:spacing w:after="0" w:line="240" w:lineRule="auto"/>
            </w:pPr>
            <w:r w:rsidRPr="00E37EB0">
              <w:t>Use a paragraph to describe a setting</w:t>
            </w:r>
          </w:p>
          <w:p w14:paraId="7CAC5137" w14:textId="77777777" w:rsidR="00193966" w:rsidRPr="00E37EB0" w:rsidRDefault="00193966" w:rsidP="00E9401F">
            <w:pPr>
              <w:spacing w:after="0" w:line="240" w:lineRule="auto"/>
              <w:rPr>
                <w:b/>
                <w:i/>
              </w:rPr>
            </w:pPr>
            <w:r w:rsidRPr="00E37EB0">
              <w:rPr>
                <w:b/>
                <w:i/>
              </w:rPr>
              <w:t>Non-negotiables</w:t>
            </w:r>
          </w:p>
          <w:p w14:paraId="79B4B8BE"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A capital letter</w:t>
            </w:r>
          </w:p>
          <w:p w14:paraId="25204457"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Finger spaces</w:t>
            </w:r>
          </w:p>
          <w:p w14:paraId="61EA860F"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A full stop</w:t>
            </w:r>
          </w:p>
          <w:p w14:paraId="7D25E016"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 xml:space="preserve">A simile </w:t>
            </w:r>
            <w:r w:rsidRPr="00E37EB0">
              <w:rPr>
                <w:b/>
                <w:bCs/>
                <w:i/>
              </w:rPr>
              <w:t>as… as a… like a…</w:t>
            </w:r>
          </w:p>
          <w:p w14:paraId="3112A8C0"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Expanded noun phrases</w:t>
            </w:r>
          </w:p>
          <w:p w14:paraId="33E091DC"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Commas in lists</w:t>
            </w:r>
          </w:p>
          <w:p w14:paraId="49488308" w14:textId="77777777" w:rsidR="00193966" w:rsidRPr="00E37EB0" w:rsidRDefault="00193966" w:rsidP="00E9401F">
            <w:pPr>
              <w:pStyle w:val="ListParagraph"/>
              <w:numPr>
                <w:ilvl w:val="0"/>
                <w:numId w:val="3"/>
              </w:numPr>
              <w:spacing w:after="0" w:line="240" w:lineRule="auto"/>
              <w:ind w:left="196" w:hanging="196"/>
            </w:pPr>
            <w:r w:rsidRPr="00E37EB0">
              <w:t>Coordination (or, and, but)</w:t>
            </w:r>
          </w:p>
          <w:p w14:paraId="7DD7A923" w14:textId="77777777" w:rsidR="00193966" w:rsidRPr="00E37EB0" w:rsidRDefault="00193966" w:rsidP="00E9401F">
            <w:pPr>
              <w:pStyle w:val="ListParagraph"/>
              <w:numPr>
                <w:ilvl w:val="0"/>
                <w:numId w:val="3"/>
              </w:numPr>
              <w:spacing w:after="0" w:line="240" w:lineRule="auto"/>
              <w:ind w:left="196" w:hanging="196"/>
            </w:pPr>
            <w:r w:rsidRPr="00E37EB0">
              <w:t>Subordination (when, if, that, because)</w:t>
            </w:r>
          </w:p>
          <w:p w14:paraId="55809EBF" w14:textId="77777777" w:rsidR="00193966" w:rsidRPr="00E37EB0" w:rsidRDefault="00193966" w:rsidP="00E9401F">
            <w:pPr>
              <w:pStyle w:val="ListParagraph"/>
              <w:numPr>
                <w:ilvl w:val="0"/>
                <w:numId w:val="3"/>
              </w:numPr>
              <w:spacing w:after="0" w:line="240" w:lineRule="auto"/>
              <w:ind w:left="196" w:hanging="196"/>
            </w:pPr>
            <w:r w:rsidRPr="00E37EB0">
              <w:t>The possessive apostrophe</w:t>
            </w:r>
          </w:p>
          <w:p w14:paraId="4256E91E" w14:textId="77777777" w:rsidR="00193966" w:rsidRPr="00E37EB0" w:rsidRDefault="00193966" w:rsidP="00E9401F">
            <w:pPr>
              <w:pStyle w:val="ListParagraph"/>
              <w:numPr>
                <w:ilvl w:val="0"/>
                <w:numId w:val="3"/>
              </w:numPr>
              <w:spacing w:after="0" w:line="240" w:lineRule="auto"/>
              <w:ind w:left="196" w:hanging="196"/>
            </w:pPr>
            <w:r w:rsidRPr="00E37EB0">
              <w:t xml:space="preserve">Alliteration </w:t>
            </w:r>
          </w:p>
          <w:p w14:paraId="1B39F4AC" w14:textId="77777777" w:rsidR="00193966" w:rsidRPr="00E37EB0" w:rsidRDefault="00193966" w:rsidP="00E9401F">
            <w:pPr>
              <w:pStyle w:val="ListParagraph"/>
              <w:numPr>
                <w:ilvl w:val="0"/>
                <w:numId w:val="3"/>
              </w:numPr>
              <w:spacing w:after="0" w:line="240" w:lineRule="auto"/>
              <w:ind w:left="196" w:hanging="196"/>
            </w:pPr>
            <w:r w:rsidRPr="00E37EB0">
              <w:t>Fronted adverbials</w:t>
            </w:r>
          </w:p>
          <w:p w14:paraId="196C3CFC" w14:textId="77777777" w:rsidR="00193966" w:rsidRPr="00E37EB0" w:rsidRDefault="00193966" w:rsidP="00E9401F">
            <w:pPr>
              <w:pStyle w:val="ListParagraph"/>
              <w:numPr>
                <w:ilvl w:val="0"/>
                <w:numId w:val="3"/>
              </w:numPr>
              <w:spacing w:after="0" w:line="240" w:lineRule="auto"/>
              <w:ind w:left="196" w:hanging="196"/>
            </w:pPr>
            <w:r w:rsidRPr="00E37EB0">
              <w:t>Prepositions</w:t>
            </w:r>
          </w:p>
          <w:p w14:paraId="686C427F" w14:textId="77777777" w:rsidR="00193966" w:rsidRPr="00E37EB0" w:rsidRDefault="00193966" w:rsidP="00E9401F">
            <w:pPr>
              <w:pStyle w:val="ListParagraph"/>
              <w:numPr>
                <w:ilvl w:val="0"/>
                <w:numId w:val="3"/>
              </w:numPr>
              <w:spacing w:after="0" w:line="240" w:lineRule="auto"/>
              <w:ind w:left="196" w:hanging="196"/>
            </w:pPr>
            <w:r w:rsidRPr="00E37EB0">
              <w:t>Appropriate choice of pronoun or noun.</w:t>
            </w:r>
          </w:p>
          <w:p w14:paraId="1C3FEFC2" w14:textId="77777777" w:rsidR="00193966" w:rsidRPr="00E37EB0" w:rsidRDefault="00193966" w:rsidP="00E9401F">
            <w:pPr>
              <w:pStyle w:val="ListParagraph"/>
              <w:numPr>
                <w:ilvl w:val="0"/>
                <w:numId w:val="3"/>
              </w:numPr>
              <w:spacing w:after="0" w:line="240" w:lineRule="auto"/>
              <w:ind w:left="196" w:hanging="196"/>
            </w:pPr>
            <w:r w:rsidRPr="00E37EB0">
              <w:t>A rhetorical question</w:t>
            </w:r>
          </w:p>
          <w:p w14:paraId="6383094C" w14:textId="77777777" w:rsidR="00193966" w:rsidRPr="00E37EB0" w:rsidRDefault="00193966" w:rsidP="00E9401F">
            <w:pPr>
              <w:spacing w:after="0" w:line="240" w:lineRule="auto"/>
            </w:pPr>
            <w:r w:rsidRPr="00E37EB0">
              <w:t>E.g.</w:t>
            </w:r>
          </w:p>
          <w:p w14:paraId="52A59DE1" w14:textId="35088D04" w:rsidR="00C21CF8" w:rsidRPr="00E37EB0" w:rsidRDefault="00193966" w:rsidP="00E9401F">
            <w:pPr>
              <w:spacing w:after="0" w:line="240" w:lineRule="auto"/>
              <w:rPr>
                <w:b/>
                <w:bCs/>
                <w:i/>
                <w:iCs/>
                <w:sz w:val="16"/>
                <w:szCs w:val="16"/>
              </w:rPr>
            </w:pPr>
            <w:r w:rsidRPr="00E37EB0">
              <w:rPr>
                <w:rFonts w:ascii="Kristen ITC" w:hAnsi="Kristen ITC"/>
                <w:sz w:val="16"/>
                <w:szCs w:val="16"/>
              </w:rPr>
              <w:t>Inside the forest, there were tall, dark trees. It was as dark as night because there was no sunlight shining through the leaves. It had strange, black shadows like twisted fingers and scary, scratchy noises. What was moving through the darkness?</w:t>
            </w:r>
          </w:p>
        </w:tc>
        <w:tc>
          <w:tcPr>
            <w:tcW w:w="5577" w:type="dxa"/>
            <w:gridSpan w:val="3"/>
            <w:tcBorders>
              <w:left w:val="single" w:sz="18" w:space="0" w:color="auto"/>
              <w:right w:val="single" w:sz="24" w:space="0" w:color="auto"/>
            </w:tcBorders>
          </w:tcPr>
          <w:p w14:paraId="4F479668" w14:textId="64ED71A0" w:rsidR="00A22D30" w:rsidRPr="00E37EB0" w:rsidRDefault="00A22D30" w:rsidP="00E9401F">
            <w:pPr>
              <w:spacing w:after="0" w:line="240" w:lineRule="auto"/>
            </w:pPr>
            <w:r w:rsidRPr="00E37EB0">
              <w:t>Compose a non-fiction text including</w:t>
            </w:r>
          </w:p>
          <w:p w14:paraId="0861E6E1" w14:textId="77777777" w:rsidR="00A22D30" w:rsidRPr="00E37EB0" w:rsidRDefault="00A22D30" w:rsidP="00E9401F">
            <w:pPr>
              <w:pStyle w:val="ListParagraph"/>
              <w:numPr>
                <w:ilvl w:val="0"/>
                <w:numId w:val="1"/>
              </w:numPr>
              <w:spacing w:after="0" w:line="240" w:lineRule="auto"/>
              <w:ind w:left="246" w:hanging="284"/>
            </w:pPr>
            <w:r w:rsidRPr="00E37EB0">
              <w:t>A title</w:t>
            </w:r>
          </w:p>
          <w:p w14:paraId="2EE30A13" w14:textId="77777777" w:rsidR="00A22D30" w:rsidRPr="00E37EB0" w:rsidRDefault="00A22D30" w:rsidP="00E9401F">
            <w:pPr>
              <w:pStyle w:val="ListParagraph"/>
              <w:numPr>
                <w:ilvl w:val="0"/>
                <w:numId w:val="1"/>
              </w:numPr>
              <w:spacing w:after="0" w:line="240" w:lineRule="auto"/>
              <w:ind w:left="246" w:hanging="284"/>
            </w:pPr>
            <w:r w:rsidRPr="00E37EB0">
              <w:t>Headings and sub-headings to aid presentation</w:t>
            </w:r>
          </w:p>
          <w:p w14:paraId="5706478E" w14:textId="77777777" w:rsidR="00A22D30" w:rsidRPr="00E37EB0" w:rsidRDefault="00A22D30" w:rsidP="00E9401F">
            <w:pPr>
              <w:pStyle w:val="ListParagraph"/>
              <w:numPr>
                <w:ilvl w:val="0"/>
                <w:numId w:val="1"/>
              </w:numPr>
              <w:spacing w:after="0" w:line="240" w:lineRule="auto"/>
              <w:ind w:left="246" w:hanging="284"/>
            </w:pPr>
            <w:r w:rsidRPr="00E37EB0">
              <w:t xml:space="preserve">Use of paragraphs to organise ideas around a theme </w:t>
            </w:r>
            <w:r w:rsidRPr="00E37EB0">
              <w:rPr>
                <w:i/>
              </w:rPr>
              <w:t>logical organisation</w:t>
            </w:r>
          </w:p>
          <w:p w14:paraId="26F3E575" w14:textId="77777777" w:rsidR="00A22D30" w:rsidRPr="00E37EB0" w:rsidRDefault="00A22D30" w:rsidP="00E9401F">
            <w:pPr>
              <w:pStyle w:val="ListParagraph"/>
              <w:numPr>
                <w:ilvl w:val="0"/>
                <w:numId w:val="7"/>
              </w:numPr>
              <w:spacing w:after="0" w:line="240" w:lineRule="auto"/>
              <w:ind w:left="212" w:hanging="212"/>
            </w:pPr>
            <w:r w:rsidRPr="00E37EB0">
              <w:t xml:space="preserve">An Introduction - </w:t>
            </w:r>
            <w:r w:rsidRPr="00E37EB0">
              <w:rPr>
                <w:i/>
              </w:rPr>
              <w:t>heading, develop hook to engage the reader i.e. who? What? When? Why? How?, factual statement or definition, opening question</w:t>
            </w:r>
          </w:p>
          <w:p w14:paraId="75B68F4B" w14:textId="77777777" w:rsidR="00A22D30" w:rsidRPr="00E37EB0" w:rsidRDefault="00A22D30" w:rsidP="00E9401F">
            <w:pPr>
              <w:pStyle w:val="ListParagraph"/>
              <w:numPr>
                <w:ilvl w:val="0"/>
                <w:numId w:val="7"/>
              </w:numPr>
              <w:spacing w:after="0" w:line="240" w:lineRule="auto"/>
              <w:ind w:left="212" w:hanging="212"/>
            </w:pPr>
            <w:r w:rsidRPr="00E37EB0">
              <w:t xml:space="preserve">Middle section(s) – </w:t>
            </w:r>
            <w:r w:rsidRPr="00E37EB0">
              <w:rPr>
                <w:i/>
              </w:rPr>
              <w:t>group related ideas/facts into sections, sub headings to introduce sentences/sections, develop use of topic sentences to introduce paragraphs</w:t>
            </w:r>
          </w:p>
          <w:p w14:paraId="0DE63CC3" w14:textId="77777777" w:rsidR="00A22D30" w:rsidRPr="00E37EB0" w:rsidRDefault="00A22D30" w:rsidP="00E9401F">
            <w:pPr>
              <w:pStyle w:val="ListParagraph"/>
              <w:numPr>
                <w:ilvl w:val="0"/>
                <w:numId w:val="7"/>
              </w:numPr>
              <w:spacing w:after="0" w:line="240" w:lineRule="auto"/>
              <w:ind w:left="212" w:hanging="212"/>
            </w:pPr>
            <w:r w:rsidRPr="00E37EB0">
              <w:t>Labelled diagrams, use of lists, bullet points for facts,</w:t>
            </w:r>
          </w:p>
          <w:p w14:paraId="36A69FD3" w14:textId="35CCD3CD" w:rsidR="00C21CF8" w:rsidRPr="00E37EB0" w:rsidRDefault="00A22D30" w:rsidP="00E9401F">
            <w:pPr>
              <w:pStyle w:val="ListParagraph"/>
              <w:numPr>
                <w:ilvl w:val="0"/>
                <w:numId w:val="7"/>
              </w:numPr>
              <w:spacing w:after="0" w:line="240" w:lineRule="auto"/>
              <w:ind w:left="212" w:hanging="212"/>
            </w:pPr>
            <w:r w:rsidRPr="00E37EB0">
              <w:t>Ending –</w:t>
            </w:r>
            <w:r w:rsidRPr="00E37EB0">
              <w:rPr>
                <w:i/>
              </w:rPr>
              <w:t>final comment to reader, extra tips, did you know?</w:t>
            </w:r>
            <w:r w:rsidRPr="00E37EB0">
              <w:t xml:space="preserve"> </w:t>
            </w:r>
            <w:r w:rsidRPr="00E37EB0">
              <w:rPr>
                <w:i/>
              </w:rPr>
              <w:t>Could include personal opinion, response, extra information, reminders, question, warning, encouragement to the reader</w:t>
            </w:r>
          </w:p>
        </w:tc>
      </w:tr>
      <w:tr w:rsidR="00C21CF8" w14:paraId="525A10AC" w14:textId="77777777" w:rsidTr="00415743">
        <w:trPr>
          <w:trHeight w:val="237"/>
        </w:trPr>
        <w:tc>
          <w:tcPr>
            <w:tcW w:w="1859" w:type="dxa"/>
            <w:tcBorders>
              <w:top w:val="single" w:sz="18" w:space="0" w:color="auto"/>
              <w:left w:val="single" w:sz="24" w:space="0" w:color="auto"/>
            </w:tcBorders>
          </w:tcPr>
          <w:p w14:paraId="4397D02A" w14:textId="77777777" w:rsidR="00C21CF8" w:rsidRPr="00A1473F" w:rsidRDefault="00C21CF8" w:rsidP="00E9401F">
            <w:pPr>
              <w:spacing w:after="0" w:line="240" w:lineRule="auto"/>
              <w:rPr>
                <w:b/>
                <w:bCs/>
                <w:i/>
                <w:iCs/>
              </w:rPr>
            </w:pPr>
            <w:r w:rsidRPr="00A1473F">
              <w:rPr>
                <w:b/>
                <w:bCs/>
                <w:i/>
                <w:iCs/>
              </w:rPr>
              <w:t>Week 1</w:t>
            </w:r>
          </w:p>
        </w:tc>
        <w:tc>
          <w:tcPr>
            <w:tcW w:w="1859" w:type="dxa"/>
            <w:tcBorders>
              <w:top w:val="single" w:sz="18" w:space="0" w:color="auto"/>
            </w:tcBorders>
          </w:tcPr>
          <w:p w14:paraId="3219B15A" w14:textId="77777777" w:rsidR="00C21CF8" w:rsidRPr="00A1473F" w:rsidRDefault="00C21CF8"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1EB59839" w14:textId="77777777" w:rsidR="00C21CF8" w:rsidRPr="00A1473F" w:rsidRDefault="00C21CF8"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379D83F8" w14:textId="77777777" w:rsidR="00C21CF8" w:rsidRPr="00A1473F" w:rsidRDefault="00C21CF8" w:rsidP="00E9401F">
            <w:pPr>
              <w:spacing w:after="0" w:line="240" w:lineRule="auto"/>
              <w:rPr>
                <w:b/>
                <w:bCs/>
                <w:i/>
                <w:iCs/>
              </w:rPr>
            </w:pPr>
            <w:r w:rsidRPr="00A1473F">
              <w:rPr>
                <w:b/>
                <w:bCs/>
                <w:i/>
                <w:iCs/>
              </w:rPr>
              <w:t>Week 4</w:t>
            </w:r>
          </w:p>
        </w:tc>
        <w:tc>
          <w:tcPr>
            <w:tcW w:w="1859" w:type="dxa"/>
            <w:tcBorders>
              <w:top w:val="single" w:sz="18" w:space="0" w:color="auto"/>
            </w:tcBorders>
          </w:tcPr>
          <w:p w14:paraId="30DCA2F4" w14:textId="77777777" w:rsidR="00C21CF8" w:rsidRPr="00A1473F" w:rsidRDefault="00C21CF8" w:rsidP="00E9401F">
            <w:pPr>
              <w:spacing w:after="0" w:line="240" w:lineRule="auto"/>
              <w:rPr>
                <w:b/>
                <w:bCs/>
                <w:i/>
                <w:iCs/>
              </w:rPr>
            </w:pPr>
            <w:r w:rsidRPr="00A1473F">
              <w:rPr>
                <w:b/>
                <w:bCs/>
                <w:i/>
                <w:iCs/>
              </w:rPr>
              <w:t>Week 5</w:t>
            </w:r>
          </w:p>
        </w:tc>
        <w:tc>
          <w:tcPr>
            <w:tcW w:w="1859" w:type="dxa"/>
            <w:tcBorders>
              <w:top w:val="single" w:sz="18" w:space="0" w:color="auto"/>
              <w:right w:val="single" w:sz="18" w:space="0" w:color="auto"/>
            </w:tcBorders>
          </w:tcPr>
          <w:p w14:paraId="1B6426A9" w14:textId="77777777" w:rsidR="00C21CF8" w:rsidRPr="00A1473F" w:rsidRDefault="00C21CF8" w:rsidP="00E9401F">
            <w:pPr>
              <w:spacing w:after="0" w:line="240" w:lineRule="auto"/>
              <w:rPr>
                <w:b/>
                <w:bCs/>
                <w:i/>
                <w:iCs/>
              </w:rPr>
            </w:pPr>
            <w:r w:rsidRPr="00A1473F">
              <w:rPr>
                <w:b/>
                <w:bCs/>
                <w:i/>
                <w:iCs/>
              </w:rPr>
              <w:t>Week 6</w:t>
            </w:r>
          </w:p>
        </w:tc>
        <w:tc>
          <w:tcPr>
            <w:tcW w:w="1859" w:type="dxa"/>
            <w:tcBorders>
              <w:top w:val="single" w:sz="18" w:space="0" w:color="auto"/>
              <w:left w:val="single" w:sz="18" w:space="0" w:color="auto"/>
            </w:tcBorders>
          </w:tcPr>
          <w:p w14:paraId="6C2BE7D3" w14:textId="77777777" w:rsidR="00C21CF8" w:rsidRPr="00A1473F" w:rsidRDefault="00C21CF8" w:rsidP="00E9401F">
            <w:pPr>
              <w:spacing w:after="0" w:line="240" w:lineRule="auto"/>
              <w:rPr>
                <w:b/>
                <w:bCs/>
                <w:i/>
                <w:iCs/>
              </w:rPr>
            </w:pPr>
            <w:r w:rsidRPr="00A1473F">
              <w:rPr>
                <w:b/>
                <w:bCs/>
                <w:i/>
                <w:iCs/>
              </w:rPr>
              <w:t>Week 1</w:t>
            </w:r>
          </w:p>
        </w:tc>
        <w:tc>
          <w:tcPr>
            <w:tcW w:w="1859" w:type="dxa"/>
            <w:tcBorders>
              <w:top w:val="single" w:sz="18" w:space="0" w:color="auto"/>
            </w:tcBorders>
          </w:tcPr>
          <w:p w14:paraId="6B697FF6" w14:textId="77777777" w:rsidR="00C21CF8" w:rsidRPr="00A1473F" w:rsidRDefault="00C21CF8"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495EF960" w14:textId="77777777" w:rsidR="00C21CF8" w:rsidRPr="00A1473F" w:rsidRDefault="00C21CF8"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5B91BF33" w14:textId="77777777" w:rsidR="00C21CF8" w:rsidRPr="00A1473F" w:rsidRDefault="00C21CF8" w:rsidP="00E9401F">
            <w:pPr>
              <w:spacing w:after="0" w:line="240" w:lineRule="auto"/>
              <w:rPr>
                <w:b/>
                <w:bCs/>
                <w:i/>
                <w:iCs/>
              </w:rPr>
            </w:pPr>
            <w:r w:rsidRPr="00A1473F">
              <w:rPr>
                <w:b/>
                <w:bCs/>
                <w:i/>
                <w:iCs/>
              </w:rPr>
              <w:t>Week 4</w:t>
            </w:r>
          </w:p>
        </w:tc>
        <w:tc>
          <w:tcPr>
            <w:tcW w:w="1859" w:type="dxa"/>
            <w:tcBorders>
              <w:top w:val="single" w:sz="18" w:space="0" w:color="auto"/>
            </w:tcBorders>
          </w:tcPr>
          <w:p w14:paraId="0160F3E1" w14:textId="77777777" w:rsidR="00C21CF8" w:rsidRPr="00A1473F" w:rsidRDefault="00C21CF8" w:rsidP="00E9401F">
            <w:pPr>
              <w:spacing w:after="0" w:line="240" w:lineRule="auto"/>
              <w:rPr>
                <w:b/>
                <w:bCs/>
                <w:i/>
                <w:iCs/>
              </w:rPr>
            </w:pPr>
            <w:r w:rsidRPr="00A1473F">
              <w:rPr>
                <w:b/>
                <w:bCs/>
                <w:i/>
                <w:iCs/>
              </w:rPr>
              <w:t>Week 5</w:t>
            </w:r>
          </w:p>
        </w:tc>
        <w:tc>
          <w:tcPr>
            <w:tcW w:w="1859" w:type="dxa"/>
            <w:tcBorders>
              <w:top w:val="single" w:sz="18" w:space="0" w:color="auto"/>
              <w:right w:val="single" w:sz="24" w:space="0" w:color="auto"/>
            </w:tcBorders>
          </w:tcPr>
          <w:p w14:paraId="7F78A4E0" w14:textId="77777777" w:rsidR="00C21CF8" w:rsidRPr="00A1473F" w:rsidRDefault="00C21CF8" w:rsidP="00E9401F">
            <w:pPr>
              <w:spacing w:after="0" w:line="240" w:lineRule="auto"/>
              <w:rPr>
                <w:b/>
                <w:bCs/>
                <w:i/>
                <w:iCs/>
              </w:rPr>
            </w:pPr>
            <w:r w:rsidRPr="00A1473F">
              <w:rPr>
                <w:b/>
                <w:bCs/>
                <w:i/>
                <w:iCs/>
              </w:rPr>
              <w:t>Week 6</w:t>
            </w:r>
          </w:p>
        </w:tc>
      </w:tr>
      <w:tr w:rsidR="00C21CF8" w14:paraId="14573739" w14:textId="77777777" w:rsidTr="00415743">
        <w:trPr>
          <w:trHeight w:val="245"/>
        </w:trPr>
        <w:tc>
          <w:tcPr>
            <w:tcW w:w="1859" w:type="dxa"/>
            <w:tcBorders>
              <w:left w:val="single" w:sz="24" w:space="0" w:color="auto"/>
              <w:bottom w:val="single" w:sz="4" w:space="0" w:color="auto"/>
            </w:tcBorders>
            <w:shd w:val="clear" w:color="auto" w:fill="FFFF00"/>
          </w:tcPr>
          <w:p w14:paraId="643E800E" w14:textId="62F7BB28" w:rsidR="00C21CF8" w:rsidRDefault="00C83370" w:rsidP="00E9401F">
            <w:pPr>
              <w:spacing w:after="0" w:line="240" w:lineRule="auto"/>
            </w:pPr>
            <w:r w:rsidRPr="00601CE4">
              <w:rPr>
                <w:b/>
                <w:bCs/>
                <w:i/>
                <w:iCs/>
              </w:rPr>
              <w:t xml:space="preserve">Flashback </w:t>
            </w:r>
            <w:r w:rsidRPr="00601CE4">
              <w:t>SPaG Activity Au1 Mat1 18x questions</w:t>
            </w:r>
          </w:p>
        </w:tc>
        <w:tc>
          <w:tcPr>
            <w:tcW w:w="1859" w:type="dxa"/>
            <w:tcBorders>
              <w:bottom w:val="single" w:sz="4" w:space="0" w:color="auto"/>
            </w:tcBorders>
            <w:shd w:val="clear" w:color="auto" w:fill="FFFF00"/>
          </w:tcPr>
          <w:p w14:paraId="4CC396AA" w14:textId="54D3DFDF" w:rsidR="00C21CF8" w:rsidRDefault="00C83370" w:rsidP="00E9401F">
            <w:pPr>
              <w:spacing w:after="0" w:line="240" w:lineRule="auto"/>
            </w:pPr>
            <w:r w:rsidRPr="00601CE4">
              <w:rPr>
                <w:b/>
                <w:bCs/>
                <w:i/>
                <w:iCs/>
              </w:rPr>
              <w:t xml:space="preserve">Flashback </w:t>
            </w:r>
            <w:r w:rsidRPr="00601CE4">
              <w:t>SPaG Activity Au1 Mat2 18x questions</w:t>
            </w:r>
          </w:p>
        </w:tc>
        <w:tc>
          <w:tcPr>
            <w:tcW w:w="1859" w:type="dxa"/>
            <w:tcBorders>
              <w:bottom w:val="single" w:sz="4" w:space="0" w:color="auto"/>
              <w:right w:val="single" w:sz="18" w:space="0" w:color="auto"/>
            </w:tcBorders>
            <w:shd w:val="clear" w:color="auto" w:fill="FFFF00"/>
          </w:tcPr>
          <w:p w14:paraId="0677E216" w14:textId="5F404EE4" w:rsidR="00C21CF8" w:rsidRDefault="00C83370" w:rsidP="00E9401F">
            <w:pPr>
              <w:spacing w:after="0" w:line="240" w:lineRule="auto"/>
            </w:pPr>
            <w:r w:rsidRPr="00601CE4">
              <w:rPr>
                <w:b/>
                <w:bCs/>
                <w:i/>
                <w:iCs/>
              </w:rPr>
              <w:t xml:space="preserve">Flashback </w:t>
            </w:r>
            <w:r w:rsidRPr="00601CE4">
              <w:t>SPaG Activity Au1 Mat3 18x questions</w:t>
            </w:r>
          </w:p>
        </w:tc>
        <w:tc>
          <w:tcPr>
            <w:tcW w:w="1859" w:type="dxa"/>
            <w:tcBorders>
              <w:left w:val="single" w:sz="18" w:space="0" w:color="auto"/>
              <w:bottom w:val="single" w:sz="4" w:space="0" w:color="auto"/>
            </w:tcBorders>
            <w:shd w:val="clear" w:color="auto" w:fill="FFFF00"/>
          </w:tcPr>
          <w:p w14:paraId="40290FCD" w14:textId="411F7BB6" w:rsidR="00C21CF8" w:rsidRDefault="00C83370" w:rsidP="00E9401F">
            <w:pPr>
              <w:spacing w:after="0" w:line="240" w:lineRule="auto"/>
            </w:pPr>
            <w:r w:rsidRPr="00601CE4">
              <w:rPr>
                <w:b/>
                <w:bCs/>
                <w:i/>
                <w:iCs/>
              </w:rPr>
              <w:t xml:space="preserve">Flashback </w:t>
            </w:r>
            <w:r w:rsidRPr="00601CE4">
              <w:t>SPaG Activity Au1 Mat4 18x questions</w:t>
            </w:r>
          </w:p>
        </w:tc>
        <w:tc>
          <w:tcPr>
            <w:tcW w:w="1859" w:type="dxa"/>
            <w:tcBorders>
              <w:bottom w:val="single" w:sz="4" w:space="0" w:color="auto"/>
            </w:tcBorders>
            <w:shd w:val="clear" w:color="auto" w:fill="FFFF00"/>
          </w:tcPr>
          <w:p w14:paraId="025012F4" w14:textId="6FD9CAC2" w:rsidR="00C21CF8" w:rsidRDefault="00C83370" w:rsidP="00E9401F">
            <w:pPr>
              <w:spacing w:after="0" w:line="240" w:lineRule="auto"/>
            </w:pPr>
            <w:r w:rsidRPr="00601CE4">
              <w:rPr>
                <w:b/>
                <w:bCs/>
                <w:i/>
                <w:iCs/>
              </w:rPr>
              <w:t xml:space="preserve">Flashback </w:t>
            </w:r>
            <w:r w:rsidRPr="00601CE4">
              <w:t>SPaG Activity Au1 Mat5 18x questions</w:t>
            </w:r>
          </w:p>
        </w:tc>
        <w:tc>
          <w:tcPr>
            <w:tcW w:w="1859" w:type="dxa"/>
            <w:tcBorders>
              <w:bottom w:val="single" w:sz="4" w:space="0" w:color="auto"/>
              <w:right w:val="single" w:sz="18" w:space="0" w:color="auto"/>
            </w:tcBorders>
            <w:shd w:val="clear" w:color="auto" w:fill="FFFF00"/>
          </w:tcPr>
          <w:p w14:paraId="54F3C832" w14:textId="114465EC" w:rsidR="00C21CF8" w:rsidRDefault="00C83370" w:rsidP="00E9401F">
            <w:pPr>
              <w:spacing w:after="0" w:line="240" w:lineRule="auto"/>
            </w:pPr>
            <w:r w:rsidRPr="00601CE4">
              <w:rPr>
                <w:b/>
                <w:bCs/>
                <w:i/>
                <w:iCs/>
              </w:rPr>
              <w:t xml:space="preserve">Flashback </w:t>
            </w:r>
            <w:r w:rsidRPr="00601CE4">
              <w:t>SPaG Activity Au1 Mat6 18x questions</w:t>
            </w:r>
          </w:p>
        </w:tc>
        <w:tc>
          <w:tcPr>
            <w:tcW w:w="1859" w:type="dxa"/>
            <w:tcBorders>
              <w:left w:val="single" w:sz="18" w:space="0" w:color="auto"/>
              <w:bottom w:val="single" w:sz="4" w:space="0" w:color="auto"/>
            </w:tcBorders>
            <w:shd w:val="clear" w:color="auto" w:fill="FFFF00"/>
          </w:tcPr>
          <w:p w14:paraId="275410CB" w14:textId="0806C283" w:rsidR="00C21CF8" w:rsidRDefault="00C83370" w:rsidP="00E9401F">
            <w:pPr>
              <w:spacing w:after="0" w:line="240" w:lineRule="auto"/>
            </w:pPr>
            <w:r w:rsidRPr="00601CE4">
              <w:rPr>
                <w:b/>
                <w:bCs/>
                <w:i/>
                <w:iCs/>
              </w:rPr>
              <w:t xml:space="preserve">Flashback </w:t>
            </w:r>
            <w:r w:rsidRPr="00601CE4">
              <w:t>SPaG Activity Au2 Mat1 18x questions</w:t>
            </w:r>
          </w:p>
        </w:tc>
        <w:tc>
          <w:tcPr>
            <w:tcW w:w="1859" w:type="dxa"/>
            <w:tcBorders>
              <w:bottom w:val="single" w:sz="4" w:space="0" w:color="auto"/>
            </w:tcBorders>
            <w:shd w:val="clear" w:color="auto" w:fill="FFFF00"/>
          </w:tcPr>
          <w:p w14:paraId="5F14F211" w14:textId="0660E2C7" w:rsidR="00C21CF8" w:rsidRDefault="00C83370" w:rsidP="00E9401F">
            <w:pPr>
              <w:spacing w:after="0" w:line="240" w:lineRule="auto"/>
            </w:pPr>
            <w:r w:rsidRPr="00601CE4">
              <w:rPr>
                <w:b/>
                <w:bCs/>
                <w:i/>
                <w:iCs/>
              </w:rPr>
              <w:t xml:space="preserve">Flashback </w:t>
            </w:r>
            <w:r w:rsidRPr="00601CE4">
              <w:t>SPaG Activity Au2 Mat2 18x questions</w:t>
            </w:r>
          </w:p>
        </w:tc>
        <w:tc>
          <w:tcPr>
            <w:tcW w:w="1859" w:type="dxa"/>
            <w:tcBorders>
              <w:bottom w:val="single" w:sz="4" w:space="0" w:color="auto"/>
              <w:right w:val="single" w:sz="18" w:space="0" w:color="auto"/>
            </w:tcBorders>
            <w:shd w:val="clear" w:color="auto" w:fill="FFFF00"/>
          </w:tcPr>
          <w:p w14:paraId="41976A77" w14:textId="4DE88ED6" w:rsidR="00C21CF8" w:rsidRDefault="00C83370" w:rsidP="00E9401F">
            <w:pPr>
              <w:spacing w:after="0" w:line="240" w:lineRule="auto"/>
            </w:pPr>
            <w:r w:rsidRPr="00601CE4">
              <w:rPr>
                <w:b/>
                <w:bCs/>
                <w:i/>
                <w:iCs/>
              </w:rPr>
              <w:t xml:space="preserve">Flashback </w:t>
            </w:r>
            <w:r w:rsidRPr="00601CE4">
              <w:t>SPaG Activity Au2 Mat3 18x questions</w:t>
            </w:r>
          </w:p>
        </w:tc>
        <w:tc>
          <w:tcPr>
            <w:tcW w:w="1859" w:type="dxa"/>
            <w:tcBorders>
              <w:left w:val="single" w:sz="18" w:space="0" w:color="auto"/>
              <w:bottom w:val="single" w:sz="4" w:space="0" w:color="auto"/>
            </w:tcBorders>
            <w:shd w:val="clear" w:color="auto" w:fill="FFFF00"/>
          </w:tcPr>
          <w:p w14:paraId="68DC2D79" w14:textId="6DBC7777" w:rsidR="00C21CF8" w:rsidRDefault="00C83370" w:rsidP="00E9401F">
            <w:pPr>
              <w:spacing w:after="0" w:line="240" w:lineRule="auto"/>
            </w:pPr>
            <w:r w:rsidRPr="00601CE4">
              <w:rPr>
                <w:b/>
                <w:bCs/>
                <w:i/>
                <w:iCs/>
              </w:rPr>
              <w:t xml:space="preserve">Flashback </w:t>
            </w:r>
            <w:r w:rsidRPr="00601CE4">
              <w:t>SPaG Activity Au2 Mat4 18x questions</w:t>
            </w:r>
          </w:p>
        </w:tc>
        <w:tc>
          <w:tcPr>
            <w:tcW w:w="1859" w:type="dxa"/>
            <w:tcBorders>
              <w:bottom w:val="single" w:sz="4" w:space="0" w:color="auto"/>
            </w:tcBorders>
            <w:shd w:val="clear" w:color="auto" w:fill="FFFF00"/>
          </w:tcPr>
          <w:p w14:paraId="61C9576B" w14:textId="723FF442" w:rsidR="00C21CF8" w:rsidRDefault="00C83370" w:rsidP="00E9401F">
            <w:pPr>
              <w:spacing w:after="0" w:line="240" w:lineRule="auto"/>
            </w:pPr>
            <w:r w:rsidRPr="00601CE4">
              <w:rPr>
                <w:b/>
                <w:bCs/>
                <w:i/>
                <w:iCs/>
              </w:rPr>
              <w:t xml:space="preserve">Flashback </w:t>
            </w:r>
            <w:r w:rsidRPr="00601CE4">
              <w:t>SPaG Activity Au2 Mat5 18x questions</w:t>
            </w:r>
          </w:p>
        </w:tc>
        <w:tc>
          <w:tcPr>
            <w:tcW w:w="1859" w:type="dxa"/>
            <w:tcBorders>
              <w:bottom w:val="single" w:sz="4" w:space="0" w:color="auto"/>
              <w:right w:val="single" w:sz="24" w:space="0" w:color="auto"/>
            </w:tcBorders>
            <w:shd w:val="clear" w:color="auto" w:fill="FFFF00"/>
          </w:tcPr>
          <w:p w14:paraId="042B8342" w14:textId="1A8A74B3" w:rsidR="00C21CF8" w:rsidRDefault="00C83370" w:rsidP="00E9401F">
            <w:pPr>
              <w:spacing w:after="0" w:line="240" w:lineRule="auto"/>
            </w:pPr>
            <w:r w:rsidRPr="00601CE4">
              <w:rPr>
                <w:b/>
                <w:bCs/>
                <w:i/>
                <w:iCs/>
              </w:rPr>
              <w:t xml:space="preserve">Flashback </w:t>
            </w:r>
            <w:r w:rsidRPr="00601CE4">
              <w:t>SPaG Activity Au2 Mat6 18x questions</w:t>
            </w:r>
          </w:p>
        </w:tc>
      </w:tr>
      <w:tr w:rsidR="00F2012C" w:rsidRPr="00601CE4" w14:paraId="7F998143" w14:textId="77777777" w:rsidTr="00F01DB0">
        <w:trPr>
          <w:trHeight w:val="100"/>
        </w:trPr>
        <w:tc>
          <w:tcPr>
            <w:tcW w:w="1859" w:type="dxa"/>
            <w:tcBorders>
              <w:left w:val="single" w:sz="24" w:space="0" w:color="auto"/>
              <w:bottom w:val="dotted" w:sz="4" w:space="0" w:color="auto"/>
            </w:tcBorders>
            <w:shd w:val="clear" w:color="auto" w:fill="00B050"/>
          </w:tcPr>
          <w:p w14:paraId="5764515F" w14:textId="77777777" w:rsidR="00F2012C" w:rsidRPr="0070521D" w:rsidRDefault="00F2012C" w:rsidP="00365BDE">
            <w:pPr>
              <w:spacing w:after="0"/>
            </w:pPr>
            <w:r w:rsidRPr="0070521D">
              <w:rPr>
                <w:b/>
              </w:rPr>
              <w:t xml:space="preserve">Objectives: </w:t>
            </w:r>
            <w:r>
              <w:rPr>
                <w:b/>
              </w:rPr>
              <w:t>(Revision)</w:t>
            </w:r>
          </w:p>
          <w:p w14:paraId="3E9292B6" w14:textId="77777777" w:rsidR="00F2012C" w:rsidRPr="0070521D" w:rsidRDefault="00F2012C" w:rsidP="00365BDE">
            <w:pPr>
              <w:spacing w:after="0"/>
            </w:pPr>
            <w:r w:rsidRPr="0070521D">
              <w:t>To understand the terminology ‘noun’</w:t>
            </w:r>
            <w:r>
              <w:t>,</w:t>
            </w:r>
            <w:r w:rsidRPr="0070521D">
              <w:t xml:space="preserve"> ‘adjective’, ‘adverb’, ‘verb’, ‘preposition’ and ‘conjunction’.</w:t>
            </w:r>
          </w:p>
          <w:p w14:paraId="18132ADC" w14:textId="77777777" w:rsidR="00F2012C" w:rsidRPr="0070521D" w:rsidRDefault="00F2012C" w:rsidP="00365BDE">
            <w:pPr>
              <w:spacing w:after="0"/>
            </w:pPr>
            <w:r w:rsidRPr="0070521D">
              <w:t xml:space="preserve">To identify nouns, adjectives, adverbs, verbs, </w:t>
            </w:r>
            <w:r w:rsidRPr="0070521D">
              <w:lastRenderedPageBreak/>
              <w:t>prepositions and conjunctions.</w:t>
            </w:r>
          </w:p>
          <w:p w14:paraId="0E2580FB" w14:textId="325FEC20" w:rsidR="00F2012C" w:rsidRPr="00601CE4" w:rsidRDefault="00F2012C" w:rsidP="00365BDE">
            <w:pPr>
              <w:spacing w:after="0" w:line="240" w:lineRule="auto"/>
              <w:rPr>
                <w:b/>
                <w:bCs/>
              </w:rPr>
            </w:pPr>
            <w:r w:rsidRPr="0070521D">
              <w:t>To use nouns, adjectives, adverbs, verbs, prepositions and conjunctions appropriately in writing.</w:t>
            </w:r>
          </w:p>
        </w:tc>
        <w:tc>
          <w:tcPr>
            <w:tcW w:w="1859" w:type="dxa"/>
            <w:tcBorders>
              <w:bottom w:val="dotted" w:sz="4" w:space="0" w:color="auto"/>
            </w:tcBorders>
            <w:shd w:val="clear" w:color="auto" w:fill="00B050"/>
          </w:tcPr>
          <w:p w14:paraId="24F255ED" w14:textId="77777777" w:rsidR="00F2012C" w:rsidRPr="0070521D" w:rsidRDefault="00F2012C" w:rsidP="00365BDE">
            <w:pPr>
              <w:spacing w:after="0"/>
              <w:rPr>
                <w:b/>
              </w:rPr>
            </w:pPr>
            <w:r w:rsidRPr="0070521D">
              <w:rPr>
                <w:b/>
              </w:rPr>
              <w:lastRenderedPageBreak/>
              <w:t xml:space="preserve">Objective:  </w:t>
            </w:r>
          </w:p>
          <w:p w14:paraId="4FD1C904" w14:textId="7FD737D1" w:rsidR="00F2012C" w:rsidRPr="00601CE4" w:rsidRDefault="00F2012C" w:rsidP="00365BDE">
            <w:pPr>
              <w:spacing w:after="0" w:line="240" w:lineRule="auto"/>
              <w:rPr>
                <w:b/>
                <w:bCs/>
              </w:rPr>
            </w:pPr>
            <w:r w:rsidRPr="0070521D">
              <w:t>To explore and understand the different types of nouns.</w:t>
            </w:r>
          </w:p>
        </w:tc>
        <w:tc>
          <w:tcPr>
            <w:tcW w:w="1859" w:type="dxa"/>
            <w:tcBorders>
              <w:bottom w:val="dotted" w:sz="4" w:space="0" w:color="auto"/>
              <w:right w:val="single" w:sz="18" w:space="0" w:color="auto"/>
            </w:tcBorders>
            <w:shd w:val="clear" w:color="auto" w:fill="00B050"/>
          </w:tcPr>
          <w:p w14:paraId="7E853B24" w14:textId="77777777" w:rsidR="00F2012C" w:rsidRPr="0070521D" w:rsidRDefault="00F2012C" w:rsidP="00365BDE">
            <w:pPr>
              <w:spacing w:after="0"/>
              <w:rPr>
                <w:b/>
              </w:rPr>
            </w:pPr>
            <w:r w:rsidRPr="0070521D">
              <w:rPr>
                <w:b/>
              </w:rPr>
              <w:t>Objectives:  (Revision)</w:t>
            </w:r>
          </w:p>
          <w:p w14:paraId="583ADBC6" w14:textId="77777777" w:rsidR="00F2012C" w:rsidRPr="0070521D" w:rsidRDefault="00F2012C" w:rsidP="00365BDE">
            <w:pPr>
              <w:spacing w:after="0"/>
            </w:pPr>
            <w:r w:rsidRPr="0070521D">
              <w:t>To consolidate the correct use of</w:t>
            </w:r>
            <w:r w:rsidRPr="0070521D">
              <w:rPr>
                <w:rFonts w:eastAsia="Times New Roman" w:cs="Arial"/>
                <w:lang w:eastAsia="en-GB"/>
              </w:rPr>
              <w:t xml:space="preserve"> punctuation, including</w:t>
            </w:r>
            <w:r>
              <w:rPr>
                <w:rFonts w:eastAsia="Times New Roman" w:cs="Arial"/>
                <w:lang w:eastAsia="en-GB"/>
              </w:rPr>
              <w:t>:</w:t>
            </w:r>
            <w:r w:rsidRPr="0070521D">
              <w:rPr>
                <w:rFonts w:eastAsia="Times New Roman" w:cs="Arial"/>
                <w:lang w:eastAsia="en-GB"/>
              </w:rPr>
              <w:t xml:space="preserve"> full stops, capital letters, exclamation marks and question marks.</w:t>
            </w:r>
          </w:p>
          <w:p w14:paraId="3E198242" w14:textId="650E12F8" w:rsidR="00F2012C" w:rsidRPr="00601CE4" w:rsidRDefault="00F2012C" w:rsidP="00365BDE">
            <w:pPr>
              <w:spacing w:after="0" w:line="240" w:lineRule="auto"/>
              <w:rPr>
                <w:b/>
                <w:bCs/>
              </w:rPr>
            </w:pPr>
            <w:r w:rsidRPr="0070521D">
              <w:lastRenderedPageBreak/>
              <w:t>To know how to use sentences with different forms: statement, question, exclamation and command.</w:t>
            </w:r>
          </w:p>
        </w:tc>
        <w:tc>
          <w:tcPr>
            <w:tcW w:w="1859" w:type="dxa"/>
            <w:tcBorders>
              <w:left w:val="single" w:sz="18" w:space="0" w:color="auto"/>
              <w:bottom w:val="dotted" w:sz="4" w:space="0" w:color="auto"/>
            </w:tcBorders>
            <w:shd w:val="clear" w:color="auto" w:fill="00B050"/>
          </w:tcPr>
          <w:p w14:paraId="63C73321" w14:textId="77777777" w:rsidR="00F2012C" w:rsidRPr="0070521D" w:rsidRDefault="00F2012C" w:rsidP="00365BDE">
            <w:pPr>
              <w:spacing w:after="0"/>
              <w:rPr>
                <w:b/>
              </w:rPr>
            </w:pPr>
            <w:r w:rsidRPr="0070521D">
              <w:rPr>
                <w:b/>
              </w:rPr>
              <w:lastRenderedPageBreak/>
              <w:t>1) Objective:  (Revision)</w:t>
            </w:r>
          </w:p>
          <w:p w14:paraId="6C0154B3" w14:textId="77777777" w:rsidR="00F2012C" w:rsidRPr="0070521D" w:rsidRDefault="00F2012C" w:rsidP="00365BDE">
            <w:pPr>
              <w:spacing w:after="0"/>
              <w:rPr>
                <w:b/>
              </w:rPr>
            </w:pPr>
            <w:r w:rsidRPr="0070521D">
              <w:t>To express time, place and cause using conjunctions.</w:t>
            </w:r>
          </w:p>
          <w:p w14:paraId="0A1B3D75" w14:textId="77777777" w:rsidR="00F2012C" w:rsidRPr="0070521D" w:rsidRDefault="00F2012C" w:rsidP="00365BDE">
            <w:pPr>
              <w:spacing w:after="0"/>
              <w:rPr>
                <w:b/>
              </w:rPr>
            </w:pPr>
          </w:p>
          <w:p w14:paraId="521170AB" w14:textId="77777777" w:rsidR="00F2012C" w:rsidRPr="0070521D" w:rsidRDefault="00F2012C" w:rsidP="00365BDE">
            <w:pPr>
              <w:spacing w:after="0"/>
              <w:rPr>
                <w:b/>
              </w:rPr>
            </w:pPr>
            <w:r w:rsidRPr="0070521D">
              <w:rPr>
                <w:b/>
              </w:rPr>
              <w:t>2) Objective:  (Revision)</w:t>
            </w:r>
          </w:p>
          <w:p w14:paraId="021C2EAF" w14:textId="77777777" w:rsidR="00F2012C" w:rsidRPr="0070521D" w:rsidRDefault="00F2012C" w:rsidP="00365BDE">
            <w:pPr>
              <w:spacing w:after="0"/>
              <w:rPr>
                <w:i/>
              </w:rPr>
            </w:pPr>
            <w:r w:rsidRPr="0070521D">
              <w:t xml:space="preserve">To understand how to spell words with the </w:t>
            </w:r>
            <w:r w:rsidRPr="0070521D">
              <w:lastRenderedPageBreak/>
              <w:t xml:space="preserve">/ai/ sound spelled </w:t>
            </w:r>
            <w:r w:rsidRPr="0070521D">
              <w:rPr>
                <w:i/>
              </w:rPr>
              <w:t xml:space="preserve">ei, eigh </w:t>
            </w:r>
            <w:r w:rsidRPr="0070521D">
              <w:t xml:space="preserve">or </w:t>
            </w:r>
            <w:r w:rsidRPr="0070521D">
              <w:rPr>
                <w:i/>
              </w:rPr>
              <w:t>ey.</w:t>
            </w:r>
          </w:p>
          <w:p w14:paraId="0E37ABE5" w14:textId="77777777" w:rsidR="00F2012C" w:rsidRPr="0070521D" w:rsidRDefault="00F2012C" w:rsidP="00365BDE">
            <w:pPr>
              <w:spacing w:after="0"/>
              <w:rPr>
                <w:b/>
              </w:rPr>
            </w:pPr>
          </w:p>
          <w:p w14:paraId="08CA2C24" w14:textId="77777777" w:rsidR="00F2012C" w:rsidRPr="0070521D" w:rsidRDefault="00F2012C" w:rsidP="00365BDE">
            <w:pPr>
              <w:spacing w:after="0"/>
              <w:rPr>
                <w:b/>
              </w:rPr>
            </w:pPr>
          </w:p>
          <w:p w14:paraId="4F0C112E" w14:textId="77777777" w:rsidR="00F2012C" w:rsidRPr="0070521D" w:rsidRDefault="00F2012C" w:rsidP="00365BDE">
            <w:pPr>
              <w:spacing w:after="0"/>
              <w:rPr>
                <w:b/>
              </w:rPr>
            </w:pPr>
          </w:p>
          <w:p w14:paraId="73A6F5B7" w14:textId="5C2B3C38" w:rsidR="00F2012C" w:rsidRPr="00601CE4" w:rsidRDefault="00F2012C" w:rsidP="00365BDE">
            <w:pPr>
              <w:spacing w:after="0" w:line="240" w:lineRule="auto"/>
              <w:rPr>
                <w:b/>
                <w:bCs/>
              </w:rPr>
            </w:pPr>
          </w:p>
        </w:tc>
        <w:tc>
          <w:tcPr>
            <w:tcW w:w="1859" w:type="dxa"/>
            <w:tcBorders>
              <w:bottom w:val="dotted" w:sz="4" w:space="0" w:color="auto"/>
            </w:tcBorders>
            <w:shd w:val="clear" w:color="auto" w:fill="00B050"/>
          </w:tcPr>
          <w:p w14:paraId="1CFC0314" w14:textId="77777777" w:rsidR="00F2012C" w:rsidRPr="0070521D" w:rsidRDefault="00F2012C" w:rsidP="00365BDE">
            <w:pPr>
              <w:spacing w:after="0"/>
              <w:rPr>
                <w:b/>
              </w:rPr>
            </w:pPr>
            <w:r w:rsidRPr="0070521D">
              <w:rPr>
                <w:b/>
              </w:rPr>
              <w:lastRenderedPageBreak/>
              <w:t>Objectives:  (Revision)</w:t>
            </w:r>
          </w:p>
          <w:p w14:paraId="0B0EE94A" w14:textId="77777777" w:rsidR="00F2012C" w:rsidRPr="0070521D" w:rsidRDefault="00F2012C" w:rsidP="00365BDE">
            <w:pPr>
              <w:spacing w:after="0"/>
            </w:pPr>
            <w:r w:rsidRPr="0070521D">
              <w:t>To know the term ‘subordinate clause’.</w:t>
            </w:r>
          </w:p>
          <w:p w14:paraId="56187940" w14:textId="77777777" w:rsidR="00F2012C" w:rsidRPr="0070521D" w:rsidRDefault="00F2012C" w:rsidP="00365BDE">
            <w:pPr>
              <w:spacing w:after="0"/>
            </w:pPr>
            <w:r w:rsidRPr="0070521D">
              <w:t>To identify a subordinate clause and explain how they know.</w:t>
            </w:r>
          </w:p>
          <w:p w14:paraId="03F05D07" w14:textId="77777777" w:rsidR="00F2012C" w:rsidRPr="0070521D" w:rsidRDefault="00F2012C" w:rsidP="00365BDE">
            <w:pPr>
              <w:spacing w:after="0"/>
              <w:rPr>
                <w:b/>
              </w:rPr>
            </w:pPr>
            <w:r>
              <w:t xml:space="preserve">To recognise </w:t>
            </w:r>
            <w:r w:rsidRPr="0070521D">
              <w:t xml:space="preserve">which conjunctions can </w:t>
            </w:r>
            <w:r w:rsidRPr="0070521D">
              <w:lastRenderedPageBreak/>
              <w:t>be used to make a subordinate clause.</w:t>
            </w:r>
          </w:p>
          <w:p w14:paraId="672D6237" w14:textId="3FEF58B7" w:rsidR="00F2012C" w:rsidRPr="00601CE4" w:rsidRDefault="00F2012C" w:rsidP="00365BDE">
            <w:pPr>
              <w:spacing w:after="0" w:line="240" w:lineRule="auto"/>
              <w:rPr>
                <w:b/>
                <w:bCs/>
              </w:rPr>
            </w:pPr>
          </w:p>
        </w:tc>
        <w:tc>
          <w:tcPr>
            <w:tcW w:w="1859" w:type="dxa"/>
            <w:tcBorders>
              <w:bottom w:val="dotted" w:sz="4" w:space="0" w:color="auto"/>
              <w:right w:val="single" w:sz="18" w:space="0" w:color="auto"/>
            </w:tcBorders>
            <w:shd w:val="clear" w:color="auto" w:fill="D9D9D9" w:themeFill="background1" w:themeFillShade="D9"/>
          </w:tcPr>
          <w:p w14:paraId="372D81AD" w14:textId="77777777" w:rsidR="00F2012C" w:rsidRPr="0070521D" w:rsidRDefault="00F2012C" w:rsidP="00365BDE">
            <w:pPr>
              <w:spacing w:after="0"/>
              <w:rPr>
                <w:b/>
              </w:rPr>
            </w:pPr>
            <w:r>
              <w:rPr>
                <w:b/>
              </w:rPr>
              <w:lastRenderedPageBreak/>
              <w:t>Assessment Task:</w:t>
            </w:r>
          </w:p>
          <w:p w14:paraId="67D4A329" w14:textId="77777777" w:rsidR="00F2012C" w:rsidRPr="0070521D" w:rsidRDefault="00F2012C" w:rsidP="00365BDE">
            <w:pPr>
              <w:spacing w:after="0"/>
            </w:pPr>
            <w:r w:rsidRPr="0070521D">
              <w:t xml:space="preserve">Rising Stars ‘Grammar, Punctuation and Spelling Progress </w:t>
            </w:r>
            <w:r>
              <w:t>Tests –</w:t>
            </w:r>
            <w:r w:rsidRPr="0070521D">
              <w:t xml:space="preserve"> Year 4’ </w:t>
            </w:r>
          </w:p>
          <w:p w14:paraId="63844983" w14:textId="77777777" w:rsidR="00F2012C" w:rsidRPr="0070521D" w:rsidRDefault="00F2012C" w:rsidP="00365BDE">
            <w:pPr>
              <w:spacing w:after="0"/>
            </w:pPr>
          </w:p>
          <w:p w14:paraId="65051CD3" w14:textId="77777777" w:rsidR="00F2012C" w:rsidRPr="0070521D" w:rsidRDefault="00F2012C" w:rsidP="00365BDE">
            <w:pPr>
              <w:spacing w:after="0"/>
              <w:rPr>
                <w:b/>
              </w:rPr>
            </w:pPr>
            <w:r w:rsidRPr="0070521D">
              <w:rPr>
                <w:b/>
              </w:rPr>
              <w:t>Content:</w:t>
            </w:r>
          </w:p>
          <w:p w14:paraId="531DD82F" w14:textId="102FBC9F" w:rsidR="00F2012C" w:rsidRPr="00601CE4" w:rsidRDefault="00F2012C" w:rsidP="00365BDE">
            <w:pPr>
              <w:spacing w:after="0" w:line="240" w:lineRule="auto"/>
              <w:rPr>
                <w:b/>
                <w:bCs/>
              </w:rPr>
            </w:pPr>
            <w:r w:rsidRPr="0070521D">
              <w:t xml:space="preserve">Word families, </w:t>
            </w:r>
            <w:r>
              <w:t xml:space="preserve">question marks, subordinate clauses, verbs, </w:t>
            </w:r>
            <w:r>
              <w:lastRenderedPageBreak/>
              <w:t>tense agreement, f</w:t>
            </w:r>
            <w:r w:rsidRPr="0070521D">
              <w:t xml:space="preserve">ull stops, </w:t>
            </w:r>
            <w:r>
              <w:t>s</w:t>
            </w:r>
            <w:r w:rsidRPr="0070521D">
              <w:t xml:space="preserve">uffixes, </w:t>
            </w:r>
            <w:r>
              <w:t>a</w:t>
            </w:r>
            <w:r w:rsidRPr="0070521D">
              <w:t xml:space="preserve">dverbs, </w:t>
            </w:r>
            <w:r>
              <w:t>q</w:t>
            </w:r>
            <w:r w:rsidRPr="0070521D">
              <w:t>uestions/</w:t>
            </w:r>
            <w:r>
              <w:t>c</w:t>
            </w:r>
            <w:r w:rsidRPr="0070521D">
              <w:t xml:space="preserve">ommands, </w:t>
            </w:r>
            <w:r>
              <w:t>c</w:t>
            </w:r>
            <w:r w:rsidRPr="0070521D">
              <w:t xml:space="preserve">apital letters, </w:t>
            </w:r>
            <w:r>
              <w:t>nouns, commas in lists, s</w:t>
            </w:r>
            <w:r w:rsidRPr="0070521D">
              <w:t xml:space="preserve">ubordinating conjunctions, </w:t>
            </w:r>
            <w:r>
              <w:t>p</w:t>
            </w:r>
            <w:r w:rsidRPr="0070521D">
              <w:t xml:space="preserve">repositions, </w:t>
            </w:r>
            <w:r>
              <w:t>prefixes, inverted commas, p</w:t>
            </w:r>
            <w:r w:rsidRPr="0070521D">
              <w:t>resent and past progressive form</w:t>
            </w:r>
            <w:r>
              <w:t>, a</w:t>
            </w:r>
            <w:r w:rsidRPr="0070521D">
              <w:t xml:space="preserve">postrophes, </w:t>
            </w:r>
            <w:r>
              <w:t>d</w:t>
            </w:r>
            <w:r w:rsidRPr="0070521D">
              <w:t>eterminers</w:t>
            </w:r>
            <w:r>
              <w:t>.</w:t>
            </w:r>
          </w:p>
        </w:tc>
        <w:tc>
          <w:tcPr>
            <w:tcW w:w="1859" w:type="dxa"/>
            <w:tcBorders>
              <w:left w:val="single" w:sz="18" w:space="0" w:color="auto"/>
              <w:bottom w:val="dotted" w:sz="4" w:space="0" w:color="auto"/>
            </w:tcBorders>
            <w:shd w:val="clear" w:color="auto" w:fill="00B050"/>
          </w:tcPr>
          <w:p w14:paraId="79A69E55" w14:textId="77777777" w:rsidR="00F2012C" w:rsidRPr="0070521D" w:rsidRDefault="00F2012C" w:rsidP="00365BDE">
            <w:pPr>
              <w:spacing w:after="0"/>
            </w:pPr>
            <w:r w:rsidRPr="0070521D">
              <w:rPr>
                <w:b/>
              </w:rPr>
              <w:lastRenderedPageBreak/>
              <w:t xml:space="preserve">1) Objectives: </w:t>
            </w:r>
          </w:p>
          <w:p w14:paraId="08151320" w14:textId="77777777" w:rsidR="00F2012C" w:rsidRPr="0070521D" w:rsidRDefault="00F2012C" w:rsidP="00365BDE">
            <w:pPr>
              <w:spacing w:after="0"/>
            </w:pPr>
            <w:r w:rsidRPr="0070521D">
              <w:t>To know the term ‘adverb’.</w:t>
            </w:r>
          </w:p>
          <w:p w14:paraId="2B8B6A00" w14:textId="77777777" w:rsidR="00F2012C" w:rsidRPr="0070521D" w:rsidRDefault="00F2012C" w:rsidP="00365BDE">
            <w:pPr>
              <w:spacing w:after="0"/>
            </w:pPr>
            <w:r w:rsidRPr="0070521D">
              <w:t xml:space="preserve">To use the suffix </w:t>
            </w:r>
            <w:r>
              <w:t>-</w:t>
            </w:r>
            <w:r w:rsidRPr="003B489C">
              <w:rPr>
                <w:i/>
              </w:rPr>
              <w:t xml:space="preserve">ly </w:t>
            </w:r>
            <w:r w:rsidRPr="0070521D">
              <w:t>to turn adjectives into adverbs.</w:t>
            </w:r>
          </w:p>
          <w:p w14:paraId="1E6E3E65" w14:textId="77777777" w:rsidR="00F2012C" w:rsidRPr="0070521D" w:rsidRDefault="00F2012C" w:rsidP="00365BDE">
            <w:pPr>
              <w:spacing w:after="0"/>
            </w:pPr>
            <w:r w:rsidRPr="0070521D">
              <w:t xml:space="preserve">To understand the rules for adding </w:t>
            </w:r>
            <w:r>
              <w:t>-</w:t>
            </w:r>
            <w:r w:rsidRPr="003B489C">
              <w:rPr>
                <w:i/>
              </w:rPr>
              <w:t>ly</w:t>
            </w:r>
            <w:r w:rsidRPr="0070521D">
              <w:t>.</w:t>
            </w:r>
          </w:p>
          <w:p w14:paraId="065C6B9B" w14:textId="77777777" w:rsidR="00F2012C" w:rsidRPr="0070521D" w:rsidRDefault="00F2012C" w:rsidP="00365BDE">
            <w:pPr>
              <w:spacing w:after="0"/>
            </w:pPr>
          </w:p>
          <w:p w14:paraId="2298D4A7" w14:textId="77777777" w:rsidR="00F2012C" w:rsidRPr="0070521D" w:rsidRDefault="00F2012C" w:rsidP="00365BDE">
            <w:pPr>
              <w:spacing w:after="0"/>
            </w:pPr>
            <w:r w:rsidRPr="0070521D">
              <w:rPr>
                <w:b/>
              </w:rPr>
              <w:lastRenderedPageBreak/>
              <w:t xml:space="preserve">2) Objective: </w:t>
            </w:r>
            <w:r>
              <w:rPr>
                <w:b/>
              </w:rPr>
              <w:t>(Revision)</w:t>
            </w:r>
          </w:p>
          <w:p w14:paraId="3AFB54BF" w14:textId="5C22DF1C" w:rsidR="00F2012C" w:rsidRPr="00601CE4" w:rsidRDefault="00F2012C" w:rsidP="00365BDE">
            <w:pPr>
              <w:spacing w:after="0" w:line="240" w:lineRule="auto"/>
              <w:rPr>
                <w:b/>
                <w:bCs/>
              </w:rPr>
            </w:pPr>
            <w:r w:rsidRPr="0070521D">
              <w:t>I can express time, place and cause using adverbs.</w:t>
            </w:r>
          </w:p>
        </w:tc>
        <w:tc>
          <w:tcPr>
            <w:tcW w:w="1859" w:type="dxa"/>
            <w:tcBorders>
              <w:bottom w:val="dotted" w:sz="4" w:space="0" w:color="auto"/>
            </w:tcBorders>
            <w:shd w:val="clear" w:color="auto" w:fill="00B050"/>
          </w:tcPr>
          <w:p w14:paraId="40D62A36" w14:textId="77777777" w:rsidR="00F2012C" w:rsidRPr="0070521D" w:rsidRDefault="00F2012C" w:rsidP="00365BDE">
            <w:pPr>
              <w:spacing w:after="0"/>
              <w:rPr>
                <w:b/>
              </w:rPr>
            </w:pPr>
            <w:r w:rsidRPr="0070521D">
              <w:rPr>
                <w:b/>
              </w:rPr>
              <w:lastRenderedPageBreak/>
              <w:t xml:space="preserve">1) Objectives:  </w:t>
            </w:r>
          </w:p>
          <w:p w14:paraId="731E28D0" w14:textId="77777777" w:rsidR="00F2012C" w:rsidRPr="0070521D" w:rsidRDefault="00F2012C" w:rsidP="00365BDE">
            <w:pPr>
              <w:spacing w:after="0"/>
            </w:pPr>
            <w:r w:rsidRPr="0070521D">
              <w:t>To learn how to use Standard English forms for verb inflections instead of local forms.</w:t>
            </w:r>
          </w:p>
          <w:p w14:paraId="6710B38A" w14:textId="77777777" w:rsidR="00F2012C" w:rsidRPr="0070521D" w:rsidRDefault="00F2012C" w:rsidP="00365BDE">
            <w:pPr>
              <w:spacing w:after="0"/>
            </w:pPr>
            <w:r w:rsidRPr="0070521D">
              <w:t>To learn how to use Standard English when choosing from ‘I’ or ‘me’.</w:t>
            </w:r>
          </w:p>
          <w:p w14:paraId="06C49844" w14:textId="77777777" w:rsidR="00F2012C" w:rsidRPr="0070521D" w:rsidRDefault="00F2012C" w:rsidP="00365BDE">
            <w:pPr>
              <w:spacing w:after="0"/>
            </w:pPr>
          </w:p>
          <w:p w14:paraId="3F122818" w14:textId="77777777" w:rsidR="00F2012C" w:rsidRPr="0070521D" w:rsidRDefault="00F2012C" w:rsidP="00365BDE">
            <w:pPr>
              <w:spacing w:after="0"/>
              <w:rPr>
                <w:b/>
              </w:rPr>
            </w:pPr>
            <w:r w:rsidRPr="0070521D">
              <w:rPr>
                <w:b/>
              </w:rPr>
              <w:t xml:space="preserve">2) Objective:  </w:t>
            </w:r>
          </w:p>
          <w:p w14:paraId="56EEFCC6" w14:textId="3698EDD2" w:rsidR="00F2012C" w:rsidRPr="00601CE4" w:rsidRDefault="00F2012C" w:rsidP="00365BDE">
            <w:pPr>
              <w:spacing w:after="0" w:line="240" w:lineRule="auto"/>
              <w:rPr>
                <w:b/>
                <w:bCs/>
              </w:rPr>
            </w:pPr>
            <w:r w:rsidRPr="0070521D">
              <w:t>To spell words with the /k/ sound spelled ‘ch’.</w:t>
            </w:r>
          </w:p>
        </w:tc>
        <w:tc>
          <w:tcPr>
            <w:tcW w:w="1859" w:type="dxa"/>
            <w:tcBorders>
              <w:bottom w:val="dotted" w:sz="4" w:space="0" w:color="auto"/>
              <w:right w:val="single" w:sz="18" w:space="0" w:color="auto"/>
            </w:tcBorders>
            <w:shd w:val="clear" w:color="auto" w:fill="00B050"/>
          </w:tcPr>
          <w:p w14:paraId="23E8679C" w14:textId="77777777" w:rsidR="00F2012C" w:rsidRPr="0070521D" w:rsidRDefault="00F2012C" w:rsidP="00365BDE">
            <w:pPr>
              <w:spacing w:after="0"/>
              <w:rPr>
                <w:b/>
              </w:rPr>
            </w:pPr>
            <w:r w:rsidRPr="0070521D">
              <w:rPr>
                <w:b/>
              </w:rPr>
              <w:lastRenderedPageBreak/>
              <w:t>Objectives:</w:t>
            </w:r>
          </w:p>
          <w:p w14:paraId="25DB88BE" w14:textId="77777777" w:rsidR="00F2012C" w:rsidRPr="0070521D" w:rsidRDefault="00F2012C" w:rsidP="00365BDE">
            <w:pPr>
              <w:spacing w:after="0"/>
            </w:pPr>
            <w:r w:rsidRPr="0070521D">
              <w:t>To know the term ‘adverbial’ and to be able to use fronted adverbials.</w:t>
            </w:r>
          </w:p>
          <w:p w14:paraId="29642C85" w14:textId="721995EC" w:rsidR="00F2012C" w:rsidRPr="00601CE4" w:rsidRDefault="00F2012C" w:rsidP="00365BDE">
            <w:pPr>
              <w:spacing w:after="0" w:line="240" w:lineRule="auto"/>
              <w:rPr>
                <w:b/>
                <w:bCs/>
              </w:rPr>
            </w:pPr>
            <w:r w:rsidRPr="0070521D">
              <w:t>To use a comma after a fronted adverbial.</w:t>
            </w:r>
          </w:p>
        </w:tc>
        <w:tc>
          <w:tcPr>
            <w:tcW w:w="1859" w:type="dxa"/>
            <w:tcBorders>
              <w:left w:val="single" w:sz="18" w:space="0" w:color="auto"/>
              <w:bottom w:val="dotted" w:sz="4" w:space="0" w:color="auto"/>
            </w:tcBorders>
            <w:shd w:val="clear" w:color="auto" w:fill="00B050"/>
          </w:tcPr>
          <w:p w14:paraId="44423B3E" w14:textId="77777777" w:rsidR="00F2012C" w:rsidRPr="0070521D" w:rsidRDefault="00F2012C" w:rsidP="00365BDE">
            <w:pPr>
              <w:spacing w:after="0"/>
              <w:rPr>
                <w:b/>
              </w:rPr>
            </w:pPr>
            <w:r w:rsidRPr="0070521D">
              <w:rPr>
                <w:b/>
              </w:rPr>
              <w:t>1) Objective: (Revision)</w:t>
            </w:r>
          </w:p>
          <w:p w14:paraId="3BE7A2F3" w14:textId="77777777" w:rsidR="00F2012C" w:rsidRPr="0070521D" w:rsidRDefault="00F2012C" w:rsidP="00365BDE">
            <w:pPr>
              <w:spacing w:after="0"/>
            </w:pPr>
            <w:r w:rsidRPr="0070521D">
              <w:t>To make the correct choice of present or past tense and use it consistently in writing.</w:t>
            </w:r>
          </w:p>
          <w:p w14:paraId="40630D8F" w14:textId="77777777" w:rsidR="00F2012C" w:rsidRPr="0070521D" w:rsidRDefault="00F2012C" w:rsidP="00365BDE">
            <w:pPr>
              <w:spacing w:after="0"/>
              <w:rPr>
                <w:b/>
              </w:rPr>
            </w:pPr>
          </w:p>
          <w:p w14:paraId="330BF327" w14:textId="77777777" w:rsidR="00F2012C" w:rsidRPr="0070521D" w:rsidRDefault="00F2012C" w:rsidP="00365BDE">
            <w:pPr>
              <w:spacing w:after="0"/>
              <w:rPr>
                <w:b/>
              </w:rPr>
            </w:pPr>
            <w:r w:rsidRPr="0070521D">
              <w:rPr>
                <w:b/>
              </w:rPr>
              <w:t>2) Objective: (Revision)</w:t>
            </w:r>
          </w:p>
          <w:p w14:paraId="6C7BEE97" w14:textId="77777777" w:rsidR="00F2012C" w:rsidRPr="0070521D" w:rsidRDefault="00F2012C" w:rsidP="00365BDE">
            <w:pPr>
              <w:spacing w:after="0"/>
              <w:rPr>
                <w:b/>
              </w:rPr>
            </w:pPr>
            <w:r w:rsidRPr="0070521D">
              <w:lastRenderedPageBreak/>
              <w:t>To know the rules for changing singular nouns to plural.</w:t>
            </w:r>
          </w:p>
          <w:p w14:paraId="697D055F" w14:textId="77777777" w:rsidR="00F2012C" w:rsidRPr="0070521D" w:rsidRDefault="00F2012C" w:rsidP="00365BDE">
            <w:pPr>
              <w:spacing w:after="0"/>
              <w:rPr>
                <w:b/>
              </w:rPr>
            </w:pPr>
          </w:p>
          <w:p w14:paraId="030CB613" w14:textId="36E3C617" w:rsidR="00F2012C" w:rsidRPr="00601CE4" w:rsidRDefault="00F2012C" w:rsidP="00365BDE">
            <w:pPr>
              <w:spacing w:after="0" w:line="240" w:lineRule="auto"/>
              <w:rPr>
                <w:b/>
                <w:bCs/>
              </w:rPr>
            </w:pPr>
          </w:p>
        </w:tc>
        <w:tc>
          <w:tcPr>
            <w:tcW w:w="1859" w:type="dxa"/>
            <w:tcBorders>
              <w:bottom w:val="dotted" w:sz="4" w:space="0" w:color="auto"/>
            </w:tcBorders>
            <w:shd w:val="clear" w:color="auto" w:fill="00B050"/>
          </w:tcPr>
          <w:p w14:paraId="7C440AB7" w14:textId="77777777" w:rsidR="00F2012C" w:rsidRPr="0070521D" w:rsidRDefault="00F2012C" w:rsidP="00365BDE">
            <w:pPr>
              <w:spacing w:after="0"/>
              <w:rPr>
                <w:b/>
              </w:rPr>
            </w:pPr>
            <w:r w:rsidRPr="0070521D">
              <w:rPr>
                <w:b/>
              </w:rPr>
              <w:lastRenderedPageBreak/>
              <w:t>Objectives:</w:t>
            </w:r>
          </w:p>
          <w:p w14:paraId="595BFC53" w14:textId="77777777" w:rsidR="00F2012C" w:rsidRPr="0070521D" w:rsidRDefault="00F2012C" w:rsidP="00365BDE">
            <w:pPr>
              <w:spacing w:after="0"/>
            </w:pPr>
            <w:r w:rsidRPr="0070521D">
              <w:t>To use expanded noun phrases for description and specification.</w:t>
            </w:r>
          </w:p>
          <w:p w14:paraId="19B19C85" w14:textId="38EBE115" w:rsidR="00F2012C" w:rsidRPr="00601CE4" w:rsidRDefault="00F2012C" w:rsidP="00365BDE">
            <w:pPr>
              <w:spacing w:after="0" w:line="240" w:lineRule="auto"/>
              <w:rPr>
                <w:b/>
                <w:bCs/>
              </w:rPr>
            </w:pPr>
            <w:r w:rsidRPr="0070521D">
              <w:t>To expand noun phrases by the addition of modifying adjectives, nouns and preposition phrases.</w:t>
            </w:r>
          </w:p>
        </w:tc>
        <w:tc>
          <w:tcPr>
            <w:tcW w:w="1859" w:type="dxa"/>
            <w:tcBorders>
              <w:bottom w:val="dotted" w:sz="4" w:space="0" w:color="auto"/>
              <w:right w:val="single" w:sz="24" w:space="0" w:color="auto"/>
            </w:tcBorders>
            <w:shd w:val="clear" w:color="auto" w:fill="D9D9D9" w:themeFill="background1" w:themeFillShade="D9"/>
          </w:tcPr>
          <w:p w14:paraId="4C26AFCE" w14:textId="77777777" w:rsidR="00F2012C" w:rsidRPr="0070521D" w:rsidRDefault="00F2012C" w:rsidP="00365BDE">
            <w:pPr>
              <w:spacing w:after="0"/>
              <w:rPr>
                <w:b/>
              </w:rPr>
            </w:pPr>
            <w:r>
              <w:rPr>
                <w:b/>
              </w:rPr>
              <w:t>Assessment Task:</w:t>
            </w:r>
          </w:p>
          <w:p w14:paraId="03334F20" w14:textId="77777777" w:rsidR="00F2012C" w:rsidRPr="0070521D" w:rsidRDefault="00F2012C" w:rsidP="00365BDE">
            <w:pPr>
              <w:spacing w:after="0"/>
            </w:pPr>
            <w:r w:rsidRPr="0070521D">
              <w:t xml:space="preserve">Rising Stars ‘Grammar, Punctuation and Spelling Progress </w:t>
            </w:r>
            <w:r>
              <w:t>Tests –</w:t>
            </w:r>
            <w:r w:rsidRPr="0070521D">
              <w:t xml:space="preserve"> Year 4’ </w:t>
            </w:r>
          </w:p>
          <w:p w14:paraId="626F3792" w14:textId="77777777" w:rsidR="00F2012C" w:rsidRPr="0070521D" w:rsidRDefault="00F2012C" w:rsidP="00365BDE">
            <w:pPr>
              <w:spacing w:after="0"/>
            </w:pPr>
          </w:p>
          <w:p w14:paraId="5FB3B7AD" w14:textId="77777777" w:rsidR="00F2012C" w:rsidRPr="0070521D" w:rsidRDefault="00F2012C" w:rsidP="00365BDE">
            <w:pPr>
              <w:spacing w:after="0"/>
              <w:rPr>
                <w:b/>
              </w:rPr>
            </w:pPr>
            <w:r w:rsidRPr="0070521D">
              <w:rPr>
                <w:b/>
              </w:rPr>
              <w:t>Content:</w:t>
            </w:r>
          </w:p>
          <w:p w14:paraId="4DCE54D6" w14:textId="0C9A5E50" w:rsidR="00F2012C" w:rsidRPr="00601CE4" w:rsidRDefault="00F2012C" w:rsidP="00365BDE">
            <w:pPr>
              <w:spacing w:after="0" w:line="240" w:lineRule="auto"/>
              <w:rPr>
                <w:b/>
                <w:bCs/>
              </w:rPr>
            </w:pPr>
            <w:r>
              <w:t>Tense agreement, apostrophes, adverbials, n</w:t>
            </w:r>
            <w:r w:rsidRPr="0070521D">
              <w:t xml:space="preserve">ouns, </w:t>
            </w:r>
            <w:r>
              <w:t>i</w:t>
            </w:r>
            <w:r w:rsidRPr="0070521D">
              <w:t xml:space="preserve">nverted commas, </w:t>
            </w:r>
            <w:r>
              <w:lastRenderedPageBreak/>
              <w:t>p</w:t>
            </w:r>
            <w:r w:rsidRPr="0070521D">
              <w:t xml:space="preserve">repositions, </w:t>
            </w:r>
            <w:r>
              <w:t>s</w:t>
            </w:r>
            <w:r w:rsidRPr="0070521D">
              <w:t xml:space="preserve">ubordinating conjunctions, </w:t>
            </w:r>
            <w:r>
              <w:t>v</w:t>
            </w:r>
            <w:r w:rsidRPr="0070521D">
              <w:t xml:space="preserve">erbs, </w:t>
            </w:r>
            <w:r>
              <w:t>n</w:t>
            </w:r>
            <w:r w:rsidRPr="0070521D">
              <w:t>ouns/</w:t>
            </w:r>
            <w:r>
              <w:t>v</w:t>
            </w:r>
            <w:r w:rsidRPr="0070521D">
              <w:t xml:space="preserve">erbs, </w:t>
            </w:r>
            <w:r>
              <w:t>a</w:t>
            </w:r>
            <w:r w:rsidRPr="0070521D">
              <w:t xml:space="preserve">djectives, </w:t>
            </w:r>
            <w:r>
              <w:t>p</w:t>
            </w:r>
            <w:r w:rsidRPr="0070521D">
              <w:t xml:space="preserve">refixes, </w:t>
            </w:r>
            <w:r>
              <w:t>c</w:t>
            </w:r>
            <w:r w:rsidRPr="0070521D">
              <w:t xml:space="preserve">ommas in lists, </w:t>
            </w:r>
            <w:r>
              <w:t>p</w:t>
            </w:r>
            <w:r w:rsidRPr="0070521D">
              <w:t xml:space="preserve">ronouns, </w:t>
            </w:r>
            <w:r>
              <w:t>q</w:t>
            </w:r>
            <w:r w:rsidRPr="0070521D">
              <w:t xml:space="preserve">uestion marks, </w:t>
            </w:r>
            <w:r>
              <w:t>c</w:t>
            </w:r>
            <w:r w:rsidRPr="0070521D">
              <w:t>apital letters</w:t>
            </w:r>
            <w:r>
              <w:t>.</w:t>
            </w:r>
          </w:p>
        </w:tc>
      </w:tr>
      <w:tr w:rsidR="00F2012C" w:rsidRPr="00601CE4" w14:paraId="0EFB9C34" w14:textId="77777777" w:rsidTr="00F01DB0">
        <w:trPr>
          <w:trHeight w:val="158"/>
        </w:trPr>
        <w:tc>
          <w:tcPr>
            <w:tcW w:w="1859" w:type="dxa"/>
            <w:tcBorders>
              <w:top w:val="dotted" w:sz="4" w:space="0" w:color="auto"/>
              <w:left w:val="single" w:sz="24" w:space="0" w:color="auto"/>
              <w:bottom w:val="dotted" w:sz="4" w:space="0" w:color="auto"/>
            </w:tcBorders>
            <w:shd w:val="clear" w:color="auto" w:fill="00B050"/>
          </w:tcPr>
          <w:p w14:paraId="67FA9E57" w14:textId="77777777" w:rsidR="00F2012C" w:rsidRPr="0070521D" w:rsidRDefault="00F2012C" w:rsidP="00365BDE">
            <w:pPr>
              <w:spacing w:after="0"/>
              <w:rPr>
                <w:b/>
              </w:rPr>
            </w:pPr>
            <w:r w:rsidRPr="0070521D">
              <w:rPr>
                <w:b/>
              </w:rPr>
              <w:lastRenderedPageBreak/>
              <w:t>Success criteria:</w:t>
            </w:r>
          </w:p>
          <w:p w14:paraId="14995F2D" w14:textId="77777777" w:rsidR="00F2012C" w:rsidRPr="0070521D" w:rsidRDefault="00F2012C" w:rsidP="00365BDE">
            <w:pPr>
              <w:spacing w:after="0"/>
            </w:pPr>
            <w:r w:rsidRPr="0070521D">
              <w:t>I can explain what nouns, adjectives, adverbs, verbs, prepositions and conjunctions are.</w:t>
            </w:r>
          </w:p>
          <w:p w14:paraId="5AE50695" w14:textId="77777777" w:rsidR="00F2012C" w:rsidRPr="0070521D" w:rsidRDefault="00F2012C" w:rsidP="00365BDE">
            <w:pPr>
              <w:spacing w:after="0"/>
            </w:pPr>
            <w:r w:rsidRPr="0070521D">
              <w:t>I can identify nouns, adjectives, adverbs, verbs, prepositions and conjunctions.</w:t>
            </w:r>
          </w:p>
          <w:p w14:paraId="08583772" w14:textId="1F3A55AD" w:rsidR="00F2012C" w:rsidRPr="00601CE4" w:rsidRDefault="00F2012C" w:rsidP="00365BDE">
            <w:pPr>
              <w:spacing w:after="0" w:line="240" w:lineRule="auto"/>
              <w:rPr>
                <w:b/>
                <w:bCs/>
              </w:rPr>
            </w:pPr>
            <w:r w:rsidRPr="0070521D">
              <w:t>I can choose the most effective nouns, adjectives, adverbs, verbs, prepositions and conjunctions to use in my own writing.</w:t>
            </w:r>
          </w:p>
        </w:tc>
        <w:tc>
          <w:tcPr>
            <w:tcW w:w="1859" w:type="dxa"/>
            <w:tcBorders>
              <w:top w:val="dotted" w:sz="4" w:space="0" w:color="auto"/>
              <w:bottom w:val="dotted" w:sz="4" w:space="0" w:color="auto"/>
            </w:tcBorders>
            <w:shd w:val="clear" w:color="auto" w:fill="00B050"/>
          </w:tcPr>
          <w:p w14:paraId="1BF595A2" w14:textId="77777777" w:rsidR="00F2012C" w:rsidRPr="0070521D" w:rsidRDefault="00F2012C" w:rsidP="00365BDE">
            <w:pPr>
              <w:spacing w:after="0"/>
              <w:rPr>
                <w:b/>
              </w:rPr>
            </w:pPr>
            <w:r w:rsidRPr="0070521D">
              <w:rPr>
                <w:b/>
              </w:rPr>
              <w:t>Success criteria:</w:t>
            </w:r>
          </w:p>
          <w:p w14:paraId="377A1BC7" w14:textId="77777777" w:rsidR="00F2012C" w:rsidRPr="0070521D" w:rsidRDefault="00F2012C" w:rsidP="00365BDE">
            <w:pPr>
              <w:spacing w:after="0"/>
            </w:pPr>
            <w:r w:rsidRPr="0070521D">
              <w:t>I can explain what a common noun is and give examples.</w:t>
            </w:r>
          </w:p>
          <w:p w14:paraId="62887669" w14:textId="77777777" w:rsidR="00F2012C" w:rsidRPr="0070521D" w:rsidRDefault="00F2012C" w:rsidP="00365BDE">
            <w:pPr>
              <w:spacing w:after="0"/>
            </w:pPr>
            <w:r w:rsidRPr="0070521D">
              <w:t>I can explain what a proper noun is and know that proper nouns begin with a capital letter.</w:t>
            </w:r>
          </w:p>
          <w:p w14:paraId="2833812C" w14:textId="77777777" w:rsidR="00F2012C" w:rsidRPr="0070521D" w:rsidRDefault="00F2012C" w:rsidP="00365BDE">
            <w:pPr>
              <w:spacing w:after="0"/>
            </w:pPr>
            <w:r w:rsidRPr="0070521D">
              <w:t>I can explain what an abstract noun is and give examples.</w:t>
            </w:r>
          </w:p>
          <w:p w14:paraId="3B53B68E" w14:textId="5AEF4575" w:rsidR="00F2012C" w:rsidRPr="00601CE4" w:rsidRDefault="00F2012C" w:rsidP="00365BDE">
            <w:pPr>
              <w:spacing w:after="0" w:line="240" w:lineRule="auto"/>
              <w:rPr>
                <w:b/>
                <w:bCs/>
              </w:rPr>
            </w:pPr>
            <w:r w:rsidRPr="0070521D">
              <w:t>I can explain what a collective noun is and give examples.</w:t>
            </w:r>
          </w:p>
        </w:tc>
        <w:tc>
          <w:tcPr>
            <w:tcW w:w="1859" w:type="dxa"/>
            <w:tcBorders>
              <w:top w:val="dotted" w:sz="4" w:space="0" w:color="auto"/>
              <w:bottom w:val="dotted" w:sz="4" w:space="0" w:color="auto"/>
              <w:right w:val="single" w:sz="18" w:space="0" w:color="auto"/>
            </w:tcBorders>
            <w:shd w:val="clear" w:color="auto" w:fill="00B050"/>
          </w:tcPr>
          <w:p w14:paraId="2848767E" w14:textId="77777777" w:rsidR="00F2012C" w:rsidRPr="0070521D" w:rsidRDefault="00F2012C" w:rsidP="00365BDE">
            <w:pPr>
              <w:spacing w:after="0"/>
              <w:rPr>
                <w:b/>
              </w:rPr>
            </w:pPr>
            <w:r w:rsidRPr="0070521D">
              <w:rPr>
                <w:b/>
              </w:rPr>
              <w:t>Success criteria:</w:t>
            </w:r>
          </w:p>
          <w:p w14:paraId="7EF68335" w14:textId="77777777" w:rsidR="00F2012C" w:rsidRPr="0070521D" w:rsidRDefault="00F2012C" w:rsidP="00365BDE">
            <w:pPr>
              <w:spacing w:after="0"/>
            </w:pPr>
            <w:r w:rsidRPr="0070521D">
              <w:t>I can consistently use a capital letter at the beginning of a sentence and a full stop at the end.</w:t>
            </w:r>
          </w:p>
          <w:p w14:paraId="52147460" w14:textId="77777777" w:rsidR="00F2012C" w:rsidRPr="0070521D" w:rsidRDefault="00F2012C" w:rsidP="00365BDE">
            <w:pPr>
              <w:spacing w:after="0"/>
            </w:pPr>
            <w:r w:rsidRPr="0070521D">
              <w:t>I can consistently use exclamation marks and question marks correctly.</w:t>
            </w:r>
          </w:p>
          <w:p w14:paraId="158F2A86" w14:textId="75C164E8" w:rsidR="00F2012C" w:rsidRPr="00601CE4" w:rsidRDefault="00F2012C" w:rsidP="00365BDE">
            <w:pPr>
              <w:spacing w:after="0" w:line="240" w:lineRule="auto"/>
              <w:rPr>
                <w:b/>
                <w:bCs/>
              </w:rPr>
            </w:pPr>
            <w:r w:rsidRPr="0070521D">
              <w:t>I can recognise and use the sentence types: statement, question, exclamation and command.</w:t>
            </w:r>
          </w:p>
        </w:tc>
        <w:tc>
          <w:tcPr>
            <w:tcW w:w="1859" w:type="dxa"/>
            <w:tcBorders>
              <w:top w:val="dotted" w:sz="4" w:space="0" w:color="auto"/>
              <w:left w:val="single" w:sz="18" w:space="0" w:color="auto"/>
              <w:bottom w:val="dotted" w:sz="4" w:space="0" w:color="auto"/>
            </w:tcBorders>
            <w:shd w:val="clear" w:color="auto" w:fill="00B050"/>
          </w:tcPr>
          <w:p w14:paraId="1263DDCE" w14:textId="77777777" w:rsidR="00F2012C" w:rsidRPr="0070521D" w:rsidRDefault="00F2012C" w:rsidP="00365BDE">
            <w:pPr>
              <w:spacing w:after="0"/>
              <w:rPr>
                <w:b/>
              </w:rPr>
            </w:pPr>
            <w:r w:rsidRPr="0070521D">
              <w:rPr>
                <w:b/>
              </w:rPr>
              <w:t>1) Success criteria:</w:t>
            </w:r>
          </w:p>
          <w:p w14:paraId="1C40EA99" w14:textId="77777777" w:rsidR="00F2012C" w:rsidRPr="0070521D" w:rsidRDefault="00F2012C" w:rsidP="00365BDE">
            <w:pPr>
              <w:spacing w:after="0"/>
            </w:pPr>
            <w:r w:rsidRPr="0070521D">
              <w:t>I can identify a range of conjunctions.</w:t>
            </w:r>
          </w:p>
          <w:p w14:paraId="0174C35B" w14:textId="77777777" w:rsidR="00F2012C" w:rsidRPr="0070521D" w:rsidRDefault="00F2012C" w:rsidP="00365BDE">
            <w:pPr>
              <w:spacing w:after="0"/>
            </w:pPr>
            <w:r w:rsidRPr="0070521D">
              <w:t xml:space="preserve">I can use a range of conjunctions appropriately in my own writing, eg, </w:t>
            </w:r>
            <w:r w:rsidRPr="0070521D">
              <w:rPr>
                <w:i/>
              </w:rPr>
              <w:t>when, before, after, while, so</w:t>
            </w:r>
            <w:r>
              <w:t>,</w:t>
            </w:r>
            <w:r w:rsidRPr="0070521D">
              <w:rPr>
                <w:i/>
              </w:rPr>
              <w:t xml:space="preserve"> because</w:t>
            </w:r>
            <w:r w:rsidRPr="0070521D">
              <w:t>.</w:t>
            </w:r>
          </w:p>
          <w:p w14:paraId="77773061" w14:textId="77777777" w:rsidR="00F2012C" w:rsidRPr="0070521D" w:rsidRDefault="00F2012C" w:rsidP="00365BDE">
            <w:pPr>
              <w:spacing w:after="0"/>
              <w:rPr>
                <w:b/>
              </w:rPr>
            </w:pPr>
          </w:p>
          <w:p w14:paraId="3287ED88" w14:textId="77777777" w:rsidR="00F2012C" w:rsidRPr="0070521D" w:rsidRDefault="00F2012C" w:rsidP="00365BDE">
            <w:pPr>
              <w:spacing w:after="0"/>
              <w:rPr>
                <w:b/>
              </w:rPr>
            </w:pPr>
            <w:r w:rsidRPr="0070521D">
              <w:rPr>
                <w:b/>
              </w:rPr>
              <w:t>2) Success criteria:</w:t>
            </w:r>
          </w:p>
          <w:p w14:paraId="23B035D4" w14:textId="77777777" w:rsidR="00F2012C" w:rsidRPr="0070521D" w:rsidRDefault="00F2012C" w:rsidP="00365BDE">
            <w:pPr>
              <w:spacing w:after="0"/>
            </w:pPr>
            <w:r w:rsidRPr="0070521D">
              <w:t xml:space="preserve">I recognise that the spellings </w:t>
            </w:r>
            <w:r w:rsidRPr="0070521D">
              <w:rPr>
                <w:i/>
              </w:rPr>
              <w:t xml:space="preserve">ei, eigh </w:t>
            </w:r>
            <w:r w:rsidRPr="0070521D">
              <w:t xml:space="preserve">and </w:t>
            </w:r>
            <w:r w:rsidRPr="0070521D">
              <w:rPr>
                <w:i/>
              </w:rPr>
              <w:t>ey</w:t>
            </w:r>
            <w:r w:rsidRPr="0070521D">
              <w:t xml:space="preserve"> all make the ‘ay’ sound.</w:t>
            </w:r>
          </w:p>
          <w:p w14:paraId="305F0E5A" w14:textId="3A0DBB11" w:rsidR="00F2012C" w:rsidRPr="00601CE4" w:rsidRDefault="00F2012C" w:rsidP="00365BDE">
            <w:pPr>
              <w:spacing w:after="0" w:line="240" w:lineRule="auto"/>
              <w:rPr>
                <w:b/>
                <w:bCs/>
              </w:rPr>
            </w:pPr>
            <w:r w:rsidRPr="0070521D">
              <w:t xml:space="preserve">I can spell words with the spelling patterns </w:t>
            </w:r>
            <w:r w:rsidRPr="0070521D">
              <w:rPr>
                <w:i/>
              </w:rPr>
              <w:t xml:space="preserve">ei, eigh </w:t>
            </w:r>
            <w:r w:rsidRPr="0070521D">
              <w:t xml:space="preserve">and </w:t>
            </w:r>
            <w:r w:rsidRPr="0070521D">
              <w:rPr>
                <w:i/>
              </w:rPr>
              <w:t>ey.</w:t>
            </w:r>
          </w:p>
        </w:tc>
        <w:tc>
          <w:tcPr>
            <w:tcW w:w="1859" w:type="dxa"/>
            <w:tcBorders>
              <w:top w:val="dotted" w:sz="4" w:space="0" w:color="auto"/>
              <w:bottom w:val="dotted" w:sz="4" w:space="0" w:color="auto"/>
            </w:tcBorders>
            <w:shd w:val="clear" w:color="auto" w:fill="00B050"/>
          </w:tcPr>
          <w:p w14:paraId="3BCE45BB" w14:textId="77777777" w:rsidR="00F2012C" w:rsidRPr="0070521D" w:rsidRDefault="00F2012C" w:rsidP="00365BDE">
            <w:pPr>
              <w:spacing w:after="0"/>
              <w:rPr>
                <w:b/>
              </w:rPr>
            </w:pPr>
            <w:r w:rsidRPr="0070521D">
              <w:rPr>
                <w:b/>
              </w:rPr>
              <w:t>Success criteria:</w:t>
            </w:r>
          </w:p>
          <w:p w14:paraId="7355E681" w14:textId="77777777" w:rsidR="00F2012C" w:rsidRPr="0070521D" w:rsidRDefault="00F2012C" w:rsidP="00365BDE">
            <w:pPr>
              <w:spacing w:after="0"/>
            </w:pPr>
            <w:r w:rsidRPr="0070521D">
              <w:t>I can explain what a subordinate clause is.</w:t>
            </w:r>
          </w:p>
          <w:p w14:paraId="4178DF52" w14:textId="77777777" w:rsidR="00F2012C" w:rsidRPr="0070521D" w:rsidRDefault="00F2012C" w:rsidP="00365BDE">
            <w:pPr>
              <w:spacing w:after="0"/>
            </w:pPr>
            <w:r w:rsidRPr="0070521D">
              <w:t>I can identify the subordinate clause in a sentence.</w:t>
            </w:r>
          </w:p>
          <w:p w14:paraId="49B66AF6" w14:textId="551C1B63" w:rsidR="00F2012C" w:rsidRPr="00601CE4" w:rsidRDefault="00F2012C" w:rsidP="00365BDE">
            <w:pPr>
              <w:spacing w:after="0" w:line="240" w:lineRule="auto"/>
              <w:rPr>
                <w:b/>
                <w:bCs/>
              </w:rPr>
            </w:pPr>
            <w:r w:rsidRPr="0070521D">
              <w:t>I know which conjunctions can be used to make a subordinate clause.</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76323827" w14:textId="77777777" w:rsidR="00F2012C" w:rsidRPr="00601CE4" w:rsidRDefault="00F2012C"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5A9961B7" w14:textId="77777777" w:rsidR="00F2012C" w:rsidRPr="0070521D" w:rsidRDefault="00F2012C" w:rsidP="00365BDE">
            <w:pPr>
              <w:spacing w:after="0"/>
              <w:rPr>
                <w:b/>
              </w:rPr>
            </w:pPr>
            <w:r w:rsidRPr="0070521D">
              <w:rPr>
                <w:b/>
              </w:rPr>
              <w:t>1) Success criteria:</w:t>
            </w:r>
          </w:p>
          <w:p w14:paraId="4946815F" w14:textId="77777777" w:rsidR="00F2012C" w:rsidRPr="0070521D" w:rsidRDefault="00F2012C" w:rsidP="00365BDE">
            <w:pPr>
              <w:spacing w:after="0"/>
            </w:pPr>
            <w:r w:rsidRPr="0070521D">
              <w:t xml:space="preserve">I can use the suffix </w:t>
            </w:r>
            <w:r>
              <w:t>-</w:t>
            </w:r>
            <w:r w:rsidRPr="003B489C">
              <w:rPr>
                <w:i/>
              </w:rPr>
              <w:t>ly</w:t>
            </w:r>
            <w:r w:rsidRPr="0070521D">
              <w:t xml:space="preserve"> to turn adjectives into adverbs, using the rules I have learned.</w:t>
            </w:r>
          </w:p>
          <w:p w14:paraId="30DDF5D3" w14:textId="77777777" w:rsidR="00F2012C" w:rsidRPr="0070521D" w:rsidRDefault="00F2012C" w:rsidP="00365BDE">
            <w:pPr>
              <w:spacing w:after="0"/>
            </w:pPr>
            <w:r w:rsidRPr="0070521D">
              <w:t>I know how to use an adverb in a sentence.</w:t>
            </w:r>
          </w:p>
          <w:p w14:paraId="4E2C7119" w14:textId="77777777" w:rsidR="00F2012C" w:rsidRPr="0070521D" w:rsidRDefault="00F2012C" w:rsidP="00365BDE">
            <w:pPr>
              <w:spacing w:after="0"/>
              <w:rPr>
                <w:b/>
              </w:rPr>
            </w:pPr>
          </w:p>
          <w:p w14:paraId="19FBB6EF" w14:textId="77777777" w:rsidR="00F2012C" w:rsidRPr="0070521D" w:rsidRDefault="00F2012C" w:rsidP="00365BDE">
            <w:pPr>
              <w:spacing w:after="0"/>
              <w:rPr>
                <w:b/>
              </w:rPr>
            </w:pPr>
            <w:r w:rsidRPr="0070521D">
              <w:rPr>
                <w:b/>
              </w:rPr>
              <w:t>2) Success criteria:</w:t>
            </w:r>
          </w:p>
          <w:p w14:paraId="68A5A30C" w14:textId="77777777" w:rsidR="00F2012C" w:rsidRPr="0070521D" w:rsidRDefault="00F2012C" w:rsidP="00365BDE">
            <w:pPr>
              <w:spacing w:after="0"/>
            </w:pPr>
            <w:r w:rsidRPr="0070521D">
              <w:t>I can identify a range of adverbs.</w:t>
            </w:r>
          </w:p>
          <w:p w14:paraId="7FA139BC" w14:textId="356CF45A" w:rsidR="00F2012C" w:rsidRPr="00601CE4" w:rsidRDefault="00F2012C" w:rsidP="00365BDE">
            <w:pPr>
              <w:spacing w:after="0" w:line="240" w:lineRule="auto"/>
              <w:rPr>
                <w:b/>
                <w:bCs/>
              </w:rPr>
            </w:pPr>
            <w:r w:rsidRPr="0070521D">
              <w:t xml:space="preserve">I can use a range of adverbs appropriately in my own writing, eg, </w:t>
            </w:r>
            <w:r w:rsidRPr="0070521D">
              <w:rPr>
                <w:i/>
              </w:rPr>
              <w:t>then, next, soon, therefore.</w:t>
            </w:r>
          </w:p>
        </w:tc>
        <w:tc>
          <w:tcPr>
            <w:tcW w:w="1859" w:type="dxa"/>
            <w:tcBorders>
              <w:top w:val="dotted" w:sz="4" w:space="0" w:color="auto"/>
              <w:bottom w:val="dotted" w:sz="4" w:space="0" w:color="auto"/>
            </w:tcBorders>
            <w:shd w:val="clear" w:color="auto" w:fill="00B050"/>
          </w:tcPr>
          <w:p w14:paraId="2FE6F73D" w14:textId="77777777" w:rsidR="00F2012C" w:rsidRPr="0070521D" w:rsidRDefault="00F2012C" w:rsidP="00365BDE">
            <w:pPr>
              <w:spacing w:after="0"/>
              <w:rPr>
                <w:b/>
              </w:rPr>
            </w:pPr>
            <w:r w:rsidRPr="0070521D">
              <w:rPr>
                <w:b/>
              </w:rPr>
              <w:t>1) Success criteria:</w:t>
            </w:r>
          </w:p>
          <w:p w14:paraId="4AA7B122" w14:textId="77777777" w:rsidR="00F2012C" w:rsidRPr="0070521D" w:rsidRDefault="00F2012C" w:rsidP="00365BDE">
            <w:pPr>
              <w:spacing w:after="0"/>
            </w:pPr>
            <w:r w:rsidRPr="0070521D">
              <w:t>I can use ‘did’ and ‘done’ correctly.</w:t>
            </w:r>
          </w:p>
          <w:p w14:paraId="1E433441" w14:textId="77777777" w:rsidR="00F2012C" w:rsidRPr="0070521D" w:rsidRDefault="00F2012C" w:rsidP="00365BDE">
            <w:pPr>
              <w:spacing w:after="0"/>
            </w:pPr>
            <w:r w:rsidRPr="0070521D">
              <w:t>I can use ‘was’ and ‘were’ correctly.</w:t>
            </w:r>
          </w:p>
          <w:p w14:paraId="13385F5B" w14:textId="77777777" w:rsidR="00F2012C" w:rsidRPr="0070521D" w:rsidRDefault="00F2012C" w:rsidP="00365BDE">
            <w:pPr>
              <w:spacing w:after="0"/>
            </w:pPr>
            <w:r w:rsidRPr="0070521D">
              <w:t>I know when to use ‘I’ and when to use ‘me’.</w:t>
            </w:r>
          </w:p>
          <w:p w14:paraId="74AEF34F" w14:textId="77777777" w:rsidR="00F2012C" w:rsidRPr="0070521D" w:rsidRDefault="00F2012C" w:rsidP="00365BDE">
            <w:pPr>
              <w:spacing w:after="0"/>
            </w:pPr>
          </w:p>
          <w:p w14:paraId="76B901F3" w14:textId="77777777" w:rsidR="00F2012C" w:rsidRPr="0070521D" w:rsidRDefault="00F2012C" w:rsidP="00365BDE">
            <w:pPr>
              <w:spacing w:after="0"/>
              <w:rPr>
                <w:b/>
              </w:rPr>
            </w:pPr>
            <w:r w:rsidRPr="0070521D">
              <w:rPr>
                <w:b/>
              </w:rPr>
              <w:t>2) Success criteria:</w:t>
            </w:r>
          </w:p>
          <w:p w14:paraId="6730CE04" w14:textId="328CC8FB" w:rsidR="00F2012C" w:rsidRPr="00601CE4" w:rsidRDefault="00F2012C" w:rsidP="00365BDE">
            <w:pPr>
              <w:spacing w:after="0" w:line="240" w:lineRule="auto"/>
              <w:rPr>
                <w:b/>
                <w:bCs/>
              </w:rPr>
            </w:pPr>
            <w:r w:rsidRPr="0070521D">
              <w:t xml:space="preserve">I can spell words with the </w:t>
            </w:r>
            <w:r>
              <w:rPr>
                <w:i/>
              </w:rPr>
              <w:t xml:space="preserve">c </w:t>
            </w:r>
            <w:r w:rsidRPr="0070521D">
              <w:t xml:space="preserve">sound (as in ‘cat’) spelled </w:t>
            </w:r>
            <w:r w:rsidRPr="0070521D">
              <w:rPr>
                <w:i/>
              </w:rPr>
              <w:t>ch</w:t>
            </w:r>
            <w:r w:rsidRPr="0070521D">
              <w:t>.</w:t>
            </w:r>
          </w:p>
        </w:tc>
        <w:tc>
          <w:tcPr>
            <w:tcW w:w="1859" w:type="dxa"/>
            <w:tcBorders>
              <w:top w:val="dotted" w:sz="4" w:space="0" w:color="auto"/>
              <w:bottom w:val="dotted" w:sz="4" w:space="0" w:color="auto"/>
              <w:right w:val="single" w:sz="18" w:space="0" w:color="auto"/>
            </w:tcBorders>
            <w:shd w:val="clear" w:color="auto" w:fill="00B050"/>
          </w:tcPr>
          <w:p w14:paraId="5E0708D8" w14:textId="77777777" w:rsidR="00F2012C" w:rsidRPr="0070521D" w:rsidRDefault="00F2012C" w:rsidP="00365BDE">
            <w:pPr>
              <w:spacing w:after="0"/>
              <w:rPr>
                <w:b/>
              </w:rPr>
            </w:pPr>
            <w:r w:rsidRPr="0070521D">
              <w:rPr>
                <w:b/>
              </w:rPr>
              <w:t>Success criteria:</w:t>
            </w:r>
          </w:p>
          <w:p w14:paraId="4EEB2122" w14:textId="77777777" w:rsidR="00F2012C" w:rsidRPr="0070521D" w:rsidRDefault="00F2012C" w:rsidP="00365BDE">
            <w:pPr>
              <w:spacing w:after="0"/>
            </w:pPr>
            <w:r w:rsidRPr="0070521D">
              <w:t>I can identify fronted adverbials.</w:t>
            </w:r>
          </w:p>
          <w:p w14:paraId="2D62E6F3" w14:textId="77777777" w:rsidR="00F2012C" w:rsidRPr="0070521D" w:rsidRDefault="00F2012C" w:rsidP="00365BDE">
            <w:pPr>
              <w:spacing w:after="0"/>
            </w:pPr>
            <w:r w:rsidRPr="0070521D">
              <w:t>I can write a sentence with a fronted adverbial.</w:t>
            </w:r>
          </w:p>
          <w:p w14:paraId="565C5EDF" w14:textId="4642CAB3" w:rsidR="00F2012C" w:rsidRPr="00601CE4" w:rsidRDefault="00F2012C" w:rsidP="00365BDE">
            <w:pPr>
              <w:spacing w:after="0" w:line="240" w:lineRule="auto"/>
              <w:rPr>
                <w:b/>
                <w:bCs/>
              </w:rPr>
            </w:pPr>
            <w:r w:rsidRPr="0070521D">
              <w:t>I know that a comma is needed after a fronted adverbial.</w:t>
            </w:r>
          </w:p>
        </w:tc>
        <w:tc>
          <w:tcPr>
            <w:tcW w:w="1859" w:type="dxa"/>
            <w:tcBorders>
              <w:top w:val="dotted" w:sz="4" w:space="0" w:color="auto"/>
              <w:left w:val="single" w:sz="18" w:space="0" w:color="auto"/>
              <w:bottom w:val="dotted" w:sz="4" w:space="0" w:color="auto"/>
            </w:tcBorders>
            <w:shd w:val="clear" w:color="auto" w:fill="00B050"/>
          </w:tcPr>
          <w:p w14:paraId="1920DD36" w14:textId="77777777" w:rsidR="00F2012C" w:rsidRPr="0070521D" w:rsidRDefault="00F2012C" w:rsidP="00365BDE">
            <w:pPr>
              <w:spacing w:after="0"/>
              <w:rPr>
                <w:b/>
              </w:rPr>
            </w:pPr>
            <w:r w:rsidRPr="0070521D">
              <w:rPr>
                <w:b/>
              </w:rPr>
              <w:t>1) Success criteria:</w:t>
            </w:r>
          </w:p>
          <w:p w14:paraId="1CD3124C" w14:textId="77777777" w:rsidR="00F2012C" w:rsidRPr="0070521D" w:rsidRDefault="00F2012C" w:rsidP="00365BDE">
            <w:pPr>
              <w:spacing w:after="0"/>
            </w:pPr>
            <w:r w:rsidRPr="0070521D">
              <w:t>I can identify verbs in the present and past tense.</w:t>
            </w:r>
          </w:p>
          <w:p w14:paraId="6871B17E" w14:textId="77777777" w:rsidR="00F2012C" w:rsidRPr="0070521D" w:rsidRDefault="00F2012C" w:rsidP="00365BDE">
            <w:pPr>
              <w:spacing w:after="0"/>
            </w:pPr>
            <w:r w:rsidRPr="0070521D">
              <w:t>I can change verbs from present tense to past tense and from past tense to present tense.</w:t>
            </w:r>
          </w:p>
          <w:p w14:paraId="6CB31E57" w14:textId="77777777" w:rsidR="00F2012C" w:rsidRPr="0070521D" w:rsidRDefault="00F2012C" w:rsidP="00365BDE">
            <w:pPr>
              <w:spacing w:after="0"/>
              <w:rPr>
                <w:b/>
              </w:rPr>
            </w:pPr>
            <w:r w:rsidRPr="0070521D">
              <w:t>I can choose the correct verb form to put into a sentence.</w:t>
            </w:r>
          </w:p>
          <w:p w14:paraId="2E9FDB34" w14:textId="77777777" w:rsidR="00F2012C" w:rsidRPr="0070521D" w:rsidRDefault="00F2012C" w:rsidP="00365BDE">
            <w:pPr>
              <w:spacing w:after="0"/>
              <w:rPr>
                <w:b/>
              </w:rPr>
            </w:pPr>
            <w:r w:rsidRPr="0070521D">
              <w:rPr>
                <w:b/>
              </w:rPr>
              <w:t>2) Success criteria:</w:t>
            </w:r>
          </w:p>
          <w:p w14:paraId="30B06EAC" w14:textId="45A92D70" w:rsidR="00F2012C" w:rsidRPr="00601CE4" w:rsidRDefault="00F2012C" w:rsidP="00365BDE">
            <w:pPr>
              <w:spacing w:after="0" w:line="240" w:lineRule="auto"/>
              <w:rPr>
                <w:b/>
                <w:bCs/>
              </w:rPr>
            </w:pPr>
            <w:r w:rsidRPr="0070521D">
              <w:t>I can use the rules for changing singular nouns to plural.</w:t>
            </w:r>
          </w:p>
        </w:tc>
        <w:tc>
          <w:tcPr>
            <w:tcW w:w="1859" w:type="dxa"/>
            <w:tcBorders>
              <w:top w:val="dotted" w:sz="4" w:space="0" w:color="auto"/>
              <w:bottom w:val="dotted" w:sz="4" w:space="0" w:color="auto"/>
            </w:tcBorders>
            <w:shd w:val="clear" w:color="auto" w:fill="00B050"/>
          </w:tcPr>
          <w:p w14:paraId="0640E979" w14:textId="77777777" w:rsidR="00F2012C" w:rsidRPr="0070521D" w:rsidRDefault="00F2012C" w:rsidP="00365BDE">
            <w:pPr>
              <w:spacing w:after="0"/>
              <w:rPr>
                <w:b/>
              </w:rPr>
            </w:pPr>
            <w:r w:rsidRPr="0070521D">
              <w:rPr>
                <w:b/>
              </w:rPr>
              <w:t>Success criteria:</w:t>
            </w:r>
          </w:p>
          <w:p w14:paraId="03497AE3" w14:textId="77777777" w:rsidR="00F2012C" w:rsidRPr="0070521D" w:rsidRDefault="00F2012C" w:rsidP="00365BDE">
            <w:pPr>
              <w:spacing w:after="0"/>
            </w:pPr>
            <w:r w:rsidRPr="0070521D">
              <w:t>I can identify which information has been added to the noun to make an expanded noun phrase.</w:t>
            </w:r>
          </w:p>
          <w:p w14:paraId="34FC0539" w14:textId="77777777" w:rsidR="00F2012C" w:rsidRPr="0070521D" w:rsidRDefault="00F2012C" w:rsidP="00365BDE">
            <w:pPr>
              <w:spacing w:after="0"/>
            </w:pPr>
            <w:r w:rsidRPr="0070521D">
              <w:t>I can add appropriate adjectives to a noun.</w:t>
            </w:r>
          </w:p>
          <w:p w14:paraId="43611C5F" w14:textId="77777777" w:rsidR="00F2012C" w:rsidRPr="0070521D" w:rsidRDefault="00F2012C" w:rsidP="00365BDE">
            <w:pPr>
              <w:spacing w:after="0"/>
            </w:pPr>
            <w:r w:rsidRPr="0070521D">
              <w:t xml:space="preserve">I can give more information to explain </w:t>
            </w:r>
            <w:r w:rsidRPr="0070521D">
              <w:rPr>
                <w:i/>
              </w:rPr>
              <w:t>which</w:t>
            </w:r>
            <w:r w:rsidRPr="0070521D">
              <w:t xml:space="preserve"> noun I am writing about.</w:t>
            </w:r>
          </w:p>
          <w:p w14:paraId="7B929845" w14:textId="7F8A4FFC" w:rsidR="00F2012C" w:rsidRPr="00601CE4" w:rsidRDefault="00F2012C" w:rsidP="00365BDE">
            <w:pPr>
              <w:spacing w:after="0" w:line="240" w:lineRule="auto"/>
              <w:rPr>
                <w:b/>
                <w:bCs/>
              </w:rPr>
            </w:pPr>
            <w:r w:rsidRPr="0070521D">
              <w:t>I can add a preposition phrase to a noun to make an expanded noun phrase.</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41E87C76" w14:textId="77777777" w:rsidR="00F2012C" w:rsidRPr="00601CE4" w:rsidRDefault="00F2012C" w:rsidP="00365BDE">
            <w:pPr>
              <w:spacing w:after="0" w:line="240" w:lineRule="auto"/>
              <w:rPr>
                <w:b/>
                <w:bCs/>
              </w:rPr>
            </w:pPr>
          </w:p>
        </w:tc>
      </w:tr>
      <w:tr w:rsidR="00F2012C" w:rsidRPr="00601CE4" w14:paraId="258871C5" w14:textId="77777777" w:rsidTr="00F01DB0">
        <w:trPr>
          <w:trHeight w:val="95"/>
        </w:trPr>
        <w:tc>
          <w:tcPr>
            <w:tcW w:w="1859" w:type="dxa"/>
            <w:tcBorders>
              <w:top w:val="dotted" w:sz="4" w:space="0" w:color="auto"/>
              <w:left w:val="single" w:sz="24" w:space="0" w:color="auto"/>
              <w:bottom w:val="dotted" w:sz="4" w:space="0" w:color="auto"/>
            </w:tcBorders>
            <w:shd w:val="clear" w:color="auto" w:fill="00B050"/>
          </w:tcPr>
          <w:p w14:paraId="01819493" w14:textId="174916EA" w:rsidR="00F2012C" w:rsidRPr="00601CE4" w:rsidRDefault="00F2012C" w:rsidP="00365BDE">
            <w:pPr>
              <w:spacing w:after="0" w:line="240" w:lineRule="auto"/>
              <w:rPr>
                <w:b/>
                <w:bCs/>
              </w:rPr>
            </w:pPr>
            <w:r>
              <w:rPr>
                <w:b/>
              </w:rPr>
              <w:t>Teacher’s Guide</w:t>
            </w:r>
            <w:r w:rsidRPr="0070521D">
              <w:rPr>
                <w:b/>
              </w:rPr>
              <w:t xml:space="preserve">: </w:t>
            </w:r>
            <w:r w:rsidRPr="0070521D">
              <w:t>Unit 1</w:t>
            </w:r>
            <w:r>
              <w:t xml:space="preserve"> p</w:t>
            </w:r>
            <w:r w:rsidRPr="0070521D">
              <w:t>6</w:t>
            </w:r>
            <w:r>
              <w:t>–7</w:t>
            </w:r>
          </w:p>
        </w:tc>
        <w:tc>
          <w:tcPr>
            <w:tcW w:w="1859" w:type="dxa"/>
            <w:tcBorders>
              <w:top w:val="dotted" w:sz="4" w:space="0" w:color="auto"/>
              <w:bottom w:val="dotted" w:sz="4" w:space="0" w:color="auto"/>
            </w:tcBorders>
            <w:shd w:val="clear" w:color="auto" w:fill="00B050"/>
          </w:tcPr>
          <w:p w14:paraId="632D8459" w14:textId="6A00C195" w:rsidR="00F2012C" w:rsidRPr="00601CE4" w:rsidRDefault="00F2012C" w:rsidP="00365BDE">
            <w:pPr>
              <w:spacing w:after="0" w:line="240" w:lineRule="auto"/>
              <w:rPr>
                <w:b/>
                <w:bCs/>
              </w:rPr>
            </w:pPr>
            <w:r>
              <w:rPr>
                <w:b/>
              </w:rPr>
              <w:t>Teacher’s Guide</w:t>
            </w:r>
            <w:r w:rsidRPr="0070521D">
              <w:rPr>
                <w:b/>
              </w:rPr>
              <w:t xml:space="preserve">:  </w:t>
            </w:r>
            <w:r w:rsidRPr="0070521D">
              <w:t>Unit 6 p16</w:t>
            </w:r>
            <w:r>
              <w:t>–</w:t>
            </w:r>
            <w:r w:rsidRPr="0070521D">
              <w:t>17</w:t>
            </w:r>
          </w:p>
        </w:tc>
        <w:tc>
          <w:tcPr>
            <w:tcW w:w="1859" w:type="dxa"/>
            <w:tcBorders>
              <w:top w:val="dotted" w:sz="4" w:space="0" w:color="auto"/>
              <w:bottom w:val="dotted" w:sz="4" w:space="0" w:color="auto"/>
              <w:right w:val="single" w:sz="18" w:space="0" w:color="auto"/>
            </w:tcBorders>
            <w:shd w:val="clear" w:color="auto" w:fill="00B050"/>
          </w:tcPr>
          <w:p w14:paraId="3A0F6245" w14:textId="77777777" w:rsidR="00F2012C" w:rsidRPr="0070521D" w:rsidRDefault="00F2012C" w:rsidP="00365BDE">
            <w:pPr>
              <w:spacing w:after="0"/>
            </w:pPr>
            <w:r>
              <w:rPr>
                <w:b/>
              </w:rPr>
              <w:t>Teacher’s Guide</w:t>
            </w:r>
            <w:r w:rsidRPr="0070521D">
              <w:rPr>
                <w:b/>
              </w:rPr>
              <w:t xml:space="preserve">:  </w:t>
            </w:r>
            <w:r w:rsidRPr="0070521D">
              <w:t>n/a</w:t>
            </w:r>
          </w:p>
          <w:p w14:paraId="643B25F8" w14:textId="77777777" w:rsidR="00F2012C" w:rsidRPr="00601CE4" w:rsidRDefault="00F2012C"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3253938F" w14:textId="77777777" w:rsidR="00F2012C" w:rsidRPr="0070521D" w:rsidRDefault="00F2012C" w:rsidP="00365BDE">
            <w:pPr>
              <w:spacing w:after="0"/>
            </w:pPr>
            <w:r w:rsidRPr="0070521D">
              <w:rPr>
                <w:b/>
              </w:rPr>
              <w:t xml:space="preserve">1) </w:t>
            </w:r>
            <w:r>
              <w:rPr>
                <w:b/>
              </w:rPr>
              <w:t>Teacher’s Guide</w:t>
            </w:r>
            <w:r w:rsidRPr="0070521D">
              <w:rPr>
                <w:b/>
              </w:rPr>
              <w:t xml:space="preserve">: </w:t>
            </w:r>
            <w:r w:rsidRPr="0070521D">
              <w:t>Unit 2</w:t>
            </w:r>
            <w:r>
              <w:t xml:space="preserve"> p</w:t>
            </w:r>
            <w:r w:rsidRPr="0070521D">
              <w:t>8</w:t>
            </w:r>
            <w:r>
              <w:t>–</w:t>
            </w:r>
            <w:r w:rsidRPr="0070521D">
              <w:t>9</w:t>
            </w:r>
          </w:p>
          <w:p w14:paraId="4C2C8604" w14:textId="4B50B2AF" w:rsidR="00F2012C" w:rsidRPr="00601CE4" w:rsidRDefault="00F2012C" w:rsidP="00365BDE">
            <w:pPr>
              <w:spacing w:after="0" w:line="240" w:lineRule="auto"/>
              <w:rPr>
                <w:b/>
                <w:bCs/>
              </w:rPr>
            </w:pPr>
            <w:r w:rsidRPr="0070521D">
              <w:rPr>
                <w:b/>
              </w:rPr>
              <w:t xml:space="preserve">2) </w:t>
            </w:r>
            <w:r>
              <w:rPr>
                <w:b/>
              </w:rPr>
              <w:t>Teacher’s Guide</w:t>
            </w:r>
            <w:r w:rsidRPr="0070521D">
              <w:rPr>
                <w:b/>
              </w:rPr>
              <w:t xml:space="preserve">: </w:t>
            </w:r>
            <w:r w:rsidRPr="0070521D">
              <w:t>n/a</w:t>
            </w:r>
          </w:p>
        </w:tc>
        <w:tc>
          <w:tcPr>
            <w:tcW w:w="1859" w:type="dxa"/>
            <w:tcBorders>
              <w:top w:val="dotted" w:sz="4" w:space="0" w:color="auto"/>
              <w:bottom w:val="dotted" w:sz="4" w:space="0" w:color="auto"/>
            </w:tcBorders>
            <w:shd w:val="clear" w:color="auto" w:fill="00B050"/>
          </w:tcPr>
          <w:p w14:paraId="71E3C654" w14:textId="77777777" w:rsidR="00F2012C" w:rsidRPr="0070521D" w:rsidRDefault="00F2012C" w:rsidP="00365BDE">
            <w:pPr>
              <w:spacing w:after="0"/>
            </w:pPr>
            <w:r>
              <w:rPr>
                <w:b/>
              </w:rPr>
              <w:t>Teacher’s Guide</w:t>
            </w:r>
            <w:r w:rsidRPr="0070521D">
              <w:rPr>
                <w:b/>
              </w:rPr>
              <w:t xml:space="preserve">:  </w:t>
            </w:r>
            <w:r w:rsidRPr="0070521D">
              <w:t>Unit 5</w:t>
            </w:r>
            <w:r>
              <w:t xml:space="preserve"> p</w:t>
            </w:r>
            <w:r w:rsidRPr="0070521D">
              <w:t>14</w:t>
            </w:r>
            <w:r>
              <w:t>–</w:t>
            </w:r>
            <w:r w:rsidRPr="0070521D">
              <w:t>15</w:t>
            </w:r>
          </w:p>
          <w:p w14:paraId="631E2902" w14:textId="77777777" w:rsidR="00F2012C" w:rsidRPr="00601CE4" w:rsidRDefault="00F2012C"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17181E9A" w14:textId="4A3C6DCA" w:rsidR="00F2012C" w:rsidRPr="00601CE4" w:rsidRDefault="00F2012C" w:rsidP="00365BDE">
            <w:pPr>
              <w:spacing w:after="0" w:line="240" w:lineRule="auto"/>
              <w:rPr>
                <w:b/>
                <w:bCs/>
              </w:rPr>
            </w:pPr>
            <w:r w:rsidRPr="0070521D">
              <w:rPr>
                <w:b/>
              </w:rPr>
              <w:t xml:space="preserve">Grammar, Punctuation and Spelling Progress </w:t>
            </w:r>
            <w:r>
              <w:rPr>
                <w:b/>
              </w:rPr>
              <w:t>Tests –</w:t>
            </w:r>
            <w:r w:rsidRPr="0070521D">
              <w:rPr>
                <w:b/>
              </w:rPr>
              <w:t xml:space="preserve"> Year 4</w:t>
            </w:r>
            <w:r>
              <w:rPr>
                <w:b/>
              </w:rPr>
              <w:t>:</w:t>
            </w:r>
            <w:r w:rsidRPr="0070521D">
              <w:rPr>
                <w:b/>
              </w:rPr>
              <w:t xml:space="preserve"> </w:t>
            </w:r>
            <w:r w:rsidRPr="0070521D">
              <w:t>Autumn Test 1 p9</w:t>
            </w:r>
          </w:p>
        </w:tc>
        <w:tc>
          <w:tcPr>
            <w:tcW w:w="1859" w:type="dxa"/>
            <w:tcBorders>
              <w:top w:val="dotted" w:sz="4" w:space="0" w:color="auto"/>
              <w:left w:val="single" w:sz="18" w:space="0" w:color="auto"/>
              <w:bottom w:val="dotted" w:sz="4" w:space="0" w:color="auto"/>
            </w:tcBorders>
            <w:shd w:val="clear" w:color="auto" w:fill="00B050"/>
          </w:tcPr>
          <w:p w14:paraId="0B670761" w14:textId="77777777" w:rsidR="00F2012C" w:rsidRPr="0070521D" w:rsidRDefault="00F2012C" w:rsidP="00365BDE">
            <w:pPr>
              <w:spacing w:after="0"/>
            </w:pPr>
            <w:r w:rsidRPr="0070521D">
              <w:rPr>
                <w:b/>
              </w:rPr>
              <w:t xml:space="preserve">1) </w:t>
            </w:r>
            <w:r>
              <w:rPr>
                <w:b/>
              </w:rPr>
              <w:t>Teacher’s Guide</w:t>
            </w:r>
            <w:r w:rsidRPr="0070521D">
              <w:rPr>
                <w:b/>
              </w:rPr>
              <w:t xml:space="preserve">: </w:t>
            </w:r>
            <w:r w:rsidRPr="0070521D">
              <w:t>n/a</w:t>
            </w:r>
          </w:p>
          <w:p w14:paraId="135AAA80" w14:textId="0A92B942" w:rsidR="00F2012C" w:rsidRPr="00601CE4" w:rsidRDefault="00F2012C" w:rsidP="00365BDE">
            <w:pPr>
              <w:spacing w:after="0" w:line="240" w:lineRule="auto"/>
              <w:rPr>
                <w:b/>
                <w:bCs/>
              </w:rPr>
            </w:pPr>
            <w:r w:rsidRPr="0070521D">
              <w:rPr>
                <w:b/>
              </w:rPr>
              <w:t>2) Teacher’</w:t>
            </w:r>
            <w:r>
              <w:rPr>
                <w:b/>
              </w:rPr>
              <w:t>s</w:t>
            </w:r>
            <w:r w:rsidRPr="0070521D">
              <w:rPr>
                <w:b/>
              </w:rPr>
              <w:t xml:space="preserve"> </w:t>
            </w:r>
            <w:r>
              <w:rPr>
                <w:b/>
              </w:rPr>
              <w:t>G</w:t>
            </w:r>
            <w:r w:rsidRPr="0070521D">
              <w:rPr>
                <w:b/>
              </w:rPr>
              <w:t>uide:</w:t>
            </w:r>
            <w:r w:rsidRPr="0070521D">
              <w:t xml:space="preserve"> Unit 3 p10</w:t>
            </w:r>
            <w:r>
              <w:t>–</w:t>
            </w:r>
            <w:r w:rsidRPr="0070521D">
              <w:t>11</w:t>
            </w:r>
          </w:p>
        </w:tc>
        <w:tc>
          <w:tcPr>
            <w:tcW w:w="1859" w:type="dxa"/>
            <w:tcBorders>
              <w:top w:val="dotted" w:sz="4" w:space="0" w:color="auto"/>
              <w:bottom w:val="dotted" w:sz="4" w:space="0" w:color="auto"/>
            </w:tcBorders>
            <w:shd w:val="clear" w:color="auto" w:fill="00B050"/>
          </w:tcPr>
          <w:p w14:paraId="39D9C21D" w14:textId="77777777" w:rsidR="00F2012C" w:rsidRPr="0070521D" w:rsidRDefault="00F2012C" w:rsidP="00365BDE">
            <w:pPr>
              <w:spacing w:after="0"/>
            </w:pPr>
            <w:r w:rsidRPr="0070521D">
              <w:rPr>
                <w:b/>
              </w:rPr>
              <w:t>1)</w:t>
            </w:r>
            <w:r>
              <w:rPr>
                <w:b/>
              </w:rPr>
              <w:t>Teacher’s Guide</w:t>
            </w:r>
            <w:r w:rsidRPr="0070521D">
              <w:rPr>
                <w:b/>
              </w:rPr>
              <w:t xml:space="preserve">:  </w:t>
            </w:r>
            <w:r w:rsidRPr="0070521D">
              <w:t>Unit 11 p26</w:t>
            </w:r>
            <w:r>
              <w:t>–</w:t>
            </w:r>
            <w:r w:rsidRPr="0070521D">
              <w:t>27</w:t>
            </w:r>
          </w:p>
          <w:p w14:paraId="184BBEF4" w14:textId="71F8A1A8" w:rsidR="00F2012C" w:rsidRPr="00601CE4" w:rsidRDefault="00F2012C" w:rsidP="00365BDE">
            <w:pPr>
              <w:spacing w:after="0" w:line="240" w:lineRule="auto"/>
              <w:rPr>
                <w:b/>
                <w:bCs/>
              </w:rPr>
            </w:pPr>
            <w:r w:rsidRPr="0070521D">
              <w:rPr>
                <w:b/>
              </w:rPr>
              <w:t>2)</w:t>
            </w:r>
            <w:r>
              <w:rPr>
                <w:b/>
              </w:rPr>
              <w:t>Teacher’s Guide</w:t>
            </w:r>
            <w:r w:rsidRPr="0070521D">
              <w:rPr>
                <w:b/>
              </w:rPr>
              <w:t xml:space="preserve">:  </w:t>
            </w:r>
            <w:r w:rsidRPr="0070521D">
              <w:t>Unit 24 p52</w:t>
            </w:r>
            <w:r>
              <w:t>–</w:t>
            </w:r>
            <w:r w:rsidRPr="0070521D">
              <w:t>53</w:t>
            </w:r>
          </w:p>
        </w:tc>
        <w:tc>
          <w:tcPr>
            <w:tcW w:w="1859" w:type="dxa"/>
            <w:tcBorders>
              <w:top w:val="dotted" w:sz="4" w:space="0" w:color="auto"/>
              <w:bottom w:val="dotted" w:sz="4" w:space="0" w:color="auto"/>
              <w:right w:val="single" w:sz="18" w:space="0" w:color="auto"/>
            </w:tcBorders>
            <w:shd w:val="clear" w:color="auto" w:fill="00B050"/>
          </w:tcPr>
          <w:p w14:paraId="6A5EA30A" w14:textId="77777777" w:rsidR="00F2012C" w:rsidRPr="0070521D" w:rsidRDefault="00F2012C" w:rsidP="00365BDE">
            <w:pPr>
              <w:spacing w:after="0"/>
            </w:pPr>
            <w:r>
              <w:rPr>
                <w:b/>
              </w:rPr>
              <w:t>Teacher’s Guide</w:t>
            </w:r>
            <w:r w:rsidRPr="0070521D">
              <w:rPr>
                <w:b/>
              </w:rPr>
              <w:t>:</w:t>
            </w:r>
            <w:r w:rsidRPr="0070521D">
              <w:t xml:space="preserve"> Unit 10</w:t>
            </w:r>
            <w:r>
              <w:t xml:space="preserve"> p</w:t>
            </w:r>
            <w:r w:rsidRPr="0070521D">
              <w:t>24</w:t>
            </w:r>
            <w:r>
              <w:t>–</w:t>
            </w:r>
            <w:r w:rsidRPr="0070521D">
              <w:t>25</w:t>
            </w:r>
          </w:p>
          <w:p w14:paraId="2CE950F0" w14:textId="77777777" w:rsidR="00F2012C" w:rsidRPr="00601CE4" w:rsidRDefault="00F2012C"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782B70D4" w14:textId="77777777" w:rsidR="00F2012C" w:rsidRPr="0070521D" w:rsidRDefault="00F2012C" w:rsidP="00365BDE">
            <w:pPr>
              <w:spacing w:after="0"/>
            </w:pPr>
            <w:r w:rsidRPr="0070521D">
              <w:rPr>
                <w:b/>
              </w:rPr>
              <w:t xml:space="preserve">1) </w:t>
            </w:r>
            <w:r>
              <w:rPr>
                <w:b/>
              </w:rPr>
              <w:t>Teacher’s Guide</w:t>
            </w:r>
            <w:r w:rsidRPr="0070521D">
              <w:rPr>
                <w:b/>
              </w:rPr>
              <w:t xml:space="preserve">: </w:t>
            </w:r>
            <w:r w:rsidRPr="0070521D">
              <w:t>Unit 13</w:t>
            </w:r>
            <w:r>
              <w:t xml:space="preserve"> p</w:t>
            </w:r>
            <w:r w:rsidRPr="0070521D">
              <w:t>30</w:t>
            </w:r>
            <w:r>
              <w:t>–</w:t>
            </w:r>
            <w:r w:rsidRPr="0070521D">
              <w:t>31 (includes other verb tenses)</w:t>
            </w:r>
          </w:p>
          <w:p w14:paraId="0DD2C6CE" w14:textId="35945FA4" w:rsidR="00F2012C" w:rsidRPr="00601CE4" w:rsidRDefault="00F2012C" w:rsidP="00365BDE">
            <w:pPr>
              <w:spacing w:after="0" w:line="240" w:lineRule="auto"/>
              <w:rPr>
                <w:b/>
                <w:bCs/>
              </w:rPr>
            </w:pPr>
            <w:r w:rsidRPr="0070521D">
              <w:rPr>
                <w:b/>
              </w:rPr>
              <w:t xml:space="preserve">2) </w:t>
            </w:r>
            <w:r>
              <w:rPr>
                <w:b/>
              </w:rPr>
              <w:t>Teacher’s Guide</w:t>
            </w:r>
            <w:r w:rsidRPr="0070521D">
              <w:rPr>
                <w:b/>
              </w:rPr>
              <w:t xml:space="preserve">: </w:t>
            </w:r>
            <w:r w:rsidRPr="0070521D">
              <w:t>Unit 18</w:t>
            </w:r>
            <w:r>
              <w:t xml:space="preserve"> p</w:t>
            </w:r>
            <w:r w:rsidRPr="0070521D">
              <w:t>40</w:t>
            </w:r>
            <w:r>
              <w:t>–</w:t>
            </w:r>
            <w:r w:rsidRPr="0070521D">
              <w:t>41</w:t>
            </w:r>
          </w:p>
        </w:tc>
        <w:tc>
          <w:tcPr>
            <w:tcW w:w="1859" w:type="dxa"/>
            <w:tcBorders>
              <w:top w:val="dotted" w:sz="4" w:space="0" w:color="auto"/>
              <w:bottom w:val="dotted" w:sz="4" w:space="0" w:color="auto"/>
            </w:tcBorders>
            <w:shd w:val="clear" w:color="auto" w:fill="00B050"/>
          </w:tcPr>
          <w:p w14:paraId="1825DC57" w14:textId="77777777" w:rsidR="00F2012C" w:rsidRPr="0070521D" w:rsidRDefault="00F2012C" w:rsidP="00365BDE">
            <w:pPr>
              <w:spacing w:after="0"/>
            </w:pPr>
            <w:r>
              <w:rPr>
                <w:b/>
              </w:rPr>
              <w:t>Teacher’s Guide:</w:t>
            </w:r>
            <w:r w:rsidRPr="0070521D">
              <w:rPr>
                <w:b/>
              </w:rPr>
              <w:t xml:space="preserve"> </w:t>
            </w:r>
            <w:r w:rsidRPr="0070521D">
              <w:t>Unit 7</w:t>
            </w:r>
            <w:r>
              <w:t xml:space="preserve"> p</w:t>
            </w:r>
            <w:r w:rsidRPr="0070521D">
              <w:t>18</w:t>
            </w:r>
            <w:r>
              <w:t>–</w:t>
            </w:r>
            <w:r w:rsidRPr="0070521D">
              <w:t>19</w:t>
            </w:r>
          </w:p>
          <w:p w14:paraId="6A21887A" w14:textId="77777777" w:rsidR="00F2012C" w:rsidRPr="00601CE4" w:rsidRDefault="00F2012C" w:rsidP="00365BDE">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237DA0A4" w14:textId="7F82AD33" w:rsidR="00F2012C" w:rsidRPr="00601CE4" w:rsidRDefault="00F2012C" w:rsidP="00365BDE">
            <w:pPr>
              <w:spacing w:after="0" w:line="240" w:lineRule="auto"/>
              <w:rPr>
                <w:b/>
                <w:bCs/>
              </w:rPr>
            </w:pPr>
            <w:r w:rsidRPr="0070521D">
              <w:rPr>
                <w:b/>
              </w:rPr>
              <w:t xml:space="preserve">Grammar, Punctuation and Spelling Progress </w:t>
            </w:r>
            <w:r>
              <w:rPr>
                <w:b/>
              </w:rPr>
              <w:t>Tests –</w:t>
            </w:r>
            <w:r w:rsidRPr="0070521D">
              <w:rPr>
                <w:b/>
              </w:rPr>
              <w:t xml:space="preserve"> Year 4</w:t>
            </w:r>
            <w:r>
              <w:rPr>
                <w:b/>
              </w:rPr>
              <w:t>:</w:t>
            </w:r>
            <w:r w:rsidRPr="0070521D">
              <w:rPr>
                <w:b/>
              </w:rPr>
              <w:t xml:space="preserve"> </w:t>
            </w:r>
            <w:r>
              <w:t>Autumn t</w:t>
            </w:r>
            <w:r w:rsidRPr="0070521D">
              <w:t>est 2 p18</w:t>
            </w:r>
          </w:p>
        </w:tc>
      </w:tr>
      <w:tr w:rsidR="00F2012C" w:rsidRPr="00601CE4" w14:paraId="33B252DC" w14:textId="77777777" w:rsidTr="00F01DB0">
        <w:trPr>
          <w:trHeight w:val="111"/>
        </w:trPr>
        <w:tc>
          <w:tcPr>
            <w:tcW w:w="1859" w:type="dxa"/>
            <w:tcBorders>
              <w:top w:val="dotted" w:sz="4" w:space="0" w:color="auto"/>
              <w:left w:val="single" w:sz="24" w:space="0" w:color="auto"/>
              <w:bottom w:val="dotted" w:sz="4" w:space="0" w:color="auto"/>
            </w:tcBorders>
            <w:shd w:val="clear" w:color="auto" w:fill="00B050"/>
          </w:tcPr>
          <w:p w14:paraId="7B39D58B" w14:textId="77777777" w:rsidR="00F2012C" w:rsidRPr="0070521D" w:rsidRDefault="00F2012C" w:rsidP="00365BDE">
            <w:pPr>
              <w:spacing w:after="0"/>
            </w:pPr>
            <w:r>
              <w:rPr>
                <w:b/>
              </w:rPr>
              <w:t>Spelling and Vocabulary Pupil Book</w:t>
            </w:r>
            <w:r w:rsidRPr="0070521D">
              <w:rPr>
                <w:b/>
              </w:rPr>
              <w:t xml:space="preserve">: </w:t>
            </w:r>
            <w:r w:rsidRPr="0070521D">
              <w:t>Unit 1 p4</w:t>
            </w:r>
            <w:r>
              <w:t>–</w:t>
            </w:r>
            <w:r w:rsidRPr="0070521D">
              <w:t>5</w:t>
            </w:r>
          </w:p>
          <w:p w14:paraId="0F40F605" w14:textId="74C22596" w:rsidR="00F2012C" w:rsidRPr="00601CE4" w:rsidRDefault="00F2012C" w:rsidP="00365BDE">
            <w:pPr>
              <w:spacing w:after="0" w:line="240" w:lineRule="auto"/>
              <w:rPr>
                <w:b/>
                <w:bCs/>
              </w:rPr>
            </w:pPr>
            <w:r>
              <w:rPr>
                <w:b/>
              </w:rPr>
              <w:t>Grammar and Punctuation Pupil Book</w:t>
            </w:r>
            <w:r w:rsidRPr="0070521D">
              <w:rPr>
                <w:b/>
              </w:rPr>
              <w:t>:</w:t>
            </w:r>
            <w:r w:rsidRPr="0070521D">
              <w:t xml:space="preserve"> Unit 10 p14</w:t>
            </w:r>
            <w:r>
              <w:t>–15</w:t>
            </w:r>
          </w:p>
        </w:tc>
        <w:tc>
          <w:tcPr>
            <w:tcW w:w="1859" w:type="dxa"/>
            <w:tcBorders>
              <w:top w:val="dotted" w:sz="4" w:space="0" w:color="auto"/>
              <w:bottom w:val="dotted" w:sz="4" w:space="0" w:color="auto"/>
            </w:tcBorders>
            <w:shd w:val="clear" w:color="auto" w:fill="00B050"/>
          </w:tcPr>
          <w:p w14:paraId="4A2AE7C5" w14:textId="5728E181" w:rsidR="00F2012C" w:rsidRPr="00601CE4" w:rsidRDefault="00F2012C" w:rsidP="00365BDE">
            <w:pPr>
              <w:spacing w:after="0" w:line="240" w:lineRule="auto"/>
              <w:rPr>
                <w:b/>
                <w:bCs/>
              </w:rPr>
            </w:pPr>
            <w:r>
              <w:rPr>
                <w:b/>
              </w:rPr>
              <w:t>Grammar and Punctuation Pupil Book</w:t>
            </w:r>
            <w:r w:rsidRPr="0070521D">
              <w:rPr>
                <w:b/>
              </w:rPr>
              <w:t>:</w:t>
            </w:r>
            <w:r w:rsidRPr="0070521D">
              <w:t xml:space="preserve"> Unit 23 p32</w:t>
            </w:r>
            <w:r>
              <w:t>–</w:t>
            </w:r>
            <w:r w:rsidRPr="0070521D">
              <w:t>33</w:t>
            </w:r>
          </w:p>
        </w:tc>
        <w:tc>
          <w:tcPr>
            <w:tcW w:w="1859" w:type="dxa"/>
            <w:tcBorders>
              <w:top w:val="dotted" w:sz="4" w:space="0" w:color="auto"/>
              <w:bottom w:val="dotted" w:sz="4" w:space="0" w:color="auto"/>
              <w:right w:val="single" w:sz="18" w:space="0" w:color="auto"/>
            </w:tcBorders>
            <w:shd w:val="clear" w:color="auto" w:fill="00B050"/>
          </w:tcPr>
          <w:p w14:paraId="565FEF00" w14:textId="77777777" w:rsidR="00F2012C" w:rsidRPr="0070521D" w:rsidRDefault="00F2012C" w:rsidP="00365BDE">
            <w:pPr>
              <w:spacing w:after="0"/>
            </w:pPr>
            <w:r>
              <w:rPr>
                <w:b/>
              </w:rPr>
              <w:t>Grammar and Punctuation Pupil Book</w:t>
            </w:r>
            <w:r w:rsidRPr="0070521D">
              <w:rPr>
                <w:b/>
              </w:rPr>
              <w:t>:</w:t>
            </w:r>
            <w:r w:rsidRPr="0070521D">
              <w:t xml:space="preserve"> Units 1</w:t>
            </w:r>
            <w:r>
              <w:t>–</w:t>
            </w:r>
            <w:r w:rsidRPr="0070521D">
              <w:t>2</w:t>
            </w:r>
            <w:r>
              <w:t xml:space="preserve"> p</w:t>
            </w:r>
            <w:r w:rsidRPr="0070521D">
              <w:t>4</w:t>
            </w:r>
            <w:r>
              <w:t>–</w:t>
            </w:r>
            <w:r w:rsidRPr="0070521D">
              <w:t>5</w:t>
            </w:r>
          </w:p>
          <w:p w14:paraId="6B0A551E" w14:textId="77777777" w:rsidR="00F2012C" w:rsidRPr="00601CE4" w:rsidRDefault="00F2012C"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0B4CC02B" w14:textId="77777777" w:rsidR="00F2012C" w:rsidRPr="0070521D" w:rsidRDefault="00F2012C" w:rsidP="00365BDE">
            <w:pPr>
              <w:spacing w:after="0"/>
            </w:pPr>
            <w:r w:rsidRPr="0070521D">
              <w:rPr>
                <w:b/>
              </w:rPr>
              <w:t xml:space="preserve">1) </w:t>
            </w:r>
            <w:r>
              <w:rPr>
                <w:b/>
              </w:rPr>
              <w:t>Grammar and Punctuation Pupil Book</w:t>
            </w:r>
            <w:r w:rsidRPr="0070521D">
              <w:rPr>
                <w:b/>
              </w:rPr>
              <w:t>:</w:t>
            </w:r>
            <w:r w:rsidRPr="0070521D">
              <w:t xml:space="preserve"> Unit 15</w:t>
            </w:r>
            <w:r>
              <w:t xml:space="preserve"> p</w:t>
            </w:r>
            <w:r w:rsidRPr="0070521D">
              <w:t>21</w:t>
            </w:r>
          </w:p>
          <w:p w14:paraId="067056F7" w14:textId="1A74E6AC" w:rsidR="00F2012C" w:rsidRPr="00601CE4" w:rsidRDefault="00F2012C" w:rsidP="00365BDE">
            <w:pPr>
              <w:spacing w:after="0" w:line="240" w:lineRule="auto"/>
              <w:rPr>
                <w:b/>
                <w:bCs/>
              </w:rPr>
            </w:pPr>
            <w:r w:rsidRPr="0070521D">
              <w:rPr>
                <w:b/>
              </w:rPr>
              <w:t xml:space="preserve">2) </w:t>
            </w:r>
            <w:r>
              <w:rPr>
                <w:b/>
              </w:rPr>
              <w:t>Spelling and Vocabulary Pupil Book</w:t>
            </w:r>
            <w:r w:rsidRPr="0070521D">
              <w:rPr>
                <w:b/>
              </w:rPr>
              <w:t xml:space="preserve">: </w:t>
            </w:r>
            <w:r w:rsidRPr="0070521D">
              <w:t>Unit 15 p25</w:t>
            </w:r>
          </w:p>
        </w:tc>
        <w:tc>
          <w:tcPr>
            <w:tcW w:w="1859" w:type="dxa"/>
            <w:tcBorders>
              <w:top w:val="dotted" w:sz="4" w:space="0" w:color="auto"/>
              <w:bottom w:val="dotted" w:sz="4" w:space="0" w:color="auto"/>
            </w:tcBorders>
            <w:shd w:val="clear" w:color="auto" w:fill="00B050"/>
          </w:tcPr>
          <w:p w14:paraId="1EC4E6F9" w14:textId="11C21F0B" w:rsidR="00F2012C" w:rsidRPr="00601CE4" w:rsidRDefault="00F2012C" w:rsidP="00365BDE">
            <w:pPr>
              <w:spacing w:after="0" w:line="240" w:lineRule="auto"/>
              <w:rPr>
                <w:b/>
                <w:bCs/>
              </w:rPr>
            </w:pPr>
            <w:r>
              <w:rPr>
                <w:b/>
              </w:rPr>
              <w:t>Grammar and Punctuation Pupil Book</w:t>
            </w:r>
            <w:r w:rsidRPr="0070521D">
              <w:rPr>
                <w:b/>
              </w:rPr>
              <w:t>:</w:t>
            </w:r>
            <w:r w:rsidRPr="0070521D">
              <w:t xml:space="preserve"> Unit 17 p24</w:t>
            </w:r>
            <w:r>
              <w:t>–</w:t>
            </w:r>
            <w:r w:rsidRPr="0070521D">
              <w:t>2</w:t>
            </w:r>
            <w:r>
              <w:t>5</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02DD9C80" w14:textId="77777777" w:rsidR="00F2012C" w:rsidRPr="00601CE4" w:rsidRDefault="00F2012C"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4BA19DF5" w14:textId="77777777" w:rsidR="00F2012C" w:rsidRPr="0070521D" w:rsidRDefault="00F2012C" w:rsidP="00365BDE">
            <w:pPr>
              <w:spacing w:after="0"/>
            </w:pPr>
            <w:r w:rsidRPr="0070521D">
              <w:rPr>
                <w:b/>
              </w:rPr>
              <w:t xml:space="preserve">1) Spelling and Punctuation </w:t>
            </w:r>
            <w:r>
              <w:rPr>
                <w:b/>
              </w:rPr>
              <w:t>Pupil Book</w:t>
            </w:r>
            <w:r w:rsidRPr="0070521D">
              <w:rPr>
                <w:b/>
              </w:rPr>
              <w:t>:</w:t>
            </w:r>
            <w:r w:rsidRPr="0070521D">
              <w:t xml:space="preserve"> Unit 7,</w:t>
            </w:r>
            <w:r>
              <w:t xml:space="preserve"> p</w:t>
            </w:r>
            <w:r w:rsidRPr="0070521D">
              <w:t>13</w:t>
            </w:r>
            <w:r>
              <w:t>–</w:t>
            </w:r>
            <w:r w:rsidRPr="0070521D">
              <w:t>14</w:t>
            </w:r>
          </w:p>
          <w:p w14:paraId="1235AC5A" w14:textId="77777777" w:rsidR="00F2012C" w:rsidRPr="0070521D" w:rsidRDefault="00F2012C" w:rsidP="00365BDE">
            <w:pPr>
              <w:spacing w:after="0"/>
            </w:pPr>
            <w:r>
              <w:rPr>
                <w:b/>
              </w:rPr>
              <w:t>Grammar and Punctuation Pupil Book</w:t>
            </w:r>
            <w:r w:rsidRPr="0070521D">
              <w:rPr>
                <w:b/>
              </w:rPr>
              <w:t xml:space="preserve">: </w:t>
            </w:r>
            <w:r w:rsidRPr="0070521D">
              <w:t>Unit 13 p18</w:t>
            </w:r>
          </w:p>
          <w:p w14:paraId="0AC99D44" w14:textId="3021C533" w:rsidR="00F2012C" w:rsidRPr="00601CE4" w:rsidRDefault="00F2012C" w:rsidP="00365BDE">
            <w:pPr>
              <w:spacing w:after="0" w:line="240" w:lineRule="auto"/>
              <w:rPr>
                <w:b/>
                <w:bCs/>
              </w:rPr>
            </w:pPr>
            <w:r w:rsidRPr="0070521D">
              <w:rPr>
                <w:b/>
              </w:rPr>
              <w:lastRenderedPageBreak/>
              <w:t xml:space="preserve">2) </w:t>
            </w:r>
            <w:r>
              <w:rPr>
                <w:b/>
              </w:rPr>
              <w:t>Grammar and Punctuation Pupil Book</w:t>
            </w:r>
            <w:r w:rsidRPr="0070521D">
              <w:rPr>
                <w:b/>
              </w:rPr>
              <w:t xml:space="preserve">: </w:t>
            </w:r>
            <w:r w:rsidRPr="0070521D">
              <w:t>Unit 14 p19</w:t>
            </w:r>
            <w:r>
              <w:t>–</w:t>
            </w:r>
            <w:r w:rsidRPr="0070521D">
              <w:t>20</w:t>
            </w:r>
          </w:p>
        </w:tc>
        <w:tc>
          <w:tcPr>
            <w:tcW w:w="1859" w:type="dxa"/>
            <w:tcBorders>
              <w:top w:val="dotted" w:sz="4" w:space="0" w:color="auto"/>
              <w:bottom w:val="dotted" w:sz="4" w:space="0" w:color="auto"/>
            </w:tcBorders>
            <w:shd w:val="clear" w:color="auto" w:fill="00B050"/>
          </w:tcPr>
          <w:p w14:paraId="1A96FA77" w14:textId="77777777" w:rsidR="00F2012C" w:rsidRPr="0070521D" w:rsidRDefault="00F2012C" w:rsidP="00365BDE">
            <w:pPr>
              <w:spacing w:after="0"/>
            </w:pPr>
            <w:r w:rsidRPr="0070521D">
              <w:rPr>
                <w:b/>
              </w:rPr>
              <w:lastRenderedPageBreak/>
              <w:t xml:space="preserve">1) </w:t>
            </w:r>
            <w:r>
              <w:rPr>
                <w:b/>
              </w:rPr>
              <w:t>Grammar and Punctuation Pupil Book</w:t>
            </w:r>
            <w:r w:rsidRPr="0070521D">
              <w:rPr>
                <w:b/>
              </w:rPr>
              <w:t>:</w:t>
            </w:r>
            <w:r w:rsidRPr="0070521D">
              <w:t xml:space="preserve"> Unit 21</w:t>
            </w:r>
            <w:r>
              <w:t xml:space="preserve"> p</w:t>
            </w:r>
            <w:r w:rsidRPr="0070521D">
              <w:t>29</w:t>
            </w:r>
            <w:r>
              <w:t>–</w:t>
            </w:r>
            <w:r w:rsidRPr="0070521D">
              <w:t>30</w:t>
            </w:r>
          </w:p>
          <w:p w14:paraId="73A2E71C" w14:textId="2D135EE7" w:rsidR="00F2012C" w:rsidRPr="00601CE4" w:rsidRDefault="00F2012C" w:rsidP="00365BDE">
            <w:pPr>
              <w:spacing w:after="0" w:line="240" w:lineRule="auto"/>
              <w:rPr>
                <w:b/>
                <w:bCs/>
              </w:rPr>
            </w:pPr>
            <w:r w:rsidRPr="0070521D">
              <w:rPr>
                <w:b/>
              </w:rPr>
              <w:t xml:space="preserve">2) </w:t>
            </w:r>
            <w:r>
              <w:rPr>
                <w:b/>
              </w:rPr>
              <w:t>Spelling and Vocabulary Pupil Book</w:t>
            </w:r>
            <w:r w:rsidRPr="0070521D">
              <w:rPr>
                <w:b/>
              </w:rPr>
              <w:t xml:space="preserve">: </w:t>
            </w:r>
            <w:r w:rsidRPr="0070521D">
              <w:t>Unit 16 p26</w:t>
            </w:r>
          </w:p>
        </w:tc>
        <w:tc>
          <w:tcPr>
            <w:tcW w:w="1859" w:type="dxa"/>
            <w:tcBorders>
              <w:top w:val="dotted" w:sz="4" w:space="0" w:color="auto"/>
              <w:bottom w:val="dotted" w:sz="4" w:space="0" w:color="auto"/>
              <w:right w:val="single" w:sz="18" w:space="0" w:color="auto"/>
            </w:tcBorders>
            <w:shd w:val="clear" w:color="auto" w:fill="00B050"/>
          </w:tcPr>
          <w:p w14:paraId="4B8910DA" w14:textId="5B2C9C2F" w:rsidR="00F2012C" w:rsidRPr="00601CE4" w:rsidRDefault="00F2012C" w:rsidP="00365BDE">
            <w:pPr>
              <w:spacing w:after="0" w:line="240" w:lineRule="auto"/>
              <w:rPr>
                <w:b/>
                <w:bCs/>
              </w:rPr>
            </w:pPr>
            <w:r>
              <w:rPr>
                <w:b/>
              </w:rPr>
              <w:t>Grammar and Punctuation Pupil Book</w:t>
            </w:r>
            <w:r w:rsidRPr="0070521D">
              <w:rPr>
                <w:b/>
              </w:rPr>
              <w:t>:</w:t>
            </w:r>
            <w:r w:rsidRPr="0070521D">
              <w:t xml:space="preserve"> Unit 26 p38</w:t>
            </w:r>
            <w:r>
              <w:t>–</w:t>
            </w:r>
            <w:r w:rsidRPr="0070521D">
              <w:t>39</w:t>
            </w:r>
          </w:p>
        </w:tc>
        <w:tc>
          <w:tcPr>
            <w:tcW w:w="1859" w:type="dxa"/>
            <w:tcBorders>
              <w:top w:val="dotted" w:sz="4" w:space="0" w:color="auto"/>
              <w:left w:val="single" w:sz="18" w:space="0" w:color="auto"/>
              <w:bottom w:val="dotted" w:sz="4" w:space="0" w:color="auto"/>
            </w:tcBorders>
            <w:shd w:val="clear" w:color="auto" w:fill="00B050"/>
          </w:tcPr>
          <w:p w14:paraId="533B7530" w14:textId="77777777" w:rsidR="00F2012C" w:rsidRPr="0070521D" w:rsidRDefault="00F2012C" w:rsidP="00365BDE">
            <w:pPr>
              <w:spacing w:after="0"/>
            </w:pPr>
            <w:r w:rsidRPr="0070521D">
              <w:rPr>
                <w:b/>
              </w:rPr>
              <w:t xml:space="preserve">1) </w:t>
            </w:r>
            <w:r>
              <w:rPr>
                <w:b/>
              </w:rPr>
              <w:t>Grammar and Punctuation Pupil Book</w:t>
            </w:r>
            <w:r w:rsidRPr="0070521D">
              <w:rPr>
                <w:b/>
              </w:rPr>
              <w:t>:</w:t>
            </w:r>
            <w:r w:rsidRPr="0070521D">
              <w:t xml:space="preserve"> Unit 7</w:t>
            </w:r>
            <w:r>
              <w:t xml:space="preserve"> p</w:t>
            </w:r>
            <w:r w:rsidRPr="0070521D">
              <w:t>11</w:t>
            </w:r>
          </w:p>
          <w:p w14:paraId="64585748" w14:textId="2B0B8F6D" w:rsidR="00F2012C" w:rsidRPr="00601CE4" w:rsidRDefault="00F2012C" w:rsidP="00365BDE">
            <w:pPr>
              <w:spacing w:after="0" w:line="240" w:lineRule="auto"/>
              <w:rPr>
                <w:b/>
                <w:bCs/>
              </w:rPr>
            </w:pPr>
            <w:r w:rsidRPr="0070521D">
              <w:rPr>
                <w:b/>
              </w:rPr>
              <w:t xml:space="preserve">2) </w:t>
            </w:r>
            <w:r>
              <w:rPr>
                <w:b/>
              </w:rPr>
              <w:t>Grammar and Punctuation Pupil Book</w:t>
            </w:r>
            <w:r w:rsidRPr="0070521D">
              <w:rPr>
                <w:b/>
              </w:rPr>
              <w:t xml:space="preserve">: </w:t>
            </w:r>
            <w:r w:rsidRPr="0070521D">
              <w:t>Unit 19 p27</w:t>
            </w:r>
          </w:p>
        </w:tc>
        <w:tc>
          <w:tcPr>
            <w:tcW w:w="1859" w:type="dxa"/>
            <w:tcBorders>
              <w:top w:val="dotted" w:sz="4" w:space="0" w:color="auto"/>
              <w:bottom w:val="dotted" w:sz="4" w:space="0" w:color="auto"/>
            </w:tcBorders>
            <w:shd w:val="clear" w:color="auto" w:fill="00B050"/>
          </w:tcPr>
          <w:p w14:paraId="758A0C08" w14:textId="77777777" w:rsidR="00F2012C" w:rsidRPr="0070521D" w:rsidRDefault="00F2012C" w:rsidP="00365BDE">
            <w:pPr>
              <w:spacing w:after="0"/>
            </w:pPr>
            <w:r>
              <w:rPr>
                <w:b/>
              </w:rPr>
              <w:t>Grammar and Punctuation Pupil Book</w:t>
            </w:r>
            <w:r w:rsidRPr="0070521D">
              <w:rPr>
                <w:b/>
              </w:rPr>
              <w:t>:</w:t>
            </w:r>
            <w:r w:rsidRPr="0070521D">
              <w:t xml:space="preserve"> Unit 24</w:t>
            </w:r>
            <w:r>
              <w:t xml:space="preserve"> p</w:t>
            </w:r>
            <w:r w:rsidRPr="0070521D">
              <w:t>34</w:t>
            </w:r>
            <w:r>
              <w:t>–</w:t>
            </w:r>
            <w:r w:rsidRPr="0070521D">
              <w:t>35</w:t>
            </w:r>
          </w:p>
          <w:p w14:paraId="2C194810" w14:textId="77777777" w:rsidR="00F2012C" w:rsidRPr="00601CE4" w:rsidRDefault="00F2012C" w:rsidP="00365BDE">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60EE5EA9" w14:textId="77777777" w:rsidR="00F2012C" w:rsidRPr="00601CE4" w:rsidRDefault="00F2012C" w:rsidP="00365BDE">
            <w:pPr>
              <w:spacing w:after="0" w:line="240" w:lineRule="auto"/>
              <w:rPr>
                <w:b/>
                <w:bCs/>
              </w:rPr>
            </w:pPr>
          </w:p>
        </w:tc>
      </w:tr>
      <w:tr w:rsidR="00F2012C" w:rsidRPr="00601CE4" w14:paraId="119BE3E8" w14:textId="77777777" w:rsidTr="00F01DB0">
        <w:trPr>
          <w:trHeight w:val="190"/>
        </w:trPr>
        <w:tc>
          <w:tcPr>
            <w:tcW w:w="1859" w:type="dxa"/>
            <w:tcBorders>
              <w:top w:val="dotted" w:sz="4" w:space="0" w:color="auto"/>
              <w:left w:val="single" w:sz="24" w:space="0" w:color="auto"/>
              <w:bottom w:val="dotted" w:sz="4" w:space="0" w:color="auto"/>
            </w:tcBorders>
            <w:shd w:val="clear" w:color="auto" w:fill="00B050"/>
          </w:tcPr>
          <w:p w14:paraId="3960A45F" w14:textId="77777777" w:rsidR="00F2012C" w:rsidRPr="0070521D" w:rsidRDefault="00F2012C" w:rsidP="00365BDE">
            <w:pPr>
              <w:spacing w:after="0"/>
            </w:pPr>
            <w:r>
              <w:rPr>
                <w:b/>
              </w:rPr>
              <w:t>Interactive activity</w:t>
            </w:r>
            <w:r w:rsidRPr="0070521D">
              <w:rPr>
                <w:b/>
              </w:rPr>
              <w:t xml:space="preserve">: </w:t>
            </w:r>
            <w:r w:rsidRPr="0070521D">
              <w:t>Word classes</w:t>
            </w:r>
          </w:p>
          <w:p w14:paraId="7A0841D7" w14:textId="77777777" w:rsidR="00F2012C" w:rsidRPr="00601CE4" w:rsidRDefault="00F2012C"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29D2C6B3" w14:textId="77777777" w:rsidR="00F2012C" w:rsidRPr="00601CE4" w:rsidRDefault="00F2012C"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161D8298" w14:textId="77777777" w:rsidR="00F2012C" w:rsidRPr="00601CE4" w:rsidRDefault="00F2012C"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0527B23A" w14:textId="77777777" w:rsidR="00F2012C" w:rsidRPr="00601CE4" w:rsidRDefault="00F2012C"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5EED069A" w14:textId="5F2D9235" w:rsidR="00F2012C" w:rsidRPr="00601CE4" w:rsidRDefault="00F2012C" w:rsidP="00365BDE">
            <w:pPr>
              <w:spacing w:after="0" w:line="240" w:lineRule="auto"/>
              <w:rPr>
                <w:b/>
                <w:bCs/>
              </w:rPr>
            </w:pPr>
            <w:r w:rsidRPr="0070521D">
              <w:rPr>
                <w:b/>
              </w:rPr>
              <w:t>Interactive activity:</w:t>
            </w:r>
            <w:r>
              <w:rPr>
                <w:b/>
              </w:rPr>
              <w:t xml:space="preserve"> </w:t>
            </w:r>
            <w:r w:rsidRPr="0070521D">
              <w:t>Subordinate clauses</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4623303D" w14:textId="77777777" w:rsidR="00F2012C" w:rsidRPr="00601CE4" w:rsidRDefault="00F2012C"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4EFE7C63" w14:textId="77777777" w:rsidR="00F2012C" w:rsidRPr="00601CE4" w:rsidRDefault="00F2012C"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13F6AED8" w14:textId="59708FDD" w:rsidR="00F2012C" w:rsidRPr="00601CE4" w:rsidRDefault="00F2012C" w:rsidP="00365BDE">
            <w:pPr>
              <w:spacing w:after="0" w:line="240" w:lineRule="auto"/>
              <w:rPr>
                <w:b/>
                <w:bCs/>
              </w:rPr>
            </w:pPr>
            <w:r w:rsidRPr="0070521D">
              <w:rPr>
                <w:b/>
              </w:rPr>
              <w:t xml:space="preserve">Interactive activity: </w:t>
            </w:r>
            <w:r w:rsidRPr="0070521D">
              <w:t xml:space="preserve">Word classes </w:t>
            </w:r>
            <w:r>
              <w:t>–</w:t>
            </w:r>
            <w:r w:rsidRPr="0070521D">
              <w:t xml:space="preserve"> verbs</w:t>
            </w:r>
          </w:p>
        </w:tc>
        <w:tc>
          <w:tcPr>
            <w:tcW w:w="1859" w:type="dxa"/>
            <w:tcBorders>
              <w:top w:val="dotted" w:sz="4" w:space="0" w:color="auto"/>
              <w:bottom w:val="dotted" w:sz="4" w:space="0" w:color="auto"/>
              <w:right w:val="single" w:sz="18" w:space="0" w:color="auto"/>
            </w:tcBorders>
            <w:shd w:val="clear" w:color="auto" w:fill="00B050"/>
          </w:tcPr>
          <w:p w14:paraId="799E55E1" w14:textId="4E4BF47D" w:rsidR="00F2012C" w:rsidRPr="00601CE4" w:rsidRDefault="00F2012C" w:rsidP="00365BDE">
            <w:pPr>
              <w:spacing w:after="0" w:line="240" w:lineRule="auto"/>
              <w:rPr>
                <w:b/>
                <w:bCs/>
              </w:rPr>
            </w:pPr>
            <w:r w:rsidRPr="0070521D">
              <w:rPr>
                <w:b/>
              </w:rPr>
              <w:t xml:space="preserve">Interactive activity: </w:t>
            </w:r>
            <w:r w:rsidRPr="0070521D">
              <w:t>Fronted adverbials</w:t>
            </w:r>
          </w:p>
        </w:tc>
        <w:tc>
          <w:tcPr>
            <w:tcW w:w="1859" w:type="dxa"/>
            <w:tcBorders>
              <w:top w:val="dotted" w:sz="4" w:space="0" w:color="auto"/>
              <w:left w:val="single" w:sz="18" w:space="0" w:color="auto"/>
              <w:bottom w:val="dotted" w:sz="4" w:space="0" w:color="auto"/>
            </w:tcBorders>
            <w:shd w:val="clear" w:color="auto" w:fill="00B050"/>
          </w:tcPr>
          <w:p w14:paraId="4A518888" w14:textId="4BFC7B07" w:rsidR="00F2012C" w:rsidRPr="00601CE4" w:rsidRDefault="00F2012C" w:rsidP="00365BDE">
            <w:pPr>
              <w:spacing w:after="0" w:line="240" w:lineRule="auto"/>
              <w:rPr>
                <w:b/>
                <w:bCs/>
              </w:rPr>
            </w:pPr>
            <w:r w:rsidRPr="0070521D">
              <w:rPr>
                <w:b/>
              </w:rPr>
              <w:t xml:space="preserve">Interactive activity: </w:t>
            </w:r>
            <w:r w:rsidRPr="0070521D">
              <w:t>Plurals</w:t>
            </w:r>
          </w:p>
        </w:tc>
        <w:tc>
          <w:tcPr>
            <w:tcW w:w="1859" w:type="dxa"/>
            <w:tcBorders>
              <w:top w:val="dotted" w:sz="4" w:space="0" w:color="auto"/>
              <w:bottom w:val="dotted" w:sz="4" w:space="0" w:color="auto"/>
            </w:tcBorders>
            <w:shd w:val="clear" w:color="auto" w:fill="00B050"/>
          </w:tcPr>
          <w:p w14:paraId="34EFA38C" w14:textId="77777777" w:rsidR="00F2012C" w:rsidRPr="00601CE4" w:rsidRDefault="00F2012C" w:rsidP="00365BDE">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6861F90A" w14:textId="77777777" w:rsidR="00F2012C" w:rsidRPr="00601CE4" w:rsidRDefault="00F2012C" w:rsidP="00365BDE">
            <w:pPr>
              <w:spacing w:after="0" w:line="240" w:lineRule="auto"/>
              <w:rPr>
                <w:b/>
                <w:bCs/>
              </w:rPr>
            </w:pPr>
          </w:p>
        </w:tc>
      </w:tr>
      <w:tr w:rsidR="00962B21" w14:paraId="201F60EF" w14:textId="77777777" w:rsidTr="00F01DB0">
        <w:trPr>
          <w:trHeight w:val="250"/>
        </w:trPr>
        <w:tc>
          <w:tcPr>
            <w:tcW w:w="1859" w:type="dxa"/>
            <w:tcBorders>
              <w:top w:val="dotted" w:sz="4" w:space="0" w:color="auto"/>
              <w:left w:val="single" w:sz="24" w:space="0" w:color="auto"/>
              <w:bottom w:val="dotted" w:sz="4" w:space="0" w:color="auto"/>
            </w:tcBorders>
          </w:tcPr>
          <w:p w14:paraId="239A52F4" w14:textId="77777777" w:rsidR="00962B21" w:rsidRDefault="00962B21" w:rsidP="00962B21">
            <w:pPr>
              <w:spacing w:after="0" w:line="240" w:lineRule="auto"/>
            </w:pPr>
            <w:r>
              <w:t>Text driver –</w:t>
            </w:r>
          </w:p>
          <w:p w14:paraId="726D27E4" w14:textId="77777777" w:rsidR="00962B21" w:rsidRPr="002163BE" w:rsidRDefault="00962B21" w:rsidP="00962B21">
            <w:pPr>
              <w:spacing w:after="0" w:line="240" w:lineRule="auto"/>
              <w:rPr>
                <w:i/>
                <w:iCs/>
              </w:rPr>
            </w:pPr>
            <w:r w:rsidRPr="002163BE">
              <w:rPr>
                <w:i/>
                <w:iCs/>
              </w:rPr>
              <w:t>S&amp;L opportunity</w:t>
            </w:r>
          </w:p>
          <w:p w14:paraId="70EE3AAE" w14:textId="60A03A15" w:rsidR="00962B21" w:rsidRDefault="00962B21" w:rsidP="00962B21">
            <w:pPr>
              <w:spacing w:after="0" w:line="240" w:lineRule="auto"/>
            </w:pPr>
            <w:r w:rsidRPr="002163BE">
              <w:rPr>
                <w:i/>
                <w:iCs/>
              </w:rPr>
              <w:t>Hot seat etc.</w:t>
            </w:r>
          </w:p>
        </w:tc>
        <w:tc>
          <w:tcPr>
            <w:tcW w:w="1859" w:type="dxa"/>
            <w:tcBorders>
              <w:top w:val="dotted" w:sz="4" w:space="0" w:color="auto"/>
              <w:bottom w:val="dotted" w:sz="4" w:space="0" w:color="auto"/>
            </w:tcBorders>
          </w:tcPr>
          <w:p w14:paraId="7DE112F7" w14:textId="77777777" w:rsidR="00962B21" w:rsidRDefault="00962B21" w:rsidP="00962B21">
            <w:pPr>
              <w:spacing w:after="0" w:line="240" w:lineRule="auto"/>
            </w:pPr>
            <w:r>
              <w:t>Workshop</w:t>
            </w:r>
          </w:p>
          <w:p w14:paraId="3EA177AE" w14:textId="77777777" w:rsidR="00962B21" w:rsidRDefault="00962B21" w:rsidP="00962B21">
            <w:pPr>
              <w:spacing w:after="0" w:line="240" w:lineRule="auto"/>
            </w:pPr>
            <w:r>
              <w:t xml:space="preserve">Character - </w:t>
            </w:r>
          </w:p>
          <w:p w14:paraId="7E4E0F28" w14:textId="3532BB5A" w:rsidR="00962B21" w:rsidRDefault="00956699" w:rsidP="00962B21">
            <w:pPr>
              <w:spacing w:after="0" w:line="240" w:lineRule="auto"/>
            </w:pPr>
            <w:r>
              <w:t>N</w:t>
            </w:r>
            <w:r w:rsidR="00DF6BA0">
              <w:t>oun</w:t>
            </w:r>
            <w:r>
              <w:t xml:space="preserve"> phrases</w:t>
            </w:r>
          </w:p>
        </w:tc>
        <w:tc>
          <w:tcPr>
            <w:tcW w:w="1859" w:type="dxa"/>
            <w:tcBorders>
              <w:top w:val="dotted" w:sz="4" w:space="0" w:color="auto"/>
              <w:bottom w:val="dotted" w:sz="4" w:space="0" w:color="auto"/>
              <w:right w:val="single" w:sz="18" w:space="0" w:color="auto"/>
            </w:tcBorders>
          </w:tcPr>
          <w:p w14:paraId="691C56BD" w14:textId="77777777" w:rsidR="00962B21" w:rsidRDefault="00962B21" w:rsidP="00962B21">
            <w:pPr>
              <w:spacing w:after="0" w:line="240" w:lineRule="auto"/>
            </w:pPr>
            <w:r>
              <w:t xml:space="preserve">Draft </w:t>
            </w:r>
          </w:p>
          <w:p w14:paraId="13A86BBE" w14:textId="7F3880D3" w:rsidR="00962B21" w:rsidRDefault="00962B21" w:rsidP="00962B21">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3F3A1564" w14:textId="1637E3A1" w:rsidR="00962B21" w:rsidRDefault="00962B21" w:rsidP="00962B21">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7924670F" w14:textId="77777777" w:rsidR="00962B21" w:rsidRDefault="00962B21" w:rsidP="00962B21">
            <w:pPr>
              <w:spacing w:after="0" w:line="240" w:lineRule="auto"/>
            </w:pPr>
            <w:r>
              <w:t>Short Burst</w:t>
            </w:r>
          </w:p>
          <w:p w14:paraId="34926A8C" w14:textId="6F40D84B" w:rsidR="00962B21" w:rsidRDefault="00962B21" w:rsidP="00962B21">
            <w:pPr>
              <w:spacing w:after="0" w:line="240" w:lineRule="auto"/>
            </w:pPr>
            <w:r>
              <w:t xml:space="preserve">Instructions </w:t>
            </w:r>
            <w:r w:rsidR="00453880">
              <w:t>–</w:t>
            </w:r>
            <w:r>
              <w:t xml:space="preserve"> </w:t>
            </w:r>
          </w:p>
          <w:p w14:paraId="25B6B2C1" w14:textId="77777777" w:rsidR="00453880" w:rsidRDefault="00453880" w:rsidP="00453880">
            <w:pPr>
              <w:spacing w:after="0" w:line="240" w:lineRule="auto"/>
            </w:pPr>
            <w:r>
              <w:t>Headings/</w:t>
            </w:r>
          </w:p>
          <w:p w14:paraId="32536E1A" w14:textId="6CF4532D" w:rsidR="00453880" w:rsidRDefault="00453880" w:rsidP="00453880">
            <w:pPr>
              <w:spacing w:after="0" w:line="240" w:lineRule="auto"/>
            </w:pPr>
            <w:r>
              <w:t>subheadings</w:t>
            </w:r>
          </w:p>
        </w:tc>
        <w:tc>
          <w:tcPr>
            <w:tcW w:w="1859" w:type="dxa"/>
            <w:tcBorders>
              <w:top w:val="dotted" w:sz="4" w:space="0" w:color="auto"/>
              <w:bottom w:val="dotted" w:sz="4" w:space="0" w:color="auto"/>
              <w:right w:val="single" w:sz="18" w:space="0" w:color="auto"/>
            </w:tcBorders>
          </w:tcPr>
          <w:p w14:paraId="084A0E6E" w14:textId="77777777" w:rsidR="00962B21" w:rsidRDefault="00962B21" w:rsidP="00962B21">
            <w:pPr>
              <w:spacing w:after="0" w:line="240" w:lineRule="auto"/>
            </w:pPr>
            <w:r>
              <w:t xml:space="preserve">Draft </w:t>
            </w:r>
          </w:p>
          <w:p w14:paraId="45B3ADF1" w14:textId="1C183913" w:rsidR="00962B21" w:rsidRDefault="00962B21" w:rsidP="00962B21">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71659E97" w14:textId="77777777" w:rsidR="00962B21" w:rsidRDefault="00962B21" w:rsidP="00962B21">
            <w:pPr>
              <w:spacing w:after="0" w:line="240" w:lineRule="auto"/>
            </w:pPr>
            <w:r>
              <w:t>Text driver –</w:t>
            </w:r>
          </w:p>
          <w:p w14:paraId="6281F260" w14:textId="77777777" w:rsidR="00962B21" w:rsidRPr="002163BE" w:rsidRDefault="00962B21" w:rsidP="00962B21">
            <w:pPr>
              <w:spacing w:after="0" w:line="240" w:lineRule="auto"/>
              <w:rPr>
                <w:i/>
                <w:iCs/>
              </w:rPr>
            </w:pPr>
            <w:r w:rsidRPr="002163BE">
              <w:rPr>
                <w:i/>
                <w:iCs/>
              </w:rPr>
              <w:t>S&amp;L opportunity</w:t>
            </w:r>
          </w:p>
          <w:p w14:paraId="1924CFDE" w14:textId="2E3C3FE4" w:rsidR="00962B21" w:rsidRDefault="00962B21" w:rsidP="00962B21">
            <w:pPr>
              <w:spacing w:after="0" w:line="240" w:lineRule="auto"/>
            </w:pPr>
            <w:r w:rsidRPr="002163BE">
              <w:rPr>
                <w:i/>
                <w:iCs/>
              </w:rPr>
              <w:t>Hot seat etc.</w:t>
            </w:r>
          </w:p>
        </w:tc>
        <w:tc>
          <w:tcPr>
            <w:tcW w:w="1859" w:type="dxa"/>
            <w:tcBorders>
              <w:top w:val="dotted" w:sz="4" w:space="0" w:color="auto"/>
              <w:bottom w:val="dotted" w:sz="4" w:space="0" w:color="auto"/>
            </w:tcBorders>
          </w:tcPr>
          <w:p w14:paraId="586BE0B3" w14:textId="77777777" w:rsidR="00962B21" w:rsidRDefault="00962B21" w:rsidP="00962B21">
            <w:pPr>
              <w:spacing w:after="0" w:line="240" w:lineRule="auto"/>
            </w:pPr>
            <w:r>
              <w:t>Workshop</w:t>
            </w:r>
          </w:p>
          <w:p w14:paraId="3D9808D2" w14:textId="49635167" w:rsidR="00962B21" w:rsidRDefault="00962B21" w:rsidP="00962B21">
            <w:pPr>
              <w:spacing w:after="0" w:line="240" w:lineRule="auto"/>
            </w:pPr>
            <w:r>
              <w:t>Setting -</w:t>
            </w:r>
          </w:p>
          <w:p w14:paraId="34473EE8" w14:textId="5CB75D50" w:rsidR="00962B21" w:rsidRDefault="00951718" w:rsidP="00962B21">
            <w:pPr>
              <w:spacing w:after="0" w:line="240" w:lineRule="auto"/>
            </w:pPr>
            <w:r>
              <w:t>Fronted adverbials</w:t>
            </w:r>
          </w:p>
        </w:tc>
        <w:tc>
          <w:tcPr>
            <w:tcW w:w="1859" w:type="dxa"/>
            <w:tcBorders>
              <w:top w:val="dotted" w:sz="4" w:space="0" w:color="auto"/>
              <w:bottom w:val="dotted" w:sz="4" w:space="0" w:color="auto"/>
              <w:right w:val="single" w:sz="18" w:space="0" w:color="auto"/>
            </w:tcBorders>
          </w:tcPr>
          <w:p w14:paraId="0C97394F" w14:textId="77777777" w:rsidR="00962B21" w:rsidRDefault="00962B21" w:rsidP="00962B21">
            <w:pPr>
              <w:spacing w:after="0" w:line="240" w:lineRule="auto"/>
            </w:pPr>
            <w:r>
              <w:t xml:space="preserve">Draft </w:t>
            </w:r>
          </w:p>
          <w:p w14:paraId="2C451A28" w14:textId="207E3716" w:rsidR="00962B21" w:rsidRDefault="00962B21" w:rsidP="00962B21">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72093C22" w14:textId="536C2D3D" w:rsidR="00962B21" w:rsidRDefault="00962B21" w:rsidP="00962B21">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781050A1" w14:textId="77777777" w:rsidR="00962B21" w:rsidRDefault="00962B21" w:rsidP="00962B21">
            <w:pPr>
              <w:spacing w:after="0" w:line="240" w:lineRule="auto"/>
            </w:pPr>
            <w:r>
              <w:t>Short Burst</w:t>
            </w:r>
          </w:p>
          <w:p w14:paraId="24E744DA" w14:textId="2B9468AE" w:rsidR="00962B21" w:rsidRDefault="00AE2BE4" w:rsidP="00962B21">
            <w:pPr>
              <w:spacing w:after="0" w:line="240" w:lineRule="auto"/>
            </w:pPr>
            <w:r>
              <w:t>NCR</w:t>
            </w:r>
            <w:r w:rsidR="00962B21">
              <w:t xml:space="preserve"> </w:t>
            </w:r>
            <w:r w:rsidR="00492969">
              <w:t>–</w:t>
            </w:r>
            <w:r w:rsidR="00962B21">
              <w:t xml:space="preserve"> </w:t>
            </w:r>
          </w:p>
          <w:p w14:paraId="6754C8C1" w14:textId="7780AE61" w:rsidR="00492969" w:rsidRDefault="00492969" w:rsidP="00962B21">
            <w:pPr>
              <w:spacing w:after="0" w:line="240" w:lineRule="auto"/>
            </w:pPr>
            <w:r>
              <w:t>Paragraphs</w:t>
            </w:r>
          </w:p>
        </w:tc>
        <w:tc>
          <w:tcPr>
            <w:tcW w:w="1859" w:type="dxa"/>
            <w:tcBorders>
              <w:top w:val="dotted" w:sz="4" w:space="0" w:color="auto"/>
              <w:bottom w:val="dotted" w:sz="4" w:space="0" w:color="auto"/>
              <w:right w:val="single" w:sz="24" w:space="0" w:color="auto"/>
            </w:tcBorders>
          </w:tcPr>
          <w:p w14:paraId="7682B33D" w14:textId="77777777" w:rsidR="00962B21" w:rsidRDefault="00962B21" w:rsidP="00962B21">
            <w:pPr>
              <w:spacing w:after="0" w:line="240" w:lineRule="auto"/>
            </w:pPr>
            <w:r>
              <w:t xml:space="preserve">Draft </w:t>
            </w:r>
          </w:p>
          <w:p w14:paraId="3AA67D3D" w14:textId="0F232D3D" w:rsidR="00962B21" w:rsidRDefault="00962B21" w:rsidP="00962B21">
            <w:pPr>
              <w:spacing w:after="0" w:line="240" w:lineRule="auto"/>
            </w:pPr>
            <w:r>
              <w:rPr>
                <w:i/>
                <w:iCs/>
              </w:rPr>
              <w:t>Teacher modelling</w:t>
            </w:r>
          </w:p>
        </w:tc>
      </w:tr>
      <w:tr w:rsidR="00962B21" w14:paraId="1EFBD57E" w14:textId="77777777" w:rsidTr="00F01DB0">
        <w:trPr>
          <w:trHeight w:val="250"/>
        </w:trPr>
        <w:tc>
          <w:tcPr>
            <w:tcW w:w="1859" w:type="dxa"/>
            <w:tcBorders>
              <w:top w:val="dotted" w:sz="4" w:space="0" w:color="auto"/>
              <w:left w:val="single" w:sz="24" w:space="0" w:color="auto"/>
              <w:bottom w:val="dotted" w:sz="4" w:space="0" w:color="auto"/>
            </w:tcBorders>
          </w:tcPr>
          <w:p w14:paraId="3337EECB" w14:textId="77777777" w:rsidR="00962B21" w:rsidRDefault="00962B21" w:rsidP="00962B21">
            <w:pPr>
              <w:spacing w:after="0" w:line="240" w:lineRule="auto"/>
              <w:rPr>
                <w:i/>
                <w:iCs/>
              </w:rPr>
            </w:pPr>
            <w:r>
              <w:t xml:space="preserve">Model Text </w:t>
            </w:r>
            <w:r w:rsidRPr="00AA0CD0">
              <w:rPr>
                <w:i/>
                <w:iCs/>
              </w:rPr>
              <w:t>familiarisation</w:t>
            </w:r>
          </w:p>
          <w:p w14:paraId="4168C7CE" w14:textId="2B79CF0D" w:rsidR="001A3552" w:rsidRDefault="001A3552" w:rsidP="001A3552">
            <w:pPr>
              <w:spacing w:after="0" w:line="240" w:lineRule="auto"/>
            </w:pPr>
            <w:r>
              <w:t>Model text</w:t>
            </w:r>
            <w:r w:rsidR="00B13A1D">
              <w:t xml:space="preserve"> </w:t>
            </w:r>
            <w:r w:rsidR="00D52C9B">
              <w:t xml:space="preserve">story type - </w:t>
            </w:r>
            <w:r>
              <w:t xml:space="preserve"> </w:t>
            </w:r>
          </w:p>
          <w:p w14:paraId="404960BA" w14:textId="77777777" w:rsidR="001A3552" w:rsidRDefault="001A3552" w:rsidP="00962B21">
            <w:pPr>
              <w:spacing w:after="0" w:line="240" w:lineRule="auto"/>
            </w:pPr>
          </w:p>
          <w:p w14:paraId="6ED66725" w14:textId="25B8DED5" w:rsidR="00962B21" w:rsidRDefault="00962B21" w:rsidP="00962B21">
            <w:pPr>
              <w:spacing w:after="0" w:line="240" w:lineRule="auto"/>
            </w:pPr>
            <w:r>
              <w:t>Focus - character</w:t>
            </w:r>
          </w:p>
        </w:tc>
        <w:tc>
          <w:tcPr>
            <w:tcW w:w="1859" w:type="dxa"/>
            <w:tcBorders>
              <w:top w:val="dotted" w:sz="4" w:space="0" w:color="auto"/>
              <w:bottom w:val="dotted" w:sz="4" w:space="0" w:color="auto"/>
            </w:tcBorders>
          </w:tcPr>
          <w:p w14:paraId="346CDEC6" w14:textId="77777777" w:rsidR="00962B21" w:rsidRDefault="00962B21" w:rsidP="00962B21">
            <w:pPr>
              <w:spacing w:after="0" w:line="240" w:lineRule="auto"/>
            </w:pPr>
            <w:r>
              <w:t>Short Burst</w:t>
            </w:r>
          </w:p>
          <w:p w14:paraId="7BB1FA3F" w14:textId="77777777" w:rsidR="00962B21" w:rsidRDefault="00962B21" w:rsidP="00962B21">
            <w:pPr>
              <w:spacing w:after="0" w:line="240" w:lineRule="auto"/>
            </w:pPr>
            <w:r>
              <w:t xml:space="preserve">Character – </w:t>
            </w:r>
          </w:p>
          <w:p w14:paraId="323FEABB" w14:textId="13EEE503" w:rsidR="00962B21" w:rsidRDefault="008922D7" w:rsidP="00962B21">
            <w:pPr>
              <w:spacing w:after="0" w:line="240" w:lineRule="auto"/>
            </w:pPr>
            <w:r>
              <w:t>Noun phrases</w:t>
            </w:r>
          </w:p>
        </w:tc>
        <w:tc>
          <w:tcPr>
            <w:tcW w:w="1859" w:type="dxa"/>
            <w:tcBorders>
              <w:top w:val="dotted" w:sz="4" w:space="0" w:color="auto"/>
              <w:bottom w:val="dotted" w:sz="4" w:space="0" w:color="auto"/>
              <w:right w:val="single" w:sz="18" w:space="0" w:color="auto"/>
            </w:tcBorders>
          </w:tcPr>
          <w:p w14:paraId="6D053EAD" w14:textId="77777777" w:rsidR="00962B21" w:rsidRDefault="00962B21" w:rsidP="00962B21">
            <w:pPr>
              <w:spacing w:after="0" w:line="240" w:lineRule="auto"/>
            </w:pPr>
            <w:r>
              <w:t xml:space="preserve">Draft </w:t>
            </w:r>
          </w:p>
          <w:p w14:paraId="591CDE2D" w14:textId="7D425AD8" w:rsidR="00962B21" w:rsidRDefault="00962B21" w:rsidP="00962B21">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4760C89D" w14:textId="77777777" w:rsidR="00962B21" w:rsidRDefault="00962B21" w:rsidP="00962B21">
            <w:pPr>
              <w:spacing w:after="0" w:line="240" w:lineRule="auto"/>
            </w:pPr>
            <w:r>
              <w:t>Focus in context</w:t>
            </w:r>
          </w:p>
          <w:p w14:paraId="66FD11CA" w14:textId="77777777" w:rsidR="00962B21" w:rsidRDefault="00962B21" w:rsidP="00962B21">
            <w:pPr>
              <w:spacing w:after="0" w:line="240" w:lineRule="auto"/>
            </w:pPr>
            <w:r w:rsidRPr="00AA0CD0">
              <w:rPr>
                <w:i/>
                <w:iCs/>
              </w:rPr>
              <w:t>familiarisation</w:t>
            </w:r>
          </w:p>
          <w:p w14:paraId="15A05BA9" w14:textId="77777777" w:rsidR="00962B21" w:rsidRDefault="00962B21" w:rsidP="00962B21">
            <w:pPr>
              <w:spacing w:after="0" w:line="240" w:lineRule="auto"/>
            </w:pPr>
            <w:r>
              <w:t>(IRL link)</w:t>
            </w:r>
          </w:p>
          <w:p w14:paraId="438440CF" w14:textId="43E91DBD" w:rsidR="00962B21" w:rsidRDefault="00962B21" w:rsidP="00962B21">
            <w:pPr>
              <w:spacing w:after="0" w:line="240" w:lineRule="auto"/>
            </w:pPr>
            <w:r>
              <w:t>Focus – instructions</w:t>
            </w:r>
          </w:p>
        </w:tc>
        <w:tc>
          <w:tcPr>
            <w:tcW w:w="1859" w:type="dxa"/>
            <w:tcBorders>
              <w:top w:val="dotted" w:sz="4" w:space="0" w:color="auto"/>
              <w:bottom w:val="dotted" w:sz="4" w:space="0" w:color="auto"/>
            </w:tcBorders>
          </w:tcPr>
          <w:p w14:paraId="6126B01A" w14:textId="77777777" w:rsidR="00962B21" w:rsidRDefault="00962B21" w:rsidP="00962B21">
            <w:pPr>
              <w:spacing w:after="0" w:line="240" w:lineRule="auto"/>
            </w:pPr>
            <w:r>
              <w:t xml:space="preserve">Workshop </w:t>
            </w:r>
          </w:p>
          <w:p w14:paraId="243ECA7C" w14:textId="42CDB2BD" w:rsidR="00962B21" w:rsidRDefault="00962B21" w:rsidP="00962B21">
            <w:pPr>
              <w:spacing w:after="0" w:line="240" w:lineRule="auto"/>
            </w:pPr>
            <w:r>
              <w:t xml:space="preserve">Instructions </w:t>
            </w:r>
            <w:r w:rsidR="00D94673">
              <w:t>–</w:t>
            </w:r>
            <w:r>
              <w:t xml:space="preserve"> </w:t>
            </w:r>
          </w:p>
          <w:p w14:paraId="65F22221" w14:textId="2CD17145" w:rsidR="00D94673" w:rsidRDefault="00D94673" w:rsidP="00962B21">
            <w:pPr>
              <w:spacing w:after="0" w:line="240" w:lineRule="auto"/>
            </w:pPr>
            <w:r>
              <w:t xml:space="preserve">Introductions </w:t>
            </w:r>
          </w:p>
          <w:p w14:paraId="43B72495" w14:textId="77777777" w:rsidR="00962B21" w:rsidRDefault="00962B21" w:rsidP="00962B21">
            <w:pPr>
              <w:spacing w:after="0" w:line="240" w:lineRule="auto"/>
            </w:pPr>
          </w:p>
        </w:tc>
        <w:tc>
          <w:tcPr>
            <w:tcW w:w="1859" w:type="dxa"/>
            <w:tcBorders>
              <w:top w:val="dotted" w:sz="4" w:space="0" w:color="auto"/>
              <w:bottom w:val="dotted" w:sz="4" w:space="0" w:color="auto"/>
              <w:right w:val="single" w:sz="18" w:space="0" w:color="auto"/>
            </w:tcBorders>
          </w:tcPr>
          <w:p w14:paraId="64034ABC" w14:textId="3688AF2E" w:rsidR="00962B21" w:rsidRDefault="00962B21" w:rsidP="00962B21">
            <w:pPr>
              <w:spacing w:after="0" w:line="240" w:lineRule="auto"/>
            </w:pPr>
            <w:r>
              <w:rPr>
                <w:b/>
                <w:bCs/>
                <w:i/>
                <w:iCs/>
              </w:rPr>
              <w:t>Hot write NF Instructions</w:t>
            </w:r>
            <w:r>
              <w:t xml:space="preserve"> </w:t>
            </w:r>
          </w:p>
        </w:tc>
        <w:tc>
          <w:tcPr>
            <w:tcW w:w="1859" w:type="dxa"/>
            <w:tcBorders>
              <w:top w:val="dotted" w:sz="4" w:space="0" w:color="auto"/>
              <w:left w:val="single" w:sz="18" w:space="0" w:color="auto"/>
              <w:bottom w:val="dotted" w:sz="4" w:space="0" w:color="auto"/>
            </w:tcBorders>
          </w:tcPr>
          <w:p w14:paraId="0B76B405" w14:textId="77777777" w:rsidR="00962B21" w:rsidRDefault="00962B21" w:rsidP="00962B21">
            <w:pPr>
              <w:spacing w:after="0" w:line="240" w:lineRule="auto"/>
              <w:rPr>
                <w:i/>
                <w:iCs/>
              </w:rPr>
            </w:pPr>
            <w:r>
              <w:t xml:space="preserve">Model Text </w:t>
            </w:r>
            <w:r w:rsidRPr="00AA0CD0">
              <w:rPr>
                <w:i/>
                <w:iCs/>
              </w:rPr>
              <w:t>familiarisation</w:t>
            </w:r>
          </w:p>
          <w:p w14:paraId="58EDDC82" w14:textId="77777777" w:rsidR="00D52C9B" w:rsidRDefault="00D52C9B" w:rsidP="00D52C9B">
            <w:pPr>
              <w:spacing w:after="0" w:line="240" w:lineRule="auto"/>
            </w:pPr>
            <w:r>
              <w:t xml:space="preserve">Model text story type -  </w:t>
            </w:r>
          </w:p>
          <w:p w14:paraId="3A46F496" w14:textId="77777777" w:rsidR="001A3552" w:rsidRDefault="001A3552" w:rsidP="00962B21">
            <w:pPr>
              <w:spacing w:after="0" w:line="240" w:lineRule="auto"/>
            </w:pPr>
          </w:p>
          <w:p w14:paraId="6D56E9A2" w14:textId="0DB49186" w:rsidR="00962B21" w:rsidRDefault="00962B21" w:rsidP="00962B21">
            <w:pPr>
              <w:spacing w:after="0" w:line="240" w:lineRule="auto"/>
            </w:pPr>
            <w:r>
              <w:t>Focus - setting</w:t>
            </w:r>
          </w:p>
        </w:tc>
        <w:tc>
          <w:tcPr>
            <w:tcW w:w="1859" w:type="dxa"/>
            <w:tcBorders>
              <w:top w:val="dotted" w:sz="4" w:space="0" w:color="auto"/>
              <w:bottom w:val="dotted" w:sz="4" w:space="0" w:color="auto"/>
            </w:tcBorders>
          </w:tcPr>
          <w:p w14:paraId="7B1343C4" w14:textId="77777777" w:rsidR="00962B21" w:rsidRDefault="00962B21" w:rsidP="00962B21">
            <w:pPr>
              <w:spacing w:after="0" w:line="240" w:lineRule="auto"/>
            </w:pPr>
            <w:r>
              <w:t>Short Burst</w:t>
            </w:r>
          </w:p>
          <w:p w14:paraId="2D1BB2F6" w14:textId="60A7A983" w:rsidR="00962B21" w:rsidRDefault="00962B21" w:rsidP="00962B21">
            <w:pPr>
              <w:spacing w:after="0" w:line="240" w:lineRule="auto"/>
            </w:pPr>
            <w:r>
              <w:t>Setting -</w:t>
            </w:r>
          </w:p>
          <w:p w14:paraId="3A4DD5CD" w14:textId="118D5828" w:rsidR="00962B21" w:rsidRDefault="00951718" w:rsidP="00962B21">
            <w:pPr>
              <w:spacing w:after="0" w:line="240" w:lineRule="auto"/>
            </w:pPr>
            <w:r>
              <w:t>Fronted adverbials</w:t>
            </w:r>
          </w:p>
        </w:tc>
        <w:tc>
          <w:tcPr>
            <w:tcW w:w="1859" w:type="dxa"/>
            <w:tcBorders>
              <w:top w:val="dotted" w:sz="4" w:space="0" w:color="auto"/>
              <w:bottom w:val="dotted" w:sz="4" w:space="0" w:color="auto"/>
              <w:right w:val="single" w:sz="18" w:space="0" w:color="auto"/>
            </w:tcBorders>
          </w:tcPr>
          <w:p w14:paraId="1AAD4B7B" w14:textId="77777777" w:rsidR="00962B21" w:rsidRDefault="00962B21" w:rsidP="00962B21">
            <w:pPr>
              <w:spacing w:after="0" w:line="240" w:lineRule="auto"/>
            </w:pPr>
            <w:r>
              <w:t xml:space="preserve">Draft </w:t>
            </w:r>
          </w:p>
          <w:p w14:paraId="570FED51" w14:textId="0535656F" w:rsidR="00962B21" w:rsidRDefault="00962B21" w:rsidP="00962B21">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538B3D39" w14:textId="77777777" w:rsidR="00962B21" w:rsidRDefault="00962B21" w:rsidP="00962B21">
            <w:pPr>
              <w:spacing w:after="0" w:line="240" w:lineRule="auto"/>
            </w:pPr>
            <w:r>
              <w:t>Focus in context</w:t>
            </w:r>
          </w:p>
          <w:p w14:paraId="1FB8992A" w14:textId="77777777" w:rsidR="00962B21" w:rsidRDefault="00962B21" w:rsidP="00962B21">
            <w:pPr>
              <w:spacing w:after="0" w:line="240" w:lineRule="auto"/>
            </w:pPr>
            <w:r w:rsidRPr="00AA0CD0">
              <w:rPr>
                <w:i/>
                <w:iCs/>
              </w:rPr>
              <w:t>familiarisation</w:t>
            </w:r>
          </w:p>
          <w:p w14:paraId="07D8917D" w14:textId="77777777" w:rsidR="00962B21" w:rsidRDefault="00962B21" w:rsidP="00962B21">
            <w:pPr>
              <w:spacing w:after="0" w:line="240" w:lineRule="auto"/>
            </w:pPr>
            <w:r>
              <w:t>(IRL link)</w:t>
            </w:r>
          </w:p>
          <w:p w14:paraId="70D4AB9F" w14:textId="77777777" w:rsidR="00094C58" w:rsidRDefault="00962B21" w:rsidP="00962B21">
            <w:pPr>
              <w:spacing w:after="0" w:line="240" w:lineRule="auto"/>
            </w:pPr>
            <w:r>
              <w:t xml:space="preserve">Focus – </w:t>
            </w:r>
          </w:p>
          <w:p w14:paraId="19102015" w14:textId="0758B2EC" w:rsidR="00962B21" w:rsidRDefault="00DE5934" w:rsidP="00962B21">
            <w:pPr>
              <w:spacing w:after="0" w:line="240" w:lineRule="auto"/>
            </w:pPr>
            <w:r>
              <w:t>NCR</w:t>
            </w:r>
          </w:p>
        </w:tc>
        <w:tc>
          <w:tcPr>
            <w:tcW w:w="1859" w:type="dxa"/>
            <w:tcBorders>
              <w:top w:val="dotted" w:sz="4" w:space="0" w:color="auto"/>
              <w:bottom w:val="dotted" w:sz="4" w:space="0" w:color="auto"/>
            </w:tcBorders>
          </w:tcPr>
          <w:p w14:paraId="5CF5EEC3" w14:textId="77777777" w:rsidR="00962B21" w:rsidRDefault="00962B21" w:rsidP="00962B21">
            <w:pPr>
              <w:spacing w:after="0" w:line="240" w:lineRule="auto"/>
            </w:pPr>
            <w:r>
              <w:t xml:space="preserve">Workshop </w:t>
            </w:r>
          </w:p>
          <w:p w14:paraId="61D59830" w14:textId="4403AB0A" w:rsidR="00962B21" w:rsidRDefault="00AE2BE4" w:rsidP="00962B21">
            <w:pPr>
              <w:spacing w:after="0" w:line="240" w:lineRule="auto"/>
            </w:pPr>
            <w:r>
              <w:t>NCR</w:t>
            </w:r>
            <w:r w:rsidR="00962B21">
              <w:t xml:space="preserve"> </w:t>
            </w:r>
            <w:r w:rsidR="00BA380D">
              <w:t>–</w:t>
            </w:r>
            <w:r w:rsidR="00962B21">
              <w:t xml:space="preserve"> </w:t>
            </w:r>
          </w:p>
          <w:p w14:paraId="2AD6EEF7" w14:textId="2EBEDFAC" w:rsidR="00BA380D" w:rsidRDefault="00BA380D" w:rsidP="00962B21">
            <w:pPr>
              <w:spacing w:after="0" w:line="240" w:lineRule="auto"/>
            </w:pPr>
            <w:r>
              <w:t>Grouping related material</w:t>
            </w:r>
          </w:p>
          <w:p w14:paraId="1AAB8F70" w14:textId="77777777" w:rsidR="00962B21" w:rsidRDefault="00962B21" w:rsidP="00962B21">
            <w:pPr>
              <w:spacing w:after="0" w:line="240" w:lineRule="auto"/>
            </w:pPr>
          </w:p>
        </w:tc>
        <w:tc>
          <w:tcPr>
            <w:tcW w:w="1859" w:type="dxa"/>
            <w:tcBorders>
              <w:top w:val="dotted" w:sz="4" w:space="0" w:color="auto"/>
              <w:bottom w:val="dotted" w:sz="4" w:space="0" w:color="auto"/>
              <w:right w:val="single" w:sz="24" w:space="0" w:color="auto"/>
            </w:tcBorders>
          </w:tcPr>
          <w:p w14:paraId="3E1713A0" w14:textId="77777777" w:rsidR="00BD2DB9" w:rsidRDefault="00962B21" w:rsidP="00962B21">
            <w:pPr>
              <w:spacing w:after="0" w:line="240" w:lineRule="auto"/>
              <w:rPr>
                <w:b/>
                <w:bCs/>
                <w:i/>
                <w:iCs/>
              </w:rPr>
            </w:pPr>
            <w:r>
              <w:rPr>
                <w:b/>
                <w:bCs/>
                <w:i/>
                <w:iCs/>
              </w:rPr>
              <w:t xml:space="preserve">Hot write NF </w:t>
            </w:r>
          </w:p>
          <w:p w14:paraId="42AA6BF1" w14:textId="2F572AF0" w:rsidR="00962B21" w:rsidRDefault="00BD2DB9" w:rsidP="00962B21">
            <w:pPr>
              <w:spacing w:after="0" w:line="240" w:lineRule="auto"/>
            </w:pPr>
            <w:r>
              <w:rPr>
                <w:b/>
                <w:bCs/>
                <w:i/>
                <w:iCs/>
              </w:rPr>
              <w:t>NCR</w:t>
            </w:r>
          </w:p>
        </w:tc>
      </w:tr>
      <w:tr w:rsidR="00962B21" w14:paraId="3D2544C2" w14:textId="77777777" w:rsidTr="00F01DB0">
        <w:trPr>
          <w:trHeight w:val="250"/>
        </w:trPr>
        <w:tc>
          <w:tcPr>
            <w:tcW w:w="1859" w:type="dxa"/>
            <w:tcBorders>
              <w:top w:val="dotted" w:sz="4" w:space="0" w:color="auto"/>
              <w:left w:val="single" w:sz="24" w:space="0" w:color="auto"/>
              <w:bottom w:val="dotted" w:sz="4" w:space="0" w:color="auto"/>
            </w:tcBorders>
          </w:tcPr>
          <w:p w14:paraId="6004A75B" w14:textId="77777777" w:rsidR="00962B21" w:rsidRDefault="00962B21" w:rsidP="00962B21">
            <w:pPr>
              <w:spacing w:after="0" w:line="240" w:lineRule="auto"/>
            </w:pPr>
            <w:r>
              <w:t>Focus in context</w:t>
            </w:r>
          </w:p>
          <w:p w14:paraId="2D95402D" w14:textId="77777777" w:rsidR="00962B21" w:rsidRDefault="00962B21" w:rsidP="00962B21">
            <w:pPr>
              <w:spacing w:after="0" w:line="240" w:lineRule="auto"/>
            </w:pPr>
            <w:r w:rsidRPr="00AA0CD0">
              <w:rPr>
                <w:i/>
                <w:iCs/>
              </w:rPr>
              <w:t>familiarisation</w:t>
            </w:r>
          </w:p>
          <w:p w14:paraId="51CBCA53" w14:textId="77777777" w:rsidR="00962B21" w:rsidRDefault="00962B21" w:rsidP="00962B21">
            <w:pPr>
              <w:spacing w:after="0" w:line="240" w:lineRule="auto"/>
            </w:pPr>
            <w:r>
              <w:t>(GR link)</w:t>
            </w:r>
          </w:p>
          <w:p w14:paraId="3E3A0D8D" w14:textId="121DB30A" w:rsidR="00962B21" w:rsidRDefault="00962B21" w:rsidP="00962B21">
            <w:pPr>
              <w:spacing w:after="0" w:line="240" w:lineRule="auto"/>
            </w:pPr>
            <w:r>
              <w:t>Focus – character</w:t>
            </w:r>
          </w:p>
        </w:tc>
        <w:tc>
          <w:tcPr>
            <w:tcW w:w="1859" w:type="dxa"/>
            <w:tcBorders>
              <w:top w:val="dotted" w:sz="4" w:space="0" w:color="auto"/>
              <w:bottom w:val="dotted" w:sz="4" w:space="0" w:color="auto"/>
            </w:tcBorders>
          </w:tcPr>
          <w:p w14:paraId="3379AC1F" w14:textId="77777777" w:rsidR="00962B21" w:rsidRDefault="00962B21" w:rsidP="00962B21">
            <w:pPr>
              <w:spacing w:after="0" w:line="240" w:lineRule="auto"/>
            </w:pPr>
            <w:r>
              <w:t>Workshop</w:t>
            </w:r>
          </w:p>
          <w:p w14:paraId="5DCCE25F" w14:textId="77777777" w:rsidR="00962B21" w:rsidRDefault="00962B21" w:rsidP="00962B21">
            <w:pPr>
              <w:spacing w:after="0" w:line="240" w:lineRule="auto"/>
            </w:pPr>
            <w:r>
              <w:t xml:space="preserve">Character - </w:t>
            </w:r>
          </w:p>
          <w:p w14:paraId="5426BEB3" w14:textId="77AA01C0" w:rsidR="00962B21" w:rsidRDefault="008922D7" w:rsidP="00962B21">
            <w:pPr>
              <w:spacing w:after="0" w:line="240" w:lineRule="auto"/>
            </w:pPr>
            <w:r>
              <w:t xml:space="preserve">Subordination </w:t>
            </w:r>
          </w:p>
        </w:tc>
        <w:tc>
          <w:tcPr>
            <w:tcW w:w="1859" w:type="dxa"/>
            <w:tcBorders>
              <w:top w:val="dotted" w:sz="4" w:space="0" w:color="auto"/>
              <w:bottom w:val="dotted" w:sz="4" w:space="0" w:color="auto"/>
              <w:right w:val="single" w:sz="18" w:space="0" w:color="auto"/>
            </w:tcBorders>
          </w:tcPr>
          <w:p w14:paraId="38C05381" w14:textId="77777777" w:rsidR="00962B21" w:rsidRDefault="00962B21" w:rsidP="00962B21">
            <w:pPr>
              <w:spacing w:after="0" w:line="240" w:lineRule="auto"/>
              <w:rPr>
                <w:b/>
                <w:bCs/>
                <w:i/>
                <w:iCs/>
              </w:rPr>
            </w:pPr>
            <w:r>
              <w:rPr>
                <w:b/>
                <w:bCs/>
                <w:i/>
                <w:iCs/>
              </w:rPr>
              <w:t xml:space="preserve">Hot write </w:t>
            </w:r>
          </w:p>
          <w:p w14:paraId="455049F0" w14:textId="77777777" w:rsidR="00962B21" w:rsidRPr="00B159B6" w:rsidRDefault="00962B21" w:rsidP="00962B21">
            <w:pPr>
              <w:spacing w:after="0" w:line="240" w:lineRule="auto"/>
            </w:pPr>
            <w:r>
              <w:t xml:space="preserve">Character </w:t>
            </w:r>
          </w:p>
          <w:p w14:paraId="6D6EC91E" w14:textId="77777777" w:rsidR="00962B21" w:rsidRDefault="00962B21" w:rsidP="00962B21">
            <w:pPr>
              <w:spacing w:after="0" w:line="240" w:lineRule="auto"/>
            </w:pPr>
          </w:p>
        </w:tc>
        <w:tc>
          <w:tcPr>
            <w:tcW w:w="1859" w:type="dxa"/>
            <w:tcBorders>
              <w:top w:val="dotted" w:sz="4" w:space="0" w:color="auto"/>
              <w:left w:val="single" w:sz="18" w:space="0" w:color="auto"/>
              <w:bottom w:val="dotted" w:sz="4" w:space="0" w:color="auto"/>
            </w:tcBorders>
          </w:tcPr>
          <w:p w14:paraId="4DF11732" w14:textId="77777777" w:rsidR="00962B21" w:rsidRDefault="00962B21" w:rsidP="00962B21">
            <w:pPr>
              <w:spacing w:after="0" w:line="240" w:lineRule="auto"/>
            </w:pPr>
            <w:r>
              <w:t>Box up</w:t>
            </w:r>
          </w:p>
          <w:p w14:paraId="4E2679E9" w14:textId="3513AE6F" w:rsidR="00962B21" w:rsidRDefault="00962B21" w:rsidP="00962B21">
            <w:pPr>
              <w:spacing w:after="0" w:line="240" w:lineRule="auto"/>
            </w:pPr>
            <w:r>
              <w:rPr>
                <w:i/>
                <w:iCs/>
              </w:rPr>
              <w:t>Oral retelling and rehearsal</w:t>
            </w:r>
          </w:p>
        </w:tc>
        <w:tc>
          <w:tcPr>
            <w:tcW w:w="1859" w:type="dxa"/>
            <w:tcBorders>
              <w:top w:val="dotted" w:sz="4" w:space="0" w:color="auto"/>
              <w:bottom w:val="dotted" w:sz="4" w:space="0" w:color="auto"/>
            </w:tcBorders>
          </w:tcPr>
          <w:p w14:paraId="49BCB6A0" w14:textId="77777777" w:rsidR="00962B21" w:rsidRDefault="00962B21" w:rsidP="00962B21">
            <w:pPr>
              <w:spacing w:after="0" w:line="240" w:lineRule="auto"/>
            </w:pPr>
            <w:r>
              <w:t>Short Burst</w:t>
            </w:r>
          </w:p>
          <w:p w14:paraId="1ED4D994" w14:textId="64F6D4A2" w:rsidR="00962B21" w:rsidRDefault="00962B21" w:rsidP="00962B21">
            <w:pPr>
              <w:spacing w:after="0" w:line="240" w:lineRule="auto"/>
            </w:pPr>
            <w:r>
              <w:t xml:space="preserve">Instructions </w:t>
            </w:r>
            <w:r w:rsidR="00D94673">
              <w:t>–</w:t>
            </w:r>
            <w:r>
              <w:t xml:space="preserve"> </w:t>
            </w:r>
          </w:p>
          <w:p w14:paraId="351FBCC8" w14:textId="67A2E4D5" w:rsidR="00D94673" w:rsidRDefault="00D94673" w:rsidP="00962B21">
            <w:pPr>
              <w:spacing w:after="0" w:line="240" w:lineRule="auto"/>
            </w:pPr>
            <w:r>
              <w:t xml:space="preserve">Introductions </w:t>
            </w:r>
          </w:p>
        </w:tc>
        <w:tc>
          <w:tcPr>
            <w:tcW w:w="1859" w:type="dxa"/>
            <w:tcBorders>
              <w:top w:val="dotted" w:sz="4" w:space="0" w:color="auto"/>
              <w:bottom w:val="dotted" w:sz="4" w:space="0" w:color="auto"/>
              <w:right w:val="single" w:sz="18" w:space="0" w:color="auto"/>
            </w:tcBorders>
          </w:tcPr>
          <w:p w14:paraId="34B547E3" w14:textId="77777777" w:rsidR="00962B21" w:rsidRDefault="00962B21" w:rsidP="00962B21">
            <w:pPr>
              <w:spacing w:after="0" w:line="240" w:lineRule="auto"/>
              <w:rPr>
                <w:b/>
                <w:bCs/>
                <w:i/>
                <w:iCs/>
              </w:rPr>
            </w:pPr>
            <w:r>
              <w:rPr>
                <w:b/>
                <w:bCs/>
                <w:i/>
                <w:iCs/>
              </w:rPr>
              <w:t>Cold write</w:t>
            </w:r>
          </w:p>
          <w:p w14:paraId="1D9A1608" w14:textId="29939094" w:rsidR="00962B21" w:rsidRDefault="00962B21" w:rsidP="00962B21">
            <w:pPr>
              <w:spacing w:after="0" w:line="240" w:lineRule="auto"/>
            </w:pPr>
            <w:r>
              <w:t>Setting description</w:t>
            </w:r>
          </w:p>
        </w:tc>
        <w:tc>
          <w:tcPr>
            <w:tcW w:w="1859" w:type="dxa"/>
            <w:tcBorders>
              <w:top w:val="dotted" w:sz="4" w:space="0" w:color="auto"/>
              <w:left w:val="single" w:sz="18" w:space="0" w:color="auto"/>
              <w:bottom w:val="dotted" w:sz="4" w:space="0" w:color="auto"/>
            </w:tcBorders>
          </w:tcPr>
          <w:p w14:paraId="6C810C31" w14:textId="77777777" w:rsidR="00962B21" w:rsidRDefault="00962B21" w:rsidP="00962B21">
            <w:pPr>
              <w:spacing w:after="0" w:line="240" w:lineRule="auto"/>
            </w:pPr>
            <w:r>
              <w:t>Focus in context</w:t>
            </w:r>
          </w:p>
          <w:p w14:paraId="2DBDAED6" w14:textId="77777777" w:rsidR="00962B21" w:rsidRDefault="00962B21" w:rsidP="00962B21">
            <w:pPr>
              <w:spacing w:after="0" w:line="240" w:lineRule="auto"/>
            </w:pPr>
            <w:r w:rsidRPr="00AA0CD0">
              <w:rPr>
                <w:i/>
                <w:iCs/>
              </w:rPr>
              <w:t>familiarisation</w:t>
            </w:r>
          </w:p>
          <w:p w14:paraId="60E9051B" w14:textId="77777777" w:rsidR="00962B21" w:rsidRDefault="00962B21" w:rsidP="00962B21">
            <w:pPr>
              <w:spacing w:after="0" w:line="240" w:lineRule="auto"/>
            </w:pPr>
            <w:r>
              <w:t>(GR link)</w:t>
            </w:r>
          </w:p>
          <w:p w14:paraId="3B4BEE6C" w14:textId="74853F38" w:rsidR="00962B21" w:rsidRDefault="00962B21" w:rsidP="00962B21">
            <w:pPr>
              <w:spacing w:after="0" w:line="240" w:lineRule="auto"/>
            </w:pPr>
            <w:r>
              <w:t>Focus – setting</w:t>
            </w:r>
          </w:p>
        </w:tc>
        <w:tc>
          <w:tcPr>
            <w:tcW w:w="1859" w:type="dxa"/>
            <w:tcBorders>
              <w:top w:val="dotted" w:sz="4" w:space="0" w:color="auto"/>
              <w:bottom w:val="dotted" w:sz="4" w:space="0" w:color="auto"/>
            </w:tcBorders>
          </w:tcPr>
          <w:p w14:paraId="5150BD69" w14:textId="77777777" w:rsidR="00962B21" w:rsidRDefault="00962B21" w:rsidP="00962B21">
            <w:pPr>
              <w:spacing w:after="0" w:line="240" w:lineRule="auto"/>
            </w:pPr>
            <w:r>
              <w:t>Workshop</w:t>
            </w:r>
          </w:p>
          <w:p w14:paraId="217F3E76" w14:textId="0981FA28" w:rsidR="00962B21" w:rsidRDefault="00962B21" w:rsidP="00962B21">
            <w:pPr>
              <w:spacing w:after="0" w:line="240" w:lineRule="auto"/>
            </w:pPr>
            <w:r>
              <w:t xml:space="preserve">Setting </w:t>
            </w:r>
            <w:r w:rsidR="00951718">
              <w:t>–</w:t>
            </w:r>
          </w:p>
          <w:p w14:paraId="315AF570" w14:textId="3DAB7E1F" w:rsidR="00951718" w:rsidRDefault="00951718" w:rsidP="00962B21">
            <w:pPr>
              <w:spacing w:after="0" w:line="240" w:lineRule="auto"/>
            </w:pPr>
            <w:r>
              <w:t xml:space="preserve">Prepositions </w:t>
            </w:r>
          </w:p>
          <w:p w14:paraId="6B0683F1" w14:textId="77777777" w:rsidR="00962B21" w:rsidRDefault="00962B21" w:rsidP="00962B21">
            <w:pPr>
              <w:spacing w:after="0" w:line="240" w:lineRule="auto"/>
            </w:pPr>
          </w:p>
        </w:tc>
        <w:tc>
          <w:tcPr>
            <w:tcW w:w="1859" w:type="dxa"/>
            <w:tcBorders>
              <w:top w:val="dotted" w:sz="4" w:space="0" w:color="auto"/>
              <w:bottom w:val="dotted" w:sz="4" w:space="0" w:color="auto"/>
              <w:right w:val="single" w:sz="18" w:space="0" w:color="auto"/>
            </w:tcBorders>
          </w:tcPr>
          <w:p w14:paraId="298BFC20" w14:textId="77777777" w:rsidR="00962B21" w:rsidRDefault="00962B21" w:rsidP="00962B21">
            <w:pPr>
              <w:spacing w:after="0" w:line="240" w:lineRule="auto"/>
              <w:rPr>
                <w:b/>
                <w:bCs/>
                <w:i/>
                <w:iCs/>
              </w:rPr>
            </w:pPr>
            <w:r>
              <w:rPr>
                <w:b/>
                <w:bCs/>
                <w:i/>
                <w:iCs/>
              </w:rPr>
              <w:t xml:space="preserve">Hot write </w:t>
            </w:r>
          </w:p>
          <w:p w14:paraId="7A54277F" w14:textId="75469F29" w:rsidR="00962B21" w:rsidRPr="00B159B6" w:rsidRDefault="00962B21" w:rsidP="00962B21">
            <w:pPr>
              <w:spacing w:after="0" w:line="240" w:lineRule="auto"/>
            </w:pPr>
            <w:r>
              <w:t xml:space="preserve">Setting </w:t>
            </w:r>
          </w:p>
          <w:p w14:paraId="7400A52A" w14:textId="77777777" w:rsidR="00962B21" w:rsidRDefault="00962B21" w:rsidP="00962B21">
            <w:pPr>
              <w:spacing w:after="0" w:line="240" w:lineRule="auto"/>
            </w:pPr>
          </w:p>
        </w:tc>
        <w:tc>
          <w:tcPr>
            <w:tcW w:w="1859" w:type="dxa"/>
            <w:tcBorders>
              <w:top w:val="dotted" w:sz="4" w:space="0" w:color="auto"/>
              <w:left w:val="single" w:sz="18" w:space="0" w:color="auto"/>
              <w:bottom w:val="dotted" w:sz="4" w:space="0" w:color="auto"/>
            </w:tcBorders>
          </w:tcPr>
          <w:p w14:paraId="5726F2DB" w14:textId="77777777" w:rsidR="00962B21" w:rsidRDefault="00962B21" w:rsidP="00962B21">
            <w:pPr>
              <w:spacing w:after="0" w:line="240" w:lineRule="auto"/>
            </w:pPr>
            <w:r>
              <w:t>Box up</w:t>
            </w:r>
          </w:p>
          <w:p w14:paraId="57CD3CC2" w14:textId="0C3FB0FA" w:rsidR="00962B21" w:rsidRDefault="00962B21" w:rsidP="00962B21">
            <w:pPr>
              <w:spacing w:after="0" w:line="240" w:lineRule="auto"/>
            </w:pPr>
            <w:r>
              <w:rPr>
                <w:i/>
                <w:iCs/>
              </w:rPr>
              <w:t>Oral retelling and rehearsal</w:t>
            </w:r>
          </w:p>
        </w:tc>
        <w:tc>
          <w:tcPr>
            <w:tcW w:w="1859" w:type="dxa"/>
            <w:tcBorders>
              <w:top w:val="dotted" w:sz="4" w:space="0" w:color="auto"/>
              <w:bottom w:val="dotted" w:sz="4" w:space="0" w:color="auto"/>
            </w:tcBorders>
          </w:tcPr>
          <w:p w14:paraId="02750C24" w14:textId="77777777" w:rsidR="00962B21" w:rsidRDefault="00962B21" w:rsidP="00962B21">
            <w:pPr>
              <w:spacing w:after="0" w:line="240" w:lineRule="auto"/>
            </w:pPr>
            <w:r>
              <w:t>Short Burst</w:t>
            </w:r>
          </w:p>
          <w:p w14:paraId="537D9B27" w14:textId="2443478F" w:rsidR="00962B21" w:rsidRDefault="00AE2BE4" w:rsidP="00962B21">
            <w:pPr>
              <w:spacing w:after="0" w:line="240" w:lineRule="auto"/>
            </w:pPr>
            <w:r>
              <w:t>NCR</w:t>
            </w:r>
            <w:r w:rsidR="00962B21">
              <w:t xml:space="preserve"> </w:t>
            </w:r>
            <w:r w:rsidR="00BA380D">
              <w:t>–</w:t>
            </w:r>
            <w:r w:rsidR="00962B21">
              <w:t xml:space="preserve"> </w:t>
            </w:r>
          </w:p>
          <w:p w14:paraId="77A0CC18" w14:textId="7ED632EB" w:rsidR="00BA380D" w:rsidRDefault="00BA380D" w:rsidP="00962B21">
            <w:pPr>
              <w:spacing w:after="0" w:line="240" w:lineRule="auto"/>
            </w:pPr>
            <w:r>
              <w:t>Grouping related material</w:t>
            </w:r>
          </w:p>
        </w:tc>
        <w:tc>
          <w:tcPr>
            <w:tcW w:w="1859" w:type="dxa"/>
            <w:tcBorders>
              <w:top w:val="dotted" w:sz="4" w:space="0" w:color="auto"/>
              <w:bottom w:val="dotted" w:sz="4" w:space="0" w:color="auto"/>
              <w:right w:val="single" w:sz="24" w:space="0" w:color="auto"/>
            </w:tcBorders>
          </w:tcPr>
          <w:p w14:paraId="68E82136" w14:textId="77777777" w:rsidR="00962B21" w:rsidRDefault="00962B21" w:rsidP="00962B21">
            <w:pPr>
              <w:spacing w:after="0" w:line="240" w:lineRule="auto"/>
              <w:rPr>
                <w:b/>
                <w:bCs/>
                <w:i/>
                <w:iCs/>
              </w:rPr>
            </w:pPr>
            <w:r>
              <w:rPr>
                <w:b/>
                <w:bCs/>
                <w:i/>
                <w:iCs/>
              </w:rPr>
              <w:t>Cold write</w:t>
            </w:r>
          </w:p>
          <w:p w14:paraId="6EC2AAF4" w14:textId="5657BADD" w:rsidR="00962B21" w:rsidRDefault="00AE2BE4" w:rsidP="00962B21">
            <w:pPr>
              <w:spacing w:after="0" w:line="240" w:lineRule="auto"/>
            </w:pPr>
            <w:r>
              <w:t>Dialogue</w:t>
            </w:r>
          </w:p>
        </w:tc>
      </w:tr>
      <w:tr w:rsidR="00962B21" w14:paraId="436668A2" w14:textId="77777777" w:rsidTr="00F01DB0">
        <w:trPr>
          <w:trHeight w:val="235"/>
        </w:trPr>
        <w:tc>
          <w:tcPr>
            <w:tcW w:w="1859" w:type="dxa"/>
            <w:tcBorders>
              <w:top w:val="dotted" w:sz="4" w:space="0" w:color="auto"/>
              <w:left w:val="single" w:sz="24" w:space="0" w:color="auto"/>
              <w:bottom w:val="single" w:sz="24" w:space="0" w:color="auto"/>
            </w:tcBorders>
          </w:tcPr>
          <w:p w14:paraId="0DC646AD" w14:textId="77777777" w:rsidR="00962B21" w:rsidRDefault="00962B21" w:rsidP="00962B21">
            <w:pPr>
              <w:spacing w:after="0" w:line="240" w:lineRule="auto"/>
            </w:pPr>
            <w:r>
              <w:t>Box up</w:t>
            </w:r>
          </w:p>
          <w:p w14:paraId="59CB9287" w14:textId="0A921E96" w:rsidR="00962B21" w:rsidRDefault="00962B21" w:rsidP="00962B21">
            <w:pPr>
              <w:spacing w:after="0" w:line="240" w:lineRule="auto"/>
            </w:pPr>
            <w:r>
              <w:rPr>
                <w:i/>
                <w:iCs/>
              </w:rPr>
              <w:t>Oral retelling and rehearsal</w:t>
            </w:r>
          </w:p>
        </w:tc>
        <w:tc>
          <w:tcPr>
            <w:tcW w:w="1859" w:type="dxa"/>
            <w:tcBorders>
              <w:top w:val="dotted" w:sz="4" w:space="0" w:color="auto"/>
              <w:bottom w:val="single" w:sz="24" w:space="0" w:color="auto"/>
            </w:tcBorders>
          </w:tcPr>
          <w:p w14:paraId="3D691032" w14:textId="77777777" w:rsidR="00962B21" w:rsidRDefault="00962B21" w:rsidP="00962B21">
            <w:pPr>
              <w:spacing w:after="0" w:line="240" w:lineRule="auto"/>
            </w:pPr>
            <w:r>
              <w:t>Short Burst</w:t>
            </w:r>
          </w:p>
          <w:p w14:paraId="4A148E19" w14:textId="77777777" w:rsidR="00962B21" w:rsidRDefault="00962B21" w:rsidP="00962B21">
            <w:pPr>
              <w:spacing w:after="0" w:line="240" w:lineRule="auto"/>
            </w:pPr>
            <w:r>
              <w:t xml:space="preserve">Character – </w:t>
            </w:r>
          </w:p>
          <w:p w14:paraId="71C12CE4" w14:textId="119C3E6F" w:rsidR="008922D7" w:rsidRDefault="008922D7" w:rsidP="00962B21">
            <w:pPr>
              <w:spacing w:after="0" w:line="240" w:lineRule="auto"/>
            </w:pPr>
            <w:r>
              <w:t>Subordination</w:t>
            </w:r>
          </w:p>
        </w:tc>
        <w:tc>
          <w:tcPr>
            <w:tcW w:w="1859" w:type="dxa"/>
            <w:tcBorders>
              <w:top w:val="dotted" w:sz="4" w:space="0" w:color="auto"/>
              <w:bottom w:val="single" w:sz="24" w:space="0" w:color="auto"/>
              <w:right w:val="single" w:sz="18" w:space="0" w:color="auto"/>
            </w:tcBorders>
          </w:tcPr>
          <w:p w14:paraId="3DC69607" w14:textId="77777777" w:rsidR="00962B21" w:rsidRDefault="00962B21" w:rsidP="00962B21">
            <w:pPr>
              <w:spacing w:after="0" w:line="240" w:lineRule="auto"/>
              <w:rPr>
                <w:b/>
                <w:bCs/>
                <w:i/>
                <w:iCs/>
              </w:rPr>
            </w:pPr>
            <w:r>
              <w:rPr>
                <w:b/>
                <w:bCs/>
                <w:i/>
                <w:iCs/>
              </w:rPr>
              <w:t>Cold write NF Instructions</w:t>
            </w:r>
          </w:p>
          <w:p w14:paraId="1AE41D98" w14:textId="06764F08" w:rsidR="00962B21" w:rsidRDefault="00962B21" w:rsidP="00962B21">
            <w:pPr>
              <w:spacing w:after="0" w:line="240" w:lineRule="auto"/>
            </w:pPr>
            <w:r>
              <w:t xml:space="preserve">How to </w:t>
            </w:r>
          </w:p>
        </w:tc>
        <w:tc>
          <w:tcPr>
            <w:tcW w:w="1859" w:type="dxa"/>
            <w:tcBorders>
              <w:top w:val="dotted" w:sz="4" w:space="0" w:color="auto"/>
              <w:left w:val="single" w:sz="18" w:space="0" w:color="auto"/>
              <w:bottom w:val="single" w:sz="24" w:space="0" w:color="auto"/>
            </w:tcBorders>
          </w:tcPr>
          <w:p w14:paraId="707771F2" w14:textId="77777777" w:rsidR="00962B21" w:rsidRDefault="00962B21" w:rsidP="00962B21">
            <w:pPr>
              <w:spacing w:after="0" w:line="240" w:lineRule="auto"/>
            </w:pPr>
            <w:r>
              <w:t xml:space="preserve">Workshop </w:t>
            </w:r>
          </w:p>
          <w:p w14:paraId="71E7ADD8" w14:textId="431BB478" w:rsidR="00962B21" w:rsidRDefault="00962B21" w:rsidP="00962B21">
            <w:pPr>
              <w:spacing w:after="0" w:line="240" w:lineRule="auto"/>
            </w:pPr>
            <w:r>
              <w:t xml:space="preserve">Instructions </w:t>
            </w:r>
            <w:r w:rsidR="00453880">
              <w:t>–</w:t>
            </w:r>
          </w:p>
          <w:p w14:paraId="01468E6F" w14:textId="77777777" w:rsidR="00453880" w:rsidRDefault="00453880" w:rsidP="00962B21">
            <w:pPr>
              <w:spacing w:after="0" w:line="240" w:lineRule="auto"/>
            </w:pPr>
            <w:r>
              <w:t>Headings/</w:t>
            </w:r>
          </w:p>
          <w:p w14:paraId="3C4FFFF3" w14:textId="03918922" w:rsidR="00453880" w:rsidRDefault="00453880" w:rsidP="00962B21">
            <w:pPr>
              <w:spacing w:after="0" w:line="240" w:lineRule="auto"/>
            </w:pPr>
            <w:r>
              <w:t>subheadings</w:t>
            </w:r>
          </w:p>
        </w:tc>
        <w:tc>
          <w:tcPr>
            <w:tcW w:w="1859" w:type="dxa"/>
            <w:tcBorders>
              <w:top w:val="dotted" w:sz="4" w:space="0" w:color="auto"/>
              <w:bottom w:val="single" w:sz="24" w:space="0" w:color="auto"/>
            </w:tcBorders>
          </w:tcPr>
          <w:p w14:paraId="3A61F39B" w14:textId="77777777" w:rsidR="00962B21" w:rsidRDefault="00962B21" w:rsidP="00962B21">
            <w:pPr>
              <w:spacing w:after="0" w:line="240" w:lineRule="auto"/>
            </w:pPr>
            <w:r>
              <w:t xml:space="preserve">Draft </w:t>
            </w:r>
          </w:p>
          <w:p w14:paraId="641ADBCD" w14:textId="5ACB64BD" w:rsidR="00962B21" w:rsidRDefault="00962B21" w:rsidP="00962B21">
            <w:pPr>
              <w:spacing w:after="0" w:line="240" w:lineRule="auto"/>
            </w:pPr>
            <w:r>
              <w:rPr>
                <w:i/>
                <w:iCs/>
              </w:rPr>
              <w:t>Teacher modelling</w:t>
            </w:r>
          </w:p>
        </w:tc>
        <w:tc>
          <w:tcPr>
            <w:tcW w:w="1859" w:type="dxa"/>
            <w:tcBorders>
              <w:top w:val="dotted" w:sz="4" w:space="0" w:color="auto"/>
              <w:bottom w:val="single" w:sz="24" w:space="0" w:color="auto"/>
              <w:right w:val="single" w:sz="18" w:space="0" w:color="auto"/>
            </w:tcBorders>
          </w:tcPr>
          <w:p w14:paraId="756F2F18" w14:textId="57958CFB" w:rsidR="00962B21" w:rsidRPr="005416D2" w:rsidRDefault="00962B21" w:rsidP="00962B21">
            <w:pPr>
              <w:spacing w:after="0" w:line="240" w:lineRule="auto"/>
              <w:rPr>
                <w:b/>
                <w:bCs/>
              </w:rPr>
            </w:pPr>
            <w:r w:rsidRPr="005416D2">
              <w:rPr>
                <w:b/>
                <w:bCs/>
              </w:rPr>
              <w:t>PUBLISHING</w:t>
            </w:r>
          </w:p>
        </w:tc>
        <w:tc>
          <w:tcPr>
            <w:tcW w:w="1859" w:type="dxa"/>
            <w:tcBorders>
              <w:top w:val="dotted" w:sz="4" w:space="0" w:color="auto"/>
              <w:left w:val="single" w:sz="18" w:space="0" w:color="auto"/>
              <w:bottom w:val="single" w:sz="24" w:space="0" w:color="auto"/>
            </w:tcBorders>
          </w:tcPr>
          <w:p w14:paraId="097C251B" w14:textId="77777777" w:rsidR="00962B21" w:rsidRDefault="00962B21" w:rsidP="00962B21">
            <w:pPr>
              <w:spacing w:after="0" w:line="240" w:lineRule="auto"/>
            </w:pPr>
            <w:r>
              <w:t>Box up</w:t>
            </w:r>
          </w:p>
          <w:p w14:paraId="456EB3F0" w14:textId="7AA83AEC" w:rsidR="00962B21" w:rsidRDefault="00962B21" w:rsidP="00962B21">
            <w:pPr>
              <w:spacing w:after="0" w:line="240" w:lineRule="auto"/>
            </w:pPr>
            <w:r>
              <w:rPr>
                <w:i/>
                <w:iCs/>
              </w:rPr>
              <w:t>Oral retelling and rehearsal</w:t>
            </w:r>
          </w:p>
        </w:tc>
        <w:tc>
          <w:tcPr>
            <w:tcW w:w="1859" w:type="dxa"/>
            <w:tcBorders>
              <w:top w:val="dotted" w:sz="4" w:space="0" w:color="auto"/>
              <w:bottom w:val="single" w:sz="24" w:space="0" w:color="auto"/>
            </w:tcBorders>
          </w:tcPr>
          <w:p w14:paraId="22E95FD4" w14:textId="77777777" w:rsidR="00962B21" w:rsidRDefault="00962B21" w:rsidP="00962B21">
            <w:pPr>
              <w:spacing w:after="0" w:line="240" w:lineRule="auto"/>
            </w:pPr>
            <w:r>
              <w:t>Short Burst</w:t>
            </w:r>
          </w:p>
          <w:p w14:paraId="0AC6FDD4" w14:textId="38059A76" w:rsidR="00962B21" w:rsidRDefault="00962B21" w:rsidP="00962B21">
            <w:pPr>
              <w:spacing w:after="0" w:line="240" w:lineRule="auto"/>
            </w:pPr>
            <w:r>
              <w:t xml:space="preserve">Setting </w:t>
            </w:r>
            <w:r w:rsidR="00951718">
              <w:t>–</w:t>
            </w:r>
            <w:r>
              <w:t xml:space="preserve"> </w:t>
            </w:r>
          </w:p>
          <w:p w14:paraId="42F9E0B8" w14:textId="7CB49345" w:rsidR="00951718" w:rsidRDefault="00951718" w:rsidP="00962B21">
            <w:pPr>
              <w:spacing w:after="0" w:line="240" w:lineRule="auto"/>
            </w:pPr>
            <w:r>
              <w:t xml:space="preserve">Prepositions </w:t>
            </w:r>
          </w:p>
        </w:tc>
        <w:tc>
          <w:tcPr>
            <w:tcW w:w="1859" w:type="dxa"/>
            <w:tcBorders>
              <w:top w:val="dotted" w:sz="4" w:space="0" w:color="auto"/>
              <w:bottom w:val="single" w:sz="24" w:space="0" w:color="auto"/>
              <w:right w:val="single" w:sz="18" w:space="0" w:color="auto"/>
            </w:tcBorders>
          </w:tcPr>
          <w:p w14:paraId="2DAEB1D2" w14:textId="5B098BCD" w:rsidR="00962B21" w:rsidRDefault="00962B21" w:rsidP="00962B21">
            <w:pPr>
              <w:spacing w:after="0" w:line="240" w:lineRule="auto"/>
              <w:rPr>
                <w:b/>
                <w:bCs/>
                <w:i/>
                <w:iCs/>
              </w:rPr>
            </w:pPr>
            <w:r>
              <w:rPr>
                <w:b/>
                <w:bCs/>
                <w:i/>
                <w:iCs/>
              </w:rPr>
              <w:t>Cold write NF NCR</w:t>
            </w:r>
          </w:p>
          <w:p w14:paraId="072EC738" w14:textId="18452D90" w:rsidR="00962B21" w:rsidRDefault="00962B21" w:rsidP="00962B21">
            <w:pPr>
              <w:spacing w:after="0" w:line="240" w:lineRule="auto"/>
            </w:pPr>
          </w:p>
        </w:tc>
        <w:tc>
          <w:tcPr>
            <w:tcW w:w="1859" w:type="dxa"/>
            <w:tcBorders>
              <w:top w:val="dotted" w:sz="4" w:space="0" w:color="auto"/>
              <w:left w:val="single" w:sz="18" w:space="0" w:color="auto"/>
              <w:bottom w:val="single" w:sz="24" w:space="0" w:color="auto"/>
            </w:tcBorders>
          </w:tcPr>
          <w:p w14:paraId="6DB6D24D" w14:textId="77777777" w:rsidR="00962B21" w:rsidRDefault="00962B21" w:rsidP="00962B21">
            <w:pPr>
              <w:spacing w:after="0" w:line="240" w:lineRule="auto"/>
            </w:pPr>
            <w:r>
              <w:t xml:space="preserve">Workshop </w:t>
            </w:r>
          </w:p>
          <w:p w14:paraId="07DED23D" w14:textId="0D2EF990" w:rsidR="00962B21" w:rsidRDefault="00AE2BE4" w:rsidP="00962B21">
            <w:pPr>
              <w:spacing w:after="0" w:line="240" w:lineRule="auto"/>
            </w:pPr>
            <w:r>
              <w:t>NCR</w:t>
            </w:r>
            <w:r w:rsidR="00962B21">
              <w:t xml:space="preserve"> </w:t>
            </w:r>
            <w:r w:rsidR="00492969">
              <w:t>–</w:t>
            </w:r>
          </w:p>
          <w:p w14:paraId="289D50B0" w14:textId="5A2C17EF" w:rsidR="00492969" w:rsidRDefault="00492969" w:rsidP="00962B21">
            <w:pPr>
              <w:spacing w:after="0" w:line="240" w:lineRule="auto"/>
            </w:pPr>
            <w:r>
              <w:t xml:space="preserve">Paragraphs </w:t>
            </w:r>
          </w:p>
        </w:tc>
        <w:tc>
          <w:tcPr>
            <w:tcW w:w="1859" w:type="dxa"/>
            <w:tcBorders>
              <w:top w:val="dotted" w:sz="4" w:space="0" w:color="auto"/>
              <w:bottom w:val="single" w:sz="24" w:space="0" w:color="auto"/>
            </w:tcBorders>
          </w:tcPr>
          <w:p w14:paraId="5E4EAAB9" w14:textId="77777777" w:rsidR="00962B21" w:rsidRDefault="00962B21" w:rsidP="00962B21">
            <w:pPr>
              <w:spacing w:after="0" w:line="240" w:lineRule="auto"/>
            </w:pPr>
            <w:r>
              <w:t xml:space="preserve">Draft </w:t>
            </w:r>
          </w:p>
          <w:p w14:paraId="362D4342" w14:textId="0AF86575" w:rsidR="00962B21" w:rsidRDefault="00962B21" w:rsidP="00962B21">
            <w:pPr>
              <w:spacing w:after="0" w:line="240" w:lineRule="auto"/>
            </w:pPr>
            <w:r>
              <w:rPr>
                <w:i/>
                <w:iCs/>
              </w:rPr>
              <w:t>Teacher modelling</w:t>
            </w:r>
          </w:p>
        </w:tc>
        <w:tc>
          <w:tcPr>
            <w:tcW w:w="1859" w:type="dxa"/>
            <w:tcBorders>
              <w:top w:val="dotted" w:sz="4" w:space="0" w:color="auto"/>
              <w:bottom w:val="single" w:sz="24" w:space="0" w:color="auto"/>
              <w:right w:val="single" w:sz="24" w:space="0" w:color="auto"/>
            </w:tcBorders>
          </w:tcPr>
          <w:p w14:paraId="017A1438" w14:textId="4FC9C55A" w:rsidR="00962B21" w:rsidRDefault="00962B21" w:rsidP="00962B21">
            <w:pPr>
              <w:spacing w:after="0" w:line="240" w:lineRule="auto"/>
            </w:pPr>
            <w:r w:rsidRPr="005416D2">
              <w:rPr>
                <w:b/>
                <w:bCs/>
              </w:rPr>
              <w:t>PUBLISHING</w:t>
            </w:r>
          </w:p>
        </w:tc>
      </w:tr>
    </w:tbl>
    <w:p w14:paraId="67EABA7E" w14:textId="33016990" w:rsidR="004C55C3" w:rsidRDefault="004C55C3" w:rsidP="00E9401F">
      <w:pPr>
        <w:spacing w:line="240" w:lineRule="auto"/>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9"/>
        <w:gridCol w:w="1859"/>
        <w:gridCol w:w="1859"/>
        <w:gridCol w:w="1859"/>
        <w:gridCol w:w="1859"/>
        <w:gridCol w:w="1859"/>
        <w:gridCol w:w="1859"/>
        <w:gridCol w:w="1859"/>
        <w:gridCol w:w="1859"/>
        <w:gridCol w:w="1859"/>
        <w:gridCol w:w="1859"/>
        <w:gridCol w:w="1859"/>
      </w:tblGrid>
      <w:tr w:rsidR="00C21CF8" w14:paraId="6529FD74" w14:textId="77777777" w:rsidTr="00F01DB0">
        <w:trPr>
          <w:trHeight w:val="210"/>
        </w:trPr>
        <w:tc>
          <w:tcPr>
            <w:tcW w:w="22308"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77A08C0E" w14:textId="3A0D18A8" w:rsidR="0035314F" w:rsidRDefault="00C21CF8" w:rsidP="00E9401F">
            <w:pPr>
              <w:spacing w:after="0" w:line="240" w:lineRule="auto"/>
              <w:jc w:val="center"/>
            </w:pPr>
            <w:r w:rsidRPr="00A1473F">
              <w:rPr>
                <w:b/>
                <w:bCs/>
              </w:rPr>
              <w:t>Y</w:t>
            </w:r>
            <w:r w:rsidR="00D67E7C">
              <w:rPr>
                <w:b/>
                <w:bCs/>
              </w:rPr>
              <w:t>4</w:t>
            </w:r>
            <w:r>
              <w:rPr>
                <w:b/>
                <w:bCs/>
              </w:rPr>
              <w:t xml:space="preserve"> Writing</w:t>
            </w:r>
          </w:p>
        </w:tc>
      </w:tr>
      <w:tr w:rsidR="0035314F" w14:paraId="7E75D0A6" w14:textId="2451E54B" w:rsidTr="00F01DB0">
        <w:trPr>
          <w:trHeight w:val="360"/>
        </w:trPr>
        <w:tc>
          <w:tcPr>
            <w:tcW w:w="11154"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2E71F754" w14:textId="77777777" w:rsidR="0035314F" w:rsidRPr="00601CE4" w:rsidRDefault="0035314F" w:rsidP="00E9401F">
            <w:pPr>
              <w:spacing w:after="0" w:line="240" w:lineRule="auto"/>
              <w:rPr>
                <w:b/>
                <w:i/>
              </w:rPr>
            </w:pPr>
            <w:r w:rsidRPr="00601CE4">
              <w:rPr>
                <w:b/>
                <w:i/>
              </w:rPr>
              <w:t>Word</w:t>
            </w:r>
          </w:p>
          <w:p w14:paraId="652A1121" w14:textId="77777777" w:rsidR="0035314F" w:rsidRPr="00601CE4" w:rsidRDefault="0035314F" w:rsidP="00E9401F">
            <w:pPr>
              <w:pStyle w:val="ListParagraph"/>
              <w:numPr>
                <w:ilvl w:val="0"/>
                <w:numId w:val="1"/>
              </w:numPr>
              <w:spacing w:after="0" w:line="240" w:lineRule="auto"/>
              <w:ind w:left="356" w:hanging="284"/>
            </w:pPr>
            <w:r w:rsidRPr="00601CE4">
              <w:t xml:space="preserve">The grammatical difference between plural and possessive </w:t>
            </w:r>
            <w:r w:rsidRPr="00601CE4">
              <w:rPr>
                <w:i/>
              </w:rPr>
              <w:t>–s</w:t>
            </w:r>
          </w:p>
          <w:p w14:paraId="19E000FF" w14:textId="77777777" w:rsidR="0035314F" w:rsidRPr="00601CE4" w:rsidRDefault="0035314F" w:rsidP="00E9401F">
            <w:pPr>
              <w:pStyle w:val="ListParagraph"/>
              <w:numPr>
                <w:ilvl w:val="0"/>
                <w:numId w:val="1"/>
              </w:numPr>
              <w:spacing w:after="0" w:line="240" w:lineRule="auto"/>
              <w:ind w:left="356" w:hanging="284"/>
            </w:pPr>
            <w:r w:rsidRPr="00601CE4">
              <w:t xml:space="preserve">Standard English forms for verb inflections instead of local spoken forms (e.g. </w:t>
            </w:r>
            <w:r w:rsidRPr="00601CE4">
              <w:rPr>
                <w:i/>
              </w:rPr>
              <w:t xml:space="preserve">we were </w:t>
            </w:r>
            <w:r w:rsidRPr="00601CE4">
              <w:t xml:space="preserve">instead of </w:t>
            </w:r>
            <w:r w:rsidRPr="00601CE4">
              <w:rPr>
                <w:i/>
              </w:rPr>
              <w:t xml:space="preserve">we was, </w:t>
            </w:r>
            <w:r w:rsidRPr="00601CE4">
              <w:t xml:space="preserve">or </w:t>
            </w:r>
            <w:r w:rsidRPr="00601CE4">
              <w:rPr>
                <w:i/>
              </w:rPr>
              <w:t xml:space="preserve">I did </w:t>
            </w:r>
            <w:r w:rsidRPr="00601CE4">
              <w:t xml:space="preserve"> instead of </w:t>
            </w:r>
            <w:r w:rsidRPr="00601CE4">
              <w:rPr>
                <w:i/>
              </w:rPr>
              <w:t>I done)</w:t>
            </w:r>
          </w:p>
          <w:p w14:paraId="41930097" w14:textId="77777777" w:rsidR="0035314F" w:rsidRPr="00601CE4" w:rsidRDefault="0035314F" w:rsidP="00E9401F">
            <w:pPr>
              <w:spacing w:after="0" w:line="240" w:lineRule="auto"/>
              <w:rPr>
                <w:b/>
                <w:i/>
              </w:rPr>
            </w:pPr>
            <w:r w:rsidRPr="00601CE4">
              <w:rPr>
                <w:b/>
                <w:i/>
              </w:rPr>
              <w:t xml:space="preserve">Sentence </w:t>
            </w:r>
          </w:p>
          <w:p w14:paraId="6202302E" w14:textId="77777777" w:rsidR="0035314F" w:rsidRPr="0035314F" w:rsidRDefault="0035314F" w:rsidP="00E9401F">
            <w:pPr>
              <w:pStyle w:val="ListParagraph"/>
              <w:numPr>
                <w:ilvl w:val="0"/>
                <w:numId w:val="1"/>
              </w:numPr>
              <w:spacing w:after="0" w:line="240" w:lineRule="auto"/>
              <w:ind w:left="356" w:hanging="284"/>
            </w:pPr>
            <w:r w:rsidRPr="00601CE4">
              <w:t xml:space="preserve">Noun phrases expanded by the addition of modifying adjectives, nouns and preposition phrases (e.g. </w:t>
            </w:r>
            <w:r w:rsidRPr="00601CE4">
              <w:rPr>
                <w:i/>
              </w:rPr>
              <w:t xml:space="preserve">the teacher </w:t>
            </w:r>
            <w:r w:rsidRPr="00601CE4">
              <w:t xml:space="preserve">expanded to </w:t>
            </w:r>
            <w:r w:rsidRPr="00601CE4">
              <w:rPr>
                <w:i/>
              </w:rPr>
              <w:t>the strict maths teacher with curly hair)</w:t>
            </w:r>
          </w:p>
          <w:p w14:paraId="59A0875D" w14:textId="0D827D00" w:rsidR="0035314F" w:rsidRPr="0035314F" w:rsidRDefault="0035314F" w:rsidP="00E9401F">
            <w:pPr>
              <w:pStyle w:val="ListParagraph"/>
              <w:numPr>
                <w:ilvl w:val="0"/>
                <w:numId w:val="1"/>
              </w:numPr>
              <w:spacing w:after="0" w:line="240" w:lineRule="auto"/>
              <w:ind w:left="356" w:hanging="284"/>
            </w:pPr>
            <w:r w:rsidRPr="00601CE4">
              <w:t xml:space="preserve">Fronted adverbials (e.g. </w:t>
            </w:r>
            <w:r w:rsidRPr="0035314F">
              <w:rPr>
                <w:i/>
                <w:u w:val="single"/>
              </w:rPr>
              <w:t>Later that day</w:t>
            </w:r>
            <w:r w:rsidRPr="0035314F">
              <w:rPr>
                <w:i/>
              </w:rPr>
              <w:t>, I heard the bad news)</w:t>
            </w:r>
          </w:p>
        </w:tc>
        <w:tc>
          <w:tcPr>
            <w:tcW w:w="1115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14477300" w14:textId="77777777" w:rsidR="0035314F" w:rsidRPr="00601CE4" w:rsidRDefault="0035314F" w:rsidP="00E9401F">
            <w:pPr>
              <w:spacing w:after="0" w:line="240" w:lineRule="auto"/>
              <w:ind w:left="11"/>
              <w:rPr>
                <w:b/>
                <w:i/>
              </w:rPr>
            </w:pPr>
            <w:r w:rsidRPr="00601CE4">
              <w:rPr>
                <w:b/>
                <w:i/>
              </w:rPr>
              <w:t xml:space="preserve">Text </w:t>
            </w:r>
          </w:p>
          <w:p w14:paraId="14137E13" w14:textId="77777777" w:rsidR="0035314F" w:rsidRPr="00601CE4" w:rsidRDefault="0035314F" w:rsidP="00E9401F">
            <w:pPr>
              <w:pStyle w:val="ListParagraph"/>
              <w:numPr>
                <w:ilvl w:val="0"/>
                <w:numId w:val="1"/>
              </w:numPr>
              <w:spacing w:after="0" w:line="240" w:lineRule="auto"/>
              <w:ind w:left="356" w:hanging="284"/>
            </w:pPr>
            <w:r w:rsidRPr="00601CE4">
              <w:t>Use of paragraphs to organise ideas around a theme</w:t>
            </w:r>
          </w:p>
          <w:p w14:paraId="4AD865C9" w14:textId="77777777" w:rsidR="0035314F" w:rsidRPr="00601CE4" w:rsidRDefault="0035314F" w:rsidP="00E9401F">
            <w:pPr>
              <w:pStyle w:val="ListParagraph"/>
              <w:numPr>
                <w:ilvl w:val="0"/>
                <w:numId w:val="1"/>
              </w:numPr>
              <w:spacing w:after="0" w:line="240" w:lineRule="auto"/>
              <w:ind w:left="356" w:hanging="284"/>
            </w:pPr>
            <w:r w:rsidRPr="00601CE4">
              <w:t>Appropriate choice of pronoun or noun within and across sentences to aid cohesion and avoid repetition</w:t>
            </w:r>
          </w:p>
          <w:p w14:paraId="6AC5A36A" w14:textId="77777777" w:rsidR="0035314F" w:rsidRPr="00601CE4" w:rsidRDefault="0035314F" w:rsidP="00E9401F">
            <w:pPr>
              <w:spacing w:after="0" w:line="240" w:lineRule="auto"/>
              <w:ind w:left="11"/>
              <w:rPr>
                <w:b/>
                <w:i/>
              </w:rPr>
            </w:pPr>
            <w:r w:rsidRPr="00601CE4">
              <w:rPr>
                <w:b/>
                <w:i/>
              </w:rPr>
              <w:t xml:space="preserve">Punctuation </w:t>
            </w:r>
          </w:p>
          <w:p w14:paraId="3B1AF9B7" w14:textId="77777777" w:rsidR="0035314F" w:rsidRPr="00601CE4" w:rsidRDefault="0035314F" w:rsidP="00E9401F">
            <w:pPr>
              <w:pStyle w:val="ListParagraph"/>
              <w:numPr>
                <w:ilvl w:val="0"/>
                <w:numId w:val="1"/>
              </w:numPr>
              <w:spacing w:after="0" w:line="240" w:lineRule="auto"/>
              <w:ind w:left="356" w:hanging="284"/>
            </w:pPr>
            <w:r w:rsidRPr="00601CE4">
              <w:t xml:space="preserve">Use of inverted commas and other punctuation to indicate direct speech (e.g. a comma after the reporting clause; end punctuation within inverted commas </w:t>
            </w:r>
            <w:r w:rsidRPr="00601CE4">
              <w:rPr>
                <w:i/>
              </w:rPr>
              <w:t>The conductor shouted, “Sit down!”)</w:t>
            </w:r>
          </w:p>
          <w:p w14:paraId="73CC2731" w14:textId="77777777" w:rsidR="0035314F" w:rsidRPr="0035314F" w:rsidRDefault="0035314F" w:rsidP="00E9401F">
            <w:pPr>
              <w:pStyle w:val="ListParagraph"/>
              <w:numPr>
                <w:ilvl w:val="0"/>
                <w:numId w:val="1"/>
              </w:numPr>
              <w:spacing w:after="0" w:line="240" w:lineRule="auto"/>
              <w:ind w:left="356" w:hanging="284"/>
            </w:pPr>
            <w:r w:rsidRPr="00601CE4">
              <w:t xml:space="preserve">Apostrophes to mark plural possession (e.g. </w:t>
            </w:r>
            <w:r w:rsidRPr="00601CE4">
              <w:rPr>
                <w:i/>
              </w:rPr>
              <w:t>the girl’s name, the girls’ names)</w:t>
            </w:r>
          </w:p>
          <w:p w14:paraId="22954224" w14:textId="77777777" w:rsidR="0035314F" w:rsidRDefault="0035314F" w:rsidP="00E9401F">
            <w:pPr>
              <w:pStyle w:val="ListParagraph"/>
              <w:numPr>
                <w:ilvl w:val="0"/>
                <w:numId w:val="1"/>
              </w:numPr>
              <w:spacing w:after="0" w:line="240" w:lineRule="auto"/>
              <w:ind w:left="356" w:hanging="284"/>
            </w:pPr>
            <w:r w:rsidRPr="00601CE4">
              <w:t>Use of commas after fronted adverbials</w:t>
            </w:r>
          </w:p>
          <w:p w14:paraId="07A287A3" w14:textId="77777777" w:rsidR="000A51FE" w:rsidRDefault="000A51FE" w:rsidP="000A51FE">
            <w:pPr>
              <w:spacing w:after="0" w:line="240" w:lineRule="auto"/>
              <w:rPr>
                <w:b/>
                <w:i/>
                <w:iCs/>
              </w:rPr>
            </w:pPr>
            <w:r>
              <w:rPr>
                <w:b/>
                <w:i/>
                <w:iCs/>
              </w:rPr>
              <w:t>Terminology</w:t>
            </w:r>
          </w:p>
          <w:p w14:paraId="74D62E28" w14:textId="5E8FFB70" w:rsidR="000A51FE" w:rsidRPr="0035314F" w:rsidRDefault="000A51FE" w:rsidP="000A51FE">
            <w:pPr>
              <w:spacing w:after="0" w:line="240" w:lineRule="auto"/>
            </w:pPr>
            <w:r>
              <w:rPr>
                <w:b/>
              </w:rPr>
              <w:t>Determiner, pronoun, possessive pronoun, adverbial</w:t>
            </w:r>
          </w:p>
        </w:tc>
      </w:tr>
      <w:tr w:rsidR="00C21CF8" w14:paraId="231CFC26" w14:textId="77777777" w:rsidTr="00F01DB0">
        <w:trPr>
          <w:trHeight w:val="288"/>
        </w:trPr>
        <w:tc>
          <w:tcPr>
            <w:tcW w:w="11154"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16ED3B76" w14:textId="754D191B" w:rsidR="00C21CF8" w:rsidRDefault="00C21CF8" w:rsidP="00E9401F">
            <w:pPr>
              <w:spacing w:after="0" w:line="240" w:lineRule="auto"/>
              <w:jc w:val="center"/>
            </w:pPr>
            <w:r>
              <w:rPr>
                <w:b/>
                <w:bCs/>
              </w:rPr>
              <w:t>Spring</w:t>
            </w:r>
            <w:r w:rsidRPr="00A1473F">
              <w:rPr>
                <w:b/>
                <w:bCs/>
              </w:rPr>
              <w:t xml:space="preserve"> 1</w:t>
            </w:r>
          </w:p>
        </w:tc>
        <w:tc>
          <w:tcPr>
            <w:tcW w:w="1115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260EDC0F" w14:textId="12980CC8" w:rsidR="00C21CF8" w:rsidRDefault="00C21CF8" w:rsidP="00E9401F">
            <w:pPr>
              <w:spacing w:after="0" w:line="240" w:lineRule="auto"/>
              <w:jc w:val="center"/>
            </w:pPr>
            <w:r>
              <w:rPr>
                <w:b/>
                <w:bCs/>
              </w:rPr>
              <w:t>Spring</w:t>
            </w:r>
            <w:r w:rsidRPr="00A1473F">
              <w:rPr>
                <w:b/>
                <w:bCs/>
              </w:rPr>
              <w:t xml:space="preserve"> 2</w:t>
            </w:r>
          </w:p>
        </w:tc>
      </w:tr>
      <w:tr w:rsidR="00896ECF" w14:paraId="10AC5001" w14:textId="77777777" w:rsidTr="00F01DB0">
        <w:trPr>
          <w:trHeight w:val="135"/>
        </w:trPr>
        <w:tc>
          <w:tcPr>
            <w:tcW w:w="5577" w:type="dxa"/>
            <w:gridSpan w:val="3"/>
            <w:tcBorders>
              <w:top w:val="single" w:sz="18" w:space="0" w:color="auto"/>
              <w:left w:val="single" w:sz="24" w:space="0" w:color="auto"/>
              <w:bottom w:val="single" w:sz="8" w:space="0" w:color="auto"/>
              <w:right w:val="single" w:sz="18" w:space="0" w:color="auto"/>
            </w:tcBorders>
          </w:tcPr>
          <w:p w14:paraId="2A020956" w14:textId="63AC98F3"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2B2CDF51" w14:textId="6400CE9A"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737FED4E" w14:textId="1D5CADD4"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24" w:space="0" w:color="auto"/>
            </w:tcBorders>
          </w:tcPr>
          <w:p w14:paraId="0DBFC319" w14:textId="2379BF15" w:rsidR="00896ECF" w:rsidRPr="0092425B" w:rsidRDefault="00896ECF" w:rsidP="00E9401F">
            <w:pPr>
              <w:spacing w:after="0" w:line="240" w:lineRule="auto"/>
              <w:jc w:val="center"/>
              <w:rPr>
                <w:b/>
                <w:bCs/>
              </w:rPr>
            </w:pPr>
            <w:r>
              <w:rPr>
                <w:b/>
                <w:bCs/>
              </w:rPr>
              <w:t>Text Driver -</w:t>
            </w:r>
          </w:p>
        </w:tc>
      </w:tr>
      <w:tr w:rsidR="00896ECF" w14:paraId="481541A9" w14:textId="77777777" w:rsidTr="00F01DB0">
        <w:trPr>
          <w:trHeight w:val="140"/>
        </w:trPr>
        <w:tc>
          <w:tcPr>
            <w:tcW w:w="5577" w:type="dxa"/>
            <w:gridSpan w:val="3"/>
            <w:tcBorders>
              <w:top w:val="single" w:sz="8" w:space="0" w:color="auto"/>
              <w:left w:val="single" w:sz="24" w:space="0" w:color="auto"/>
              <w:right w:val="single" w:sz="18" w:space="0" w:color="auto"/>
            </w:tcBorders>
          </w:tcPr>
          <w:p w14:paraId="0C9A31BB" w14:textId="10A44699"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12729180" w14:textId="09351761"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5044A8AD" w14:textId="54CE95C4"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24" w:space="0" w:color="auto"/>
            </w:tcBorders>
          </w:tcPr>
          <w:p w14:paraId="7507D221" w14:textId="14545C85" w:rsidR="00896ECF" w:rsidRDefault="00896ECF" w:rsidP="00E9401F">
            <w:pPr>
              <w:spacing w:after="0" w:line="240" w:lineRule="auto"/>
              <w:jc w:val="center"/>
              <w:rPr>
                <w:b/>
                <w:bCs/>
              </w:rPr>
            </w:pPr>
            <w:r>
              <w:rPr>
                <w:b/>
                <w:bCs/>
              </w:rPr>
              <w:t>Guided Reading text -</w:t>
            </w:r>
          </w:p>
        </w:tc>
      </w:tr>
      <w:tr w:rsidR="006025CE" w14:paraId="736D8C58" w14:textId="77777777" w:rsidTr="00F01DB0">
        <w:trPr>
          <w:trHeight w:val="141"/>
        </w:trPr>
        <w:tc>
          <w:tcPr>
            <w:tcW w:w="5577" w:type="dxa"/>
            <w:gridSpan w:val="3"/>
            <w:tcBorders>
              <w:top w:val="single" w:sz="4" w:space="0" w:color="auto"/>
              <w:left w:val="single" w:sz="24" w:space="0" w:color="auto"/>
              <w:right w:val="single" w:sz="18" w:space="0" w:color="auto"/>
            </w:tcBorders>
          </w:tcPr>
          <w:p w14:paraId="03C699D8" w14:textId="77777777" w:rsidR="006025CE" w:rsidRDefault="006025CE" w:rsidP="006025CE">
            <w:pPr>
              <w:spacing w:after="0" w:line="240" w:lineRule="auto"/>
              <w:jc w:val="center"/>
              <w:rPr>
                <w:b/>
                <w:bCs/>
                <w:i/>
                <w:iCs/>
              </w:rPr>
            </w:pPr>
            <w:r w:rsidRPr="0092425B">
              <w:rPr>
                <w:b/>
                <w:bCs/>
              </w:rPr>
              <w:t>Narrative</w:t>
            </w:r>
            <w:r>
              <w:rPr>
                <w:b/>
                <w:bCs/>
              </w:rPr>
              <w:t xml:space="preserve"> -</w:t>
            </w:r>
            <w:r>
              <w:rPr>
                <w:b/>
                <w:bCs/>
                <w:i/>
                <w:iCs/>
              </w:rPr>
              <w:t xml:space="preserve"> Dialogue</w:t>
            </w:r>
          </w:p>
          <w:p w14:paraId="5AB3539A" w14:textId="5425D871" w:rsidR="006025CE" w:rsidRDefault="006025CE" w:rsidP="006025CE">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 xml:space="preserve">Audience </w:t>
            </w:r>
            <w:r w:rsidR="00E501BA">
              <w:rPr>
                <w:b/>
                <w:bCs/>
              </w:rPr>
              <w:t>–</w:t>
            </w:r>
          </w:p>
          <w:p w14:paraId="3D85F980" w14:textId="046F87D8" w:rsidR="00E501BA" w:rsidRPr="00585184" w:rsidRDefault="00E501BA" w:rsidP="006025CE">
            <w:pPr>
              <w:spacing w:after="0" w:line="240" w:lineRule="auto"/>
              <w:jc w:val="center"/>
              <w:rPr>
                <w:b/>
                <w:bCs/>
                <w:i/>
                <w:iCs/>
              </w:rPr>
            </w:pPr>
            <w:r w:rsidRPr="002A53A5">
              <w:rPr>
                <w:b/>
                <w:bCs/>
              </w:rPr>
              <w:t xml:space="preserve">Story type </w:t>
            </w:r>
            <w:r>
              <w:rPr>
                <w:b/>
                <w:bCs/>
              </w:rPr>
              <w:t xml:space="preserve">– </w:t>
            </w:r>
            <w:r w:rsidRPr="008F4DA0">
              <w:rPr>
                <w:b/>
                <w:bCs/>
                <w:i/>
                <w:iCs/>
              </w:rPr>
              <w:t>Warning tale</w:t>
            </w:r>
          </w:p>
        </w:tc>
        <w:tc>
          <w:tcPr>
            <w:tcW w:w="5577" w:type="dxa"/>
            <w:gridSpan w:val="3"/>
            <w:tcBorders>
              <w:top w:val="single" w:sz="4" w:space="0" w:color="auto"/>
              <w:left w:val="single" w:sz="18" w:space="0" w:color="auto"/>
              <w:right w:val="single" w:sz="18" w:space="0" w:color="auto"/>
            </w:tcBorders>
          </w:tcPr>
          <w:p w14:paraId="10F97BC9" w14:textId="77777777" w:rsidR="006025CE" w:rsidRDefault="006025CE" w:rsidP="006025CE">
            <w:pPr>
              <w:spacing w:after="0" w:line="240" w:lineRule="auto"/>
              <w:jc w:val="center"/>
              <w:rPr>
                <w:b/>
                <w:bCs/>
                <w:i/>
                <w:iCs/>
              </w:rPr>
            </w:pPr>
            <w:r w:rsidRPr="00CC381E">
              <w:rPr>
                <w:b/>
                <w:bCs/>
              </w:rPr>
              <w:t>Poetry</w:t>
            </w:r>
            <w:r>
              <w:rPr>
                <w:b/>
                <w:bCs/>
              </w:rPr>
              <w:t xml:space="preserve"> - </w:t>
            </w:r>
          </w:p>
          <w:p w14:paraId="57C173BF" w14:textId="45FE749C" w:rsidR="006025CE" w:rsidRPr="0092425B" w:rsidRDefault="006025CE" w:rsidP="006025CE">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77" w:type="dxa"/>
            <w:gridSpan w:val="3"/>
            <w:tcBorders>
              <w:top w:val="single" w:sz="4" w:space="0" w:color="auto"/>
              <w:left w:val="single" w:sz="18" w:space="0" w:color="auto"/>
              <w:right w:val="single" w:sz="18" w:space="0" w:color="auto"/>
            </w:tcBorders>
          </w:tcPr>
          <w:p w14:paraId="1C516416" w14:textId="77777777" w:rsidR="006025CE" w:rsidRDefault="006025CE" w:rsidP="006025CE">
            <w:pPr>
              <w:spacing w:after="0" w:line="240" w:lineRule="auto"/>
              <w:jc w:val="center"/>
              <w:rPr>
                <w:b/>
                <w:bCs/>
                <w:i/>
                <w:iCs/>
              </w:rPr>
            </w:pPr>
            <w:r>
              <w:rPr>
                <w:b/>
                <w:bCs/>
              </w:rPr>
              <w:t>Narrative -</w:t>
            </w:r>
            <w:r>
              <w:rPr>
                <w:b/>
                <w:bCs/>
                <w:i/>
                <w:iCs/>
              </w:rPr>
              <w:t xml:space="preserve"> Character</w:t>
            </w:r>
          </w:p>
          <w:p w14:paraId="54B6F4D8" w14:textId="52B0D398" w:rsidR="006025CE" w:rsidRDefault="006025CE" w:rsidP="006025CE">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 xml:space="preserve">Audience </w:t>
            </w:r>
            <w:r w:rsidR="004F5EA6">
              <w:rPr>
                <w:b/>
                <w:bCs/>
              </w:rPr>
              <w:t>–</w:t>
            </w:r>
          </w:p>
          <w:p w14:paraId="338254D5" w14:textId="73A7A72B" w:rsidR="004F5EA6" w:rsidRPr="00585184" w:rsidRDefault="004F5EA6" w:rsidP="006025CE">
            <w:pPr>
              <w:spacing w:after="0" w:line="240" w:lineRule="auto"/>
              <w:jc w:val="center"/>
              <w:rPr>
                <w:b/>
                <w:bCs/>
                <w:i/>
                <w:iCs/>
              </w:rPr>
            </w:pPr>
            <w:r w:rsidRPr="002A53A5">
              <w:rPr>
                <w:b/>
                <w:bCs/>
              </w:rPr>
              <w:t xml:space="preserve">Story type </w:t>
            </w:r>
            <w:r>
              <w:rPr>
                <w:b/>
                <w:bCs/>
              </w:rPr>
              <w:t xml:space="preserve">– </w:t>
            </w:r>
            <w:r w:rsidRPr="008F4DA0">
              <w:rPr>
                <w:b/>
                <w:bCs/>
                <w:i/>
                <w:iCs/>
              </w:rPr>
              <w:t>Rags to riches</w:t>
            </w:r>
          </w:p>
        </w:tc>
        <w:tc>
          <w:tcPr>
            <w:tcW w:w="5577" w:type="dxa"/>
            <w:gridSpan w:val="3"/>
            <w:tcBorders>
              <w:top w:val="single" w:sz="4" w:space="0" w:color="auto"/>
              <w:left w:val="single" w:sz="18" w:space="0" w:color="auto"/>
              <w:right w:val="single" w:sz="24" w:space="0" w:color="auto"/>
            </w:tcBorders>
          </w:tcPr>
          <w:p w14:paraId="72A8069F" w14:textId="74403CF3" w:rsidR="006025CE" w:rsidRDefault="006025CE" w:rsidP="006025CE">
            <w:pPr>
              <w:spacing w:after="0" w:line="240" w:lineRule="auto"/>
              <w:jc w:val="center"/>
              <w:rPr>
                <w:b/>
                <w:bCs/>
                <w:i/>
                <w:iCs/>
              </w:rPr>
            </w:pPr>
            <w:r w:rsidRPr="0092425B">
              <w:rPr>
                <w:b/>
                <w:bCs/>
              </w:rPr>
              <w:t>Non-fiction</w:t>
            </w:r>
            <w:r w:rsidR="0077339F">
              <w:rPr>
                <w:b/>
                <w:bCs/>
              </w:rPr>
              <w:t xml:space="preserve"> </w:t>
            </w:r>
            <w:r w:rsidR="00C444D2">
              <w:rPr>
                <w:b/>
                <w:bCs/>
              </w:rPr>
              <w:t>–</w:t>
            </w:r>
            <w:r>
              <w:rPr>
                <w:b/>
                <w:bCs/>
                <w:i/>
                <w:iCs/>
              </w:rPr>
              <w:t xml:space="preserve"> Recount</w:t>
            </w:r>
            <w:r w:rsidR="00C444D2">
              <w:rPr>
                <w:b/>
                <w:bCs/>
                <w:i/>
                <w:iCs/>
              </w:rPr>
              <w:t xml:space="preserve"> (letter)</w:t>
            </w:r>
          </w:p>
          <w:p w14:paraId="29FD3F2E" w14:textId="18E13D6C" w:rsidR="006025CE" w:rsidRPr="0092425B" w:rsidRDefault="006025CE" w:rsidP="006025CE">
            <w:pPr>
              <w:spacing w:after="0" w:line="240" w:lineRule="auto"/>
              <w:jc w:val="center"/>
              <w:rPr>
                <w:b/>
                <w:bCs/>
              </w:rPr>
            </w:pPr>
            <w:r>
              <w:rPr>
                <w:b/>
                <w:bCs/>
              </w:rPr>
              <w:t xml:space="preserve">Purpose </w:t>
            </w:r>
            <w:r>
              <w:rPr>
                <w:b/>
                <w:bCs/>
                <w:i/>
                <w:iCs/>
              </w:rPr>
              <w:t xml:space="preserve">to </w:t>
            </w:r>
            <w:r w:rsidR="00297DA2">
              <w:rPr>
                <w:b/>
                <w:bCs/>
                <w:i/>
                <w:iCs/>
              </w:rPr>
              <w:t>inform</w:t>
            </w:r>
            <w:r>
              <w:rPr>
                <w:b/>
                <w:bCs/>
                <w:i/>
                <w:iCs/>
              </w:rPr>
              <w:t xml:space="preserve">; </w:t>
            </w:r>
            <w:r>
              <w:rPr>
                <w:b/>
                <w:bCs/>
              </w:rPr>
              <w:t>Audience -</w:t>
            </w:r>
          </w:p>
        </w:tc>
      </w:tr>
      <w:tr w:rsidR="00C21CF8" w14:paraId="51946A38" w14:textId="77777777" w:rsidTr="00F01DB0">
        <w:trPr>
          <w:trHeight w:val="133"/>
        </w:trPr>
        <w:tc>
          <w:tcPr>
            <w:tcW w:w="5577" w:type="dxa"/>
            <w:gridSpan w:val="3"/>
            <w:tcBorders>
              <w:left w:val="single" w:sz="24" w:space="0" w:color="auto"/>
              <w:right w:val="single" w:sz="18" w:space="0" w:color="auto"/>
            </w:tcBorders>
          </w:tcPr>
          <w:p w14:paraId="35AB709C" w14:textId="77777777" w:rsidR="004D5CCE" w:rsidRPr="00E37EB0" w:rsidRDefault="004D5CCE" w:rsidP="00E9401F">
            <w:pPr>
              <w:spacing w:after="0" w:line="240" w:lineRule="auto"/>
            </w:pPr>
            <w:r w:rsidRPr="00E37EB0">
              <w:t>Punctuate dialogue  (</w:t>
            </w:r>
            <w:r w:rsidRPr="00E37EB0">
              <w:rPr>
                <w:i/>
              </w:rPr>
              <w:t>reporting clause after the speech</w:t>
            </w:r>
            <w:r w:rsidRPr="00E37EB0">
              <w:t>)</w:t>
            </w:r>
          </w:p>
          <w:p w14:paraId="0D0BD828" w14:textId="77777777" w:rsidR="004D5CCE" w:rsidRPr="00E37EB0" w:rsidRDefault="004D5CCE" w:rsidP="00E9401F">
            <w:pPr>
              <w:spacing w:after="0" w:line="240" w:lineRule="auto"/>
              <w:rPr>
                <w:b/>
                <w:i/>
              </w:rPr>
            </w:pPr>
            <w:r w:rsidRPr="00E37EB0">
              <w:rPr>
                <w:b/>
                <w:i/>
              </w:rPr>
              <w:t>Non-negotiables</w:t>
            </w:r>
          </w:p>
          <w:p w14:paraId="1A7034F3"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 xml:space="preserve">The speech verb </w:t>
            </w:r>
            <w:r w:rsidRPr="00E37EB0">
              <w:rPr>
                <w:b/>
                <w:bCs/>
                <w:i/>
              </w:rPr>
              <w:t>said</w:t>
            </w:r>
          </w:p>
          <w:p w14:paraId="5DAC0D84"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Alternative speech verbs</w:t>
            </w:r>
          </w:p>
          <w:p w14:paraId="2C8F667C"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Reporting clause before the speech</w:t>
            </w:r>
          </w:p>
          <w:p w14:paraId="145B5B3F" w14:textId="77777777" w:rsidR="004D5CCE" w:rsidRPr="00E37EB0" w:rsidRDefault="004D5CCE" w:rsidP="00E9401F">
            <w:pPr>
              <w:spacing w:after="0" w:line="240" w:lineRule="auto"/>
              <w:rPr>
                <w:b/>
                <w:i/>
              </w:rPr>
            </w:pPr>
            <w:r w:rsidRPr="00E37EB0">
              <w:rPr>
                <w:b/>
                <w:i/>
              </w:rPr>
              <w:t>Reporting clause after the speech</w:t>
            </w:r>
          </w:p>
          <w:p w14:paraId="0FC83C35" w14:textId="77777777" w:rsidR="004D5CCE" w:rsidRPr="00E37EB0" w:rsidRDefault="004D5CCE" w:rsidP="00E9401F">
            <w:pPr>
              <w:pStyle w:val="ListParagraph"/>
              <w:numPr>
                <w:ilvl w:val="0"/>
                <w:numId w:val="3"/>
              </w:numPr>
              <w:spacing w:after="0" w:line="240" w:lineRule="auto"/>
              <w:ind w:left="196" w:hanging="196"/>
            </w:pPr>
            <w:r w:rsidRPr="00E37EB0">
              <w:t>Inverted commas to indicate the start of the speech</w:t>
            </w:r>
          </w:p>
          <w:p w14:paraId="0FBA7933" w14:textId="77777777" w:rsidR="004D5CCE" w:rsidRPr="00E37EB0" w:rsidRDefault="004D5CCE" w:rsidP="00E9401F">
            <w:pPr>
              <w:pStyle w:val="ListParagraph"/>
              <w:numPr>
                <w:ilvl w:val="0"/>
                <w:numId w:val="3"/>
              </w:numPr>
              <w:spacing w:after="0" w:line="240" w:lineRule="auto"/>
              <w:ind w:left="196" w:hanging="196"/>
            </w:pPr>
            <w:r w:rsidRPr="00E37EB0">
              <w:t>Capital letter at the start of the spoken word/sentence</w:t>
            </w:r>
          </w:p>
          <w:p w14:paraId="7FC858FD" w14:textId="77777777" w:rsidR="004D5CCE" w:rsidRPr="00E37EB0" w:rsidRDefault="004D5CCE" w:rsidP="00E9401F">
            <w:pPr>
              <w:pStyle w:val="ListParagraph"/>
              <w:numPr>
                <w:ilvl w:val="0"/>
                <w:numId w:val="3"/>
              </w:numPr>
              <w:spacing w:after="0" w:line="240" w:lineRule="auto"/>
              <w:ind w:left="196" w:hanging="196"/>
            </w:pPr>
            <w:r w:rsidRPr="00E37EB0">
              <w:lastRenderedPageBreak/>
              <w:t>Punctuation at the end of the spoken words (</w:t>
            </w:r>
            <w:r w:rsidRPr="00E37EB0">
              <w:rPr>
                <w:i/>
              </w:rPr>
              <w:t>comma, question mark, exclamation mark, ellipsis – NEVER a full stop</w:t>
            </w:r>
            <w:r w:rsidRPr="00E37EB0">
              <w:t>)</w:t>
            </w:r>
          </w:p>
          <w:p w14:paraId="440ADC58" w14:textId="77777777" w:rsidR="004D5CCE" w:rsidRPr="00E37EB0" w:rsidRDefault="004D5CCE" w:rsidP="00E9401F">
            <w:pPr>
              <w:pStyle w:val="ListParagraph"/>
              <w:numPr>
                <w:ilvl w:val="0"/>
                <w:numId w:val="3"/>
              </w:numPr>
              <w:spacing w:after="0" w:line="240" w:lineRule="auto"/>
              <w:ind w:left="196" w:hanging="196"/>
            </w:pPr>
            <w:r w:rsidRPr="00E37EB0">
              <w:t>Inverted commas to close the speech</w:t>
            </w:r>
          </w:p>
          <w:p w14:paraId="6FB3EE50" w14:textId="77777777" w:rsidR="004D5CCE" w:rsidRPr="00E37EB0" w:rsidRDefault="004D5CCE" w:rsidP="00E9401F">
            <w:pPr>
              <w:pStyle w:val="ListParagraph"/>
              <w:numPr>
                <w:ilvl w:val="0"/>
                <w:numId w:val="3"/>
              </w:numPr>
              <w:spacing w:after="0" w:line="240" w:lineRule="auto"/>
              <w:ind w:left="196" w:hanging="196"/>
            </w:pPr>
            <w:r w:rsidRPr="00E37EB0">
              <w:t>Reporting clause</w:t>
            </w:r>
          </w:p>
          <w:p w14:paraId="438A027C" w14:textId="77777777" w:rsidR="004D5CCE" w:rsidRPr="00E37EB0" w:rsidRDefault="004D5CCE" w:rsidP="00E9401F">
            <w:pPr>
              <w:spacing w:after="0" w:line="240" w:lineRule="auto"/>
            </w:pPr>
            <w:r w:rsidRPr="00E37EB0">
              <w:t>E.g.</w:t>
            </w:r>
          </w:p>
          <w:p w14:paraId="4CADF47E" w14:textId="208E2C1C" w:rsidR="00C21CF8" w:rsidRPr="00E37EB0" w:rsidRDefault="004D5CCE" w:rsidP="00E9401F">
            <w:pPr>
              <w:spacing w:after="0" w:line="240" w:lineRule="auto"/>
              <w:rPr>
                <w:b/>
                <w:bCs/>
                <w:i/>
                <w:iCs/>
                <w:sz w:val="16"/>
                <w:szCs w:val="16"/>
              </w:rPr>
            </w:pPr>
            <w:r w:rsidRPr="00E37EB0">
              <w:rPr>
                <w:rFonts w:ascii="Kristen ITC" w:hAnsi="Kristen ITC"/>
                <w:sz w:val="16"/>
                <w:szCs w:val="16"/>
              </w:rPr>
              <w:t>“Hello,” said Jack.</w:t>
            </w:r>
          </w:p>
        </w:tc>
        <w:tc>
          <w:tcPr>
            <w:tcW w:w="5577" w:type="dxa"/>
            <w:gridSpan w:val="3"/>
            <w:tcBorders>
              <w:left w:val="single" w:sz="18" w:space="0" w:color="auto"/>
              <w:right w:val="single" w:sz="18" w:space="0" w:color="auto"/>
            </w:tcBorders>
            <w:shd w:val="clear" w:color="auto" w:fill="D9D9D9" w:themeFill="background1" w:themeFillShade="D9"/>
          </w:tcPr>
          <w:p w14:paraId="48896E99" w14:textId="6DCB17D0" w:rsidR="00C21CF8" w:rsidRPr="00E37EB0" w:rsidRDefault="00C21CF8" w:rsidP="00E9401F">
            <w:pPr>
              <w:spacing w:after="0" w:line="240" w:lineRule="auto"/>
              <w:jc w:val="center"/>
              <w:rPr>
                <w:b/>
                <w:bCs/>
                <w:i/>
                <w:iCs/>
              </w:rPr>
            </w:pPr>
          </w:p>
        </w:tc>
        <w:tc>
          <w:tcPr>
            <w:tcW w:w="5577" w:type="dxa"/>
            <w:gridSpan w:val="3"/>
            <w:tcBorders>
              <w:left w:val="single" w:sz="18" w:space="0" w:color="auto"/>
              <w:right w:val="single" w:sz="18" w:space="0" w:color="auto"/>
            </w:tcBorders>
          </w:tcPr>
          <w:p w14:paraId="7DDCB265" w14:textId="77777777" w:rsidR="00193966" w:rsidRPr="00E37EB0" w:rsidRDefault="00193966" w:rsidP="00E9401F">
            <w:pPr>
              <w:spacing w:after="0" w:line="240" w:lineRule="auto"/>
              <w:rPr>
                <w:rFonts w:cstheme="minorHAnsi"/>
              </w:rPr>
            </w:pPr>
            <w:r w:rsidRPr="00E37EB0">
              <w:rPr>
                <w:rFonts w:cstheme="minorHAnsi"/>
              </w:rPr>
              <w:t xml:space="preserve">Use a paragraph to describe a character </w:t>
            </w:r>
          </w:p>
          <w:p w14:paraId="16B4DAD5" w14:textId="77777777" w:rsidR="00193966" w:rsidRPr="00E37EB0" w:rsidRDefault="00193966" w:rsidP="00E9401F">
            <w:pPr>
              <w:spacing w:after="0" w:line="240" w:lineRule="auto"/>
              <w:rPr>
                <w:rFonts w:cstheme="minorHAnsi"/>
                <w:b/>
                <w:i/>
              </w:rPr>
            </w:pPr>
            <w:r w:rsidRPr="00E37EB0">
              <w:rPr>
                <w:rFonts w:cstheme="minorHAnsi"/>
                <w:b/>
                <w:i/>
              </w:rPr>
              <w:t>Non-negotiables</w:t>
            </w:r>
          </w:p>
          <w:p w14:paraId="333BE6E2"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A capital letter</w:t>
            </w:r>
          </w:p>
          <w:p w14:paraId="1C154D36"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Finger spaces</w:t>
            </w:r>
          </w:p>
          <w:p w14:paraId="783FD3AD"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A full stop</w:t>
            </w:r>
          </w:p>
          <w:p w14:paraId="43A8837E"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 xml:space="preserve">A simile </w:t>
            </w:r>
            <w:r w:rsidRPr="00E37EB0">
              <w:rPr>
                <w:rFonts w:cstheme="minorHAnsi"/>
                <w:b/>
                <w:bCs/>
                <w:i/>
              </w:rPr>
              <w:t>as… as a… like a…</w:t>
            </w:r>
          </w:p>
          <w:p w14:paraId="32C94520"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Expanded noun phrases</w:t>
            </w:r>
          </w:p>
          <w:p w14:paraId="6E6DB9FC"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Commas in lists</w:t>
            </w:r>
          </w:p>
          <w:p w14:paraId="0284DED4"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Coordination (or, and, but)</w:t>
            </w:r>
          </w:p>
          <w:p w14:paraId="3E651C3E"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Subordination (when, if, that, because)</w:t>
            </w:r>
          </w:p>
          <w:p w14:paraId="47F95D54"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lastRenderedPageBreak/>
              <w:t>The possessive apostrophe</w:t>
            </w:r>
          </w:p>
          <w:p w14:paraId="447E3216"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 xml:space="preserve">Alliteration </w:t>
            </w:r>
          </w:p>
          <w:p w14:paraId="38545647"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Fronted adverbials</w:t>
            </w:r>
          </w:p>
          <w:p w14:paraId="167EA4EE"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Appropriate choice of pronoun or noun.</w:t>
            </w:r>
          </w:p>
          <w:p w14:paraId="138A0EB6"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A rhetorical question</w:t>
            </w:r>
          </w:p>
          <w:p w14:paraId="32632433" w14:textId="77777777" w:rsidR="00193966" w:rsidRPr="00E37EB0" w:rsidRDefault="00193966" w:rsidP="00E9401F">
            <w:pPr>
              <w:spacing w:after="0" w:line="240" w:lineRule="auto"/>
            </w:pPr>
            <w:r w:rsidRPr="00E37EB0">
              <w:t>E.g.</w:t>
            </w:r>
          </w:p>
          <w:p w14:paraId="5B64C1D7" w14:textId="20708854" w:rsidR="00C21CF8" w:rsidRPr="00E37EB0" w:rsidRDefault="00193966" w:rsidP="00E9401F">
            <w:pPr>
              <w:spacing w:after="0" w:line="240" w:lineRule="auto"/>
              <w:rPr>
                <w:b/>
                <w:bCs/>
                <w:i/>
                <w:iCs/>
                <w:sz w:val="16"/>
                <w:szCs w:val="16"/>
              </w:rPr>
            </w:pPr>
            <w:r w:rsidRPr="00E37EB0">
              <w:rPr>
                <w:rFonts w:ascii="Kristen ITC" w:hAnsi="Kristen ITC"/>
                <w:sz w:val="16"/>
                <w:szCs w:val="16"/>
              </w:rPr>
              <w:t>In a castle, their once lived a lonely princess. She had purple, shiny shoes and a big, purple dress. The princess’s long, golden hair was beautiful. She held it in her hands because it was so long and she didn’t want it to drag on the floor like a mop. Why would anyone keep her locked up like this?</w:t>
            </w:r>
          </w:p>
        </w:tc>
        <w:tc>
          <w:tcPr>
            <w:tcW w:w="5577" w:type="dxa"/>
            <w:gridSpan w:val="3"/>
            <w:tcBorders>
              <w:left w:val="single" w:sz="18" w:space="0" w:color="auto"/>
              <w:right w:val="single" w:sz="24" w:space="0" w:color="auto"/>
            </w:tcBorders>
          </w:tcPr>
          <w:p w14:paraId="5213A0DE" w14:textId="77777777" w:rsidR="0084165C" w:rsidRPr="00E37EB0" w:rsidRDefault="0084165C" w:rsidP="0084165C">
            <w:pPr>
              <w:spacing w:after="0" w:line="240" w:lineRule="auto"/>
            </w:pPr>
            <w:r w:rsidRPr="00E37EB0">
              <w:lastRenderedPageBreak/>
              <w:t>Compose a non-fiction text including</w:t>
            </w:r>
          </w:p>
          <w:p w14:paraId="560F563D" w14:textId="77777777" w:rsidR="0084165C" w:rsidRPr="00E37EB0" w:rsidRDefault="0084165C" w:rsidP="0084165C">
            <w:pPr>
              <w:pStyle w:val="ListParagraph"/>
              <w:numPr>
                <w:ilvl w:val="0"/>
                <w:numId w:val="1"/>
              </w:numPr>
              <w:spacing w:after="0" w:line="240" w:lineRule="auto"/>
              <w:ind w:left="246" w:hanging="284"/>
            </w:pPr>
            <w:r w:rsidRPr="00E37EB0">
              <w:t>A title</w:t>
            </w:r>
          </w:p>
          <w:p w14:paraId="256C4A16" w14:textId="77777777" w:rsidR="0084165C" w:rsidRPr="00E37EB0" w:rsidRDefault="0084165C" w:rsidP="0084165C">
            <w:pPr>
              <w:pStyle w:val="ListParagraph"/>
              <w:numPr>
                <w:ilvl w:val="0"/>
                <w:numId w:val="1"/>
              </w:numPr>
              <w:spacing w:after="0" w:line="240" w:lineRule="auto"/>
              <w:ind w:left="246" w:hanging="284"/>
            </w:pPr>
            <w:r w:rsidRPr="00E37EB0">
              <w:t>Headings and sub-headings to aid presentation</w:t>
            </w:r>
          </w:p>
          <w:p w14:paraId="4663055C" w14:textId="77777777" w:rsidR="0084165C" w:rsidRPr="00E37EB0" w:rsidRDefault="0084165C" w:rsidP="0084165C">
            <w:pPr>
              <w:pStyle w:val="ListParagraph"/>
              <w:numPr>
                <w:ilvl w:val="0"/>
                <w:numId w:val="1"/>
              </w:numPr>
              <w:spacing w:after="0" w:line="240" w:lineRule="auto"/>
              <w:ind w:left="246" w:hanging="284"/>
            </w:pPr>
            <w:r w:rsidRPr="00E37EB0">
              <w:t xml:space="preserve">Use of paragraphs to organise ideas around a theme </w:t>
            </w:r>
            <w:r w:rsidRPr="00E37EB0">
              <w:rPr>
                <w:i/>
              </w:rPr>
              <w:t>logical organisation</w:t>
            </w:r>
          </w:p>
          <w:p w14:paraId="5FD16C51" w14:textId="77777777" w:rsidR="0084165C" w:rsidRPr="00E37EB0" w:rsidRDefault="0084165C" w:rsidP="0084165C">
            <w:pPr>
              <w:pStyle w:val="ListParagraph"/>
              <w:numPr>
                <w:ilvl w:val="0"/>
                <w:numId w:val="7"/>
              </w:numPr>
              <w:spacing w:after="0" w:line="240" w:lineRule="auto"/>
              <w:ind w:left="212" w:hanging="212"/>
            </w:pPr>
            <w:r w:rsidRPr="00E37EB0">
              <w:t xml:space="preserve">An Introduction - </w:t>
            </w:r>
            <w:r w:rsidRPr="00E37EB0">
              <w:rPr>
                <w:i/>
              </w:rPr>
              <w:t>heading, develop hook to engage the reader i.e. who? What? When? Why? How?, factual statement or definition, opening question</w:t>
            </w:r>
          </w:p>
          <w:p w14:paraId="00354DB9" w14:textId="77777777" w:rsidR="0084165C" w:rsidRPr="00E37EB0" w:rsidRDefault="0084165C" w:rsidP="0084165C">
            <w:pPr>
              <w:pStyle w:val="ListParagraph"/>
              <w:numPr>
                <w:ilvl w:val="0"/>
                <w:numId w:val="7"/>
              </w:numPr>
              <w:spacing w:after="0" w:line="240" w:lineRule="auto"/>
              <w:ind w:left="212" w:hanging="212"/>
            </w:pPr>
            <w:r w:rsidRPr="00E37EB0">
              <w:lastRenderedPageBreak/>
              <w:t xml:space="preserve">Middle section(s) – </w:t>
            </w:r>
            <w:r w:rsidRPr="00E37EB0">
              <w:rPr>
                <w:i/>
              </w:rPr>
              <w:t>group related ideas/facts into sections, sub headings to introduce sentences/sections, develop use of topic sentences to introduce paragraphs</w:t>
            </w:r>
          </w:p>
          <w:p w14:paraId="759CE812" w14:textId="77777777" w:rsidR="0084165C" w:rsidRPr="00E37EB0" w:rsidRDefault="0084165C" w:rsidP="0084165C">
            <w:pPr>
              <w:pStyle w:val="ListParagraph"/>
              <w:numPr>
                <w:ilvl w:val="0"/>
                <w:numId w:val="7"/>
              </w:numPr>
              <w:spacing w:after="0" w:line="240" w:lineRule="auto"/>
              <w:ind w:left="212" w:hanging="212"/>
            </w:pPr>
            <w:r w:rsidRPr="00E37EB0">
              <w:t>Labelled diagrams, use of lists, bullet points for facts,</w:t>
            </w:r>
          </w:p>
          <w:p w14:paraId="436D4247" w14:textId="7ECC105E" w:rsidR="00C21CF8" w:rsidRPr="00E37EB0" w:rsidRDefault="0084165C" w:rsidP="0084165C">
            <w:pPr>
              <w:pStyle w:val="ListParagraph"/>
              <w:numPr>
                <w:ilvl w:val="0"/>
                <w:numId w:val="7"/>
              </w:numPr>
              <w:spacing w:after="0" w:line="240" w:lineRule="auto"/>
              <w:ind w:left="212" w:hanging="212"/>
            </w:pPr>
            <w:r w:rsidRPr="00E37EB0">
              <w:t>Ending –</w:t>
            </w:r>
            <w:r w:rsidRPr="00E37EB0">
              <w:rPr>
                <w:i/>
              </w:rPr>
              <w:t>final comment to reader, extra tips, did you know?</w:t>
            </w:r>
            <w:r w:rsidRPr="00E37EB0">
              <w:t xml:space="preserve"> </w:t>
            </w:r>
            <w:r w:rsidRPr="00E37EB0">
              <w:rPr>
                <w:i/>
              </w:rPr>
              <w:t>Could include personal opinion, response, extra information, reminders, question, warning, encouragement to the reader</w:t>
            </w:r>
          </w:p>
        </w:tc>
      </w:tr>
      <w:tr w:rsidR="00C21CF8" w14:paraId="66D88AD5" w14:textId="77777777" w:rsidTr="00F01DB0">
        <w:trPr>
          <w:trHeight w:val="237"/>
        </w:trPr>
        <w:tc>
          <w:tcPr>
            <w:tcW w:w="1859" w:type="dxa"/>
            <w:tcBorders>
              <w:top w:val="single" w:sz="18" w:space="0" w:color="auto"/>
              <w:left w:val="single" w:sz="24" w:space="0" w:color="auto"/>
            </w:tcBorders>
          </w:tcPr>
          <w:p w14:paraId="742DFB6A" w14:textId="77777777" w:rsidR="00C21CF8" w:rsidRPr="00A1473F" w:rsidRDefault="00C21CF8" w:rsidP="00E9401F">
            <w:pPr>
              <w:spacing w:after="0" w:line="240" w:lineRule="auto"/>
              <w:rPr>
                <w:b/>
                <w:bCs/>
                <w:i/>
                <w:iCs/>
              </w:rPr>
            </w:pPr>
            <w:r w:rsidRPr="00A1473F">
              <w:rPr>
                <w:b/>
                <w:bCs/>
                <w:i/>
                <w:iCs/>
              </w:rPr>
              <w:lastRenderedPageBreak/>
              <w:t>Week 1</w:t>
            </w:r>
          </w:p>
        </w:tc>
        <w:tc>
          <w:tcPr>
            <w:tcW w:w="1859" w:type="dxa"/>
            <w:tcBorders>
              <w:top w:val="single" w:sz="18" w:space="0" w:color="auto"/>
            </w:tcBorders>
          </w:tcPr>
          <w:p w14:paraId="23131276" w14:textId="77777777" w:rsidR="00C21CF8" w:rsidRPr="00A1473F" w:rsidRDefault="00C21CF8"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2DB80392" w14:textId="77777777" w:rsidR="00C21CF8" w:rsidRPr="00A1473F" w:rsidRDefault="00C21CF8"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076DD58E" w14:textId="77777777" w:rsidR="00C21CF8" w:rsidRPr="00A1473F" w:rsidRDefault="00C21CF8" w:rsidP="00E9401F">
            <w:pPr>
              <w:spacing w:after="0" w:line="240" w:lineRule="auto"/>
              <w:rPr>
                <w:b/>
                <w:bCs/>
                <w:i/>
                <w:iCs/>
              </w:rPr>
            </w:pPr>
            <w:r w:rsidRPr="00A1473F">
              <w:rPr>
                <w:b/>
                <w:bCs/>
                <w:i/>
                <w:iCs/>
              </w:rPr>
              <w:t>Week 4</w:t>
            </w:r>
          </w:p>
        </w:tc>
        <w:tc>
          <w:tcPr>
            <w:tcW w:w="1859" w:type="dxa"/>
            <w:tcBorders>
              <w:top w:val="single" w:sz="18" w:space="0" w:color="auto"/>
            </w:tcBorders>
          </w:tcPr>
          <w:p w14:paraId="1BA65013" w14:textId="77777777" w:rsidR="00C21CF8" w:rsidRPr="00A1473F" w:rsidRDefault="00C21CF8" w:rsidP="00E9401F">
            <w:pPr>
              <w:spacing w:after="0" w:line="240" w:lineRule="auto"/>
              <w:rPr>
                <w:b/>
                <w:bCs/>
                <w:i/>
                <w:iCs/>
              </w:rPr>
            </w:pPr>
            <w:r w:rsidRPr="00A1473F">
              <w:rPr>
                <w:b/>
                <w:bCs/>
                <w:i/>
                <w:iCs/>
              </w:rPr>
              <w:t>Week 5</w:t>
            </w:r>
          </w:p>
        </w:tc>
        <w:tc>
          <w:tcPr>
            <w:tcW w:w="1859" w:type="dxa"/>
            <w:tcBorders>
              <w:top w:val="single" w:sz="18" w:space="0" w:color="auto"/>
              <w:right w:val="single" w:sz="18" w:space="0" w:color="auto"/>
            </w:tcBorders>
          </w:tcPr>
          <w:p w14:paraId="565AB82D" w14:textId="77777777" w:rsidR="00C21CF8" w:rsidRPr="00A1473F" w:rsidRDefault="00C21CF8" w:rsidP="00E9401F">
            <w:pPr>
              <w:spacing w:after="0" w:line="240" w:lineRule="auto"/>
              <w:rPr>
                <w:b/>
                <w:bCs/>
                <w:i/>
                <w:iCs/>
              </w:rPr>
            </w:pPr>
            <w:r w:rsidRPr="00A1473F">
              <w:rPr>
                <w:b/>
                <w:bCs/>
                <w:i/>
                <w:iCs/>
              </w:rPr>
              <w:t>Week 6</w:t>
            </w:r>
          </w:p>
        </w:tc>
        <w:tc>
          <w:tcPr>
            <w:tcW w:w="1859" w:type="dxa"/>
            <w:tcBorders>
              <w:top w:val="single" w:sz="18" w:space="0" w:color="auto"/>
              <w:left w:val="single" w:sz="18" w:space="0" w:color="auto"/>
            </w:tcBorders>
          </w:tcPr>
          <w:p w14:paraId="715876ED" w14:textId="77777777" w:rsidR="00C21CF8" w:rsidRPr="00A1473F" w:rsidRDefault="00C21CF8" w:rsidP="00E9401F">
            <w:pPr>
              <w:spacing w:after="0" w:line="240" w:lineRule="auto"/>
              <w:rPr>
                <w:b/>
                <w:bCs/>
                <w:i/>
                <w:iCs/>
              </w:rPr>
            </w:pPr>
            <w:r w:rsidRPr="00A1473F">
              <w:rPr>
                <w:b/>
                <w:bCs/>
                <w:i/>
                <w:iCs/>
              </w:rPr>
              <w:t>Week 1</w:t>
            </w:r>
          </w:p>
        </w:tc>
        <w:tc>
          <w:tcPr>
            <w:tcW w:w="1859" w:type="dxa"/>
            <w:tcBorders>
              <w:top w:val="single" w:sz="18" w:space="0" w:color="auto"/>
            </w:tcBorders>
          </w:tcPr>
          <w:p w14:paraId="69D76778" w14:textId="77777777" w:rsidR="00C21CF8" w:rsidRPr="00A1473F" w:rsidRDefault="00C21CF8"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07A94CBA" w14:textId="77777777" w:rsidR="00C21CF8" w:rsidRPr="00A1473F" w:rsidRDefault="00C21CF8"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04F11ECA" w14:textId="77777777" w:rsidR="00C21CF8" w:rsidRPr="00A1473F" w:rsidRDefault="00C21CF8" w:rsidP="00E9401F">
            <w:pPr>
              <w:spacing w:after="0" w:line="240" w:lineRule="auto"/>
              <w:rPr>
                <w:b/>
                <w:bCs/>
                <w:i/>
                <w:iCs/>
              </w:rPr>
            </w:pPr>
            <w:r w:rsidRPr="00A1473F">
              <w:rPr>
                <w:b/>
                <w:bCs/>
                <w:i/>
                <w:iCs/>
              </w:rPr>
              <w:t>Week 4</w:t>
            </w:r>
          </w:p>
        </w:tc>
        <w:tc>
          <w:tcPr>
            <w:tcW w:w="1859" w:type="dxa"/>
            <w:tcBorders>
              <w:top w:val="single" w:sz="18" w:space="0" w:color="auto"/>
            </w:tcBorders>
          </w:tcPr>
          <w:p w14:paraId="3136ED19" w14:textId="77777777" w:rsidR="00C21CF8" w:rsidRPr="00A1473F" w:rsidRDefault="00C21CF8" w:rsidP="00E9401F">
            <w:pPr>
              <w:spacing w:after="0" w:line="240" w:lineRule="auto"/>
              <w:rPr>
                <w:b/>
                <w:bCs/>
                <w:i/>
                <w:iCs/>
              </w:rPr>
            </w:pPr>
            <w:r w:rsidRPr="00A1473F">
              <w:rPr>
                <w:b/>
                <w:bCs/>
                <w:i/>
                <w:iCs/>
              </w:rPr>
              <w:t>Week 5</w:t>
            </w:r>
          </w:p>
        </w:tc>
        <w:tc>
          <w:tcPr>
            <w:tcW w:w="1859" w:type="dxa"/>
            <w:tcBorders>
              <w:top w:val="single" w:sz="18" w:space="0" w:color="auto"/>
              <w:right w:val="single" w:sz="24" w:space="0" w:color="auto"/>
            </w:tcBorders>
          </w:tcPr>
          <w:p w14:paraId="23329706" w14:textId="77777777" w:rsidR="00C21CF8" w:rsidRPr="00A1473F" w:rsidRDefault="00C21CF8" w:rsidP="00E9401F">
            <w:pPr>
              <w:spacing w:after="0" w:line="240" w:lineRule="auto"/>
              <w:rPr>
                <w:b/>
                <w:bCs/>
                <w:i/>
                <w:iCs/>
              </w:rPr>
            </w:pPr>
            <w:r w:rsidRPr="00A1473F">
              <w:rPr>
                <w:b/>
                <w:bCs/>
                <w:i/>
                <w:iCs/>
              </w:rPr>
              <w:t>Week 6</w:t>
            </w:r>
          </w:p>
        </w:tc>
      </w:tr>
      <w:tr w:rsidR="00C21CF8" w14:paraId="54A74F72" w14:textId="77777777" w:rsidTr="00F01DB0">
        <w:trPr>
          <w:trHeight w:val="227"/>
        </w:trPr>
        <w:tc>
          <w:tcPr>
            <w:tcW w:w="1859" w:type="dxa"/>
            <w:tcBorders>
              <w:left w:val="single" w:sz="24" w:space="0" w:color="auto"/>
              <w:bottom w:val="single" w:sz="4" w:space="0" w:color="auto"/>
            </w:tcBorders>
          </w:tcPr>
          <w:p w14:paraId="1C52FC6D" w14:textId="0AD42569" w:rsidR="00C21CF8" w:rsidRDefault="00C83370" w:rsidP="00E9401F">
            <w:pPr>
              <w:spacing w:after="0" w:line="240" w:lineRule="auto"/>
            </w:pPr>
            <w:r w:rsidRPr="00601CE4">
              <w:rPr>
                <w:b/>
                <w:bCs/>
                <w:i/>
                <w:iCs/>
              </w:rPr>
              <w:t xml:space="preserve">Flashback </w:t>
            </w:r>
            <w:r w:rsidRPr="00601CE4">
              <w:t>SPaG Activity Sp1 Mat1 18x questions</w:t>
            </w:r>
          </w:p>
        </w:tc>
        <w:tc>
          <w:tcPr>
            <w:tcW w:w="1859" w:type="dxa"/>
            <w:tcBorders>
              <w:bottom w:val="single" w:sz="4" w:space="0" w:color="auto"/>
            </w:tcBorders>
          </w:tcPr>
          <w:p w14:paraId="36AA9C6B" w14:textId="07ABEBA3" w:rsidR="00C21CF8" w:rsidRDefault="00C83370" w:rsidP="00E9401F">
            <w:pPr>
              <w:spacing w:after="0" w:line="240" w:lineRule="auto"/>
            </w:pPr>
            <w:r w:rsidRPr="00601CE4">
              <w:rPr>
                <w:b/>
                <w:bCs/>
                <w:i/>
                <w:iCs/>
              </w:rPr>
              <w:t xml:space="preserve">Flashback </w:t>
            </w:r>
            <w:r w:rsidRPr="00601CE4">
              <w:t>SPaG Activity Sp1 Mat2 18x questions</w:t>
            </w:r>
          </w:p>
        </w:tc>
        <w:tc>
          <w:tcPr>
            <w:tcW w:w="1859" w:type="dxa"/>
            <w:tcBorders>
              <w:bottom w:val="single" w:sz="4" w:space="0" w:color="auto"/>
              <w:right w:val="single" w:sz="18" w:space="0" w:color="auto"/>
            </w:tcBorders>
          </w:tcPr>
          <w:p w14:paraId="4A3F7EE6" w14:textId="697B926C" w:rsidR="00C21CF8" w:rsidRDefault="00C83370" w:rsidP="00E9401F">
            <w:pPr>
              <w:spacing w:after="0" w:line="240" w:lineRule="auto"/>
            </w:pPr>
            <w:r w:rsidRPr="00601CE4">
              <w:rPr>
                <w:b/>
                <w:bCs/>
                <w:i/>
                <w:iCs/>
              </w:rPr>
              <w:t xml:space="preserve">Flashback </w:t>
            </w:r>
            <w:r w:rsidRPr="00601CE4">
              <w:t>SPaG Activity Sp1 Mat3 18x questions</w:t>
            </w:r>
          </w:p>
        </w:tc>
        <w:tc>
          <w:tcPr>
            <w:tcW w:w="1859" w:type="dxa"/>
            <w:tcBorders>
              <w:left w:val="single" w:sz="18" w:space="0" w:color="auto"/>
              <w:bottom w:val="single" w:sz="4" w:space="0" w:color="auto"/>
            </w:tcBorders>
          </w:tcPr>
          <w:p w14:paraId="00F42915" w14:textId="44AD1AA4" w:rsidR="00C21CF8" w:rsidRDefault="00C83370" w:rsidP="00E9401F">
            <w:pPr>
              <w:spacing w:after="0" w:line="240" w:lineRule="auto"/>
            </w:pPr>
            <w:r w:rsidRPr="00601CE4">
              <w:rPr>
                <w:b/>
                <w:bCs/>
                <w:i/>
                <w:iCs/>
              </w:rPr>
              <w:t xml:space="preserve">Flashback </w:t>
            </w:r>
            <w:r w:rsidRPr="00601CE4">
              <w:t>SPaG Activity Sp1 Mat4 18x questions</w:t>
            </w:r>
          </w:p>
        </w:tc>
        <w:tc>
          <w:tcPr>
            <w:tcW w:w="1859" w:type="dxa"/>
            <w:tcBorders>
              <w:bottom w:val="single" w:sz="4" w:space="0" w:color="auto"/>
            </w:tcBorders>
          </w:tcPr>
          <w:p w14:paraId="31D8B0D8" w14:textId="3FE3E483" w:rsidR="00C21CF8" w:rsidRDefault="00C83370" w:rsidP="00E9401F">
            <w:pPr>
              <w:spacing w:after="0" w:line="240" w:lineRule="auto"/>
            </w:pPr>
            <w:r w:rsidRPr="00601CE4">
              <w:rPr>
                <w:b/>
                <w:bCs/>
                <w:i/>
                <w:iCs/>
              </w:rPr>
              <w:t xml:space="preserve">Flashback </w:t>
            </w:r>
            <w:r w:rsidRPr="00601CE4">
              <w:t>SPaG Activity Sp1 Mat5 18x questions</w:t>
            </w:r>
          </w:p>
        </w:tc>
        <w:tc>
          <w:tcPr>
            <w:tcW w:w="1859" w:type="dxa"/>
            <w:tcBorders>
              <w:bottom w:val="single" w:sz="4" w:space="0" w:color="auto"/>
              <w:right w:val="single" w:sz="18" w:space="0" w:color="auto"/>
            </w:tcBorders>
          </w:tcPr>
          <w:p w14:paraId="61051A5F" w14:textId="24C254C0" w:rsidR="00C21CF8" w:rsidRDefault="00C83370" w:rsidP="00E9401F">
            <w:pPr>
              <w:spacing w:after="0" w:line="240" w:lineRule="auto"/>
            </w:pPr>
            <w:r w:rsidRPr="00601CE4">
              <w:rPr>
                <w:b/>
                <w:bCs/>
                <w:i/>
                <w:iCs/>
              </w:rPr>
              <w:t xml:space="preserve">Flashback </w:t>
            </w:r>
            <w:r w:rsidRPr="00601CE4">
              <w:t>SPaG Activity Sp1 Mat6 18x questions</w:t>
            </w:r>
          </w:p>
        </w:tc>
        <w:tc>
          <w:tcPr>
            <w:tcW w:w="1859" w:type="dxa"/>
            <w:tcBorders>
              <w:left w:val="single" w:sz="18" w:space="0" w:color="auto"/>
              <w:bottom w:val="single" w:sz="4" w:space="0" w:color="auto"/>
            </w:tcBorders>
          </w:tcPr>
          <w:p w14:paraId="1BD193EE" w14:textId="71CBAC42" w:rsidR="00C21CF8" w:rsidRDefault="00C83370" w:rsidP="00E9401F">
            <w:pPr>
              <w:spacing w:after="0" w:line="240" w:lineRule="auto"/>
            </w:pPr>
            <w:r w:rsidRPr="00601CE4">
              <w:rPr>
                <w:b/>
                <w:bCs/>
                <w:i/>
                <w:iCs/>
              </w:rPr>
              <w:t xml:space="preserve">Flashback </w:t>
            </w:r>
            <w:r w:rsidRPr="00601CE4">
              <w:t>SPaG Activity Sp2 Mat1 18x questions</w:t>
            </w:r>
          </w:p>
        </w:tc>
        <w:tc>
          <w:tcPr>
            <w:tcW w:w="1859" w:type="dxa"/>
            <w:tcBorders>
              <w:bottom w:val="single" w:sz="4" w:space="0" w:color="auto"/>
            </w:tcBorders>
          </w:tcPr>
          <w:p w14:paraId="5224D259" w14:textId="63D4CE70" w:rsidR="00C21CF8" w:rsidRDefault="00C83370" w:rsidP="00E9401F">
            <w:pPr>
              <w:spacing w:after="0" w:line="240" w:lineRule="auto"/>
            </w:pPr>
            <w:r w:rsidRPr="00601CE4">
              <w:rPr>
                <w:b/>
                <w:bCs/>
                <w:i/>
                <w:iCs/>
              </w:rPr>
              <w:t xml:space="preserve">Flashback </w:t>
            </w:r>
            <w:r w:rsidRPr="00601CE4">
              <w:t>SPaG Activity Sp2 Mat2 18x questions</w:t>
            </w:r>
          </w:p>
        </w:tc>
        <w:tc>
          <w:tcPr>
            <w:tcW w:w="1859" w:type="dxa"/>
            <w:tcBorders>
              <w:bottom w:val="single" w:sz="4" w:space="0" w:color="auto"/>
              <w:right w:val="single" w:sz="18" w:space="0" w:color="auto"/>
            </w:tcBorders>
          </w:tcPr>
          <w:p w14:paraId="69A685B5" w14:textId="0E0AE2F7" w:rsidR="00C21CF8" w:rsidRDefault="00C83370" w:rsidP="00E9401F">
            <w:pPr>
              <w:spacing w:after="0" w:line="240" w:lineRule="auto"/>
            </w:pPr>
            <w:r w:rsidRPr="00601CE4">
              <w:rPr>
                <w:b/>
                <w:bCs/>
                <w:i/>
                <w:iCs/>
              </w:rPr>
              <w:t xml:space="preserve">Flashback </w:t>
            </w:r>
            <w:r w:rsidRPr="00601CE4">
              <w:t>SPaG Activity Sp2 Mat3 18x questions</w:t>
            </w:r>
          </w:p>
        </w:tc>
        <w:tc>
          <w:tcPr>
            <w:tcW w:w="1859" w:type="dxa"/>
            <w:tcBorders>
              <w:left w:val="single" w:sz="18" w:space="0" w:color="auto"/>
              <w:bottom w:val="single" w:sz="4" w:space="0" w:color="auto"/>
            </w:tcBorders>
          </w:tcPr>
          <w:p w14:paraId="346467BE" w14:textId="0A6EB308" w:rsidR="00C21CF8" w:rsidRDefault="00C83370" w:rsidP="00E9401F">
            <w:pPr>
              <w:spacing w:after="0" w:line="240" w:lineRule="auto"/>
            </w:pPr>
            <w:r w:rsidRPr="00601CE4">
              <w:rPr>
                <w:b/>
                <w:bCs/>
                <w:i/>
                <w:iCs/>
              </w:rPr>
              <w:t xml:space="preserve">Flashback </w:t>
            </w:r>
            <w:r w:rsidRPr="00601CE4">
              <w:t>SPaG Activity Sp2 Mat4 18x questions</w:t>
            </w:r>
          </w:p>
        </w:tc>
        <w:tc>
          <w:tcPr>
            <w:tcW w:w="1859" w:type="dxa"/>
            <w:tcBorders>
              <w:bottom w:val="single" w:sz="4" w:space="0" w:color="auto"/>
            </w:tcBorders>
          </w:tcPr>
          <w:p w14:paraId="0AECA896" w14:textId="7A9F34C4" w:rsidR="00C21CF8" w:rsidRDefault="00C83370" w:rsidP="00E9401F">
            <w:pPr>
              <w:spacing w:after="0" w:line="240" w:lineRule="auto"/>
            </w:pPr>
            <w:r w:rsidRPr="00601CE4">
              <w:rPr>
                <w:b/>
                <w:bCs/>
                <w:i/>
                <w:iCs/>
              </w:rPr>
              <w:t xml:space="preserve">Flashback </w:t>
            </w:r>
            <w:r w:rsidRPr="00601CE4">
              <w:t>SPaG Activity Sp2 Mat5 18x questions</w:t>
            </w:r>
          </w:p>
        </w:tc>
        <w:tc>
          <w:tcPr>
            <w:tcW w:w="1859" w:type="dxa"/>
            <w:tcBorders>
              <w:bottom w:val="single" w:sz="4" w:space="0" w:color="auto"/>
              <w:right w:val="single" w:sz="24" w:space="0" w:color="auto"/>
            </w:tcBorders>
          </w:tcPr>
          <w:p w14:paraId="340C3DB0" w14:textId="5F0D4964" w:rsidR="00C21CF8" w:rsidRDefault="00C83370" w:rsidP="00E9401F">
            <w:pPr>
              <w:spacing w:after="0" w:line="240" w:lineRule="auto"/>
            </w:pPr>
            <w:r w:rsidRPr="00601CE4">
              <w:rPr>
                <w:b/>
                <w:bCs/>
                <w:i/>
                <w:iCs/>
              </w:rPr>
              <w:t xml:space="preserve">Flashback </w:t>
            </w:r>
            <w:r w:rsidRPr="00601CE4">
              <w:t>SPaG Activity Sp2 Mat6 18x questions</w:t>
            </w:r>
          </w:p>
        </w:tc>
      </w:tr>
      <w:tr w:rsidR="00F01DB0" w:rsidRPr="00601CE4" w14:paraId="4F57B08D" w14:textId="77777777" w:rsidTr="00F01DB0">
        <w:trPr>
          <w:trHeight w:val="198"/>
        </w:trPr>
        <w:tc>
          <w:tcPr>
            <w:tcW w:w="1859" w:type="dxa"/>
            <w:tcBorders>
              <w:left w:val="single" w:sz="24" w:space="0" w:color="auto"/>
              <w:bottom w:val="dotted" w:sz="4" w:space="0" w:color="auto"/>
            </w:tcBorders>
            <w:shd w:val="clear" w:color="auto" w:fill="00B050"/>
          </w:tcPr>
          <w:p w14:paraId="08D013C3" w14:textId="77777777" w:rsidR="005A762A" w:rsidRPr="0070521D" w:rsidRDefault="005A762A" w:rsidP="00365BDE">
            <w:pPr>
              <w:spacing w:after="0"/>
              <w:rPr>
                <w:b/>
              </w:rPr>
            </w:pPr>
            <w:r w:rsidRPr="0070521D">
              <w:rPr>
                <w:b/>
              </w:rPr>
              <w:t>1) Objective: (Revision)</w:t>
            </w:r>
          </w:p>
          <w:p w14:paraId="3192DB56" w14:textId="77777777" w:rsidR="005A762A" w:rsidRPr="0070521D" w:rsidRDefault="005A762A" w:rsidP="00365BDE">
            <w:pPr>
              <w:spacing w:after="0"/>
              <w:rPr>
                <w:b/>
              </w:rPr>
            </w:pPr>
            <w:r w:rsidRPr="0070521D">
              <w:t>To use the progressive form of verbs in the present and past tense to make actions in progress.</w:t>
            </w:r>
          </w:p>
          <w:p w14:paraId="69F52E42" w14:textId="77777777" w:rsidR="005A762A" w:rsidRPr="0070521D" w:rsidRDefault="005A762A" w:rsidP="00365BDE">
            <w:pPr>
              <w:spacing w:after="0"/>
              <w:rPr>
                <w:b/>
              </w:rPr>
            </w:pPr>
          </w:p>
          <w:p w14:paraId="7DFC86C5" w14:textId="77777777" w:rsidR="005A762A" w:rsidRPr="0070521D" w:rsidRDefault="005A762A" w:rsidP="00365BDE">
            <w:pPr>
              <w:spacing w:after="0"/>
              <w:rPr>
                <w:b/>
              </w:rPr>
            </w:pPr>
            <w:r w:rsidRPr="0070521D">
              <w:rPr>
                <w:b/>
              </w:rPr>
              <w:t xml:space="preserve">2) Objectives: (Revision) </w:t>
            </w:r>
          </w:p>
          <w:p w14:paraId="5BCB29E0" w14:textId="77777777" w:rsidR="005A762A" w:rsidRPr="0070521D" w:rsidRDefault="005A762A" w:rsidP="00365BDE">
            <w:pPr>
              <w:spacing w:after="0"/>
              <w:rPr>
                <w:i/>
              </w:rPr>
            </w:pPr>
            <w:r w:rsidRPr="0070521D">
              <w:t>To use a range of prefixes to form nouns, e</w:t>
            </w:r>
            <w:r>
              <w:t>.</w:t>
            </w:r>
            <w:r w:rsidRPr="0070521D">
              <w:t>g</w:t>
            </w:r>
            <w:r>
              <w:t>.</w:t>
            </w:r>
            <w:r w:rsidRPr="0070521D">
              <w:t xml:space="preserve">, </w:t>
            </w:r>
            <w:r w:rsidRPr="0070521D">
              <w:rPr>
                <w:i/>
              </w:rPr>
              <w:t>super-, anti-, auto-.</w:t>
            </w:r>
          </w:p>
          <w:p w14:paraId="21DB9C23" w14:textId="1C126F63" w:rsidR="005A762A" w:rsidRPr="00601CE4" w:rsidRDefault="005A762A" w:rsidP="00365BDE">
            <w:pPr>
              <w:spacing w:after="0" w:line="240" w:lineRule="auto"/>
              <w:rPr>
                <w:b/>
                <w:bCs/>
              </w:rPr>
            </w:pPr>
            <w:r w:rsidRPr="0070521D">
              <w:t>To extend the range of known prefixes and understand their meaning, e</w:t>
            </w:r>
            <w:r>
              <w:t>.</w:t>
            </w:r>
            <w:r w:rsidRPr="0070521D">
              <w:t>g</w:t>
            </w:r>
            <w:r>
              <w:t>.</w:t>
            </w:r>
            <w:r w:rsidRPr="0070521D">
              <w:t xml:space="preserve">, </w:t>
            </w:r>
            <w:r w:rsidRPr="0070521D">
              <w:rPr>
                <w:i/>
              </w:rPr>
              <w:t>sub-, inter-.</w:t>
            </w:r>
          </w:p>
        </w:tc>
        <w:tc>
          <w:tcPr>
            <w:tcW w:w="1859" w:type="dxa"/>
            <w:tcBorders>
              <w:bottom w:val="dotted" w:sz="4" w:space="0" w:color="auto"/>
            </w:tcBorders>
            <w:shd w:val="clear" w:color="auto" w:fill="00B050"/>
          </w:tcPr>
          <w:p w14:paraId="0A47E9DB" w14:textId="77777777" w:rsidR="005A762A" w:rsidRPr="0070521D" w:rsidRDefault="005A762A" w:rsidP="00365BDE">
            <w:pPr>
              <w:spacing w:after="0"/>
              <w:rPr>
                <w:b/>
              </w:rPr>
            </w:pPr>
            <w:r w:rsidRPr="0070521D">
              <w:rPr>
                <w:b/>
              </w:rPr>
              <w:t>1) Objective:  (Revision)</w:t>
            </w:r>
          </w:p>
          <w:p w14:paraId="03E33594" w14:textId="77777777" w:rsidR="005A762A" w:rsidRPr="0070521D" w:rsidRDefault="005A762A" w:rsidP="00365BDE">
            <w:pPr>
              <w:spacing w:after="0"/>
            </w:pPr>
            <w:r w:rsidRPr="0070521D">
              <w:t>To use commas to separate items in a list.</w:t>
            </w:r>
          </w:p>
          <w:p w14:paraId="3E8B1907" w14:textId="77777777" w:rsidR="005A762A" w:rsidRPr="0070521D" w:rsidRDefault="005A762A" w:rsidP="00365BDE">
            <w:pPr>
              <w:spacing w:after="0"/>
            </w:pPr>
          </w:p>
          <w:p w14:paraId="794BE619" w14:textId="77777777" w:rsidR="005A762A" w:rsidRPr="0070521D" w:rsidRDefault="005A762A" w:rsidP="00365BDE">
            <w:pPr>
              <w:spacing w:after="0"/>
              <w:rPr>
                <w:b/>
              </w:rPr>
            </w:pPr>
            <w:r w:rsidRPr="0070521D">
              <w:rPr>
                <w:b/>
              </w:rPr>
              <w:t>2) Objective:</w:t>
            </w:r>
          </w:p>
          <w:p w14:paraId="6FC75500" w14:textId="77777777" w:rsidR="005A762A" w:rsidRPr="0070521D" w:rsidRDefault="005A762A" w:rsidP="00365BDE">
            <w:pPr>
              <w:spacing w:after="0"/>
            </w:pPr>
            <w:r w:rsidRPr="0070521D">
              <w:t>To understand how to add a prefix at the beginning of a word in order to turn it into another word, e</w:t>
            </w:r>
            <w:r>
              <w:t>.</w:t>
            </w:r>
            <w:r w:rsidRPr="0070521D">
              <w:t>g</w:t>
            </w:r>
            <w:r>
              <w:t>.</w:t>
            </w:r>
            <w:r w:rsidRPr="0070521D">
              <w:t>, un-, dis-, mis-, re-, in-, il-, im-, ir-.</w:t>
            </w:r>
          </w:p>
          <w:p w14:paraId="0101BDAA" w14:textId="5D5677A7" w:rsidR="005A762A" w:rsidRPr="00601CE4" w:rsidRDefault="005A762A" w:rsidP="00365BDE">
            <w:pPr>
              <w:spacing w:after="0" w:line="240" w:lineRule="auto"/>
              <w:rPr>
                <w:b/>
                <w:bCs/>
              </w:rPr>
            </w:pPr>
          </w:p>
        </w:tc>
        <w:tc>
          <w:tcPr>
            <w:tcW w:w="1859" w:type="dxa"/>
            <w:tcBorders>
              <w:bottom w:val="dotted" w:sz="4" w:space="0" w:color="auto"/>
              <w:right w:val="single" w:sz="18" w:space="0" w:color="auto"/>
            </w:tcBorders>
            <w:shd w:val="clear" w:color="auto" w:fill="00B050"/>
          </w:tcPr>
          <w:p w14:paraId="4D14CE05" w14:textId="77777777" w:rsidR="005A762A" w:rsidRPr="0070521D" w:rsidRDefault="005A762A" w:rsidP="00365BDE">
            <w:pPr>
              <w:spacing w:after="0"/>
              <w:rPr>
                <w:b/>
              </w:rPr>
            </w:pPr>
            <w:r w:rsidRPr="0070521D">
              <w:rPr>
                <w:b/>
              </w:rPr>
              <w:t>Objectives:</w:t>
            </w:r>
          </w:p>
          <w:p w14:paraId="32307ABF" w14:textId="77777777" w:rsidR="005A762A" w:rsidRPr="0070521D" w:rsidRDefault="005A762A" w:rsidP="00365BDE">
            <w:pPr>
              <w:spacing w:after="0"/>
            </w:pPr>
            <w:r w:rsidRPr="0070521D">
              <w:t>To know the terminology ‘pronoun’ and ‘possessive pronoun’.</w:t>
            </w:r>
          </w:p>
          <w:p w14:paraId="08E1BE91" w14:textId="77777777" w:rsidR="005A762A" w:rsidRPr="0070521D" w:rsidRDefault="005A762A" w:rsidP="00365BDE">
            <w:pPr>
              <w:spacing w:after="0"/>
            </w:pPr>
            <w:r w:rsidRPr="0070521D">
              <w:t>To use an appropriate choice of noun or pronoun within and across sentences to aid cohesion and avoid repetition.</w:t>
            </w:r>
          </w:p>
          <w:p w14:paraId="3AD5D928" w14:textId="17316759" w:rsidR="005A762A" w:rsidRPr="00601CE4" w:rsidRDefault="005A762A" w:rsidP="00365BDE">
            <w:pPr>
              <w:spacing w:after="0" w:line="240" w:lineRule="auto"/>
              <w:rPr>
                <w:b/>
                <w:bCs/>
              </w:rPr>
            </w:pPr>
          </w:p>
        </w:tc>
        <w:tc>
          <w:tcPr>
            <w:tcW w:w="1859" w:type="dxa"/>
            <w:tcBorders>
              <w:left w:val="single" w:sz="18" w:space="0" w:color="auto"/>
              <w:bottom w:val="dotted" w:sz="4" w:space="0" w:color="auto"/>
            </w:tcBorders>
            <w:shd w:val="clear" w:color="auto" w:fill="00B050"/>
          </w:tcPr>
          <w:p w14:paraId="2FF230A8" w14:textId="77777777" w:rsidR="005A762A" w:rsidRPr="0070521D" w:rsidRDefault="005A762A" w:rsidP="00365BDE">
            <w:pPr>
              <w:spacing w:after="0"/>
              <w:rPr>
                <w:b/>
              </w:rPr>
            </w:pPr>
            <w:r w:rsidRPr="0070521D">
              <w:rPr>
                <w:b/>
              </w:rPr>
              <w:t>Objectives:</w:t>
            </w:r>
          </w:p>
          <w:p w14:paraId="79417811" w14:textId="77777777" w:rsidR="005A762A" w:rsidRPr="0070521D" w:rsidRDefault="005A762A" w:rsidP="00365BDE">
            <w:pPr>
              <w:spacing w:after="0"/>
            </w:pPr>
            <w:r w:rsidRPr="0070521D">
              <w:t>To understand the terminology ‘inverted commas’, ‘speech marks’ and ‘direct speech’.</w:t>
            </w:r>
          </w:p>
          <w:p w14:paraId="5FA8189D" w14:textId="77777777" w:rsidR="005A762A" w:rsidRPr="0070521D" w:rsidRDefault="005A762A" w:rsidP="00365BDE">
            <w:pPr>
              <w:spacing w:after="0"/>
            </w:pPr>
            <w:r w:rsidRPr="0070521D">
              <w:t>To use inverted commas to punctuate direct speech.</w:t>
            </w:r>
          </w:p>
          <w:p w14:paraId="4EC5235D" w14:textId="77777777" w:rsidR="005A762A" w:rsidRPr="0070521D" w:rsidRDefault="005A762A" w:rsidP="00365BDE">
            <w:pPr>
              <w:spacing w:after="0"/>
              <w:rPr>
                <w:b/>
              </w:rPr>
            </w:pPr>
          </w:p>
          <w:p w14:paraId="38F8A86D" w14:textId="7BEA88F0" w:rsidR="005A762A" w:rsidRPr="00601CE4" w:rsidRDefault="005A762A" w:rsidP="00365BDE">
            <w:pPr>
              <w:spacing w:after="0" w:line="240" w:lineRule="auto"/>
              <w:rPr>
                <w:b/>
                <w:bCs/>
              </w:rPr>
            </w:pPr>
            <w:r w:rsidRPr="0070521D">
              <w:t xml:space="preserve">(Focus for </w:t>
            </w:r>
            <w:r w:rsidRPr="0070521D">
              <w:rPr>
                <w:b/>
              </w:rPr>
              <w:t xml:space="preserve">Week 1 </w:t>
            </w:r>
            <w:r w:rsidRPr="00433C56">
              <w:t>and</w:t>
            </w:r>
            <w:r w:rsidRPr="0070521D">
              <w:rPr>
                <w:b/>
              </w:rPr>
              <w:t xml:space="preserve"> Week 2</w:t>
            </w:r>
            <w:r w:rsidRPr="0070521D">
              <w:t xml:space="preserve"> – use the Teacher</w:t>
            </w:r>
            <w:r>
              <w:t>’s</w:t>
            </w:r>
            <w:r w:rsidRPr="0070521D">
              <w:t xml:space="preserve"> </w:t>
            </w:r>
            <w:r>
              <w:t>Guide</w:t>
            </w:r>
            <w:r w:rsidRPr="0070521D">
              <w:t xml:space="preserve"> for possible teaching steps to revise Year 3 work, followed by </w:t>
            </w:r>
            <w:r>
              <w:t>Grammar and Punctuation Pupil Book</w:t>
            </w:r>
            <w:r w:rsidRPr="0070521D">
              <w:t xml:space="preserve"> p40 activities. Then extend to Year 4 work, using other punctuation, with </w:t>
            </w:r>
            <w:r>
              <w:t>Grammar and Punctuation Pupil Book</w:t>
            </w:r>
            <w:r w:rsidRPr="0070521D">
              <w:t xml:space="preserve"> p41 and Teacher</w:t>
            </w:r>
            <w:r>
              <w:t>’s</w:t>
            </w:r>
            <w:r w:rsidRPr="0070521D">
              <w:t xml:space="preserve"> </w:t>
            </w:r>
            <w:r>
              <w:t>G</w:t>
            </w:r>
            <w:r w:rsidRPr="0070521D">
              <w:t>uide photocopiable p33.)</w:t>
            </w:r>
          </w:p>
        </w:tc>
        <w:tc>
          <w:tcPr>
            <w:tcW w:w="1859" w:type="dxa"/>
            <w:tcBorders>
              <w:bottom w:val="dotted" w:sz="4" w:space="0" w:color="auto"/>
            </w:tcBorders>
            <w:shd w:val="clear" w:color="auto" w:fill="00B050"/>
          </w:tcPr>
          <w:p w14:paraId="6F945D70" w14:textId="77777777" w:rsidR="005A762A" w:rsidRPr="0070521D" w:rsidRDefault="005A762A" w:rsidP="00365BDE">
            <w:pPr>
              <w:spacing w:after="0"/>
              <w:rPr>
                <w:b/>
              </w:rPr>
            </w:pPr>
            <w:r w:rsidRPr="0070521D">
              <w:rPr>
                <w:b/>
              </w:rPr>
              <w:t>1) Objectives:</w:t>
            </w:r>
          </w:p>
          <w:p w14:paraId="29D19470" w14:textId="77777777" w:rsidR="005A762A" w:rsidRPr="0070521D" w:rsidRDefault="005A762A" w:rsidP="00365BDE">
            <w:pPr>
              <w:spacing w:after="0"/>
            </w:pPr>
            <w:r w:rsidRPr="0070521D">
              <w:t>To understand the terminology ‘inverted commas’, ‘speech marks’ and ‘direct speech’.</w:t>
            </w:r>
          </w:p>
          <w:p w14:paraId="6838652D" w14:textId="77777777" w:rsidR="005A762A" w:rsidRPr="0070521D" w:rsidRDefault="005A762A" w:rsidP="00365BDE">
            <w:pPr>
              <w:spacing w:after="0"/>
            </w:pPr>
            <w:r w:rsidRPr="0070521D">
              <w:t>To use inverted commas to punctuate direct speech.</w:t>
            </w:r>
          </w:p>
          <w:p w14:paraId="568E5D0B" w14:textId="77777777" w:rsidR="005A762A" w:rsidRPr="0070521D" w:rsidRDefault="005A762A" w:rsidP="00365BDE">
            <w:pPr>
              <w:spacing w:after="0"/>
            </w:pPr>
            <w:r w:rsidRPr="0070521D">
              <w:t>To use other punctuation needed in direct speech.</w:t>
            </w:r>
          </w:p>
          <w:p w14:paraId="2E9445D7" w14:textId="77777777" w:rsidR="005A762A" w:rsidRPr="0070521D" w:rsidRDefault="005A762A" w:rsidP="00365BDE">
            <w:pPr>
              <w:spacing w:after="0"/>
            </w:pPr>
          </w:p>
          <w:p w14:paraId="09481097" w14:textId="77777777" w:rsidR="005A762A" w:rsidRPr="0070521D" w:rsidRDefault="005A762A" w:rsidP="00365BDE">
            <w:pPr>
              <w:spacing w:after="0"/>
              <w:rPr>
                <w:b/>
              </w:rPr>
            </w:pPr>
            <w:r w:rsidRPr="0070521D">
              <w:rPr>
                <w:b/>
              </w:rPr>
              <w:t>2) Objective: (Revision)</w:t>
            </w:r>
          </w:p>
          <w:p w14:paraId="2CB12F46" w14:textId="77777777" w:rsidR="005A762A" w:rsidRPr="0070521D" w:rsidRDefault="005A762A" w:rsidP="00365BDE">
            <w:pPr>
              <w:spacing w:after="0"/>
              <w:rPr>
                <w:i/>
              </w:rPr>
            </w:pPr>
            <w:r w:rsidRPr="0070521D">
              <w:t xml:space="preserve">To understand and use the rules for adding the suffixes </w:t>
            </w:r>
            <w:r w:rsidRPr="0070521D">
              <w:rPr>
                <w:i/>
              </w:rPr>
              <w:t xml:space="preserve">-ment, -ness, -ful and </w:t>
            </w:r>
            <w:r>
              <w:rPr>
                <w:i/>
              </w:rPr>
              <w:t>-</w:t>
            </w:r>
            <w:r w:rsidRPr="0070521D">
              <w:rPr>
                <w:i/>
              </w:rPr>
              <w:t>less.</w:t>
            </w:r>
          </w:p>
          <w:p w14:paraId="36623B2F" w14:textId="01C1569C" w:rsidR="005A762A" w:rsidRPr="00601CE4" w:rsidRDefault="005A762A" w:rsidP="00365BDE">
            <w:pPr>
              <w:spacing w:after="0" w:line="240" w:lineRule="auto"/>
              <w:rPr>
                <w:b/>
                <w:bCs/>
              </w:rPr>
            </w:pPr>
          </w:p>
        </w:tc>
        <w:tc>
          <w:tcPr>
            <w:tcW w:w="1859" w:type="dxa"/>
            <w:tcBorders>
              <w:bottom w:val="dotted" w:sz="4" w:space="0" w:color="auto"/>
              <w:right w:val="single" w:sz="18" w:space="0" w:color="auto"/>
            </w:tcBorders>
            <w:shd w:val="clear" w:color="auto" w:fill="D9D9D9" w:themeFill="background1" w:themeFillShade="D9"/>
          </w:tcPr>
          <w:p w14:paraId="246F4FAC" w14:textId="77777777" w:rsidR="005A762A" w:rsidRPr="0070521D" w:rsidRDefault="005A762A" w:rsidP="00365BDE">
            <w:pPr>
              <w:spacing w:after="0"/>
              <w:rPr>
                <w:b/>
              </w:rPr>
            </w:pPr>
            <w:r>
              <w:rPr>
                <w:b/>
              </w:rPr>
              <w:t>Assessment Task:</w:t>
            </w:r>
          </w:p>
          <w:p w14:paraId="5D5038A6" w14:textId="77777777" w:rsidR="005A762A" w:rsidRPr="0070521D" w:rsidRDefault="005A762A" w:rsidP="00365BDE">
            <w:pPr>
              <w:spacing w:after="0"/>
            </w:pPr>
            <w:r w:rsidRPr="0070521D">
              <w:t xml:space="preserve">Rising Stars ‘Grammar, Punctuation and Spelling Progress </w:t>
            </w:r>
            <w:r>
              <w:t>Tests –</w:t>
            </w:r>
            <w:r w:rsidRPr="0070521D">
              <w:t xml:space="preserve"> Year 4’ </w:t>
            </w:r>
          </w:p>
          <w:p w14:paraId="699A16DD" w14:textId="77777777" w:rsidR="005A762A" w:rsidRPr="0070521D" w:rsidRDefault="005A762A" w:rsidP="00365BDE">
            <w:pPr>
              <w:spacing w:after="0"/>
            </w:pPr>
          </w:p>
          <w:p w14:paraId="576BFEF7" w14:textId="77777777" w:rsidR="005A762A" w:rsidRPr="0070521D" w:rsidRDefault="005A762A" w:rsidP="00365BDE">
            <w:pPr>
              <w:spacing w:after="0"/>
              <w:rPr>
                <w:b/>
              </w:rPr>
            </w:pPr>
            <w:r w:rsidRPr="0070521D">
              <w:rPr>
                <w:b/>
              </w:rPr>
              <w:t>Content:</w:t>
            </w:r>
          </w:p>
          <w:p w14:paraId="71854EE4" w14:textId="65212C09" w:rsidR="005A762A" w:rsidRPr="00601CE4" w:rsidRDefault="005A762A" w:rsidP="00365BDE">
            <w:pPr>
              <w:spacing w:after="0" w:line="240" w:lineRule="auto"/>
              <w:rPr>
                <w:b/>
                <w:bCs/>
              </w:rPr>
            </w:pPr>
            <w:r>
              <w:t>Commas to clarify meaning, t</w:t>
            </w:r>
            <w:r w:rsidRPr="0070521D">
              <w:t xml:space="preserve">ense agreement, </w:t>
            </w:r>
            <w:r>
              <w:t>n</w:t>
            </w:r>
            <w:r w:rsidRPr="0070521D">
              <w:t xml:space="preserve">ouns, </w:t>
            </w:r>
            <w:r>
              <w:t>apostrophes, adjectives, determiners, question marks, statements/c</w:t>
            </w:r>
            <w:r w:rsidRPr="0070521D">
              <w:t xml:space="preserve">ommands, </w:t>
            </w:r>
            <w:r>
              <w:t>nouns/verbs/adjectives, p</w:t>
            </w:r>
            <w:r w:rsidRPr="0070521D">
              <w:t xml:space="preserve">ronouns, </w:t>
            </w:r>
            <w:r>
              <w:t>subordinate clauses, p</w:t>
            </w:r>
            <w:r w:rsidRPr="0070521D">
              <w:t>resent and past progressive form</w:t>
            </w:r>
            <w:r>
              <w:t>, i</w:t>
            </w:r>
            <w:r w:rsidRPr="0070521D">
              <w:t xml:space="preserve">nverted commas, </w:t>
            </w:r>
            <w:r>
              <w:t>s</w:t>
            </w:r>
            <w:r w:rsidRPr="0070521D">
              <w:t>ubordinating conjuncti</w:t>
            </w:r>
            <w:r>
              <w:t>ons. Capital letters, suffixes, p</w:t>
            </w:r>
            <w:r w:rsidRPr="0070521D">
              <w:t>repositions</w:t>
            </w:r>
            <w:r>
              <w:t>.</w:t>
            </w:r>
          </w:p>
        </w:tc>
        <w:tc>
          <w:tcPr>
            <w:tcW w:w="1859" w:type="dxa"/>
            <w:tcBorders>
              <w:left w:val="single" w:sz="18" w:space="0" w:color="auto"/>
              <w:bottom w:val="dotted" w:sz="4" w:space="0" w:color="auto"/>
            </w:tcBorders>
            <w:shd w:val="clear" w:color="auto" w:fill="00B050"/>
          </w:tcPr>
          <w:p w14:paraId="6DADDAD7" w14:textId="77777777" w:rsidR="005A762A" w:rsidRPr="0070521D" w:rsidRDefault="005A762A" w:rsidP="00365BDE">
            <w:pPr>
              <w:spacing w:after="0"/>
            </w:pPr>
            <w:r w:rsidRPr="0070521D">
              <w:rPr>
                <w:b/>
              </w:rPr>
              <w:t>1) Objective: (Revision)</w:t>
            </w:r>
          </w:p>
          <w:p w14:paraId="41B16237" w14:textId="77777777" w:rsidR="005A762A" w:rsidRPr="0070521D" w:rsidRDefault="005A762A" w:rsidP="00365BDE">
            <w:pPr>
              <w:spacing w:after="0"/>
            </w:pPr>
            <w:r w:rsidRPr="0070521D">
              <w:t>I can express time, place and cause using prepositions.</w:t>
            </w:r>
          </w:p>
          <w:p w14:paraId="4D11B86A" w14:textId="77777777" w:rsidR="005A762A" w:rsidRPr="0070521D" w:rsidRDefault="005A762A" w:rsidP="00365BDE">
            <w:pPr>
              <w:spacing w:after="0"/>
            </w:pPr>
          </w:p>
          <w:p w14:paraId="3BDC8B95" w14:textId="77777777" w:rsidR="005A762A" w:rsidRPr="0070521D" w:rsidRDefault="005A762A" w:rsidP="00365BDE">
            <w:pPr>
              <w:spacing w:after="0"/>
            </w:pPr>
            <w:r w:rsidRPr="0070521D">
              <w:rPr>
                <w:b/>
              </w:rPr>
              <w:t xml:space="preserve">2) Objective: </w:t>
            </w:r>
            <w:r>
              <w:t xml:space="preserve">To spell words with the </w:t>
            </w:r>
            <w:r w:rsidRPr="00820259">
              <w:rPr>
                <w:i/>
              </w:rPr>
              <w:t>sh</w:t>
            </w:r>
            <w:r w:rsidRPr="0070521D">
              <w:t xml:space="preserve"> sound spelled ‘ch</w:t>
            </w:r>
            <w:r>
              <w:t>’</w:t>
            </w:r>
            <w:r w:rsidRPr="0070521D">
              <w:t>.</w:t>
            </w:r>
          </w:p>
          <w:p w14:paraId="16E39B23" w14:textId="77777777" w:rsidR="005A762A" w:rsidRPr="0070521D" w:rsidRDefault="005A762A" w:rsidP="00365BDE">
            <w:pPr>
              <w:spacing w:after="0"/>
            </w:pPr>
          </w:p>
          <w:p w14:paraId="34C3568C" w14:textId="77777777" w:rsidR="005A762A" w:rsidRPr="0070521D" w:rsidRDefault="005A762A" w:rsidP="00365BDE">
            <w:pPr>
              <w:spacing w:after="0"/>
            </w:pPr>
          </w:p>
          <w:p w14:paraId="22307259" w14:textId="1D61DF9B" w:rsidR="005A762A" w:rsidRPr="00601CE4" w:rsidRDefault="005A762A" w:rsidP="00365BDE">
            <w:pPr>
              <w:spacing w:after="0" w:line="240" w:lineRule="auto"/>
              <w:rPr>
                <w:b/>
                <w:bCs/>
              </w:rPr>
            </w:pPr>
          </w:p>
        </w:tc>
        <w:tc>
          <w:tcPr>
            <w:tcW w:w="1859" w:type="dxa"/>
            <w:tcBorders>
              <w:bottom w:val="dotted" w:sz="4" w:space="0" w:color="auto"/>
            </w:tcBorders>
            <w:shd w:val="clear" w:color="auto" w:fill="00B050"/>
          </w:tcPr>
          <w:p w14:paraId="44DC019D" w14:textId="77777777" w:rsidR="005A762A" w:rsidRPr="0070521D" w:rsidRDefault="005A762A" w:rsidP="00365BDE">
            <w:pPr>
              <w:spacing w:after="0"/>
              <w:rPr>
                <w:b/>
              </w:rPr>
            </w:pPr>
            <w:r w:rsidRPr="0070521D">
              <w:rPr>
                <w:b/>
              </w:rPr>
              <w:t>Objectives:  (Revision)</w:t>
            </w:r>
          </w:p>
          <w:p w14:paraId="4736CC2F" w14:textId="77777777" w:rsidR="005A762A" w:rsidRPr="0070521D" w:rsidRDefault="005A762A" w:rsidP="00365BDE">
            <w:pPr>
              <w:spacing w:after="0"/>
            </w:pPr>
            <w:r w:rsidRPr="0070521D">
              <w:t>To understand that apostrophes are used to mark where letters are missing in spelling (contraction).</w:t>
            </w:r>
          </w:p>
          <w:p w14:paraId="1C441359" w14:textId="77777777" w:rsidR="005A762A" w:rsidRPr="0070521D" w:rsidRDefault="005A762A" w:rsidP="00365BDE">
            <w:pPr>
              <w:spacing w:after="0"/>
            </w:pPr>
            <w:r w:rsidRPr="0070521D">
              <w:t>To use apostrophes to mark singular possession in nouns.</w:t>
            </w:r>
          </w:p>
          <w:p w14:paraId="7AA702DD" w14:textId="77777777" w:rsidR="005A762A" w:rsidRPr="0070521D" w:rsidRDefault="005A762A" w:rsidP="00365BDE">
            <w:pPr>
              <w:spacing w:after="0"/>
            </w:pPr>
          </w:p>
          <w:p w14:paraId="379F7B00" w14:textId="7425C7B3" w:rsidR="005A762A" w:rsidRPr="00601CE4" w:rsidRDefault="005A762A" w:rsidP="00365BDE">
            <w:pPr>
              <w:spacing w:after="0" w:line="240" w:lineRule="auto"/>
              <w:rPr>
                <w:b/>
                <w:bCs/>
              </w:rPr>
            </w:pPr>
            <w:r w:rsidRPr="0070521D">
              <w:t>(extended in Week 3)</w:t>
            </w:r>
          </w:p>
        </w:tc>
        <w:tc>
          <w:tcPr>
            <w:tcW w:w="1859" w:type="dxa"/>
            <w:tcBorders>
              <w:bottom w:val="dotted" w:sz="4" w:space="0" w:color="auto"/>
              <w:right w:val="single" w:sz="18" w:space="0" w:color="auto"/>
            </w:tcBorders>
            <w:shd w:val="clear" w:color="auto" w:fill="00B050"/>
          </w:tcPr>
          <w:p w14:paraId="686B2220" w14:textId="77777777" w:rsidR="005A762A" w:rsidRPr="0070521D" w:rsidRDefault="005A762A" w:rsidP="00365BDE">
            <w:pPr>
              <w:spacing w:after="0"/>
              <w:rPr>
                <w:b/>
              </w:rPr>
            </w:pPr>
            <w:r w:rsidRPr="0070521D">
              <w:rPr>
                <w:b/>
              </w:rPr>
              <w:t>Objectives:</w:t>
            </w:r>
          </w:p>
          <w:p w14:paraId="71090874" w14:textId="77777777" w:rsidR="005A762A" w:rsidRPr="0070521D" w:rsidRDefault="005A762A" w:rsidP="00365BDE">
            <w:pPr>
              <w:spacing w:after="0"/>
            </w:pPr>
            <w:r w:rsidRPr="0070521D">
              <w:t>To understand that apostrophes are used to mark where letters are missing in spelling (contraction).</w:t>
            </w:r>
          </w:p>
          <w:p w14:paraId="02963A63" w14:textId="77777777" w:rsidR="005A762A" w:rsidRPr="0070521D" w:rsidRDefault="005A762A" w:rsidP="00365BDE">
            <w:pPr>
              <w:spacing w:after="0"/>
              <w:rPr>
                <w:b/>
              </w:rPr>
            </w:pPr>
            <w:r w:rsidRPr="0070521D">
              <w:t>To use apostrophes to mark singular possession in nouns.</w:t>
            </w:r>
          </w:p>
          <w:p w14:paraId="7C3E9174" w14:textId="584A9F56" w:rsidR="005A762A" w:rsidRPr="00601CE4" w:rsidRDefault="005A762A" w:rsidP="00365BDE">
            <w:pPr>
              <w:spacing w:after="0" w:line="240" w:lineRule="auto"/>
              <w:rPr>
                <w:b/>
                <w:bCs/>
              </w:rPr>
            </w:pPr>
            <w:r w:rsidRPr="0070521D">
              <w:t>To use apostrophes to mark plural possession in nouns.</w:t>
            </w:r>
          </w:p>
        </w:tc>
        <w:tc>
          <w:tcPr>
            <w:tcW w:w="1859" w:type="dxa"/>
            <w:tcBorders>
              <w:left w:val="single" w:sz="18" w:space="0" w:color="auto"/>
              <w:bottom w:val="dotted" w:sz="4" w:space="0" w:color="auto"/>
            </w:tcBorders>
            <w:shd w:val="clear" w:color="auto" w:fill="00B050"/>
          </w:tcPr>
          <w:p w14:paraId="342116E4" w14:textId="77777777" w:rsidR="005A762A" w:rsidRPr="0070521D" w:rsidRDefault="005A762A" w:rsidP="00365BDE">
            <w:pPr>
              <w:spacing w:after="0"/>
              <w:rPr>
                <w:b/>
              </w:rPr>
            </w:pPr>
            <w:r w:rsidRPr="0070521D">
              <w:rPr>
                <w:b/>
              </w:rPr>
              <w:t xml:space="preserve">Objectives:  </w:t>
            </w:r>
          </w:p>
          <w:p w14:paraId="7477F7CD" w14:textId="77777777" w:rsidR="005A762A" w:rsidRPr="003D34FB" w:rsidRDefault="005A762A" w:rsidP="00365BDE">
            <w:pPr>
              <w:spacing w:after="0"/>
              <w:rPr>
                <w:b/>
              </w:rPr>
            </w:pPr>
            <w:r w:rsidRPr="0070521D">
              <w:t xml:space="preserve">To use the forms </w:t>
            </w:r>
            <w:r w:rsidRPr="0070521D">
              <w:rPr>
                <w:i/>
              </w:rPr>
              <w:t xml:space="preserve">a </w:t>
            </w:r>
            <w:r w:rsidRPr="0070521D">
              <w:t xml:space="preserve">or </w:t>
            </w:r>
            <w:r w:rsidRPr="0070521D">
              <w:rPr>
                <w:i/>
              </w:rPr>
              <w:t>an</w:t>
            </w:r>
            <w:r w:rsidRPr="0070521D">
              <w:t xml:space="preserve"> according to whether the next word begins with a consonant or a vowel.  </w:t>
            </w:r>
            <w:r w:rsidRPr="003D34FB">
              <w:rPr>
                <w:b/>
              </w:rPr>
              <w:t>(Revision)</w:t>
            </w:r>
          </w:p>
          <w:p w14:paraId="396A5E8C" w14:textId="77777777" w:rsidR="005A762A" w:rsidRPr="0070521D" w:rsidRDefault="005A762A" w:rsidP="00365BDE">
            <w:pPr>
              <w:spacing w:after="0"/>
            </w:pPr>
            <w:r w:rsidRPr="0070521D">
              <w:t>To know the term ‘determiner’.</w:t>
            </w:r>
          </w:p>
          <w:p w14:paraId="40B9EA11" w14:textId="77777777" w:rsidR="005A762A" w:rsidRPr="0070521D" w:rsidRDefault="005A762A" w:rsidP="00365BDE">
            <w:pPr>
              <w:spacing w:after="0"/>
              <w:rPr>
                <w:b/>
              </w:rPr>
            </w:pPr>
            <w:r w:rsidRPr="0070521D">
              <w:t>To know the full range of determiners.</w:t>
            </w:r>
          </w:p>
          <w:p w14:paraId="37555369" w14:textId="77777777" w:rsidR="005A762A" w:rsidRPr="0070521D" w:rsidRDefault="005A762A" w:rsidP="00365BDE">
            <w:pPr>
              <w:spacing w:after="0"/>
            </w:pPr>
          </w:p>
          <w:p w14:paraId="5F6DB6B0" w14:textId="77777777" w:rsidR="005A762A" w:rsidRPr="0070521D" w:rsidRDefault="005A762A" w:rsidP="00365BDE">
            <w:pPr>
              <w:spacing w:after="0"/>
              <w:rPr>
                <w:b/>
              </w:rPr>
            </w:pPr>
          </w:p>
          <w:p w14:paraId="0F066C16" w14:textId="77777777" w:rsidR="005A762A" w:rsidRPr="0070521D" w:rsidRDefault="005A762A" w:rsidP="00365BDE">
            <w:pPr>
              <w:spacing w:after="0"/>
              <w:rPr>
                <w:b/>
              </w:rPr>
            </w:pPr>
          </w:p>
          <w:p w14:paraId="075F02E9" w14:textId="50257F3E" w:rsidR="005A762A" w:rsidRPr="00601CE4" w:rsidRDefault="005A762A" w:rsidP="00365BDE">
            <w:pPr>
              <w:spacing w:after="0" w:line="240" w:lineRule="auto"/>
              <w:rPr>
                <w:b/>
                <w:bCs/>
              </w:rPr>
            </w:pPr>
          </w:p>
        </w:tc>
        <w:tc>
          <w:tcPr>
            <w:tcW w:w="1859" w:type="dxa"/>
            <w:tcBorders>
              <w:bottom w:val="dotted" w:sz="4" w:space="0" w:color="auto"/>
            </w:tcBorders>
            <w:shd w:val="clear" w:color="auto" w:fill="00B050"/>
          </w:tcPr>
          <w:p w14:paraId="046D3BEC" w14:textId="77777777" w:rsidR="005A762A" w:rsidRPr="0070521D" w:rsidRDefault="005A762A" w:rsidP="00365BDE">
            <w:pPr>
              <w:spacing w:after="0"/>
              <w:rPr>
                <w:b/>
              </w:rPr>
            </w:pPr>
            <w:r w:rsidRPr="0070521D">
              <w:rPr>
                <w:b/>
              </w:rPr>
              <w:t>1) Objectives: (Revision)</w:t>
            </w:r>
          </w:p>
          <w:p w14:paraId="6DA07B7D" w14:textId="77777777" w:rsidR="005A762A" w:rsidRPr="0070521D" w:rsidRDefault="005A762A" w:rsidP="00365BDE">
            <w:pPr>
              <w:spacing w:after="0"/>
              <w:rPr>
                <w:i/>
              </w:rPr>
            </w:pPr>
            <w:r w:rsidRPr="0070521D">
              <w:t xml:space="preserve">To understand and use the rules for adding the suffixes </w:t>
            </w:r>
            <w:r>
              <w:rPr>
                <w:i/>
              </w:rPr>
              <w:t>-</w:t>
            </w:r>
            <w:r w:rsidRPr="0070521D">
              <w:rPr>
                <w:i/>
              </w:rPr>
              <w:t xml:space="preserve">ing </w:t>
            </w:r>
            <w:r w:rsidRPr="0070521D">
              <w:t>and</w:t>
            </w:r>
            <w:r w:rsidRPr="0070521D">
              <w:rPr>
                <w:i/>
              </w:rPr>
              <w:t xml:space="preserve"> -ed.</w:t>
            </w:r>
          </w:p>
          <w:p w14:paraId="40AE5170" w14:textId="77777777" w:rsidR="005A762A" w:rsidRPr="0070521D" w:rsidRDefault="005A762A" w:rsidP="00365BDE">
            <w:pPr>
              <w:spacing w:after="0"/>
            </w:pPr>
            <w:r w:rsidRPr="0070521D">
              <w:t>To add suffixes beginning with vowel letters to words of more than one syllable.</w:t>
            </w:r>
          </w:p>
          <w:p w14:paraId="7A77063B" w14:textId="77777777" w:rsidR="005A762A" w:rsidRPr="0070521D" w:rsidRDefault="005A762A" w:rsidP="00365BDE">
            <w:pPr>
              <w:spacing w:after="0"/>
            </w:pPr>
          </w:p>
          <w:p w14:paraId="43370FC0" w14:textId="77777777" w:rsidR="005A762A" w:rsidRPr="0070521D" w:rsidRDefault="005A762A" w:rsidP="00365BDE">
            <w:pPr>
              <w:spacing w:after="0"/>
              <w:rPr>
                <w:b/>
              </w:rPr>
            </w:pPr>
            <w:r w:rsidRPr="0070521D">
              <w:rPr>
                <w:b/>
              </w:rPr>
              <w:t>2) Objective:</w:t>
            </w:r>
          </w:p>
          <w:p w14:paraId="62FF4A2F" w14:textId="32641E94" w:rsidR="005A762A" w:rsidRPr="00601CE4" w:rsidRDefault="005A762A" w:rsidP="00365BDE">
            <w:pPr>
              <w:spacing w:after="0" w:line="240" w:lineRule="auto"/>
              <w:rPr>
                <w:b/>
                <w:bCs/>
              </w:rPr>
            </w:pPr>
            <w:r w:rsidRPr="0070521D">
              <w:t xml:space="preserve">To spell words with the </w:t>
            </w:r>
            <w:r w:rsidRPr="003D34FB">
              <w:rPr>
                <w:i/>
              </w:rPr>
              <w:t>s</w:t>
            </w:r>
            <w:r w:rsidRPr="0070521D">
              <w:t xml:space="preserve"> sound spelled </w:t>
            </w:r>
            <w:r>
              <w:t>‘sc</w:t>
            </w:r>
            <w:r w:rsidRPr="003D34FB">
              <w:t>’</w:t>
            </w:r>
            <w:r w:rsidRPr="0070521D">
              <w:t>.</w:t>
            </w:r>
          </w:p>
        </w:tc>
        <w:tc>
          <w:tcPr>
            <w:tcW w:w="1859" w:type="dxa"/>
            <w:tcBorders>
              <w:bottom w:val="dotted" w:sz="4" w:space="0" w:color="auto"/>
              <w:right w:val="single" w:sz="24" w:space="0" w:color="auto"/>
            </w:tcBorders>
            <w:shd w:val="clear" w:color="auto" w:fill="D9D9D9" w:themeFill="background1" w:themeFillShade="D9"/>
          </w:tcPr>
          <w:p w14:paraId="45F5E7D6" w14:textId="77777777" w:rsidR="005A762A" w:rsidRPr="0070521D" w:rsidRDefault="005A762A" w:rsidP="00365BDE">
            <w:pPr>
              <w:spacing w:after="0"/>
              <w:rPr>
                <w:b/>
              </w:rPr>
            </w:pPr>
            <w:r>
              <w:rPr>
                <w:b/>
              </w:rPr>
              <w:t>Assessment Task:</w:t>
            </w:r>
          </w:p>
          <w:p w14:paraId="05CBCEF1" w14:textId="77777777" w:rsidR="005A762A" w:rsidRPr="0070521D" w:rsidRDefault="005A762A" w:rsidP="00365BDE">
            <w:pPr>
              <w:spacing w:after="0"/>
            </w:pPr>
            <w:r w:rsidRPr="0070521D">
              <w:t xml:space="preserve">Rising Stars ‘Grammar, Punctuation and Spelling Progress </w:t>
            </w:r>
            <w:r>
              <w:t>Tests –</w:t>
            </w:r>
            <w:r w:rsidRPr="0070521D">
              <w:t xml:space="preserve"> Year 4’ </w:t>
            </w:r>
          </w:p>
          <w:p w14:paraId="76CEB0FD" w14:textId="77777777" w:rsidR="005A762A" w:rsidRPr="0070521D" w:rsidRDefault="005A762A" w:rsidP="00365BDE">
            <w:pPr>
              <w:spacing w:after="0"/>
            </w:pPr>
          </w:p>
          <w:p w14:paraId="7268D803" w14:textId="77777777" w:rsidR="005A762A" w:rsidRPr="0070521D" w:rsidRDefault="005A762A" w:rsidP="00365BDE">
            <w:pPr>
              <w:spacing w:after="0"/>
              <w:rPr>
                <w:b/>
              </w:rPr>
            </w:pPr>
            <w:r w:rsidRPr="0070521D">
              <w:rPr>
                <w:b/>
              </w:rPr>
              <w:t xml:space="preserve">Content: </w:t>
            </w:r>
          </w:p>
          <w:p w14:paraId="76CDC6FC" w14:textId="3B33DFE7" w:rsidR="005A762A" w:rsidRPr="00601CE4" w:rsidRDefault="005A762A" w:rsidP="00365BDE">
            <w:pPr>
              <w:spacing w:after="0" w:line="240" w:lineRule="auto"/>
              <w:rPr>
                <w:b/>
                <w:bCs/>
              </w:rPr>
            </w:pPr>
            <w:r>
              <w:t>Adjectives, d</w:t>
            </w:r>
            <w:r w:rsidRPr="0070521D">
              <w:t xml:space="preserve">eterminers, </w:t>
            </w:r>
            <w:r>
              <w:t>p</w:t>
            </w:r>
            <w:r w:rsidRPr="0070521D">
              <w:t>resent and past progressive form</w:t>
            </w:r>
            <w:r>
              <w:t>, adverbs, inverted commas, p</w:t>
            </w:r>
            <w:r w:rsidRPr="0070521D">
              <w:t xml:space="preserve">refixes, </w:t>
            </w:r>
            <w:r>
              <w:t>a</w:t>
            </w:r>
            <w:r w:rsidRPr="0070521D">
              <w:t xml:space="preserve">postrophes, </w:t>
            </w:r>
            <w:r>
              <w:t>prepositions, s</w:t>
            </w:r>
            <w:r w:rsidRPr="0070521D">
              <w:t xml:space="preserve">uffixes, </w:t>
            </w:r>
            <w:r>
              <w:t>q</w:t>
            </w:r>
            <w:r w:rsidRPr="0070521D">
              <w:t>uestion marks/</w:t>
            </w:r>
            <w:r>
              <w:t>exclamation marks, exclamation marks, adverbials, tense agreement, c</w:t>
            </w:r>
            <w:r w:rsidRPr="0070521D">
              <w:t xml:space="preserve">ommas to clarify meaning, </w:t>
            </w:r>
            <w:r>
              <w:t>p</w:t>
            </w:r>
            <w:r w:rsidRPr="0070521D">
              <w:t xml:space="preserve">ronouns, </w:t>
            </w:r>
            <w:r>
              <w:t>s</w:t>
            </w:r>
            <w:r w:rsidRPr="0070521D">
              <w:t>ubordinating conjunctions</w:t>
            </w:r>
            <w:r>
              <w:t>.</w:t>
            </w:r>
          </w:p>
        </w:tc>
      </w:tr>
      <w:tr w:rsidR="005A762A" w:rsidRPr="00601CE4" w14:paraId="1D1AE64F" w14:textId="77777777" w:rsidTr="00F01DB0">
        <w:trPr>
          <w:trHeight w:val="111"/>
        </w:trPr>
        <w:tc>
          <w:tcPr>
            <w:tcW w:w="1859" w:type="dxa"/>
            <w:tcBorders>
              <w:top w:val="dotted" w:sz="4" w:space="0" w:color="auto"/>
              <w:left w:val="single" w:sz="24" w:space="0" w:color="auto"/>
              <w:bottom w:val="dotted" w:sz="4" w:space="0" w:color="auto"/>
            </w:tcBorders>
            <w:shd w:val="clear" w:color="auto" w:fill="00B050"/>
          </w:tcPr>
          <w:p w14:paraId="57587799" w14:textId="77777777" w:rsidR="005A762A" w:rsidRPr="0070521D" w:rsidRDefault="005A762A" w:rsidP="00365BDE">
            <w:pPr>
              <w:spacing w:after="0"/>
              <w:rPr>
                <w:b/>
              </w:rPr>
            </w:pPr>
            <w:r w:rsidRPr="0070521D">
              <w:rPr>
                <w:b/>
              </w:rPr>
              <w:t>1) Success criteria:</w:t>
            </w:r>
          </w:p>
          <w:p w14:paraId="77F107E3" w14:textId="77777777" w:rsidR="005A762A" w:rsidRPr="0070521D" w:rsidRDefault="005A762A" w:rsidP="00365BDE">
            <w:pPr>
              <w:spacing w:after="0"/>
            </w:pPr>
            <w:r w:rsidRPr="0070521D">
              <w:t xml:space="preserve">I can use the progressive form of verbs to show whether actions are happening now or whether they have </w:t>
            </w:r>
            <w:r w:rsidRPr="0070521D">
              <w:lastRenderedPageBreak/>
              <w:t>happened in the past.</w:t>
            </w:r>
          </w:p>
          <w:p w14:paraId="74C89176" w14:textId="77777777" w:rsidR="005A762A" w:rsidRPr="0070521D" w:rsidRDefault="005A762A" w:rsidP="00365BDE">
            <w:pPr>
              <w:spacing w:after="0"/>
              <w:rPr>
                <w:b/>
              </w:rPr>
            </w:pPr>
            <w:r w:rsidRPr="0070521D">
              <w:rPr>
                <w:b/>
              </w:rPr>
              <w:t>2)</w:t>
            </w:r>
            <w:r w:rsidRPr="0070521D">
              <w:t xml:space="preserve"> </w:t>
            </w:r>
            <w:r w:rsidRPr="0070521D">
              <w:rPr>
                <w:b/>
              </w:rPr>
              <w:t>Success criteria:</w:t>
            </w:r>
          </w:p>
          <w:p w14:paraId="4D8161C3" w14:textId="77777777" w:rsidR="005A762A" w:rsidRPr="0070521D" w:rsidRDefault="005A762A" w:rsidP="00365BDE">
            <w:pPr>
              <w:spacing w:after="0"/>
            </w:pPr>
            <w:r w:rsidRPr="0070521D">
              <w:t>I can choose the correct prefix to add to the beginning of a word to turn it into another word.</w:t>
            </w:r>
          </w:p>
          <w:p w14:paraId="77906674" w14:textId="77777777" w:rsidR="005A762A" w:rsidRPr="0070521D" w:rsidRDefault="005A762A" w:rsidP="00365BDE">
            <w:pPr>
              <w:spacing w:after="0"/>
            </w:pPr>
            <w:r w:rsidRPr="0070521D">
              <w:t xml:space="preserve">I can use the prefixes </w:t>
            </w:r>
            <w:r w:rsidRPr="0070521D">
              <w:rPr>
                <w:i/>
              </w:rPr>
              <w:t>super-, anti-</w:t>
            </w:r>
            <w:r w:rsidRPr="0070521D">
              <w:t xml:space="preserve"> and </w:t>
            </w:r>
            <w:r w:rsidRPr="0070521D">
              <w:rPr>
                <w:i/>
              </w:rPr>
              <w:t>auto-</w:t>
            </w:r>
            <w:r w:rsidRPr="0070521D">
              <w:t xml:space="preserve"> to form nouns.</w:t>
            </w:r>
          </w:p>
          <w:p w14:paraId="68579CC2" w14:textId="79B77091" w:rsidR="005A762A" w:rsidRPr="00601CE4" w:rsidRDefault="005A762A" w:rsidP="00365BDE">
            <w:pPr>
              <w:spacing w:after="0" w:line="240" w:lineRule="auto"/>
              <w:rPr>
                <w:b/>
                <w:bCs/>
              </w:rPr>
            </w:pPr>
            <w:r w:rsidRPr="0070521D">
              <w:t>I can use a range of prefixes, e</w:t>
            </w:r>
            <w:r>
              <w:t>.</w:t>
            </w:r>
            <w:r w:rsidRPr="0070521D">
              <w:t>g</w:t>
            </w:r>
            <w:r>
              <w:t>.</w:t>
            </w:r>
            <w:r w:rsidRPr="0070521D">
              <w:t xml:space="preserve">, </w:t>
            </w:r>
            <w:r w:rsidRPr="0070521D">
              <w:rPr>
                <w:i/>
              </w:rPr>
              <w:t xml:space="preserve">sub- </w:t>
            </w:r>
            <w:r w:rsidRPr="0070521D">
              <w:t>and</w:t>
            </w:r>
            <w:r w:rsidRPr="0070521D">
              <w:rPr>
                <w:i/>
              </w:rPr>
              <w:t xml:space="preserve"> inter-, </w:t>
            </w:r>
            <w:r w:rsidRPr="0070521D">
              <w:t>and I understand what they mean.</w:t>
            </w:r>
          </w:p>
        </w:tc>
        <w:tc>
          <w:tcPr>
            <w:tcW w:w="1859" w:type="dxa"/>
            <w:tcBorders>
              <w:top w:val="dotted" w:sz="4" w:space="0" w:color="auto"/>
              <w:bottom w:val="dotted" w:sz="4" w:space="0" w:color="auto"/>
            </w:tcBorders>
            <w:shd w:val="clear" w:color="auto" w:fill="00B050"/>
          </w:tcPr>
          <w:p w14:paraId="0D665168" w14:textId="77777777" w:rsidR="005A762A" w:rsidRPr="0070521D" w:rsidRDefault="005A762A" w:rsidP="00365BDE">
            <w:pPr>
              <w:spacing w:after="0"/>
              <w:rPr>
                <w:b/>
              </w:rPr>
            </w:pPr>
            <w:r w:rsidRPr="0070521D">
              <w:rPr>
                <w:b/>
              </w:rPr>
              <w:lastRenderedPageBreak/>
              <w:t>1) Success criteria:</w:t>
            </w:r>
          </w:p>
          <w:p w14:paraId="294DB775" w14:textId="77777777" w:rsidR="005A762A" w:rsidRPr="0070521D" w:rsidRDefault="005A762A" w:rsidP="00365BDE">
            <w:pPr>
              <w:spacing w:after="0"/>
              <w:rPr>
                <w:b/>
              </w:rPr>
            </w:pPr>
            <w:r w:rsidRPr="0070521D">
              <w:t>I can use commas to separate items in a list.</w:t>
            </w:r>
          </w:p>
          <w:p w14:paraId="2583D195" w14:textId="77777777" w:rsidR="005A762A" w:rsidRPr="0070521D" w:rsidRDefault="005A762A" w:rsidP="00365BDE">
            <w:pPr>
              <w:spacing w:after="0"/>
            </w:pPr>
          </w:p>
          <w:p w14:paraId="4D0BFEF2" w14:textId="77777777" w:rsidR="005A762A" w:rsidRPr="0070521D" w:rsidRDefault="005A762A" w:rsidP="00365BDE">
            <w:pPr>
              <w:spacing w:after="0"/>
              <w:rPr>
                <w:b/>
              </w:rPr>
            </w:pPr>
            <w:r w:rsidRPr="0070521D">
              <w:rPr>
                <w:b/>
              </w:rPr>
              <w:t>2) Success criteria:</w:t>
            </w:r>
          </w:p>
          <w:p w14:paraId="60405E22" w14:textId="77777777" w:rsidR="005A762A" w:rsidRPr="0070521D" w:rsidRDefault="005A762A" w:rsidP="00365BDE">
            <w:pPr>
              <w:spacing w:after="0"/>
            </w:pPr>
            <w:r w:rsidRPr="0070521D">
              <w:lastRenderedPageBreak/>
              <w:t>I can choose the correct prefix to add to the beginning of a word to turn it into another word.</w:t>
            </w:r>
          </w:p>
          <w:p w14:paraId="20681E7D" w14:textId="77777777" w:rsidR="005A762A" w:rsidRPr="0070521D" w:rsidRDefault="005A762A" w:rsidP="00365BDE">
            <w:pPr>
              <w:spacing w:after="0"/>
            </w:pPr>
            <w:r w:rsidRPr="0070521D">
              <w:t>I can use the prefixes un-, dis- and mis-.</w:t>
            </w:r>
          </w:p>
          <w:p w14:paraId="5566569C" w14:textId="77777777" w:rsidR="005A762A" w:rsidRPr="0070521D" w:rsidRDefault="005A762A" w:rsidP="00365BDE">
            <w:pPr>
              <w:spacing w:after="0"/>
            </w:pPr>
            <w:r w:rsidRPr="0070521D">
              <w:t>I can use the prefix re-.</w:t>
            </w:r>
          </w:p>
          <w:p w14:paraId="0425A5BB" w14:textId="52157729" w:rsidR="005A762A" w:rsidRPr="00601CE4" w:rsidRDefault="005A762A" w:rsidP="00365BDE">
            <w:pPr>
              <w:spacing w:after="0" w:line="240" w:lineRule="auto"/>
              <w:rPr>
                <w:b/>
                <w:bCs/>
              </w:rPr>
            </w:pPr>
            <w:r w:rsidRPr="0070521D">
              <w:t>I can use the prefixes il-, im- and ir-.</w:t>
            </w:r>
          </w:p>
        </w:tc>
        <w:tc>
          <w:tcPr>
            <w:tcW w:w="1859" w:type="dxa"/>
            <w:tcBorders>
              <w:top w:val="dotted" w:sz="4" w:space="0" w:color="auto"/>
              <w:bottom w:val="dotted" w:sz="4" w:space="0" w:color="auto"/>
              <w:right w:val="single" w:sz="18" w:space="0" w:color="auto"/>
            </w:tcBorders>
            <w:shd w:val="clear" w:color="auto" w:fill="00B050"/>
          </w:tcPr>
          <w:p w14:paraId="1C894D98" w14:textId="77777777" w:rsidR="005A762A" w:rsidRPr="0070521D" w:rsidRDefault="005A762A" w:rsidP="00365BDE">
            <w:pPr>
              <w:spacing w:after="0"/>
              <w:rPr>
                <w:b/>
              </w:rPr>
            </w:pPr>
            <w:r w:rsidRPr="0070521D">
              <w:rPr>
                <w:b/>
              </w:rPr>
              <w:lastRenderedPageBreak/>
              <w:t>Success criteria:</w:t>
            </w:r>
          </w:p>
          <w:p w14:paraId="5A7270B2" w14:textId="77777777" w:rsidR="005A762A" w:rsidRPr="0070521D" w:rsidRDefault="005A762A" w:rsidP="00365BDE">
            <w:pPr>
              <w:spacing w:after="0"/>
            </w:pPr>
            <w:r w:rsidRPr="0070521D">
              <w:t>I can explain the purpose of pronouns and possessive pronouns.</w:t>
            </w:r>
          </w:p>
          <w:p w14:paraId="735A4A82" w14:textId="77777777" w:rsidR="005A762A" w:rsidRPr="0070521D" w:rsidRDefault="005A762A" w:rsidP="00365BDE">
            <w:pPr>
              <w:spacing w:after="0"/>
            </w:pPr>
            <w:r w:rsidRPr="0070521D">
              <w:t xml:space="preserve">I can identify pronouns. </w:t>
            </w:r>
          </w:p>
          <w:p w14:paraId="3353B5F3" w14:textId="69E94201" w:rsidR="005A762A" w:rsidRPr="00601CE4" w:rsidRDefault="005A762A" w:rsidP="00365BDE">
            <w:pPr>
              <w:spacing w:after="0" w:line="240" w:lineRule="auto"/>
              <w:rPr>
                <w:b/>
                <w:bCs/>
              </w:rPr>
            </w:pPr>
            <w:r w:rsidRPr="0070521D">
              <w:lastRenderedPageBreak/>
              <w:t>I can choose the appropriate pronoun to use.</w:t>
            </w:r>
          </w:p>
        </w:tc>
        <w:tc>
          <w:tcPr>
            <w:tcW w:w="1859" w:type="dxa"/>
            <w:tcBorders>
              <w:top w:val="dotted" w:sz="4" w:space="0" w:color="auto"/>
              <w:left w:val="single" w:sz="18" w:space="0" w:color="auto"/>
              <w:bottom w:val="dotted" w:sz="4" w:space="0" w:color="auto"/>
            </w:tcBorders>
            <w:shd w:val="clear" w:color="auto" w:fill="00B050"/>
          </w:tcPr>
          <w:p w14:paraId="44A33B19" w14:textId="77777777" w:rsidR="005A762A" w:rsidRPr="0070521D" w:rsidRDefault="005A762A" w:rsidP="00365BDE">
            <w:pPr>
              <w:spacing w:after="0"/>
              <w:rPr>
                <w:b/>
              </w:rPr>
            </w:pPr>
            <w:r w:rsidRPr="0070521D">
              <w:rPr>
                <w:b/>
              </w:rPr>
              <w:lastRenderedPageBreak/>
              <w:t>Success criteria:</w:t>
            </w:r>
          </w:p>
          <w:p w14:paraId="451F0227" w14:textId="77777777" w:rsidR="005A762A" w:rsidRPr="0070521D" w:rsidRDefault="005A762A" w:rsidP="00365BDE">
            <w:pPr>
              <w:spacing w:after="0"/>
            </w:pPr>
            <w:r w:rsidRPr="0070521D">
              <w:t>I can explain what ‘inverted commas’, ‘speech marks’ and ‘direct speech’ are and how they are used.</w:t>
            </w:r>
          </w:p>
          <w:p w14:paraId="51A2645D" w14:textId="77777777" w:rsidR="005A762A" w:rsidRPr="0070521D" w:rsidRDefault="005A762A" w:rsidP="00365BDE">
            <w:pPr>
              <w:spacing w:after="0"/>
            </w:pPr>
            <w:r w:rsidRPr="0070521D">
              <w:lastRenderedPageBreak/>
              <w:t>I can identify inverted commas in direct speech.</w:t>
            </w:r>
          </w:p>
          <w:p w14:paraId="5DF12797" w14:textId="77777777" w:rsidR="005A762A" w:rsidRPr="0070521D" w:rsidRDefault="005A762A" w:rsidP="00365BDE">
            <w:pPr>
              <w:spacing w:after="0"/>
            </w:pPr>
            <w:r w:rsidRPr="0070521D">
              <w:t>I can use inverted commas to show where direct speech begins and ends.</w:t>
            </w:r>
          </w:p>
          <w:p w14:paraId="2D77FBE7" w14:textId="77777777" w:rsidR="005A762A" w:rsidRPr="00601CE4" w:rsidRDefault="005A762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0788A39A" w14:textId="77777777" w:rsidR="005A762A" w:rsidRPr="0070521D" w:rsidRDefault="005A762A" w:rsidP="00365BDE">
            <w:pPr>
              <w:spacing w:after="0"/>
              <w:rPr>
                <w:b/>
              </w:rPr>
            </w:pPr>
            <w:r w:rsidRPr="0070521D">
              <w:rPr>
                <w:b/>
              </w:rPr>
              <w:lastRenderedPageBreak/>
              <w:t>1) Success criteria:</w:t>
            </w:r>
          </w:p>
          <w:p w14:paraId="1FF8F2F6" w14:textId="77777777" w:rsidR="005A762A" w:rsidRPr="0070521D" w:rsidRDefault="005A762A" w:rsidP="00365BDE">
            <w:pPr>
              <w:spacing w:after="0"/>
            </w:pPr>
            <w:r w:rsidRPr="0070521D">
              <w:t>I can explain what ‘inverted commas’, ‘speech marks’ and ‘direct speech’ are and how they are used.</w:t>
            </w:r>
          </w:p>
          <w:p w14:paraId="2C8D7AB2" w14:textId="77777777" w:rsidR="005A762A" w:rsidRPr="0070521D" w:rsidRDefault="005A762A" w:rsidP="00365BDE">
            <w:pPr>
              <w:spacing w:after="0"/>
            </w:pPr>
            <w:r w:rsidRPr="0070521D">
              <w:lastRenderedPageBreak/>
              <w:t>I can identify inverted commas in direct speech.</w:t>
            </w:r>
          </w:p>
          <w:p w14:paraId="4AA8C266" w14:textId="77777777" w:rsidR="005A762A" w:rsidRPr="0070521D" w:rsidRDefault="005A762A" w:rsidP="00365BDE">
            <w:pPr>
              <w:spacing w:after="0"/>
            </w:pPr>
            <w:r w:rsidRPr="0070521D">
              <w:t>I can use inverted commas to show where direct speech begins and ends.</w:t>
            </w:r>
          </w:p>
          <w:p w14:paraId="4736A4B0" w14:textId="77777777" w:rsidR="005A762A" w:rsidRPr="0070521D" w:rsidRDefault="005A762A" w:rsidP="00365BDE">
            <w:pPr>
              <w:spacing w:after="0"/>
            </w:pPr>
            <w:r w:rsidRPr="0070521D">
              <w:t>I can use other punctuation with inverted commas.</w:t>
            </w:r>
          </w:p>
          <w:p w14:paraId="1658C16B" w14:textId="77777777" w:rsidR="005A762A" w:rsidRPr="0070521D" w:rsidRDefault="005A762A" w:rsidP="00365BDE">
            <w:pPr>
              <w:spacing w:after="0"/>
              <w:rPr>
                <w:b/>
              </w:rPr>
            </w:pPr>
          </w:p>
          <w:p w14:paraId="6600D24D" w14:textId="77777777" w:rsidR="005A762A" w:rsidRPr="0070521D" w:rsidRDefault="005A762A" w:rsidP="00365BDE">
            <w:pPr>
              <w:spacing w:after="0"/>
              <w:rPr>
                <w:b/>
              </w:rPr>
            </w:pPr>
            <w:r w:rsidRPr="0070521D">
              <w:rPr>
                <w:b/>
              </w:rPr>
              <w:t>2) Success criteria:</w:t>
            </w:r>
          </w:p>
          <w:p w14:paraId="6F07917A" w14:textId="4890C929" w:rsidR="005A762A" w:rsidRPr="00601CE4" w:rsidRDefault="005A762A" w:rsidP="00365BDE">
            <w:pPr>
              <w:spacing w:after="0" w:line="240" w:lineRule="auto"/>
              <w:rPr>
                <w:b/>
                <w:bCs/>
              </w:rPr>
            </w:pPr>
            <w:r w:rsidRPr="0070521D">
              <w:t xml:space="preserve">I can use the rules for adding the suffixes </w:t>
            </w:r>
            <w:r w:rsidRPr="0070521D">
              <w:rPr>
                <w:i/>
              </w:rPr>
              <w:t xml:space="preserve">-ment, -ness, -ful and </w:t>
            </w:r>
            <w:r>
              <w:rPr>
                <w:i/>
              </w:rPr>
              <w:t>-</w:t>
            </w:r>
            <w:r w:rsidRPr="0070521D">
              <w:rPr>
                <w:i/>
              </w:rPr>
              <w:t>less.</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1064D6E1" w14:textId="77777777" w:rsidR="005A762A" w:rsidRPr="00601CE4" w:rsidRDefault="005A762A"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41CF8900" w14:textId="77777777" w:rsidR="005A762A" w:rsidRPr="0070521D" w:rsidRDefault="005A762A" w:rsidP="00365BDE">
            <w:pPr>
              <w:spacing w:after="0"/>
              <w:rPr>
                <w:b/>
              </w:rPr>
            </w:pPr>
            <w:r w:rsidRPr="0070521D">
              <w:rPr>
                <w:b/>
              </w:rPr>
              <w:t>1) Success criteria:</w:t>
            </w:r>
          </w:p>
          <w:p w14:paraId="51C79EEA" w14:textId="77777777" w:rsidR="005A762A" w:rsidRPr="0070521D" w:rsidRDefault="005A762A" w:rsidP="00365BDE">
            <w:pPr>
              <w:spacing w:after="0"/>
            </w:pPr>
            <w:r w:rsidRPr="0070521D">
              <w:t>I can identify a range of prepositions.</w:t>
            </w:r>
          </w:p>
          <w:p w14:paraId="72284FA5" w14:textId="77777777" w:rsidR="005A762A" w:rsidRPr="0070521D" w:rsidRDefault="005A762A" w:rsidP="00365BDE">
            <w:pPr>
              <w:spacing w:after="0"/>
              <w:rPr>
                <w:b/>
              </w:rPr>
            </w:pPr>
            <w:r w:rsidRPr="0070521D">
              <w:t>I can use a range of prepositions in my own writing, e</w:t>
            </w:r>
            <w:r>
              <w:t>.</w:t>
            </w:r>
            <w:r w:rsidRPr="0070521D">
              <w:t>g</w:t>
            </w:r>
            <w:r>
              <w:t>.</w:t>
            </w:r>
            <w:r w:rsidRPr="0070521D">
              <w:t xml:space="preserve">, </w:t>
            </w:r>
            <w:r w:rsidRPr="0070521D">
              <w:rPr>
                <w:i/>
              </w:rPr>
              <w:t xml:space="preserve">before, after, </w:t>
            </w:r>
            <w:r w:rsidRPr="0070521D">
              <w:rPr>
                <w:i/>
              </w:rPr>
              <w:lastRenderedPageBreak/>
              <w:t>during, in, because of.</w:t>
            </w:r>
          </w:p>
          <w:p w14:paraId="0F846894" w14:textId="77777777" w:rsidR="005A762A" w:rsidRPr="0070521D" w:rsidRDefault="005A762A" w:rsidP="00365BDE">
            <w:pPr>
              <w:spacing w:after="0"/>
              <w:rPr>
                <w:b/>
              </w:rPr>
            </w:pPr>
          </w:p>
          <w:p w14:paraId="65AC9E26" w14:textId="77777777" w:rsidR="005A762A" w:rsidRPr="0070521D" w:rsidRDefault="005A762A" w:rsidP="00365BDE">
            <w:pPr>
              <w:spacing w:after="0"/>
              <w:rPr>
                <w:b/>
              </w:rPr>
            </w:pPr>
            <w:r w:rsidRPr="0070521D">
              <w:rPr>
                <w:b/>
              </w:rPr>
              <w:t>2) Success criteria:</w:t>
            </w:r>
          </w:p>
          <w:p w14:paraId="2A3C1456" w14:textId="77777777" w:rsidR="005A762A" w:rsidRPr="0070521D" w:rsidRDefault="005A762A" w:rsidP="00365BDE">
            <w:pPr>
              <w:spacing w:after="0"/>
            </w:pPr>
            <w:r w:rsidRPr="0070521D">
              <w:t xml:space="preserve">I can spell words with the </w:t>
            </w:r>
            <w:r w:rsidRPr="0070521D">
              <w:rPr>
                <w:i/>
              </w:rPr>
              <w:t xml:space="preserve">sh </w:t>
            </w:r>
            <w:r w:rsidRPr="0070521D">
              <w:t>sound spelled ‘ch’.</w:t>
            </w:r>
          </w:p>
          <w:p w14:paraId="07943C66" w14:textId="77777777" w:rsidR="005A762A" w:rsidRPr="00601CE4" w:rsidRDefault="005A762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5DE4FCBC" w14:textId="77777777" w:rsidR="005A762A" w:rsidRPr="0070521D" w:rsidRDefault="005A762A" w:rsidP="00365BDE">
            <w:pPr>
              <w:spacing w:after="0"/>
              <w:rPr>
                <w:b/>
              </w:rPr>
            </w:pPr>
            <w:r w:rsidRPr="0070521D">
              <w:rPr>
                <w:b/>
              </w:rPr>
              <w:lastRenderedPageBreak/>
              <w:t>Success criteria:</w:t>
            </w:r>
          </w:p>
          <w:p w14:paraId="34C09BCD" w14:textId="77777777" w:rsidR="005A762A" w:rsidRPr="0070521D" w:rsidRDefault="005A762A" w:rsidP="00365BDE">
            <w:pPr>
              <w:spacing w:after="0"/>
            </w:pPr>
            <w:r w:rsidRPr="0070521D">
              <w:t>I can identify where an apostrophe has been used to show that letters are missing.</w:t>
            </w:r>
          </w:p>
          <w:p w14:paraId="5C25E9B4" w14:textId="77777777" w:rsidR="005A762A" w:rsidRPr="0070521D" w:rsidRDefault="005A762A" w:rsidP="00365BDE">
            <w:pPr>
              <w:spacing w:after="0"/>
            </w:pPr>
            <w:r w:rsidRPr="0070521D">
              <w:t xml:space="preserve">I can identify where an </w:t>
            </w:r>
            <w:r w:rsidRPr="0070521D">
              <w:lastRenderedPageBreak/>
              <w:t>apostrophe has been used to show singular possession.</w:t>
            </w:r>
          </w:p>
          <w:p w14:paraId="5CDDD38B" w14:textId="35837D40" w:rsidR="005A762A" w:rsidRPr="00601CE4" w:rsidRDefault="005A762A" w:rsidP="00365BDE">
            <w:pPr>
              <w:spacing w:after="0" w:line="240" w:lineRule="auto"/>
              <w:rPr>
                <w:b/>
                <w:bCs/>
              </w:rPr>
            </w:pPr>
            <w:r w:rsidRPr="0070521D">
              <w:t>I can use apostrophes correctly in my writing.</w:t>
            </w:r>
          </w:p>
        </w:tc>
        <w:tc>
          <w:tcPr>
            <w:tcW w:w="1859" w:type="dxa"/>
            <w:tcBorders>
              <w:top w:val="dotted" w:sz="4" w:space="0" w:color="auto"/>
              <w:bottom w:val="dotted" w:sz="4" w:space="0" w:color="auto"/>
              <w:right w:val="single" w:sz="18" w:space="0" w:color="auto"/>
            </w:tcBorders>
            <w:shd w:val="clear" w:color="auto" w:fill="00B050"/>
          </w:tcPr>
          <w:p w14:paraId="1068D872" w14:textId="77777777" w:rsidR="005A762A" w:rsidRPr="0070521D" w:rsidRDefault="005A762A" w:rsidP="00365BDE">
            <w:pPr>
              <w:spacing w:after="0"/>
              <w:rPr>
                <w:b/>
              </w:rPr>
            </w:pPr>
            <w:r w:rsidRPr="0070521D">
              <w:rPr>
                <w:b/>
              </w:rPr>
              <w:lastRenderedPageBreak/>
              <w:t>Success criteria:</w:t>
            </w:r>
          </w:p>
          <w:p w14:paraId="214438E0" w14:textId="77777777" w:rsidR="005A762A" w:rsidRPr="0070521D" w:rsidRDefault="005A762A" w:rsidP="00365BDE">
            <w:pPr>
              <w:spacing w:after="0"/>
            </w:pPr>
            <w:r w:rsidRPr="0070521D">
              <w:t>I can identify where an apostrophe has been used to show that letters are missing.</w:t>
            </w:r>
          </w:p>
          <w:p w14:paraId="5146AA56" w14:textId="77777777" w:rsidR="005A762A" w:rsidRPr="0070521D" w:rsidRDefault="005A762A" w:rsidP="00365BDE">
            <w:pPr>
              <w:spacing w:after="0"/>
            </w:pPr>
            <w:r w:rsidRPr="0070521D">
              <w:t xml:space="preserve">I can identify where an </w:t>
            </w:r>
            <w:r w:rsidRPr="0070521D">
              <w:lastRenderedPageBreak/>
              <w:t>apostrophe has been used to show singular possession.</w:t>
            </w:r>
          </w:p>
          <w:p w14:paraId="1F019197" w14:textId="77777777" w:rsidR="005A762A" w:rsidRPr="0070521D" w:rsidRDefault="005A762A" w:rsidP="00365BDE">
            <w:pPr>
              <w:spacing w:after="0"/>
            </w:pPr>
            <w:r w:rsidRPr="0070521D">
              <w:t>I can identify where an apostrophe has been used to show plural possession.</w:t>
            </w:r>
          </w:p>
          <w:p w14:paraId="45096811" w14:textId="1A3B1A5C" w:rsidR="005A762A" w:rsidRPr="00601CE4" w:rsidRDefault="005A762A" w:rsidP="00365BDE">
            <w:pPr>
              <w:spacing w:after="0" w:line="240" w:lineRule="auto"/>
              <w:rPr>
                <w:b/>
                <w:bCs/>
              </w:rPr>
            </w:pPr>
            <w:r w:rsidRPr="0070521D">
              <w:t>I can use apostrophes correctly in my writing.</w:t>
            </w:r>
          </w:p>
        </w:tc>
        <w:tc>
          <w:tcPr>
            <w:tcW w:w="1859" w:type="dxa"/>
            <w:tcBorders>
              <w:top w:val="dotted" w:sz="4" w:space="0" w:color="auto"/>
              <w:left w:val="single" w:sz="18" w:space="0" w:color="auto"/>
              <w:bottom w:val="dotted" w:sz="4" w:space="0" w:color="auto"/>
            </w:tcBorders>
            <w:shd w:val="clear" w:color="auto" w:fill="00B050"/>
          </w:tcPr>
          <w:p w14:paraId="502181A6" w14:textId="77777777" w:rsidR="005A762A" w:rsidRPr="0070521D" w:rsidRDefault="005A762A" w:rsidP="00365BDE">
            <w:pPr>
              <w:spacing w:after="0"/>
              <w:rPr>
                <w:b/>
              </w:rPr>
            </w:pPr>
            <w:r w:rsidRPr="0070521D">
              <w:rPr>
                <w:b/>
              </w:rPr>
              <w:lastRenderedPageBreak/>
              <w:t>Success criteria:</w:t>
            </w:r>
          </w:p>
          <w:p w14:paraId="3077AA40" w14:textId="77777777" w:rsidR="005A762A" w:rsidRPr="0070521D" w:rsidRDefault="005A762A" w:rsidP="00365BDE">
            <w:pPr>
              <w:spacing w:after="0"/>
            </w:pPr>
            <w:r w:rsidRPr="0070521D">
              <w:t>I can explain what a determiner is and give examples.</w:t>
            </w:r>
          </w:p>
          <w:p w14:paraId="79CB3722" w14:textId="77777777" w:rsidR="005A762A" w:rsidRPr="0070521D" w:rsidRDefault="005A762A" w:rsidP="00365BDE">
            <w:pPr>
              <w:spacing w:after="0"/>
            </w:pPr>
            <w:r w:rsidRPr="0070521D">
              <w:t xml:space="preserve">I can use </w:t>
            </w:r>
            <w:r w:rsidRPr="0070521D">
              <w:rPr>
                <w:i/>
              </w:rPr>
              <w:t xml:space="preserve">a </w:t>
            </w:r>
            <w:r w:rsidRPr="0070521D">
              <w:t xml:space="preserve">and </w:t>
            </w:r>
            <w:r w:rsidRPr="0070521D">
              <w:rPr>
                <w:i/>
              </w:rPr>
              <w:t xml:space="preserve">an </w:t>
            </w:r>
            <w:r w:rsidRPr="0070521D">
              <w:t>correctly before a noun.</w:t>
            </w:r>
          </w:p>
          <w:p w14:paraId="040F040C" w14:textId="77777777" w:rsidR="005A762A" w:rsidRPr="0070521D" w:rsidRDefault="005A762A" w:rsidP="00365BDE">
            <w:pPr>
              <w:spacing w:after="0"/>
            </w:pPr>
            <w:r w:rsidRPr="0070521D">
              <w:lastRenderedPageBreak/>
              <w:t>I can identify a range of other determiners.</w:t>
            </w:r>
          </w:p>
          <w:p w14:paraId="14EA3596" w14:textId="4F1AFB07" w:rsidR="005A762A" w:rsidRPr="00601CE4" w:rsidRDefault="005A762A" w:rsidP="00365BDE">
            <w:pPr>
              <w:spacing w:after="0" w:line="240" w:lineRule="auto"/>
              <w:rPr>
                <w:b/>
                <w:bCs/>
              </w:rPr>
            </w:pPr>
            <w:r w:rsidRPr="0070521D">
              <w:t>I can choose an appropriate determiner to use with a noun or noun phrase.</w:t>
            </w:r>
          </w:p>
        </w:tc>
        <w:tc>
          <w:tcPr>
            <w:tcW w:w="1859" w:type="dxa"/>
            <w:tcBorders>
              <w:top w:val="dotted" w:sz="4" w:space="0" w:color="auto"/>
              <w:bottom w:val="dotted" w:sz="4" w:space="0" w:color="auto"/>
            </w:tcBorders>
            <w:shd w:val="clear" w:color="auto" w:fill="00B050"/>
          </w:tcPr>
          <w:p w14:paraId="591D1DFF" w14:textId="77777777" w:rsidR="005A762A" w:rsidRPr="0070521D" w:rsidRDefault="005A762A" w:rsidP="00365BDE">
            <w:pPr>
              <w:spacing w:after="0"/>
              <w:rPr>
                <w:b/>
              </w:rPr>
            </w:pPr>
            <w:r w:rsidRPr="0070521D">
              <w:rPr>
                <w:b/>
              </w:rPr>
              <w:lastRenderedPageBreak/>
              <w:t>1) Success criteria:</w:t>
            </w:r>
          </w:p>
          <w:p w14:paraId="4D14B367" w14:textId="77777777" w:rsidR="005A762A" w:rsidRPr="0070521D" w:rsidRDefault="005A762A" w:rsidP="00365BDE">
            <w:pPr>
              <w:spacing w:after="0"/>
              <w:rPr>
                <w:i/>
              </w:rPr>
            </w:pPr>
            <w:r w:rsidRPr="0070521D">
              <w:t xml:space="preserve">I can use the rules for adding the suffixes </w:t>
            </w:r>
            <w:r>
              <w:rPr>
                <w:i/>
              </w:rPr>
              <w:t>-</w:t>
            </w:r>
            <w:r w:rsidRPr="0070521D">
              <w:rPr>
                <w:i/>
              </w:rPr>
              <w:t xml:space="preserve">ing </w:t>
            </w:r>
            <w:r w:rsidRPr="0070521D">
              <w:t xml:space="preserve">and </w:t>
            </w:r>
            <w:r>
              <w:rPr>
                <w:i/>
              </w:rPr>
              <w:t>-</w:t>
            </w:r>
            <w:r w:rsidRPr="0070521D">
              <w:rPr>
                <w:i/>
              </w:rPr>
              <w:t>ed.</w:t>
            </w:r>
          </w:p>
          <w:p w14:paraId="2E33423F" w14:textId="77777777" w:rsidR="005A762A" w:rsidRPr="0070521D" w:rsidRDefault="005A762A" w:rsidP="00365BDE">
            <w:pPr>
              <w:spacing w:after="0"/>
            </w:pPr>
            <w:r w:rsidRPr="0070521D">
              <w:t xml:space="preserve">I can add suffixes beginning with vowel letters to </w:t>
            </w:r>
            <w:r w:rsidRPr="0070521D">
              <w:lastRenderedPageBreak/>
              <w:t>words of more than one syllable.</w:t>
            </w:r>
          </w:p>
          <w:p w14:paraId="7F813DD4" w14:textId="77777777" w:rsidR="005A762A" w:rsidRPr="0070521D" w:rsidRDefault="005A762A" w:rsidP="00365BDE">
            <w:pPr>
              <w:spacing w:after="0"/>
            </w:pPr>
          </w:p>
          <w:p w14:paraId="1C2DF125" w14:textId="77777777" w:rsidR="005A762A" w:rsidRPr="0070521D" w:rsidRDefault="005A762A" w:rsidP="00365BDE">
            <w:pPr>
              <w:spacing w:after="0"/>
              <w:rPr>
                <w:b/>
              </w:rPr>
            </w:pPr>
            <w:r w:rsidRPr="0070521D">
              <w:rPr>
                <w:b/>
              </w:rPr>
              <w:t>2) Success criteria:</w:t>
            </w:r>
          </w:p>
          <w:p w14:paraId="2988C720" w14:textId="77777777" w:rsidR="005A762A" w:rsidRPr="0070521D" w:rsidRDefault="005A762A" w:rsidP="00365BDE">
            <w:pPr>
              <w:spacing w:after="0"/>
            </w:pPr>
            <w:r>
              <w:t xml:space="preserve">I can spell words with the </w:t>
            </w:r>
            <w:r w:rsidRPr="003D34FB">
              <w:rPr>
                <w:i/>
              </w:rPr>
              <w:t>s</w:t>
            </w:r>
            <w:r w:rsidRPr="0070521D">
              <w:t xml:space="preserve"> sound spelled </w:t>
            </w:r>
            <w:r>
              <w:t>‘</w:t>
            </w:r>
            <w:r w:rsidRPr="003D34FB">
              <w:t>sc</w:t>
            </w:r>
            <w:r>
              <w:t>’</w:t>
            </w:r>
            <w:r w:rsidRPr="0070521D">
              <w:t>.</w:t>
            </w:r>
          </w:p>
          <w:p w14:paraId="7816740F" w14:textId="77777777" w:rsidR="005A762A" w:rsidRPr="00601CE4" w:rsidRDefault="005A762A" w:rsidP="00365BDE">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106F68FA" w14:textId="77777777" w:rsidR="005A762A" w:rsidRPr="00601CE4" w:rsidRDefault="005A762A" w:rsidP="00365BDE">
            <w:pPr>
              <w:spacing w:after="0" w:line="240" w:lineRule="auto"/>
              <w:rPr>
                <w:b/>
                <w:bCs/>
              </w:rPr>
            </w:pPr>
          </w:p>
        </w:tc>
      </w:tr>
      <w:tr w:rsidR="005A762A" w:rsidRPr="00601CE4" w14:paraId="23565F69" w14:textId="77777777" w:rsidTr="00F01DB0">
        <w:trPr>
          <w:trHeight w:val="111"/>
        </w:trPr>
        <w:tc>
          <w:tcPr>
            <w:tcW w:w="1859" w:type="dxa"/>
            <w:tcBorders>
              <w:top w:val="dotted" w:sz="4" w:space="0" w:color="auto"/>
              <w:left w:val="single" w:sz="24" w:space="0" w:color="auto"/>
              <w:bottom w:val="dotted" w:sz="4" w:space="0" w:color="auto"/>
            </w:tcBorders>
            <w:shd w:val="clear" w:color="auto" w:fill="00B050"/>
          </w:tcPr>
          <w:p w14:paraId="3496060B" w14:textId="77777777" w:rsidR="005A762A" w:rsidRPr="0070521D" w:rsidRDefault="005A762A" w:rsidP="00365BDE">
            <w:pPr>
              <w:spacing w:after="0"/>
            </w:pPr>
            <w:r w:rsidRPr="0070521D">
              <w:rPr>
                <w:b/>
              </w:rPr>
              <w:t xml:space="preserve">1) </w:t>
            </w:r>
            <w:r>
              <w:rPr>
                <w:b/>
              </w:rPr>
              <w:t>Teacher’s Guide</w:t>
            </w:r>
            <w:r w:rsidRPr="0070521D">
              <w:rPr>
                <w:b/>
              </w:rPr>
              <w:t xml:space="preserve">: </w:t>
            </w:r>
            <w:r w:rsidRPr="0070521D">
              <w:t>Unit 13 p30</w:t>
            </w:r>
            <w:r>
              <w:t>–</w:t>
            </w:r>
            <w:r w:rsidRPr="0070521D">
              <w:t>31 (Verb tense revision in general)</w:t>
            </w:r>
          </w:p>
          <w:p w14:paraId="1D119E58" w14:textId="7A729A20" w:rsidR="005A762A" w:rsidRPr="00601CE4" w:rsidRDefault="005A762A" w:rsidP="00365BDE">
            <w:pPr>
              <w:spacing w:after="0" w:line="240" w:lineRule="auto"/>
              <w:rPr>
                <w:b/>
                <w:bCs/>
              </w:rPr>
            </w:pPr>
            <w:r w:rsidRPr="0070521D">
              <w:rPr>
                <w:b/>
              </w:rPr>
              <w:t xml:space="preserve">2) </w:t>
            </w:r>
            <w:r>
              <w:rPr>
                <w:b/>
              </w:rPr>
              <w:t>Teacher’s Guide</w:t>
            </w:r>
            <w:r w:rsidRPr="0070521D">
              <w:rPr>
                <w:b/>
              </w:rPr>
              <w:t xml:space="preserve">: </w:t>
            </w:r>
            <w:r w:rsidRPr="0070521D">
              <w:t>Unit 17 p38</w:t>
            </w:r>
            <w:r>
              <w:t>–</w:t>
            </w:r>
            <w:r w:rsidRPr="0070521D">
              <w:t>39</w:t>
            </w:r>
          </w:p>
        </w:tc>
        <w:tc>
          <w:tcPr>
            <w:tcW w:w="1859" w:type="dxa"/>
            <w:tcBorders>
              <w:top w:val="dotted" w:sz="4" w:space="0" w:color="auto"/>
              <w:bottom w:val="dotted" w:sz="4" w:space="0" w:color="auto"/>
            </w:tcBorders>
            <w:shd w:val="clear" w:color="auto" w:fill="00B050"/>
          </w:tcPr>
          <w:p w14:paraId="198FBE6E" w14:textId="77777777" w:rsidR="005A762A" w:rsidRPr="0070521D" w:rsidRDefault="005A762A" w:rsidP="00365BDE">
            <w:pPr>
              <w:spacing w:after="0"/>
            </w:pPr>
            <w:r w:rsidRPr="0070521D">
              <w:rPr>
                <w:b/>
              </w:rPr>
              <w:t xml:space="preserve">1) </w:t>
            </w:r>
            <w:r>
              <w:rPr>
                <w:b/>
              </w:rPr>
              <w:t>Teacher’s Guide</w:t>
            </w:r>
            <w:r w:rsidRPr="0070521D">
              <w:rPr>
                <w:b/>
              </w:rPr>
              <w:t xml:space="preserve">:  </w:t>
            </w:r>
            <w:r w:rsidRPr="0070521D">
              <w:t>n/a</w:t>
            </w:r>
          </w:p>
          <w:p w14:paraId="47F45056" w14:textId="3A893EBA" w:rsidR="005A762A" w:rsidRPr="00601CE4" w:rsidRDefault="005A762A" w:rsidP="00365BDE">
            <w:pPr>
              <w:spacing w:after="0" w:line="240" w:lineRule="auto"/>
              <w:rPr>
                <w:b/>
                <w:bCs/>
              </w:rPr>
            </w:pPr>
            <w:r w:rsidRPr="0070521D">
              <w:rPr>
                <w:b/>
              </w:rPr>
              <w:t xml:space="preserve">2) </w:t>
            </w:r>
            <w:r>
              <w:rPr>
                <w:b/>
              </w:rPr>
              <w:t>Teacher’s Guide</w:t>
            </w:r>
            <w:r w:rsidRPr="0070521D">
              <w:rPr>
                <w:b/>
              </w:rPr>
              <w:t xml:space="preserve">:  </w:t>
            </w:r>
            <w:r w:rsidRPr="0070521D">
              <w:t>Unit 16 p36</w:t>
            </w:r>
            <w:r>
              <w:t>–</w:t>
            </w:r>
            <w:r w:rsidRPr="0070521D">
              <w:t>37</w:t>
            </w:r>
          </w:p>
        </w:tc>
        <w:tc>
          <w:tcPr>
            <w:tcW w:w="1859" w:type="dxa"/>
            <w:tcBorders>
              <w:top w:val="dotted" w:sz="4" w:space="0" w:color="auto"/>
              <w:bottom w:val="dotted" w:sz="4" w:space="0" w:color="auto"/>
              <w:right w:val="single" w:sz="18" w:space="0" w:color="auto"/>
            </w:tcBorders>
            <w:shd w:val="clear" w:color="auto" w:fill="00B050"/>
          </w:tcPr>
          <w:p w14:paraId="3E384B53" w14:textId="77777777" w:rsidR="005A762A" w:rsidRPr="0070521D" w:rsidRDefault="005A762A" w:rsidP="00365BDE">
            <w:pPr>
              <w:spacing w:after="0"/>
            </w:pPr>
            <w:r>
              <w:rPr>
                <w:b/>
              </w:rPr>
              <w:t>Teacher’s Guide</w:t>
            </w:r>
            <w:r w:rsidRPr="0070521D">
              <w:rPr>
                <w:b/>
              </w:rPr>
              <w:t>:</w:t>
            </w:r>
            <w:r w:rsidRPr="0070521D">
              <w:t xml:space="preserve"> Unit 9</w:t>
            </w:r>
            <w:r>
              <w:t xml:space="preserve"> p</w:t>
            </w:r>
            <w:r w:rsidRPr="0070521D">
              <w:t>22</w:t>
            </w:r>
            <w:r>
              <w:t>–</w:t>
            </w:r>
            <w:r w:rsidRPr="0070521D">
              <w:t>23</w:t>
            </w:r>
          </w:p>
          <w:p w14:paraId="02BAE031" w14:textId="77777777" w:rsidR="005A762A" w:rsidRPr="00601CE4" w:rsidRDefault="005A762A"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75820707" w14:textId="77777777" w:rsidR="005A762A" w:rsidRPr="0070521D" w:rsidRDefault="005A762A" w:rsidP="00365BDE">
            <w:pPr>
              <w:spacing w:after="0"/>
            </w:pPr>
            <w:r>
              <w:rPr>
                <w:b/>
              </w:rPr>
              <w:t>Teacher’s Guide</w:t>
            </w:r>
            <w:r w:rsidRPr="0070521D">
              <w:rPr>
                <w:b/>
              </w:rPr>
              <w:t xml:space="preserve">:  </w:t>
            </w:r>
            <w:r w:rsidRPr="0070521D">
              <w:t>Unit 14 p32</w:t>
            </w:r>
            <w:r>
              <w:t>–</w:t>
            </w:r>
            <w:r w:rsidRPr="0070521D">
              <w:t>33</w:t>
            </w:r>
          </w:p>
          <w:p w14:paraId="56376F52" w14:textId="77777777" w:rsidR="005A762A" w:rsidRPr="00601CE4" w:rsidRDefault="005A762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18548F48" w14:textId="77777777" w:rsidR="005A762A" w:rsidRPr="0070521D" w:rsidRDefault="005A762A" w:rsidP="00365BDE">
            <w:pPr>
              <w:spacing w:after="0"/>
            </w:pPr>
            <w:r w:rsidRPr="0070521D">
              <w:rPr>
                <w:b/>
              </w:rPr>
              <w:t xml:space="preserve">1) </w:t>
            </w:r>
            <w:r>
              <w:rPr>
                <w:b/>
              </w:rPr>
              <w:t>Teacher’s Guide</w:t>
            </w:r>
            <w:r w:rsidRPr="0070521D">
              <w:rPr>
                <w:b/>
              </w:rPr>
              <w:t xml:space="preserve">:  </w:t>
            </w:r>
            <w:r w:rsidRPr="0070521D">
              <w:t>Unit 14 p32</w:t>
            </w:r>
            <w:r>
              <w:t>–</w:t>
            </w:r>
            <w:r w:rsidRPr="0070521D">
              <w:t>33</w:t>
            </w:r>
          </w:p>
          <w:p w14:paraId="27B68D7C" w14:textId="7F097AD2" w:rsidR="005A762A" w:rsidRPr="00601CE4" w:rsidRDefault="005A762A" w:rsidP="00365BDE">
            <w:pPr>
              <w:spacing w:after="0" w:line="240" w:lineRule="auto"/>
              <w:rPr>
                <w:b/>
                <w:bCs/>
              </w:rPr>
            </w:pPr>
            <w:r w:rsidRPr="0070521D">
              <w:rPr>
                <w:b/>
              </w:rPr>
              <w:t xml:space="preserve">2) </w:t>
            </w:r>
            <w:r>
              <w:rPr>
                <w:b/>
              </w:rPr>
              <w:t>Teacher’s Guide</w:t>
            </w:r>
            <w:r w:rsidRPr="0070521D">
              <w:rPr>
                <w:b/>
              </w:rPr>
              <w:t>:</w:t>
            </w:r>
            <w:r w:rsidRPr="0070521D">
              <w:t xml:space="preserve"> Unit 20 p44</w:t>
            </w:r>
            <w:r>
              <w:t>–</w:t>
            </w:r>
            <w:r w:rsidRPr="0070521D">
              <w:t>45</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215E9FB9" w14:textId="29B9B6F0" w:rsidR="005A762A" w:rsidRPr="00601CE4" w:rsidRDefault="005A762A" w:rsidP="00365BDE">
            <w:pPr>
              <w:spacing w:after="0" w:line="240" w:lineRule="auto"/>
              <w:rPr>
                <w:b/>
                <w:bCs/>
              </w:rPr>
            </w:pPr>
            <w:r w:rsidRPr="0070521D">
              <w:rPr>
                <w:b/>
              </w:rPr>
              <w:t xml:space="preserve">Grammar, Punctuation and Spelling Progress </w:t>
            </w:r>
            <w:r>
              <w:rPr>
                <w:b/>
              </w:rPr>
              <w:t>Tests –</w:t>
            </w:r>
            <w:r w:rsidRPr="0070521D">
              <w:rPr>
                <w:b/>
              </w:rPr>
              <w:t xml:space="preserve"> Year 4</w:t>
            </w:r>
            <w:r>
              <w:rPr>
                <w:b/>
              </w:rPr>
              <w:t>:</w:t>
            </w:r>
            <w:r w:rsidRPr="0070521D">
              <w:rPr>
                <w:b/>
              </w:rPr>
              <w:t xml:space="preserve"> </w:t>
            </w:r>
            <w:r>
              <w:t>Spring t</w:t>
            </w:r>
            <w:r w:rsidRPr="0070521D">
              <w:t>est 1</w:t>
            </w:r>
            <w:r>
              <w:t xml:space="preserve"> p</w:t>
            </w:r>
            <w:r w:rsidRPr="0070521D">
              <w:t>27</w:t>
            </w:r>
          </w:p>
        </w:tc>
        <w:tc>
          <w:tcPr>
            <w:tcW w:w="1859" w:type="dxa"/>
            <w:tcBorders>
              <w:top w:val="dotted" w:sz="4" w:space="0" w:color="auto"/>
              <w:left w:val="single" w:sz="18" w:space="0" w:color="auto"/>
              <w:bottom w:val="dotted" w:sz="4" w:space="0" w:color="auto"/>
            </w:tcBorders>
            <w:shd w:val="clear" w:color="auto" w:fill="00B050"/>
          </w:tcPr>
          <w:p w14:paraId="686F005B" w14:textId="77777777" w:rsidR="005A762A" w:rsidRPr="0070521D" w:rsidRDefault="005A762A" w:rsidP="00365BDE">
            <w:pPr>
              <w:spacing w:after="0"/>
            </w:pPr>
            <w:r w:rsidRPr="0070521D">
              <w:rPr>
                <w:b/>
              </w:rPr>
              <w:t xml:space="preserve">1) </w:t>
            </w:r>
            <w:r>
              <w:rPr>
                <w:b/>
              </w:rPr>
              <w:t>Teacher’s Guide</w:t>
            </w:r>
            <w:r w:rsidRPr="0070521D">
              <w:rPr>
                <w:b/>
              </w:rPr>
              <w:t xml:space="preserve">: </w:t>
            </w:r>
            <w:r w:rsidRPr="0070521D">
              <w:t>Unit 4</w:t>
            </w:r>
            <w:r>
              <w:t xml:space="preserve"> p</w:t>
            </w:r>
            <w:r w:rsidRPr="0070521D">
              <w:t>12</w:t>
            </w:r>
            <w:r>
              <w:t>–13</w:t>
            </w:r>
          </w:p>
          <w:p w14:paraId="46222F3C" w14:textId="056D8119" w:rsidR="005A762A" w:rsidRPr="00601CE4" w:rsidRDefault="005A762A" w:rsidP="00365BDE">
            <w:pPr>
              <w:spacing w:after="0" w:line="240" w:lineRule="auto"/>
              <w:rPr>
                <w:b/>
                <w:bCs/>
              </w:rPr>
            </w:pPr>
            <w:r w:rsidRPr="0070521D">
              <w:rPr>
                <w:b/>
              </w:rPr>
              <w:t xml:space="preserve">2) </w:t>
            </w:r>
            <w:r>
              <w:rPr>
                <w:b/>
              </w:rPr>
              <w:t>Teacher’s Guide</w:t>
            </w:r>
            <w:r w:rsidRPr="0070521D">
              <w:rPr>
                <w:b/>
              </w:rPr>
              <w:t xml:space="preserve">: </w:t>
            </w:r>
            <w:r w:rsidRPr="0070521D">
              <w:t>Unit 25 p54</w:t>
            </w:r>
            <w:r>
              <w:t>–</w:t>
            </w:r>
            <w:r w:rsidRPr="0070521D">
              <w:t>55</w:t>
            </w:r>
          </w:p>
        </w:tc>
        <w:tc>
          <w:tcPr>
            <w:tcW w:w="1859" w:type="dxa"/>
            <w:tcBorders>
              <w:top w:val="dotted" w:sz="4" w:space="0" w:color="auto"/>
              <w:bottom w:val="dotted" w:sz="4" w:space="0" w:color="auto"/>
            </w:tcBorders>
            <w:shd w:val="clear" w:color="auto" w:fill="00B050"/>
          </w:tcPr>
          <w:p w14:paraId="287ADF06" w14:textId="54FE4DFC" w:rsidR="005A762A" w:rsidRPr="00601CE4" w:rsidRDefault="005A762A" w:rsidP="00365BDE">
            <w:pPr>
              <w:spacing w:after="0" w:line="240" w:lineRule="auto"/>
              <w:rPr>
                <w:b/>
                <w:bCs/>
              </w:rPr>
            </w:pPr>
            <w:r>
              <w:rPr>
                <w:b/>
              </w:rPr>
              <w:t>Teacher’s Guide</w:t>
            </w:r>
            <w:r w:rsidRPr="0070521D">
              <w:rPr>
                <w:b/>
              </w:rPr>
              <w:t xml:space="preserve">: </w:t>
            </w:r>
            <w:r w:rsidRPr="00696E73">
              <w:t>Use in Week 3, as</w:t>
            </w:r>
            <w:r w:rsidRPr="0070521D">
              <w:t xml:space="preserve"> Unit 15 </w:t>
            </w:r>
            <w:r>
              <w:t xml:space="preserve">p34–35 </w:t>
            </w:r>
            <w:r w:rsidRPr="0070521D">
              <w:t>covers contractions, singular and plural possession</w:t>
            </w:r>
            <w:r>
              <w:t>.</w:t>
            </w:r>
          </w:p>
        </w:tc>
        <w:tc>
          <w:tcPr>
            <w:tcW w:w="1859" w:type="dxa"/>
            <w:tcBorders>
              <w:top w:val="dotted" w:sz="4" w:space="0" w:color="auto"/>
              <w:bottom w:val="dotted" w:sz="4" w:space="0" w:color="auto"/>
              <w:right w:val="single" w:sz="18" w:space="0" w:color="auto"/>
            </w:tcBorders>
            <w:shd w:val="clear" w:color="auto" w:fill="00B050"/>
          </w:tcPr>
          <w:p w14:paraId="3B029556" w14:textId="77777777" w:rsidR="005A762A" w:rsidRPr="0070521D" w:rsidRDefault="005A762A" w:rsidP="00365BDE">
            <w:pPr>
              <w:spacing w:after="0"/>
            </w:pPr>
            <w:r>
              <w:rPr>
                <w:b/>
              </w:rPr>
              <w:t>Teacher’s Guide</w:t>
            </w:r>
            <w:r w:rsidRPr="0070521D">
              <w:rPr>
                <w:b/>
              </w:rPr>
              <w:t>:</w:t>
            </w:r>
            <w:r w:rsidRPr="0070521D">
              <w:t xml:space="preserve"> Unit 15 p34</w:t>
            </w:r>
            <w:r>
              <w:t>–</w:t>
            </w:r>
            <w:r w:rsidRPr="0070521D">
              <w:t>35</w:t>
            </w:r>
          </w:p>
          <w:p w14:paraId="0CCAB4F0" w14:textId="77777777" w:rsidR="005A762A" w:rsidRPr="00601CE4" w:rsidRDefault="005A762A"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7F4BD051" w14:textId="77777777" w:rsidR="005A762A" w:rsidRPr="0070521D" w:rsidRDefault="005A762A" w:rsidP="00365BDE">
            <w:pPr>
              <w:spacing w:after="0"/>
            </w:pPr>
            <w:r>
              <w:rPr>
                <w:b/>
              </w:rPr>
              <w:t>Teacher’s Guide</w:t>
            </w:r>
            <w:r w:rsidRPr="0070521D">
              <w:rPr>
                <w:b/>
              </w:rPr>
              <w:t xml:space="preserve">: </w:t>
            </w:r>
            <w:r w:rsidRPr="0070521D">
              <w:t>Unit 8</w:t>
            </w:r>
            <w:r>
              <w:t xml:space="preserve"> p</w:t>
            </w:r>
            <w:r w:rsidRPr="0070521D">
              <w:t>20</w:t>
            </w:r>
            <w:r>
              <w:t>–</w:t>
            </w:r>
            <w:r w:rsidRPr="0070521D">
              <w:t>21</w:t>
            </w:r>
          </w:p>
          <w:p w14:paraId="578C00CD" w14:textId="77777777" w:rsidR="005A762A" w:rsidRPr="00601CE4" w:rsidRDefault="005A762A"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1A83AE63" w14:textId="77777777" w:rsidR="005A762A" w:rsidRPr="0070521D" w:rsidRDefault="005A762A" w:rsidP="00365BDE">
            <w:pPr>
              <w:spacing w:after="0"/>
            </w:pPr>
            <w:r w:rsidRPr="0070521D">
              <w:rPr>
                <w:b/>
              </w:rPr>
              <w:t xml:space="preserve">1) </w:t>
            </w:r>
            <w:r>
              <w:rPr>
                <w:b/>
              </w:rPr>
              <w:t>Teacher’s Guide</w:t>
            </w:r>
            <w:r w:rsidRPr="0070521D">
              <w:rPr>
                <w:b/>
              </w:rPr>
              <w:t xml:space="preserve">:  </w:t>
            </w:r>
            <w:r w:rsidRPr="0070521D">
              <w:t>n/a</w:t>
            </w:r>
          </w:p>
          <w:p w14:paraId="3107995B" w14:textId="48C5C24A" w:rsidR="005A762A" w:rsidRPr="00601CE4" w:rsidRDefault="005A762A" w:rsidP="00365BDE">
            <w:pPr>
              <w:spacing w:after="0" w:line="240" w:lineRule="auto"/>
              <w:rPr>
                <w:b/>
                <w:bCs/>
              </w:rPr>
            </w:pPr>
            <w:r w:rsidRPr="0070521D">
              <w:rPr>
                <w:b/>
              </w:rPr>
              <w:t xml:space="preserve">2) </w:t>
            </w:r>
            <w:r>
              <w:rPr>
                <w:b/>
              </w:rPr>
              <w:t>Teacher’s Guide</w:t>
            </w:r>
            <w:r w:rsidRPr="0070521D">
              <w:rPr>
                <w:b/>
              </w:rPr>
              <w:t>:</w:t>
            </w:r>
            <w:r w:rsidRPr="0070521D">
              <w:t xml:space="preserve"> Unit 27 p58</w:t>
            </w:r>
            <w:r>
              <w:t>–</w:t>
            </w:r>
            <w:r w:rsidRPr="0070521D">
              <w:t>59</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0B930C95" w14:textId="65BB5ECE" w:rsidR="005A762A" w:rsidRPr="00601CE4" w:rsidRDefault="005A762A" w:rsidP="00365BDE">
            <w:pPr>
              <w:spacing w:after="0" w:line="240" w:lineRule="auto"/>
              <w:rPr>
                <w:b/>
                <w:bCs/>
              </w:rPr>
            </w:pPr>
            <w:r w:rsidRPr="0070521D">
              <w:rPr>
                <w:b/>
              </w:rPr>
              <w:t xml:space="preserve">Grammar, Punctuation and Spelling Progress </w:t>
            </w:r>
            <w:r>
              <w:rPr>
                <w:b/>
              </w:rPr>
              <w:t>Tests –</w:t>
            </w:r>
            <w:r w:rsidRPr="0070521D">
              <w:rPr>
                <w:b/>
              </w:rPr>
              <w:t xml:space="preserve"> Year 4</w:t>
            </w:r>
            <w:r>
              <w:rPr>
                <w:b/>
              </w:rPr>
              <w:t>:</w:t>
            </w:r>
            <w:r w:rsidRPr="0070521D">
              <w:rPr>
                <w:b/>
              </w:rPr>
              <w:t xml:space="preserve"> </w:t>
            </w:r>
            <w:r w:rsidRPr="0070521D">
              <w:t xml:space="preserve">Spring </w:t>
            </w:r>
            <w:r>
              <w:t>t</w:t>
            </w:r>
            <w:r w:rsidRPr="0070521D">
              <w:t>est 2 p36</w:t>
            </w:r>
          </w:p>
        </w:tc>
      </w:tr>
      <w:tr w:rsidR="005A762A" w:rsidRPr="00601CE4" w14:paraId="6F175DC7" w14:textId="77777777" w:rsidTr="00F01DB0">
        <w:trPr>
          <w:trHeight w:val="142"/>
        </w:trPr>
        <w:tc>
          <w:tcPr>
            <w:tcW w:w="1859" w:type="dxa"/>
            <w:tcBorders>
              <w:top w:val="dotted" w:sz="4" w:space="0" w:color="auto"/>
              <w:left w:val="single" w:sz="24" w:space="0" w:color="auto"/>
              <w:bottom w:val="dotted" w:sz="4" w:space="0" w:color="auto"/>
            </w:tcBorders>
            <w:shd w:val="clear" w:color="auto" w:fill="00B050"/>
          </w:tcPr>
          <w:p w14:paraId="10AE7C42" w14:textId="77777777" w:rsidR="005A762A" w:rsidRPr="0070521D" w:rsidRDefault="005A762A" w:rsidP="00365BDE">
            <w:pPr>
              <w:spacing w:after="0"/>
            </w:pPr>
            <w:r w:rsidRPr="0070521D">
              <w:rPr>
                <w:b/>
              </w:rPr>
              <w:t xml:space="preserve">1) </w:t>
            </w:r>
            <w:r>
              <w:rPr>
                <w:b/>
              </w:rPr>
              <w:t>Grammar and Punctuation Pupil Book</w:t>
            </w:r>
            <w:r w:rsidRPr="0070521D">
              <w:rPr>
                <w:b/>
              </w:rPr>
              <w:t>:</w:t>
            </w:r>
            <w:r w:rsidRPr="0070521D">
              <w:t xml:space="preserve"> Uni</w:t>
            </w:r>
            <w:r>
              <w:t xml:space="preserve">t </w:t>
            </w:r>
            <w:r w:rsidRPr="0070521D">
              <w:t>8 p12</w:t>
            </w:r>
          </w:p>
          <w:p w14:paraId="52D28C38" w14:textId="10E19FEF" w:rsidR="005A762A" w:rsidRPr="00601CE4" w:rsidRDefault="005A762A" w:rsidP="00365BDE">
            <w:pPr>
              <w:spacing w:after="0" w:line="240" w:lineRule="auto"/>
              <w:rPr>
                <w:b/>
                <w:bCs/>
              </w:rPr>
            </w:pPr>
            <w:r w:rsidRPr="0070521D">
              <w:rPr>
                <w:b/>
              </w:rPr>
              <w:t xml:space="preserve">2) </w:t>
            </w:r>
            <w:r>
              <w:rPr>
                <w:b/>
              </w:rPr>
              <w:t>Spelling and Vocabulary Pupil Book</w:t>
            </w:r>
            <w:r w:rsidRPr="0070521D">
              <w:rPr>
                <w:b/>
              </w:rPr>
              <w:t>:</w:t>
            </w:r>
            <w:r w:rsidRPr="0070521D">
              <w:t xml:space="preserve"> Unit 3 p7</w:t>
            </w:r>
            <w:r>
              <w:t>–</w:t>
            </w:r>
            <w:r w:rsidRPr="0070521D">
              <w:t>8</w:t>
            </w:r>
          </w:p>
        </w:tc>
        <w:tc>
          <w:tcPr>
            <w:tcW w:w="1859" w:type="dxa"/>
            <w:tcBorders>
              <w:top w:val="dotted" w:sz="4" w:space="0" w:color="auto"/>
              <w:bottom w:val="dotted" w:sz="4" w:space="0" w:color="auto"/>
            </w:tcBorders>
            <w:shd w:val="clear" w:color="auto" w:fill="00B050"/>
          </w:tcPr>
          <w:p w14:paraId="3AC150E4" w14:textId="77777777" w:rsidR="005A762A" w:rsidRPr="0070521D" w:rsidRDefault="005A762A" w:rsidP="00365BDE">
            <w:pPr>
              <w:spacing w:after="0"/>
            </w:pPr>
            <w:r w:rsidRPr="0070521D">
              <w:rPr>
                <w:b/>
              </w:rPr>
              <w:t xml:space="preserve">1) </w:t>
            </w:r>
            <w:r>
              <w:rPr>
                <w:b/>
              </w:rPr>
              <w:t>Grammar and Punctuation Pupil Book</w:t>
            </w:r>
            <w:r w:rsidRPr="0070521D">
              <w:rPr>
                <w:b/>
              </w:rPr>
              <w:t>:</w:t>
            </w:r>
            <w:r w:rsidRPr="0070521D">
              <w:t xml:space="preserve"> Unit</w:t>
            </w:r>
            <w:r>
              <w:t xml:space="preserve"> </w:t>
            </w:r>
            <w:r w:rsidRPr="0070521D">
              <w:t>3</w:t>
            </w:r>
            <w:r>
              <w:t xml:space="preserve"> p</w:t>
            </w:r>
            <w:r w:rsidRPr="0070521D">
              <w:t>6</w:t>
            </w:r>
          </w:p>
          <w:p w14:paraId="25491618" w14:textId="77777777" w:rsidR="005A762A" w:rsidRPr="0070521D" w:rsidRDefault="005A762A" w:rsidP="00365BDE">
            <w:pPr>
              <w:spacing w:after="0"/>
            </w:pPr>
            <w:r w:rsidRPr="0070521D">
              <w:rPr>
                <w:b/>
              </w:rPr>
              <w:t xml:space="preserve">2) </w:t>
            </w:r>
            <w:r>
              <w:rPr>
                <w:b/>
              </w:rPr>
              <w:t>Spelling and Vocabulary Pupil Book</w:t>
            </w:r>
            <w:r w:rsidRPr="0070521D">
              <w:rPr>
                <w:b/>
              </w:rPr>
              <w:t xml:space="preserve">: </w:t>
            </w:r>
            <w:r w:rsidRPr="0070521D">
              <w:t>Unit 4 p9</w:t>
            </w:r>
            <w:r>
              <w:t>–</w:t>
            </w:r>
            <w:r w:rsidRPr="0070521D">
              <w:t>10</w:t>
            </w:r>
          </w:p>
          <w:p w14:paraId="725A226C" w14:textId="7FE15355" w:rsidR="005A762A" w:rsidRPr="00601CE4" w:rsidRDefault="005A762A" w:rsidP="00365BDE">
            <w:pPr>
              <w:spacing w:after="0" w:line="240" w:lineRule="auto"/>
              <w:rPr>
                <w:b/>
                <w:bCs/>
              </w:rPr>
            </w:pPr>
            <w:r>
              <w:rPr>
                <w:b/>
              </w:rPr>
              <w:t>Grammar and Punctuation Pupil Book</w:t>
            </w:r>
            <w:r w:rsidRPr="0070521D">
              <w:rPr>
                <w:b/>
              </w:rPr>
              <w:t xml:space="preserve">: </w:t>
            </w:r>
            <w:r w:rsidRPr="0070521D">
              <w:t>Unit 18 p26</w:t>
            </w:r>
          </w:p>
        </w:tc>
        <w:tc>
          <w:tcPr>
            <w:tcW w:w="1859" w:type="dxa"/>
            <w:tcBorders>
              <w:top w:val="dotted" w:sz="4" w:space="0" w:color="auto"/>
              <w:bottom w:val="dotted" w:sz="4" w:space="0" w:color="auto"/>
              <w:right w:val="single" w:sz="18" w:space="0" w:color="auto"/>
            </w:tcBorders>
            <w:shd w:val="clear" w:color="auto" w:fill="00B050"/>
          </w:tcPr>
          <w:p w14:paraId="06E78086" w14:textId="0246E210" w:rsidR="005A762A" w:rsidRPr="00601CE4" w:rsidRDefault="005A762A" w:rsidP="00365BDE">
            <w:pPr>
              <w:spacing w:after="0" w:line="240" w:lineRule="auto"/>
              <w:rPr>
                <w:b/>
                <w:bCs/>
              </w:rPr>
            </w:pPr>
            <w:r>
              <w:rPr>
                <w:b/>
              </w:rPr>
              <w:t>Grammar and Punctuation Pupil Book</w:t>
            </w:r>
            <w:r w:rsidRPr="0070521D">
              <w:rPr>
                <w:b/>
              </w:rPr>
              <w:t>:</w:t>
            </w:r>
            <w:r w:rsidRPr="0070521D">
              <w:t xml:space="preserve"> Unit 25</w:t>
            </w:r>
            <w:r>
              <w:t xml:space="preserve"> p</w:t>
            </w:r>
            <w:r w:rsidRPr="0070521D">
              <w:t>36</w:t>
            </w:r>
            <w:r>
              <w:t>–</w:t>
            </w:r>
            <w:r w:rsidRPr="0070521D">
              <w:t>37</w:t>
            </w:r>
          </w:p>
        </w:tc>
        <w:tc>
          <w:tcPr>
            <w:tcW w:w="1859" w:type="dxa"/>
            <w:tcBorders>
              <w:top w:val="dotted" w:sz="4" w:space="0" w:color="auto"/>
              <w:left w:val="single" w:sz="18" w:space="0" w:color="auto"/>
              <w:bottom w:val="dotted" w:sz="4" w:space="0" w:color="auto"/>
            </w:tcBorders>
            <w:shd w:val="clear" w:color="auto" w:fill="00B050"/>
          </w:tcPr>
          <w:p w14:paraId="7A3A4EBF" w14:textId="54ABD759" w:rsidR="005A762A" w:rsidRPr="00601CE4" w:rsidRDefault="005A762A" w:rsidP="00365BDE">
            <w:pPr>
              <w:spacing w:after="0" w:line="240" w:lineRule="auto"/>
              <w:rPr>
                <w:b/>
                <w:bCs/>
              </w:rPr>
            </w:pPr>
            <w:r>
              <w:rPr>
                <w:b/>
              </w:rPr>
              <w:t>Grammar and Punctuation Pupil Book</w:t>
            </w:r>
            <w:r w:rsidRPr="0070521D">
              <w:rPr>
                <w:b/>
              </w:rPr>
              <w:t>:</w:t>
            </w:r>
            <w:r>
              <w:t xml:space="preserve"> Units 27–</w:t>
            </w:r>
            <w:r w:rsidRPr="0070521D">
              <w:t>28</w:t>
            </w:r>
            <w:r>
              <w:t xml:space="preserve"> p</w:t>
            </w:r>
            <w:r w:rsidRPr="0070521D">
              <w:t>40</w:t>
            </w:r>
            <w:r>
              <w:t>–</w:t>
            </w:r>
            <w:r w:rsidRPr="0070521D">
              <w:t>41</w:t>
            </w:r>
          </w:p>
        </w:tc>
        <w:tc>
          <w:tcPr>
            <w:tcW w:w="1859" w:type="dxa"/>
            <w:tcBorders>
              <w:top w:val="dotted" w:sz="4" w:space="0" w:color="auto"/>
              <w:bottom w:val="dotted" w:sz="4" w:space="0" w:color="auto"/>
            </w:tcBorders>
            <w:shd w:val="clear" w:color="auto" w:fill="00B050"/>
          </w:tcPr>
          <w:p w14:paraId="5F715A15" w14:textId="77777777" w:rsidR="005A762A" w:rsidRPr="0070521D" w:rsidRDefault="005A762A" w:rsidP="00365BDE">
            <w:pPr>
              <w:spacing w:after="0"/>
            </w:pPr>
            <w:r w:rsidRPr="0070521D">
              <w:rPr>
                <w:b/>
              </w:rPr>
              <w:t xml:space="preserve">1) </w:t>
            </w:r>
            <w:r>
              <w:rPr>
                <w:b/>
              </w:rPr>
              <w:t>Grammar and Punctuation Pupil Book</w:t>
            </w:r>
            <w:r w:rsidRPr="0070521D">
              <w:rPr>
                <w:b/>
              </w:rPr>
              <w:t>:</w:t>
            </w:r>
            <w:r w:rsidRPr="0070521D">
              <w:t xml:space="preserve"> Unit</w:t>
            </w:r>
            <w:r>
              <w:t>s 27–</w:t>
            </w:r>
            <w:r w:rsidRPr="0070521D">
              <w:t>28</w:t>
            </w:r>
            <w:r>
              <w:t xml:space="preserve"> p</w:t>
            </w:r>
            <w:r w:rsidRPr="0070521D">
              <w:t>40</w:t>
            </w:r>
            <w:r>
              <w:t>–</w:t>
            </w:r>
            <w:r w:rsidRPr="0070521D">
              <w:t>41</w:t>
            </w:r>
          </w:p>
          <w:p w14:paraId="29EBECD3" w14:textId="1A99AEEC" w:rsidR="005A762A" w:rsidRPr="00601CE4" w:rsidRDefault="005A762A" w:rsidP="00365BDE">
            <w:pPr>
              <w:spacing w:after="0" w:line="240" w:lineRule="auto"/>
              <w:rPr>
                <w:b/>
                <w:bCs/>
              </w:rPr>
            </w:pPr>
            <w:r w:rsidRPr="0070521D">
              <w:rPr>
                <w:b/>
              </w:rPr>
              <w:t xml:space="preserve">2) Spelling </w:t>
            </w:r>
            <w:r>
              <w:rPr>
                <w:b/>
              </w:rPr>
              <w:t xml:space="preserve">and </w:t>
            </w:r>
            <w:r w:rsidRPr="0070521D">
              <w:rPr>
                <w:b/>
              </w:rPr>
              <w:t xml:space="preserve">Vocabulary </w:t>
            </w:r>
            <w:r>
              <w:rPr>
                <w:b/>
              </w:rPr>
              <w:t>Pupil Book</w:t>
            </w:r>
            <w:r w:rsidRPr="0070521D">
              <w:rPr>
                <w:b/>
              </w:rPr>
              <w:t>:</w:t>
            </w:r>
            <w:r w:rsidRPr="0070521D">
              <w:t xml:space="preserve"> Unit 8 p15</w:t>
            </w:r>
            <w:r>
              <w:t>–</w:t>
            </w:r>
            <w:r w:rsidRPr="0070521D">
              <w:t>16</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5AE922CF" w14:textId="77777777" w:rsidR="005A762A" w:rsidRPr="00601CE4" w:rsidRDefault="005A762A"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6D27E772" w14:textId="77777777" w:rsidR="005A762A" w:rsidRPr="0070521D" w:rsidRDefault="005A762A" w:rsidP="00365BDE">
            <w:pPr>
              <w:spacing w:after="0"/>
            </w:pPr>
            <w:r w:rsidRPr="0070521D">
              <w:rPr>
                <w:b/>
              </w:rPr>
              <w:t xml:space="preserve">1) </w:t>
            </w:r>
            <w:r>
              <w:rPr>
                <w:b/>
              </w:rPr>
              <w:t>Grammar and Punctuation Pupil Book</w:t>
            </w:r>
            <w:r w:rsidRPr="0070521D">
              <w:rPr>
                <w:b/>
              </w:rPr>
              <w:t>:</w:t>
            </w:r>
            <w:r w:rsidRPr="0070521D">
              <w:t xml:space="preserve"> Unit 16</w:t>
            </w:r>
            <w:r>
              <w:t xml:space="preserve"> p</w:t>
            </w:r>
            <w:r w:rsidRPr="0070521D">
              <w:t>22</w:t>
            </w:r>
            <w:r>
              <w:t>–</w:t>
            </w:r>
            <w:r w:rsidRPr="0070521D">
              <w:t>23</w:t>
            </w:r>
          </w:p>
          <w:p w14:paraId="3CE935F7" w14:textId="2EE6ED23" w:rsidR="005A762A" w:rsidRPr="00601CE4" w:rsidRDefault="005A762A" w:rsidP="00365BDE">
            <w:pPr>
              <w:spacing w:after="0" w:line="240" w:lineRule="auto"/>
              <w:rPr>
                <w:b/>
                <w:bCs/>
              </w:rPr>
            </w:pPr>
            <w:r w:rsidRPr="0070521D">
              <w:rPr>
                <w:b/>
              </w:rPr>
              <w:t xml:space="preserve">2) </w:t>
            </w:r>
            <w:r>
              <w:rPr>
                <w:b/>
              </w:rPr>
              <w:t>Spelling and Vocabulary Pupil Book</w:t>
            </w:r>
            <w:r w:rsidRPr="0070521D">
              <w:rPr>
                <w:b/>
              </w:rPr>
              <w:t xml:space="preserve">: </w:t>
            </w:r>
            <w:r w:rsidRPr="0070521D">
              <w:t>Unit 17 p27</w:t>
            </w:r>
          </w:p>
        </w:tc>
        <w:tc>
          <w:tcPr>
            <w:tcW w:w="1859" w:type="dxa"/>
            <w:tcBorders>
              <w:top w:val="dotted" w:sz="4" w:space="0" w:color="auto"/>
              <w:bottom w:val="dotted" w:sz="4" w:space="0" w:color="auto"/>
            </w:tcBorders>
            <w:shd w:val="clear" w:color="auto" w:fill="00B050"/>
          </w:tcPr>
          <w:p w14:paraId="6C2420C4" w14:textId="77777777" w:rsidR="005A762A" w:rsidRPr="0070521D" w:rsidRDefault="005A762A" w:rsidP="00365BDE">
            <w:pPr>
              <w:spacing w:after="0"/>
            </w:pPr>
            <w:r>
              <w:rPr>
                <w:b/>
              </w:rPr>
              <w:t>Spelling and Vocabulary Pupil Book</w:t>
            </w:r>
            <w:r w:rsidRPr="0070521D">
              <w:rPr>
                <w:b/>
              </w:rPr>
              <w:t xml:space="preserve">: </w:t>
            </w:r>
            <w:r w:rsidRPr="0070521D">
              <w:t>Unit 2 p6 (contraction)</w:t>
            </w:r>
          </w:p>
          <w:p w14:paraId="59C82B9B" w14:textId="410A033A" w:rsidR="005A762A" w:rsidRPr="00601CE4" w:rsidRDefault="005A762A" w:rsidP="00365BDE">
            <w:pPr>
              <w:spacing w:after="0" w:line="240" w:lineRule="auto"/>
              <w:rPr>
                <w:b/>
                <w:bCs/>
              </w:rPr>
            </w:pPr>
            <w:r w:rsidRPr="0070521D">
              <w:t xml:space="preserve">Unit 21 p32 (singular possession) </w:t>
            </w:r>
          </w:p>
        </w:tc>
        <w:tc>
          <w:tcPr>
            <w:tcW w:w="1859" w:type="dxa"/>
            <w:tcBorders>
              <w:top w:val="dotted" w:sz="4" w:space="0" w:color="auto"/>
              <w:bottom w:val="dotted" w:sz="4" w:space="0" w:color="auto"/>
              <w:right w:val="single" w:sz="18" w:space="0" w:color="auto"/>
            </w:tcBorders>
            <w:shd w:val="clear" w:color="auto" w:fill="00B050"/>
          </w:tcPr>
          <w:p w14:paraId="6F3DC235" w14:textId="382AA402" w:rsidR="005A762A" w:rsidRPr="00601CE4" w:rsidRDefault="005A762A" w:rsidP="00365BDE">
            <w:pPr>
              <w:spacing w:after="0" w:line="240" w:lineRule="auto"/>
              <w:rPr>
                <w:b/>
                <w:bCs/>
              </w:rPr>
            </w:pPr>
            <w:r>
              <w:rPr>
                <w:b/>
              </w:rPr>
              <w:t>Grammar and Punctuation Pupil Book</w:t>
            </w:r>
            <w:r w:rsidRPr="0070521D">
              <w:rPr>
                <w:b/>
              </w:rPr>
              <w:t>:</w:t>
            </w:r>
            <w:r w:rsidRPr="0070521D">
              <w:t xml:space="preserve"> Unit 4</w:t>
            </w:r>
            <w:r>
              <w:t xml:space="preserve"> p</w:t>
            </w:r>
            <w:r w:rsidRPr="0070521D">
              <w:t>7</w:t>
            </w:r>
            <w:r>
              <w:t>–</w:t>
            </w:r>
            <w:r w:rsidRPr="0070521D">
              <w:t>8 (contraction</w:t>
            </w:r>
            <w:r>
              <w:t xml:space="preserve"> and</w:t>
            </w:r>
            <w:r w:rsidRPr="0070521D">
              <w:t xml:space="preserve"> singular and plural possession)</w:t>
            </w:r>
          </w:p>
        </w:tc>
        <w:tc>
          <w:tcPr>
            <w:tcW w:w="1859" w:type="dxa"/>
            <w:tcBorders>
              <w:top w:val="dotted" w:sz="4" w:space="0" w:color="auto"/>
              <w:left w:val="single" w:sz="18" w:space="0" w:color="auto"/>
              <w:bottom w:val="dotted" w:sz="4" w:space="0" w:color="auto"/>
            </w:tcBorders>
            <w:shd w:val="clear" w:color="auto" w:fill="00B050"/>
          </w:tcPr>
          <w:p w14:paraId="60310171" w14:textId="77777777" w:rsidR="005A762A" w:rsidRPr="0070521D" w:rsidRDefault="005A762A" w:rsidP="00365BDE">
            <w:pPr>
              <w:spacing w:after="0"/>
            </w:pPr>
            <w:r>
              <w:rPr>
                <w:b/>
              </w:rPr>
              <w:t>Grammar and Punctuation Pupil Book</w:t>
            </w:r>
            <w:r w:rsidRPr="0070521D">
              <w:rPr>
                <w:b/>
              </w:rPr>
              <w:t>:</w:t>
            </w:r>
            <w:r w:rsidRPr="0070521D">
              <w:t xml:space="preserve"> Unit 11</w:t>
            </w:r>
            <w:r>
              <w:t xml:space="preserve"> p16 (</w:t>
            </w:r>
            <w:r w:rsidRPr="003D34FB">
              <w:rPr>
                <w:i/>
              </w:rPr>
              <w:t>a</w:t>
            </w:r>
            <w:r w:rsidRPr="0070521D">
              <w:t xml:space="preserve"> and </w:t>
            </w:r>
            <w:r w:rsidRPr="003D34FB">
              <w:rPr>
                <w:i/>
              </w:rPr>
              <w:t>an</w:t>
            </w:r>
            <w:r w:rsidRPr="0070521D">
              <w:t>)</w:t>
            </w:r>
          </w:p>
          <w:p w14:paraId="2F50507C" w14:textId="53112883" w:rsidR="005A762A" w:rsidRPr="00601CE4" w:rsidRDefault="005A762A" w:rsidP="00365BDE">
            <w:pPr>
              <w:spacing w:after="0" w:line="240" w:lineRule="auto"/>
              <w:rPr>
                <w:b/>
                <w:bCs/>
              </w:rPr>
            </w:pPr>
            <w:r w:rsidRPr="0070521D">
              <w:t>Unit 12 p17 (other determiners)</w:t>
            </w:r>
          </w:p>
        </w:tc>
        <w:tc>
          <w:tcPr>
            <w:tcW w:w="1859" w:type="dxa"/>
            <w:tcBorders>
              <w:top w:val="dotted" w:sz="4" w:space="0" w:color="auto"/>
              <w:bottom w:val="dotted" w:sz="4" w:space="0" w:color="auto"/>
            </w:tcBorders>
            <w:shd w:val="clear" w:color="auto" w:fill="00B050"/>
          </w:tcPr>
          <w:p w14:paraId="544C08F9" w14:textId="77777777" w:rsidR="005A762A" w:rsidRPr="0070521D" w:rsidRDefault="005A762A" w:rsidP="00365BDE">
            <w:pPr>
              <w:spacing w:after="0"/>
            </w:pPr>
            <w:r w:rsidRPr="0070521D">
              <w:rPr>
                <w:b/>
              </w:rPr>
              <w:t xml:space="preserve">1) </w:t>
            </w:r>
            <w:r>
              <w:rPr>
                <w:b/>
              </w:rPr>
              <w:t>Spelling and Vocabulary Pupil Book</w:t>
            </w:r>
            <w:r w:rsidRPr="0070521D">
              <w:rPr>
                <w:b/>
              </w:rPr>
              <w:t>:</w:t>
            </w:r>
            <w:r w:rsidRPr="0070521D">
              <w:t xml:space="preserve"> Unit</w:t>
            </w:r>
            <w:r>
              <w:t>s 5–</w:t>
            </w:r>
            <w:r w:rsidRPr="0070521D">
              <w:t>6</w:t>
            </w:r>
            <w:r>
              <w:t xml:space="preserve"> p</w:t>
            </w:r>
            <w:r w:rsidRPr="0070521D">
              <w:t>11</w:t>
            </w:r>
            <w:r>
              <w:t>–</w:t>
            </w:r>
            <w:r w:rsidRPr="0070521D">
              <w:t>12</w:t>
            </w:r>
          </w:p>
          <w:p w14:paraId="372C67CF" w14:textId="04011B11" w:rsidR="005A762A" w:rsidRPr="00601CE4" w:rsidRDefault="005A762A" w:rsidP="00365BDE">
            <w:pPr>
              <w:spacing w:after="0" w:line="240" w:lineRule="auto"/>
              <w:rPr>
                <w:b/>
                <w:bCs/>
              </w:rPr>
            </w:pPr>
            <w:r w:rsidRPr="0070521D">
              <w:rPr>
                <w:b/>
              </w:rPr>
              <w:t xml:space="preserve">2) </w:t>
            </w:r>
            <w:r>
              <w:rPr>
                <w:b/>
              </w:rPr>
              <w:t>Spelling and Vocabulary Pupil Book</w:t>
            </w:r>
            <w:r w:rsidRPr="0070521D">
              <w:rPr>
                <w:b/>
              </w:rPr>
              <w:t>:</w:t>
            </w:r>
            <w:r w:rsidRPr="0070521D">
              <w:t xml:space="preserve"> Unit 19 p29</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3D9743F8" w14:textId="77777777" w:rsidR="005A762A" w:rsidRPr="00601CE4" w:rsidRDefault="005A762A" w:rsidP="00365BDE">
            <w:pPr>
              <w:spacing w:after="0" w:line="240" w:lineRule="auto"/>
              <w:rPr>
                <w:b/>
                <w:bCs/>
              </w:rPr>
            </w:pPr>
          </w:p>
        </w:tc>
      </w:tr>
      <w:tr w:rsidR="00B672F5" w:rsidRPr="00601CE4" w14:paraId="635A7E7D" w14:textId="77777777" w:rsidTr="00F01DB0">
        <w:trPr>
          <w:trHeight w:val="253"/>
        </w:trPr>
        <w:tc>
          <w:tcPr>
            <w:tcW w:w="1859" w:type="dxa"/>
            <w:tcBorders>
              <w:top w:val="dotted" w:sz="4" w:space="0" w:color="auto"/>
              <w:left w:val="single" w:sz="24" w:space="0" w:color="auto"/>
              <w:bottom w:val="dotted" w:sz="4" w:space="0" w:color="auto"/>
            </w:tcBorders>
            <w:shd w:val="clear" w:color="auto" w:fill="00B050"/>
          </w:tcPr>
          <w:p w14:paraId="78D64541" w14:textId="77777777" w:rsidR="00B672F5" w:rsidRPr="00601CE4" w:rsidRDefault="00B672F5"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4F2BD2A3" w14:textId="77777777" w:rsidR="00B672F5" w:rsidRPr="00601CE4" w:rsidRDefault="00B672F5"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5F3C9326" w14:textId="77777777" w:rsidR="00B672F5" w:rsidRPr="00601CE4" w:rsidRDefault="00B672F5"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31E61423" w14:textId="14D85EAA" w:rsidR="00B672F5" w:rsidRPr="00601CE4" w:rsidRDefault="00B672F5" w:rsidP="00365BDE">
            <w:pPr>
              <w:spacing w:after="0" w:line="240" w:lineRule="auto"/>
              <w:rPr>
                <w:b/>
                <w:bCs/>
              </w:rPr>
            </w:pPr>
            <w:r w:rsidRPr="0070521D">
              <w:rPr>
                <w:b/>
              </w:rPr>
              <w:t xml:space="preserve">Interactive activity: </w:t>
            </w:r>
            <w:r w:rsidRPr="0070521D">
              <w:t>Speech marks/Inverted commas</w:t>
            </w:r>
          </w:p>
        </w:tc>
        <w:tc>
          <w:tcPr>
            <w:tcW w:w="1859" w:type="dxa"/>
            <w:tcBorders>
              <w:top w:val="dotted" w:sz="4" w:space="0" w:color="auto"/>
              <w:bottom w:val="dotted" w:sz="4" w:space="0" w:color="auto"/>
            </w:tcBorders>
            <w:shd w:val="clear" w:color="auto" w:fill="00B050"/>
          </w:tcPr>
          <w:p w14:paraId="629F5BCE" w14:textId="4BB46BCF" w:rsidR="00B672F5" w:rsidRPr="00601CE4" w:rsidRDefault="00B672F5" w:rsidP="00365BDE">
            <w:pPr>
              <w:spacing w:after="0" w:line="240" w:lineRule="auto"/>
              <w:rPr>
                <w:b/>
                <w:bCs/>
              </w:rPr>
            </w:pPr>
            <w:r w:rsidRPr="0070521D">
              <w:rPr>
                <w:b/>
              </w:rPr>
              <w:t xml:space="preserve">1) Interactive activity: </w:t>
            </w:r>
            <w:r w:rsidRPr="0070521D">
              <w:t>Speech marks/Inverted commas</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1691C68E" w14:textId="77777777" w:rsidR="00B672F5" w:rsidRPr="00601CE4" w:rsidRDefault="00B672F5"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717AEB75" w14:textId="77777777" w:rsidR="00B672F5" w:rsidRPr="00601CE4" w:rsidRDefault="00B672F5"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13A7D859" w14:textId="77777777" w:rsidR="00B672F5" w:rsidRPr="00601CE4" w:rsidRDefault="00B672F5"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29239717" w14:textId="77777777" w:rsidR="00B672F5" w:rsidRPr="00601CE4" w:rsidRDefault="00B672F5"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55680F24" w14:textId="77777777" w:rsidR="00B672F5" w:rsidRPr="00601CE4" w:rsidRDefault="00B672F5"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1419C45A" w14:textId="77777777" w:rsidR="00B672F5" w:rsidRPr="00601CE4" w:rsidRDefault="00B672F5" w:rsidP="00365BDE">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3B8E763B" w14:textId="77777777" w:rsidR="00B672F5" w:rsidRPr="00601CE4" w:rsidRDefault="00B672F5" w:rsidP="00365BDE">
            <w:pPr>
              <w:spacing w:after="0" w:line="240" w:lineRule="auto"/>
              <w:rPr>
                <w:b/>
                <w:bCs/>
              </w:rPr>
            </w:pPr>
          </w:p>
        </w:tc>
      </w:tr>
      <w:tr w:rsidR="00617812" w14:paraId="3766AAB8" w14:textId="77777777" w:rsidTr="00F01DB0">
        <w:trPr>
          <w:trHeight w:val="250"/>
        </w:trPr>
        <w:tc>
          <w:tcPr>
            <w:tcW w:w="1859" w:type="dxa"/>
            <w:tcBorders>
              <w:top w:val="dotted" w:sz="4" w:space="0" w:color="auto"/>
              <w:left w:val="single" w:sz="24" w:space="0" w:color="auto"/>
              <w:bottom w:val="dotted" w:sz="4" w:space="0" w:color="auto"/>
            </w:tcBorders>
          </w:tcPr>
          <w:p w14:paraId="76B6A91A" w14:textId="77777777" w:rsidR="00617812" w:rsidRDefault="00617812" w:rsidP="00617812">
            <w:pPr>
              <w:spacing w:after="0" w:line="240" w:lineRule="auto"/>
            </w:pPr>
            <w:r>
              <w:t>Text driver –</w:t>
            </w:r>
          </w:p>
          <w:p w14:paraId="588235BE" w14:textId="77777777" w:rsidR="00617812" w:rsidRPr="002163BE" w:rsidRDefault="00617812" w:rsidP="00617812">
            <w:pPr>
              <w:spacing w:after="0" w:line="240" w:lineRule="auto"/>
              <w:rPr>
                <w:i/>
                <w:iCs/>
              </w:rPr>
            </w:pPr>
            <w:r w:rsidRPr="002163BE">
              <w:rPr>
                <w:i/>
                <w:iCs/>
              </w:rPr>
              <w:t>S&amp;L opportunity</w:t>
            </w:r>
          </w:p>
          <w:p w14:paraId="319F9F55" w14:textId="16549810" w:rsidR="00617812" w:rsidRDefault="00617812" w:rsidP="00617812">
            <w:pPr>
              <w:spacing w:after="0" w:line="240" w:lineRule="auto"/>
            </w:pPr>
            <w:r w:rsidRPr="002163BE">
              <w:rPr>
                <w:i/>
                <w:iCs/>
              </w:rPr>
              <w:t>Hot seat etc.</w:t>
            </w:r>
          </w:p>
        </w:tc>
        <w:tc>
          <w:tcPr>
            <w:tcW w:w="1859" w:type="dxa"/>
            <w:tcBorders>
              <w:top w:val="dotted" w:sz="4" w:space="0" w:color="auto"/>
              <w:bottom w:val="dotted" w:sz="4" w:space="0" w:color="auto"/>
            </w:tcBorders>
          </w:tcPr>
          <w:p w14:paraId="465A4FB7" w14:textId="77777777" w:rsidR="00617812" w:rsidRDefault="00617812" w:rsidP="00617812">
            <w:pPr>
              <w:spacing w:after="0" w:line="240" w:lineRule="auto"/>
            </w:pPr>
            <w:r>
              <w:t>Workshop</w:t>
            </w:r>
          </w:p>
          <w:p w14:paraId="71F97D7D" w14:textId="04317882" w:rsidR="00617812" w:rsidRDefault="00617812" w:rsidP="00617812">
            <w:pPr>
              <w:spacing w:after="0" w:line="240" w:lineRule="auto"/>
            </w:pPr>
            <w:r>
              <w:t xml:space="preserve">Dialogue </w:t>
            </w:r>
            <w:r w:rsidR="00BB684B">
              <w:t>–</w:t>
            </w:r>
          </w:p>
          <w:p w14:paraId="53B04E54" w14:textId="4131CE13" w:rsidR="00617812" w:rsidRDefault="00BB684B" w:rsidP="00617812">
            <w:pPr>
              <w:spacing w:after="0" w:line="240" w:lineRule="auto"/>
            </w:pPr>
            <w:r>
              <w:t xml:space="preserve">Punctuation </w:t>
            </w:r>
          </w:p>
        </w:tc>
        <w:tc>
          <w:tcPr>
            <w:tcW w:w="1859" w:type="dxa"/>
            <w:tcBorders>
              <w:top w:val="dotted" w:sz="4" w:space="0" w:color="auto"/>
              <w:bottom w:val="dotted" w:sz="4" w:space="0" w:color="auto"/>
              <w:right w:val="single" w:sz="18" w:space="0" w:color="auto"/>
            </w:tcBorders>
          </w:tcPr>
          <w:p w14:paraId="4D315245" w14:textId="77777777" w:rsidR="00617812" w:rsidRDefault="00617812" w:rsidP="00617812">
            <w:pPr>
              <w:spacing w:after="0" w:line="240" w:lineRule="auto"/>
            </w:pPr>
            <w:r>
              <w:t xml:space="preserve">Draft </w:t>
            </w:r>
          </w:p>
          <w:p w14:paraId="2DB9CD2D" w14:textId="782E0DC9" w:rsidR="00617812" w:rsidRDefault="00617812" w:rsidP="00617812">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4C00F6F6" w14:textId="18BA6169" w:rsidR="00617812" w:rsidRDefault="00617812" w:rsidP="00617812">
            <w:pPr>
              <w:spacing w:after="0" w:line="240" w:lineRule="auto"/>
            </w:pPr>
            <w:r>
              <w:t>Text driver -</w:t>
            </w:r>
          </w:p>
        </w:tc>
        <w:tc>
          <w:tcPr>
            <w:tcW w:w="1859" w:type="dxa"/>
            <w:tcBorders>
              <w:top w:val="dotted" w:sz="4" w:space="0" w:color="auto"/>
              <w:bottom w:val="dotted" w:sz="4" w:space="0" w:color="auto"/>
            </w:tcBorders>
            <w:shd w:val="clear" w:color="auto" w:fill="D9D9D9" w:themeFill="background1" w:themeFillShade="D9"/>
          </w:tcPr>
          <w:p w14:paraId="0CAD0C9A" w14:textId="77777777" w:rsidR="00617812" w:rsidRDefault="00C77753" w:rsidP="00617812">
            <w:pPr>
              <w:spacing w:after="0" w:line="240" w:lineRule="auto"/>
            </w:pPr>
            <w:r>
              <w:t>Workshop</w:t>
            </w:r>
          </w:p>
          <w:p w14:paraId="5C0F1D5F" w14:textId="65C92E0F" w:rsidR="00417404" w:rsidRDefault="00417404" w:rsidP="00617812">
            <w:pPr>
              <w:spacing w:after="0" w:line="240" w:lineRule="auto"/>
            </w:pPr>
            <w:r>
              <w:t>Poetry -</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24CC8D9B" w14:textId="77777777" w:rsidR="00C77753" w:rsidRDefault="00C77753" w:rsidP="00C77753">
            <w:pPr>
              <w:spacing w:after="0" w:line="240" w:lineRule="auto"/>
              <w:rPr>
                <w:b/>
                <w:bCs/>
                <w:i/>
                <w:iCs/>
              </w:rPr>
            </w:pPr>
            <w:r>
              <w:rPr>
                <w:b/>
                <w:bCs/>
                <w:i/>
                <w:iCs/>
              </w:rPr>
              <w:t xml:space="preserve">Hot write </w:t>
            </w:r>
          </w:p>
          <w:p w14:paraId="56612CED" w14:textId="77777777" w:rsidR="00C77753" w:rsidRDefault="00C77753" w:rsidP="00C77753">
            <w:pPr>
              <w:spacing w:after="0" w:line="240" w:lineRule="auto"/>
            </w:pPr>
            <w:r>
              <w:t xml:space="preserve">Poetry – </w:t>
            </w:r>
          </w:p>
          <w:p w14:paraId="4AE6B5D4" w14:textId="64A8AB9C" w:rsidR="00617812" w:rsidRDefault="00617812" w:rsidP="00617812">
            <w:pPr>
              <w:spacing w:after="0" w:line="240" w:lineRule="auto"/>
            </w:pPr>
          </w:p>
        </w:tc>
        <w:tc>
          <w:tcPr>
            <w:tcW w:w="1859" w:type="dxa"/>
            <w:tcBorders>
              <w:top w:val="dotted" w:sz="4" w:space="0" w:color="auto"/>
              <w:left w:val="single" w:sz="18" w:space="0" w:color="auto"/>
              <w:bottom w:val="dotted" w:sz="4" w:space="0" w:color="auto"/>
            </w:tcBorders>
          </w:tcPr>
          <w:p w14:paraId="5B0BADD6" w14:textId="77777777" w:rsidR="00617812" w:rsidRDefault="00617812" w:rsidP="00617812">
            <w:pPr>
              <w:spacing w:after="0" w:line="240" w:lineRule="auto"/>
            </w:pPr>
            <w:r>
              <w:t>Text driver –</w:t>
            </w:r>
          </w:p>
          <w:p w14:paraId="6A18C122" w14:textId="77777777" w:rsidR="00617812" w:rsidRPr="002163BE" w:rsidRDefault="00617812" w:rsidP="00617812">
            <w:pPr>
              <w:spacing w:after="0" w:line="240" w:lineRule="auto"/>
              <w:rPr>
                <w:i/>
                <w:iCs/>
              </w:rPr>
            </w:pPr>
            <w:r w:rsidRPr="002163BE">
              <w:rPr>
                <w:i/>
                <w:iCs/>
              </w:rPr>
              <w:t>S&amp;L opportunity</w:t>
            </w:r>
          </w:p>
          <w:p w14:paraId="0FDA6A93" w14:textId="52B61FC0" w:rsidR="00617812" w:rsidRDefault="00617812" w:rsidP="00617812">
            <w:pPr>
              <w:spacing w:after="0" w:line="240" w:lineRule="auto"/>
            </w:pPr>
            <w:r w:rsidRPr="002163BE">
              <w:rPr>
                <w:i/>
                <w:iCs/>
              </w:rPr>
              <w:t>Hot seat etc.</w:t>
            </w:r>
          </w:p>
        </w:tc>
        <w:tc>
          <w:tcPr>
            <w:tcW w:w="1859" w:type="dxa"/>
            <w:tcBorders>
              <w:top w:val="dotted" w:sz="4" w:space="0" w:color="auto"/>
              <w:bottom w:val="dotted" w:sz="4" w:space="0" w:color="auto"/>
            </w:tcBorders>
          </w:tcPr>
          <w:p w14:paraId="2FECDFE5" w14:textId="77777777" w:rsidR="00617812" w:rsidRDefault="00617812" w:rsidP="00617812">
            <w:pPr>
              <w:spacing w:after="0" w:line="240" w:lineRule="auto"/>
            </w:pPr>
            <w:r>
              <w:t>Workshop</w:t>
            </w:r>
          </w:p>
          <w:p w14:paraId="2D56112F" w14:textId="77777777" w:rsidR="00617812" w:rsidRDefault="00617812" w:rsidP="00617812">
            <w:pPr>
              <w:spacing w:after="0" w:line="240" w:lineRule="auto"/>
            </w:pPr>
            <w:r>
              <w:t xml:space="preserve">Character - </w:t>
            </w:r>
          </w:p>
          <w:p w14:paraId="493733BD" w14:textId="4D1A05CF" w:rsidR="00617812" w:rsidRDefault="005B34E0" w:rsidP="00617812">
            <w:pPr>
              <w:spacing w:after="0" w:line="240" w:lineRule="auto"/>
            </w:pPr>
            <w:r>
              <w:t>The possessive apostrophe</w:t>
            </w:r>
          </w:p>
        </w:tc>
        <w:tc>
          <w:tcPr>
            <w:tcW w:w="1859" w:type="dxa"/>
            <w:tcBorders>
              <w:top w:val="dotted" w:sz="4" w:space="0" w:color="auto"/>
              <w:bottom w:val="dotted" w:sz="4" w:space="0" w:color="auto"/>
              <w:right w:val="single" w:sz="18" w:space="0" w:color="auto"/>
            </w:tcBorders>
          </w:tcPr>
          <w:p w14:paraId="59DE0C5E" w14:textId="77777777" w:rsidR="00617812" w:rsidRDefault="00617812" w:rsidP="00617812">
            <w:pPr>
              <w:spacing w:after="0" w:line="240" w:lineRule="auto"/>
            </w:pPr>
            <w:r>
              <w:t xml:space="preserve">Draft </w:t>
            </w:r>
          </w:p>
          <w:p w14:paraId="65C8A530" w14:textId="368D5940" w:rsidR="00617812" w:rsidRDefault="00617812" w:rsidP="00617812">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5D75FFDF" w14:textId="6CAC6CF5" w:rsidR="00617812" w:rsidRDefault="00617812" w:rsidP="00617812">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2DDCE293" w14:textId="77777777" w:rsidR="00617812" w:rsidRDefault="00617812" w:rsidP="00617812">
            <w:pPr>
              <w:spacing w:after="0" w:line="240" w:lineRule="auto"/>
            </w:pPr>
            <w:r>
              <w:t>Short Burst</w:t>
            </w:r>
          </w:p>
          <w:p w14:paraId="1A4ED85C" w14:textId="67C10B49" w:rsidR="00617812" w:rsidRDefault="00617812" w:rsidP="00617812">
            <w:pPr>
              <w:spacing w:after="0" w:line="240" w:lineRule="auto"/>
            </w:pPr>
            <w:r>
              <w:t xml:space="preserve">Recount </w:t>
            </w:r>
            <w:r w:rsidR="00443A29">
              <w:t>–</w:t>
            </w:r>
          </w:p>
          <w:p w14:paraId="12E5FB43" w14:textId="73DAD7D1" w:rsidR="00443A29" w:rsidRDefault="00443A29" w:rsidP="00617812">
            <w:pPr>
              <w:spacing w:after="0" w:line="240" w:lineRule="auto"/>
            </w:pPr>
            <w:r>
              <w:t>Introductions</w:t>
            </w:r>
          </w:p>
        </w:tc>
        <w:tc>
          <w:tcPr>
            <w:tcW w:w="1859" w:type="dxa"/>
            <w:tcBorders>
              <w:top w:val="dotted" w:sz="4" w:space="0" w:color="auto"/>
              <w:bottom w:val="dotted" w:sz="4" w:space="0" w:color="auto"/>
              <w:right w:val="single" w:sz="24" w:space="0" w:color="auto"/>
            </w:tcBorders>
          </w:tcPr>
          <w:p w14:paraId="545BAEA1" w14:textId="77777777" w:rsidR="00617812" w:rsidRDefault="00617812" w:rsidP="00617812">
            <w:pPr>
              <w:spacing w:after="0" w:line="240" w:lineRule="auto"/>
            </w:pPr>
            <w:r>
              <w:t xml:space="preserve">Draft </w:t>
            </w:r>
          </w:p>
          <w:p w14:paraId="1BE4E660" w14:textId="5C474083" w:rsidR="00617812" w:rsidRDefault="00617812" w:rsidP="00617812">
            <w:pPr>
              <w:spacing w:after="0" w:line="240" w:lineRule="auto"/>
            </w:pPr>
            <w:r>
              <w:rPr>
                <w:i/>
                <w:iCs/>
              </w:rPr>
              <w:t>Teacher modelling</w:t>
            </w:r>
          </w:p>
        </w:tc>
      </w:tr>
      <w:tr w:rsidR="00617812" w14:paraId="248ABA22" w14:textId="77777777" w:rsidTr="00F01DB0">
        <w:trPr>
          <w:trHeight w:val="250"/>
        </w:trPr>
        <w:tc>
          <w:tcPr>
            <w:tcW w:w="1859" w:type="dxa"/>
            <w:tcBorders>
              <w:top w:val="dotted" w:sz="4" w:space="0" w:color="auto"/>
              <w:left w:val="single" w:sz="24" w:space="0" w:color="auto"/>
              <w:bottom w:val="dotted" w:sz="4" w:space="0" w:color="auto"/>
            </w:tcBorders>
          </w:tcPr>
          <w:p w14:paraId="6C9411A0" w14:textId="77777777" w:rsidR="00617812" w:rsidRDefault="00617812" w:rsidP="00617812">
            <w:pPr>
              <w:spacing w:after="0" w:line="240" w:lineRule="auto"/>
              <w:rPr>
                <w:i/>
                <w:iCs/>
              </w:rPr>
            </w:pPr>
            <w:r>
              <w:t xml:space="preserve">Model Text </w:t>
            </w:r>
            <w:r w:rsidRPr="00AA0CD0">
              <w:rPr>
                <w:i/>
                <w:iCs/>
              </w:rPr>
              <w:t>familiarisation</w:t>
            </w:r>
          </w:p>
          <w:p w14:paraId="24CC374F" w14:textId="77777777" w:rsidR="001A3552" w:rsidRDefault="001A3552" w:rsidP="001A3552">
            <w:pPr>
              <w:spacing w:after="0" w:line="240" w:lineRule="auto"/>
            </w:pPr>
            <w:r>
              <w:t xml:space="preserve">Model text </w:t>
            </w:r>
          </w:p>
          <w:p w14:paraId="1EDAEB18" w14:textId="77777777" w:rsidR="001A3552" w:rsidRDefault="001A3552" w:rsidP="00617812">
            <w:pPr>
              <w:spacing w:after="0" w:line="240" w:lineRule="auto"/>
            </w:pPr>
          </w:p>
          <w:p w14:paraId="78B0375F" w14:textId="34AC877E" w:rsidR="00617812" w:rsidRDefault="00617812" w:rsidP="00617812">
            <w:pPr>
              <w:spacing w:after="0" w:line="240" w:lineRule="auto"/>
            </w:pPr>
            <w:r>
              <w:t xml:space="preserve">Focus - </w:t>
            </w:r>
            <w:r w:rsidR="00847F91">
              <w:t>dialogue</w:t>
            </w:r>
          </w:p>
        </w:tc>
        <w:tc>
          <w:tcPr>
            <w:tcW w:w="1859" w:type="dxa"/>
            <w:tcBorders>
              <w:top w:val="dotted" w:sz="4" w:space="0" w:color="auto"/>
              <w:bottom w:val="dotted" w:sz="4" w:space="0" w:color="auto"/>
            </w:tcBorders>
          </w:tcPr>
          <w:p w14:paraId="2127DA5C" w14:textId="77777777" w:rsidR="00617812" w:rsidRDefault="00617812" w:rsidP="00617812">
            <w:pPr>
              <w:spacing w:after="0" w:line="240" w:lineRule="auto"/>
            </w:pPr>
            <w:r>
              <w:t>Short Burst</w:t>
            </w:r>
          </w:p>
          <w:p w14:paraId="3495E679" w14:textId="49965658" w:rsidR="00617812" w:rsidRPr="00B159B6" w:rsidRDefault="00617812" w:rsidP="00617812">
            <w:pPr>
              <w:spacing w:after="0" w:line="240" w:lineRule="auto"/>
            </w:pPr>
            <w:r>
              <w:t>Dialogue -</w:t>
            </w:r>
          </w:p>
          <w:p w14:paraId="1B49323F" w14:textId="69D8E572" w:rsidR="00617812" w:rsidRDefault="00BB684B" w:rsidP="00617812">
            <w:pPr>
              <w:spacing w:after="0" w:line="240" w:lineRule="auto"/>
            </w:pPr>
            <w:r>
              <w:t>Punctuation</w:t>
            </w:r>
          </w:p>
        </w:tc>
        <w:tc>
          <w:tcPr>
            <w:tcW w:w="1859" w:type="dxa"/>
            <w:tcBorders>
              <w:top w:val="dotted" w:sz="4" w:space="0" w:color="auto"/>
              <w:bottom w:val="dotted" w:sz="4" w:space="0" w:color="auto"/>
              <w:right w:val="single" w:sz="18" w:space="0" w:color="auto"/>
            </w:tcBorders>
          </w:tcPr>
          <w:p w14:paraId="7CF6B946" w14:textId="77777777" w:rsidR="00617812" w:rsidRDefault="00617812" w:rsidP="00617812">
            <w:pPr>
              <w:spacing w:after="0" w:line="240" w:lineRule="auto"/>
            </w:pPr>
            <w:r>
              <w:t xml:space="preserve">Draft </w:t>
            </w:r>
          </w:p>
          <w:p w14:paraId="621962BE" w14:textId="202EB46F" w:rsidR="00617812" w:rsidRDefault="00617812" w:rsidP="00617812">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02EDF449" w14:textId="3CF2151A" w:rsidR="00617812" w:rsidRDefault="00617812" w:rsidP="00617812">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shd w:val="clear" w:color="auto" w:fill="D9D9D9" w:themeFill="background1" w:themeFillShade="D9"/>
          </w:tcPr>
          <w:p w14:paraId="748AD524" w14:textId="77777777" w:rsidR="00617812" w:rsidRDefault="00C77753" w:rsidP="00617812">
            <w:pPr>
              <w:spacing w:after="0" w:line="240" w:lineRule="auto"/>
            </w:pPr>
            <w:r>
              <w:t>Short burst</w:t>
            </w:r>
          </w:p>
          <w:p w14:paraId="7DC13F26" w14:textId="0D1FC995" w:rsidR="00417404" w:rsidRDefault="00417404" w:rsidP="00617812">
            <w:pPr>
              <w:spacing w:after="0" w:line="240" w:lineRule="auto"/>
            </w:pPr>
            <w:r>
              <w:t>Poetry -</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79A0A291" w14:textId="03E4090E" w:rsidR="00617812" w:rsidRDefault="00C77753" w:rsidP="00C77753">
            <w:pPr>
              <w:spacing w:after="0" w:line="240" w:lineRule="auto"/>
            </w:pPr>
            <w:r>
              <w:t>Performance</w:t>
            </w:r>
          </w:p>
        </w:tc>
        <w:tc>
          <w:tcPr>
            <w:tcW w:w="1859" w:type="dxa"/>
            <w:tcBorders>
              <w:top w:val="dotted" w:sz="4" w:space="0" w:color="auto"/>
              <w:left w:val="single" w:sz="18" w:space="0" w:color="auto"/>
              <w:bottom w:val="dotted" w:sz="4" w:space="0" w:color="auto"/>
            </w:tcBorders>
          </w:tcPr>
          <w:p w14:paraId="5D51362A" w14:textId="77777777" w:rsidR="00617812" w:rsidRDefault="00617812" w:rsidP="00617812">
            <w:pPr>
              <w:spacing w:after="0" w:line="240" w:lineRule="auto"/>
              <w:rPr>
                <w:i/>
                <w:iCs/>
              </w:rPr>
            </w:pPr>
            <w:r>
              <w:t xml:space="preserve">Model Text </w:t>
            </w:r>
            <w:r w:rsidRPr="00AA0CD0">
              <w:rPr>
                <w:i/>
                <w:iCs/>
              </w:rPr>
              <w:t>familiarisation</w:t>
            </w:r>
          </w:p>
          <w:p w14:paraId="687BDAD1" w14:textId="77777777" w:rsidR="00B13A1D" w:rsidRDefault="00B13A1D" w:rsidP="00B13A1D">
            <w:pPr>
              <w:spacing w:after="0" w:line="240" w:lineRule="auto"/>
            </w:pPr>
            <w:r>
              <w:t xml:space="preserve">Model text </w:t>
            </w:r>
          </w:p>
          <w:p w14:paraId="2DF72DCC" w14:textId="77777777" w:rsidR="00B13A1D" w:rsidRDefault="00B13A1D" w:rsidP="00617812">
            <w:pPr>
              <w:spacing w:after="0" w:line="240" w:lineRule="auto"/>
            </w:pPr>
          </w:p>
          <w:p w14:paraId="22899F12" w14:textId="28325517" w:rsidR="00617812" w:rsidRDefault="00617812" w:rsidP="00617812">
            <w:pPr>
              <w:spacing w:after="0" w:line="240" w:lineRule="auto"/>
            </w:pPr>
            <w:r>
              <w:t>Focus - character</w:t>
            </w:r>
          </w:p>
        </w:tc>
        <w:tc>
          <w:tcPr>
            <w:tcW w:w="1859" w:type="dxa"/>
            <w:tcBorders>
              <w:top w:val="dotted" w:sz="4" w:space="0" w:color="auto"/>
              <w:bottom w:val="dotted" w:sz="4" w:space="0" w:color="auto"/>
            </w:tcBorders>
          </w:tcPr>
          <w:p w14:paraId="13A35CAC" w14:textId="77777777" w:rsidR="00617812" w:rsidRDefault="00617812" w:rsidP="00617812">
            <w:pPr>
              <w:spacing w:after="0" w:line="240" w:lineRule="auto"/>
            </w:pPr>
            <w:r>
              <w:t>Short Burst</w:t>
            </w:r>
          </w:p>
          <w:p w14:paraId="7D26DF4A" w14:textId="77777777" w:rsidR="00617812" w:rsidRDefault="00617812" w:rsidP="00617812">
            <w:pPr>
              <w:spacing w:after="0" w:line="240" w:lineRule="auto"/>
            </w:pPr>
            <w:r>
              <w:t xml:space="preserve">Character – </w:t>
            </w:r>
          </w:p>
          <w:p w14:paraId="14A83BE6" w14:textId="23287BAC" w:rsidR="00617812" w:rsidRDefault="005B34E0" w:rsidP="00617812">
            <w:pPr>
              <w:spacing w:after="0" w:line="240" w:lineRule="auto"/>
            </w:pPr>
            <w:r>
              <w:t>The possessive apostrophe</w:t>
            </w:r>
          </w:p>
        </w:tc>
        <w:tc>
          <w:tcPr>
            <w:tcW w:w="1859" w:type="dxa"/>
            <w:tcBorders>
              <w:top w:val="dotted" w:sz="4" w:space="0" w:color="auto"/>
              <w:bottom w:val="dotted" w:sz="4" w:space="0" w:color="auto"/>
              <w:right w:val="single" w:sz="18" w:space="0" w:color="auto"/>
            </w:tcBorders>
          </w:tcPr>
          <w:p w14:paraId="57510B8C" w14:textId="77777777" w:rsidR="00617812" w:rsidRDefault="00617812" w:rsidP="00617812">
            <w:pPr>
              <w:spacing w:after="0" w:line="240" w:lineRule="auto"/>
            </w:pPr>
            <w:r>
              <w:t xml:space="preserve">Draft </w:t>
            </w:r>
          </w:p>
          <w:p w14:paraId="150EAF8A" w14:textId="5B34E8D4" w:rsidR="00617812" w:rsidRDefault="00617812" w:rsidP="00617812">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3482BC41" w14:textId="77777777" w:rsidR="00617812" w:rsidRDefault="00617812" w:rsidP="00617812">
            <w:pPr>
              <w:spacing w:after="0" w:line="240" w:lineRule="auto"/>
            </w:pPr>
            <w:r>
              <w:t>Focus in context</w:t>
            </w:r>
          </w:p>
          <w:p w14:paraId="167CDB37" w14:textId="77777777" w:rsidR="00617812" w:rsidRDefault="00617812" w:rsidP="00617812">
            <w:pPr>
              <w:spacing w:after="0" w:line="240" w:lineRule="auto"/>
            </w:pPr>
            <w:r w:rsidRPr="00AA0CD0">
              <w:rPr>
                <w:i/>
                <w:iCs/>
              </w:rPr>
              <w:t>familiarisation</w:t>
            </w:r>
          </w:p>
          <w:p w14:paraId="4EF2790A" w14:textId="77777777" w:rsidR="00617812" w:rsidRDefault="00617812" w:rsidP="00617812">
            <w:pPr>
              <w:spacing w:after="0" w:line="240" w:lineRule="auto"/>
            </w:pPr>
            <w:r>
              <w:t>(IRL link)</w:t>
            </w:r>
          </w:p>
          <w:p w14:paraId="4FA90B1E" w14:textId="77777777" w:rsidR="00094C58" w:rsidRDefault="00617812" w:rsidP="00617812">
            <w:pPr>
              <w:spacing w:after="0" w:line="240" w:lineRule="auto"/>
            </w:pPr>
            <w:r>
              <w:t xml:space="preserve">Focus – </w:t>
            </w:r>
          </w:p>
          <w:p w14:paraId="6F70F176" w14:textId="0745DD85" w:rsidR="00617812" w:rsidRDefault="00094C58" w:rsidP="00617812">
            <w:pPr>
              <w:spacing w:after="0" w:line="240" w:lineRule="auto"/>
            </w:pPr>
            <w:r>
              <w:t xml:space="preserve">Recount </w:t>
            </w:r>
          </w:p>
        </w:tc>
        <w:tc>
          <w:tcPr>
            <w:tcW w:w="1859" w:type="dxa"/>
            <w:tcBorders>
              <w:top w:val="dotted" w:sz="4" w:space="0" w:color="auto"/>
              <w:bottom w:val="dotted" w:sz="4" w:space="0" w:color="auto"/>
            </w:tcBorders>
          </w:tcPr>
          <w:p w14:paraId="5621D68F" w14:textId="77777777" w:rsidR="00617812" w:rsidRDefault="00617812" w:rsidP="00617812">
            <w:pPr>
              <w:spacing w:after="0" w:line="240" w:lineRule="auto"/>
            </w:pPr>
            <w:r>
              <w:t xml:space="preserve">Workshop </w:t>
            </w:r>
          </w:p>
          <w:p w14:paraId="2A058DBB" w14:textId="52D78984" w:rsidR="00617812" w:rsidRDefault="00617812" w:rsidP="00617812">
            <w:pPr>
              <w:spacing w:after="0" w:line="240" w:lineRule="auto"/>
            </w:pPr>
            <w:r>
              <w:t xml:space="preserve">Recount </w:t>
            </w:r>
            <w:r w:rsidR="00443A29">
              <w:t>–</w:t>
            </w:r>
          </w:p>
          <w:p w14:paraId="5AEC1BC6" w14:textId="4F124F1C" w:rsidR="00443A29" w:rsidRDefault="00443A29" w:rsidP="00617812">
            <w:pPr>
              <w:spacing w:after="0" w:line="240" w:lineRule="auto"/>
            </w:pPr>
            <w:r>
              <w:t xml:space="preserve">Endings </w:t>
            </w:r>
          </w:p>
        </w:tc>
        <w:tc>
          <w:tcPr>
            <w:tcW w:w="1859" w:type="dxa"/>
            <w:tcBorders>
              <w:top w:val="dotted" w:sz="4" w:space="0" w:color="auto"/>
              <w:bottom w:val="dotted" w:sz="4" w:space="0" w:color="auto"/>
              <w:right w:val="single" w:sz="24" w:space="0" w:color="auto"/>
            </w:tcBorders>
          </w:tcPr>
          <w:p w14:paraId="56EAF7B0" w14:textId="77777777" w:rsidR="00617812" w:rsidRDefault="00617812" w:rsidP="00617812">
            <w:pPr>
              <w:spacing w:after="0" w:line="240" w:lineRule="auto"/>
              <w:rPr>
                <w:b/>
                <w:bCs/>
                <w:i/>
                <w:iCs/>
              </w:rPr>
            </w:pPr>
            <w:r>
              <w:rPr>
                <w:b/>
                <w:bCs/>
                <w:i/>
                <w:iCs/>
              </w:rPr>
              <w:t xml:space="preserve">Hot write NF </w:t>
            </w:r>
          </w:p>
          <w:p w14:paraId="2EF267F4" w14:textId="3028496A" w:rsidR="00617812" w:rsidRDefault="00617812" w:rsidP="00617812">
            <w:pPr>
              <w:spacing w:after="0" w:line="240" w:lineRule="auto"/>
            </w:pPr>
            <w:r>
              <w:rPr>
                <w:b/>
                <w:bCs/>
                <w:i/>
                <w:iCs/>
              </w:rPr>
              <w:t>Recount (letter)</w:t>
            </w:r>
          </w:p>
        </w:tc>
      </w:tr>
      <w:tr w:rsidR="00617812" w14:paraId="250DC379" w14:textId="77777777" w:rsidTr="00F01DB0">
        <w:trPr>
          <w:trHeight w:val="250"/>
        </w:trPr>
        <w:tc>
          <w:tcPr>
            <w:tcW w:w="1859" w:type="dxa"/>
            <w:tcBorders>
              <w:top w:val="dotted" w:sz="4" w:space="0" w:color="auto"/>
              <w:left w:val="single" w:sz="24" w:space="0" w:color="auto"/>
              <w:bottom w:val="dotted" w:sz="4" w:space="0" w:color="auto"/>
            </w:tcBorders>
          </w:tcPr>
          <w:p w14:paraId="3ACCBF7F" w14:textId="77777777" w:rsidR="00617812" w:rsidRDefault="00617812" w:rsidP="00617812">
            <w:pPr>
              <w:spacing w:after="0" w:line="240" w:lineRule="auto"/>
            </w:pPr>
            <w:r>
              <w:t>Focus in context</w:t>
            </w:r>
          </w:p>
          <w:p w14:paraId="5BDB3550" w14:textId="77777777" w:rsidR="00617812" w:rsidRDefault="00617812" w:rsidP="00617812">
            <w:pPr>
              <w:spacing w:after="0" w:line="240" w:lineRule="auto"/>
            </w:pPr>
            <w:r w:rsidRPr="00AA0CD0">
              <w:rPr>
                <w:i/>
                <w:iCs/>
              </w:rPr>
              <w:t>familiarisation</w:t>
            </w:r>
          </w:p>
          <w:p w14:paraId="03993786" w14:textId="77777777" w:rsidR="00617812" w:rsidRDefault="00617812" w:rsidP="00617812">
            <w:pPr>
              <w:spacing w:after="0" w:line="240" w:lineRule="auto"/>
            </w:pPr>
            <w:r>
              <w:t>(GR link)</w:t>
            </w:r>
          </w:p>
          <w:p w14:paraId="7913708E" w14:textId="5948F26C" w:rsidR="00617812" w:rsidRDefault="00617812" w:rsidP="00617812">
            <w:pPr>
              <w:spacing w:after="0" w:line="240" w:lineRule="auto"/>
            </w:pPr>
            <w:r>
              <w:lastRenderedPageBreak/>
              <w:t xml:space="preserve">Focus – </w:t>
            </w:r>
            <w:r w:rsidR="00847F91">
              <w:t>dialogue</w:t>
            </w:r>
          </w:p>
        </w:tc>
        <w:tc>
          <w:tcPr>
            <w:tcW w:w="1859" w:type="dxa"/>
            <w:tcBorders>
              <w:top w:val="dotted" w:sz="4" w:space="0" w:color="auto"/>
              <w:bottom w:val="dotted" w:sz="4" w:space="0" w:color="auto"/>
            </w:tcBorders>
          </w:tcPr>
          <w:p w14:paraId="50196A1B" w14:textId="77777777" w:rsidR="00617812" w:rsidRDefault="00617812" w:rsidP="00617812">
            <w:pPr>
              <w:spacing w:after="0" w:line="240" w:lineRule="auto"/>
            </w:pPr>
            <w:r>
              <w:lastRenderedPageBreak/>
              <w:t>Workshop</w:t>
            </w:r>
          </w:p>
          <w:p w14:paraId="42C8E1F7" w14:textId="0C153948" w:rsidR="00617812" w:rsidRPr="00B159B6" w:rsidRDefault="00617812" w:rsidP="00617812">
            <w:pPr>
              <w:spacing w:after="0" w:line="240" w:lineRule="auto"/>
            </w:pPr>
            <w:r>
              <w:t xml:space="preserve">Dialogue - </w:t>
            </w:r>
          </w:p>
          <w:p w14:paraId="79D1FF5A" w14:textId="40E735E8" w:rsidR="00617812" w:rsidRDefault="00BB684B" w:rsidP="00617812">
            <w:pPr>
              <w:spacing w:after="0" w:line="240" w:lineRule="auto"/>
            </w:pPr>
            <w:r>
              <w:t>Punctuation</w:t>
            </w:r>
          </w:p>
        </w:tc>
        <w:tc>
          <w:tcPr>
            <w:tcW w:w="1859" w:type="dxa"/>
            <w:tcBorders>
              <w:top w:val="dotted" w:sz="4" w:space="0" w:color="auto"/>
              <w:bottom w:val="dotted" w:sz="4" w:space="0" w:color="auto"/>
              <w:right w:val="single" w:sz="18" w:space="0" w:color="auto"/>
            </w:tcBorders>
          </w:tcPr>
          <w:p w14:paraId="2E71C901" w14:textId="77777777" w:rsidR="00617812" w:rsidRDefault="00617812" w:rsidP="00617812">
            <w:pPr>
              <w:spacing w:after="0" w:line="240" w:lineRule="auto"/>
              <w:rPr>
                <w:b/>
                <w:bCs/>
                <w:i/>
                <w:iCs/>
              </w:rPr>
            </w:pPr>
            <w:r>
              <w:rPr>
                <w:b/>
                <w:bCs/>
                <w:i/>
                <w:iCs/>
              </w:rPr>
              <w:t xml:space="preserve">Hot write </w:t>
            </w:r>
          </w:p>
          <w:p w14:paraId="5E390474" w14:textId="40A6D56C" w:rsidR="00617812" w:rsidRPr="00B159B6" w:rsidRDefault="00617812" w:rsidP="00617812">
            <w:pPr>
              <w:spacing w:after="0" w:line="240" w:lineRule="auto"/>
            </w:pPr>
            <w:r>
              <w:t xml:space="preserve">Dialogue </w:t>
            </w:r>
          </w:p>
          <w:p w14:paraId="083E24FF" w14:textId="77777777" w:rsidR="00617812" w:rsidRDefault="00617812" w:rsidP="00617812">
            <w:pPr>
              <w:spacing w:after="0" w:line="240" w:lineRule="auto"/>
            </w:pP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4580629B" w14:textId="77777777" w:rsidR="00617812" w:rsidRDefault="00C77753" w:rsidP="00C77753">
            <w:pPr>
              <w:spacing w:after="0" w:line="240" w:lineRule="auto"/>
            </w:pPr>
            <w:r>
              <w:t>Workshop</w:t>
            </w:r>
          </w:p>
          <w:p w14:paraId="531E0382" w14:textId="0F9A0B8D" w:rsidR="00417404" w:rsidRDefault="00417404" w:rsidP="00C77753">
            <w:pPr>
              <w:spacing w:after="0" w:line="240" w:lineRule="auto"/>
            </w:pPr>
            <w:r>
              <w:t>Poetry -</w:t>
            </w:r>
          </w:p>
        </w:tc>
        <w:tc>
          <w:tcPr>
            <w:tcW w:w="1859" w:type="dxa"/>
            <w:tcBorders>
              <w:top w:val="dotted" w:sz="4" w:space="0" w:color="auto"/>
              <w:bottom w:val="dotted" w:sz="4" w:space="0" w:color="auto"/>
            </w:tcBorders>
            <w:shd w:val="clear" w:color="auto" w:fill="D9D9D9" w:themeFill="background1" w:themeFillShade="D9"/>
          </w:tcPr>
          <w:p w14:paraId="6F39EA6B" w14:textId="77777777" w:rsidR="00C77753" w:rsidRDefault="00C77753" w:rsidP="00C77753">
            <w:pPr>
              <w:spacing w:after="0" w:line="240" w:lineRule="auto"/>
            </w:pPr>
            <w:r>
              <w:t xml:space="preserve">Draft </w:t>
            </w:r>
          </w:p>
          <w:p w14:paraId="417966E5" w14:textId="1BE2FE7D" w:rsidR="00617812" w:rsidRDefault="00C77753" w:rsidP="00C77753">
            <w:pPr>
              <w:spacing w:after="0" w:line="240" w:lineRule="auto"/>
            </w:pPr>
            <w:r>
              <w:rPr>
                <w:i/>
                <w:iCs/>
              </w:rPr>
              <w:t>Teacher modelling</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1C104090" w14:textId="77777777" w:rsidR="00C77753" w:rsidRDefault="00C77753" w:rsidP="00C77753">
            <w:pPr>
              <w:spacing w:after="0" w:line="240" w:lineRule="auto"/>
              <w:rPr>
                <w:b/>
                <w:bCs/>
                <w:i/>
                <w:iCs/>
              </w:rPr>
            </w:pPr>
            <w:r>
              <w:rPr>
                <w:b/>
                <w:bCs/>
                <w:i/>
                <w:iCs/>
              </w:rPr>
              <w:t>Cold write</w:t>
            </w:r>
          </w:p>
          <w:p w14:paraId="696D42C5" w14:textId="368990B5" w:rsidR="00617812" w:rsidRDefault="00C77753" w:rsidP="00C77753">
            <w:pPr>
              <w:spacing w:after="0" w:line="240" w:lineRule="auto"/>
            </w:pPr>
            <w:r>
              <w:t>Character</w:t>
            </w:r>
          </w:p>
        </w:tc>
        <w:tc>
          <w:tcPr>
            <w:tcW w:w="1859" w:type="dxa"/>
            <w:tcBorders>
              <w:top w:val="dotted" w:sz="4" w:space="0" w:color="auto"/>
              <w:left w:val="single" w:sz="18" w:space="0" w:color="auto"/>
              <w:bottom w:val="dotted" w:sz="4" w:space="0" w:color="auto"/>
            </w:tcBorders>
          </w:tcPr>
          <w:p w14:paraId="17D4E73B" w14:textId="77777777" w:rsidR="00617812" w:rsidRDefault="00617812" w:rsidP="00617812">
            <w:pPr>
              <w:spacing w:after="0" w:line="240" w:lineRule="auto"/>
            </w:pPr>
            <w:r>
              <w:t>Focus in context</w:t>
            </w:r>
          </w:p>
          <w:p w14:paraId="5DB79095" w14:textId="77777777" w:rsidR="00617812" w:rsidRDefault="00617812" w:rsidP="00617812">
            <w:pPr>
              <w:spacing w:after="0" w:line="240" w:lineRule="auto"/>
            </w:pPr>
            <w:r w:rsidRPr="00AA0CD0">
              <w:rPr>
                <w:i/>
                <w:iCs/>
              </w:rPr>
              <w:t>familiarisation</w:t>
            </w:r>
          </w:p>
          <w:p w14:paraId="66328F46" w14:textId="77777777" w:rsidR="00617812" w:rsidRDefault="00617812" w:rsidP="00617812">
            <w:pPr>
              <w:spacing w:after="0" w:line="240" w:lineRule="auto"/>
            </w:pPr>
            <w:r>
              <w:t>(GR link)</w:t>
            </w:r>
          </w:p>
          <w:p w14:paraId="1FA768C5" w14:textId="3CAF66E4" w:rsidR="00617812" w:rsidRDefault="00617812" w:rsidP="00617812">
            <w:pPr>
              <w:spacing w:after="0" w:line="240" w:lineRule="auto"/>
            </w:pPr>
            <w:r>
              <w:lastRenderedPageBreak/>
              <w:t>Focus – character</w:t>
            </w:r>
          </w:p>
        </w:tc>
        <w:tc>
          <w:tcPr>
            <w:tcW w:w="1859" w:type="dxa"/>
            <w:tcBorders>
              <w:top w:val="dotted" w:sz="4" w:space="0" w:color="auto"/>
              <w:bottom w:val="dotted" w:sz="4" w:space="0" w:color="auto"/>
            </w:tcBorders>
          </w:tcPr>
          <w:p w14:paraId="300B1956" w14:textId="77777777" w:rsidR="00617812" w:rsidRDefault="00617812" w:rsidP="00617812">
            <w:pPr>
              <w:spacing w:after="0" w:line="240" w:lineRule="auto"/>
            </w:pPr>
            <w:r>
              <w:lastRenderedPageBreak/>
              <w:t>Workshop</w:t>
            </w:r>
          </w:p>
          <w:p w14:paraId="34D7D049" w14:textId="77777777" w:rsidR="00617812" w:rsidRDefault="00617812" w:rsidP="00617812">
            <w:pPr>
              <w:spacing w:after="0" w:line="240" w:lineRule="auto"/>
            </w:pPr>
            <w:r>
              <w:t xml:space="preserve">Character - </w:t>
            </w:r>
          </w:p>
          <w:p w14:paraId="746B01F0" w14:textId="2919F7C6" w:rsidR="00617812" w:rsidRDefault="005B34E0" w:rsidP="00617812">
            <w:pPr>
              <w:spacing w:after="0" w:line="240" w:lineRule="auto"/>
            </w:pPr>
            <w:r>
              <w:t xml:space="preserve">Alliteration </w:t>
            </w:r>
          </w:p>
        </w:tc>
        <w:tc>
          <w:tcPr>
            <w:tcW w:w="1859" w:type="dxa"/>
            <w:tcBorders>
              <w:top w:val="dotted" w:sz="4" w:space="0" w:color="auto"/>
              <w:bottom w:val="dotted" w:sz="4" w:space="0" w:color="auto"/>
              <w:right w:val="single" w:sz="18" w:space="0" w:color="auto"/>
            </w:tcBorders>
          </w:tcPr>
          <w:p w14:paraId="565E4467" w14:textId="77777777" w:rsidR="00617812" w:rsidRDefault="00617812" w:rsidP="00617812">
            <w:pPr>
              <w:spacing w:after="0" w:line="240" w:lineRule="auto"/>
              <w:rPr>
                <w:b/>
                <w:bCs/>
                <w:i/>
                <w:iCs/>
              </w:rPr>
            </w:pPr>
            <w:r>
              <w:rPr>
                <w:b/>
                <w:bCs/>
                <w:i/>
                <w:iCs/>
              </w:rPr>
              <w:t xml:space="preserve">Hot write </w:t>
            </w:r>
          </w:p>
          <w:p w14:paraId="797312FC" w14:textId="77777777" w:rsidR="00617812" w:rsidRPr="00B159B6" w:rsidRDefault="00617812" w:rsidP="00617812">
            <w:pPr>
              <w:spacing w:after="0" w:line="240" w:lineRule="auto"/>
            </w:pPr>
            <w:r>
              <w:t xml:space="preserve">Character </w:t>
            </w:r>
          </w:p>
          <w:p w14:paraId="4836531E" w14:textId="77777777" w:rsidR="00617812" w:rsidRDefault="00617812" w:rsidP="00617812">
            <w:pPr>
              <w:spacing w:after="0" w:line="240" w:lineRule="auto"/>
            </w:pPr>
          </w:p>
        </w:tc>
        <w:tc>
          <w:tcPr>
            <w:tcW w:w="1859" w:type="dxa"/>
            <w:tcBorders>
              <w:top w:val="dotted" w:sz="4" w:space="0" w:color="auto"/>
              <w:left w:val="single" w:sz="18" w:space="0" w:color="auto"/>
              <w:bottom w:val="dotted" w:sz="4" w:space="0" w:color="auto"/>
            </w:tcBorders>
          </w:tcPr>
          <w:p w14:paraId="49A35461" w14:textId="77777777" w:rsidR="00617812" w:rsidRDefault="00617812" w:rsidP="00617812">
            <w:pPr>
              <w:spacing w:after="0" w:line="240" w:lineRule="auto"/>
            </w:pPr>
            <w:r>
              <w:t>Box up</w:t>
            </w:r>
          </w:p>
          <w:p w14:paraId="671F7459" w14:textId="19E8F29E" w:rsidR="00617812" w:rsidRDefault="00617812" w:rsidP="00617812">
            <w:pPr>
              <w:spacing w:after="0" w:line="240" w:lineRule="auto"/>
            </w:pPr>
            <w:r>
              <w:rPr>
                <w:i/>
                <w:iCs/>
              </w:rPr>
              <w:t>Oral retelling and rehearsal</w:t>
            </w:r>
          </w:p>
        </w:tc>
        <w:tc>
          <w:tcPr>
            <w:tcW w:w="1859" w:type="dxa"/>
            <w:tcBorders>
              <w:top w:val="dotted" w:sz="4" w:space="0" w:color="auto"/>
              <w:bottom w:val="dotted" w:sz="4" w:space="0" w:color="auto"/>
            </w:tcBorders>
          </w:tcPr>
          <w:p w14:paraId="18B06806" w14:textId="77777777" w:rsidR="00617812" w:rsidRDefault="00617812" w:rsidP="00617812">
            <w:pPr>
              <w:spacing w:after="0" w:line="240" w:lineRule="auto"/>
            </w:pPr>
            <w:r>
              <w:t>Short Burst</w:t>
            </w:r>
          </w:p>
          <w:p w14:paraId="23FF7F11" w14:textId="5A69FB30" w:rsidR="00617812" w:rsidRDefault="00617812" w:rsidP="00617812">
            <w:pPr>
              <w:spacing w:after="0" w:line="240" w:lineRule="auto"/>
            </w:pPr>
            <w:r>
              <w:t xml:space="preserve">Recount </w:t>
            </w:r>
            <w:r w:rsidR="00443A29">
              <w:t>–</w:t>
            </w:r>
          </w:p>
          <w:p w14:paraId="3CBF5AFD" w14:textId="2ED6576D" w:rsidR="00443A29" w:rsidRDefault="00443A29" w:rsidP="00617812">
            <w:pPr>
              <w:spacing w:after="0" w:line="240" w:lineRule="auto"/>
            </w:pPr>
            <w:r>
              <w:t>Endings</w:t>
            </w:r>
          </w:p>
        </w:tc>
        <w:tc>
          <w:tcPr>
            <w:tcW w:w="1859" w:type="dxa"/>
            <w:tcBorders>
              <w:top w:val="dotted" w:sz="4" w:space="0" w:color="auto"/>
              <w:bottom w:val="dotted" w:sz="4" w:space="0" w:color="auto"/>
              <w:right w:val="single" w:sz="24" w:space="0" w:color="auto"/>
            </w:tcBorders>
          </w:tcPr>
          <w:p w14:paraId="2DA59E38" w14:textId="77777777" w:rsidR="00617812" w:rsidRDefault="00617812" w:rsidP="00617812">
            <w:pPr>
              <w:spacing w:after="0" w:line="240" w:lineRule="auto"/>
              <w:rPr>
                <w:b/>
                <w:bCs/>
                <w:i/>
                <w:iCs/>
              </w:rPr>
            </w:pPr>
            <w:r>
              <w:rPr>
                <w:b/>
                <w:bCs/>
                <w:i/>
                <w:iCs/>
              </w:rPr>
              <w:t>Cold write</w:t>
            </w:r>
          </w:p>
          <w:p w14:paraId="141281E4" w14:textId="7D8980D3" w:rsidR="00617812" w:rsidRDefault="00617812" w:rsidP="00617812">
            <w:pPr>
              <w:spacing w:after="0" w:line="240" w:lineRule="auto"/>
            </w:pPr>
            <w:r>
              <w:t>Setting</w:t>
            </w:r>
          </w:p>
        </w:tc>
      </w:tr>
      <w:tr w:rsidR="00617812" w14:paraId="24D57BA5" w14:textId="77777777" w:rsidTr="00F01DB0">
        <w:trPr>
          <w:trHeight w:val="235"/>
        </w:trPr>
        <w:tc>
          <w:tcPr>
            <w:tcW w:w="1859" w:type="dxa"/>
            <w:tcBorders>
              <w:top w:val="dotted" w:sz="4" w:space="0" w:color="auto"/>
              <w:left w:val="single" w:sz="24" w:space="0" w:color="auto"/>
              <w:bottom w:val="single" w:sz="24" w:space="0" w:color="auto"/>
            </w:tcBorders>
          </w:tcPr>
          <w:p w14:paraId="4C6CAEDB" w14:textId="77777777" w:rsidR="00617812" w:rsidRDefault="00617812" w:rsidP="00617812">
            <w:pPr>
              <w:spacing w:after="0" w:line="240" w:lineRule="auto"/>
            </w:pPr>
            <w:r>
              <w:t>Box up</w:t>
            </w:r>
          </w:p>
          <w:p w14:paraId="1C10C2EA" w14:textId="007CE3CD" w:rsidR="00617812" w:rsidRDefault="00617812" w:rsidP="00617812">
            <w:pPr>
              <w:spacing w:after="0" w:line="240" w:lineRule="auto"/>
            </w:pPr>
            <w:r>
              <w:rPr>
                <w:i/>
                <w:iCs/>
              </w:rPr>
              <w:t>Oral retelling and rehearsal</w:t>
            </w:r>
          </w:p>
        </w:tc>
        <w:tc>
          <w:tcPr>
            <w:tcW w:w="1859" w:type="dxa"/>
            <w:tcBorders>
              <w:top w:val="dotted" w:sz="4" w:space="0" w:color="auto"/>
              <w:bottom w:val="single" w:sz="24" w:space="0" w:color="auto"/>
            </w:tcBorders>
          </w:tcPr>
          <w:p w14:paraId="523BD396" w14:textId="77777777" w:rsidR="00617812" w:rsidRDefault="00617812" w:rsidP="00617812">
            <w:pPr>
              <w:spacing w:after="0" w:line="240" w:lineRule="auto"/>
            </w:pPr>
            <w:r>
              <w:t>Short Burst</w:t>
            </w:r>
          </w:p>
          <w:p w14:paraId="20DFF827" w14:textId="2CE09BCF" w:rsidR="00617812" w:rsidRPr="00B159B6" w:rsidRDefault="00617812" w:rsidP="00617812">
            <w:pPr>
              <w:spacing w:after="0" w:line="240" w:lineRule="auto"/>
            </w:pPr>
            <w:r>
              <w:t xml:space="preserve">Dialogue - </w:t>
            </w:r>
          </w:p>
          <w:p w14:paraId="4A124933" w14:textId="010BE9EA" w:rsidR="00617812" w:rsidRDefault="00BB684B" w:rsidP="00617812">
            <w:pPr>
              <w:spacing w:after="0" w:line="240" w:lineRule="auto"/>
            </w:pPr>
            <w:r>
              <w:t>Punctuation</w:t>
            </w:r>
          </w:p>
        </w:tc>
        <w:tc>
          <w:tcPr>
            <w:tcW w:w="1859" w:type="dxa"/>
            <w:tcBorders>
              <w:top w:val="dotted" w:sz="4" w:space="0" w:color="auto"/>
              <w:bottom w:val="single" w:sz="24" w:space="0" w:color="auto"/>
              <w:right w:val="single" w:sz="18" w:space="0" w:color="auto"/>
            </w:tcBorders>
          </w:tcPr>
          <w:p w14:paraId="4CF58E82" w14:textId="77777777" w:rsidR="00617812" w:rsidRDefault="00617812" w:rsidP="00617812">
            <w:pPr>
              <w:spacing w:after="0" w:line="240" w:lineRule="auto"/>
              <w:rPr>
                <w:b/>
                <w:bCs/>
                <w:i/>
                <w:iCs/>
              </w:rPr>
            </w:pPr>
            <w:r>
              <w:rPr>
                <w:b/>
                <w:bCs/>
                <w:i/>
                <w:iCs/>
              </w:rPr>
              <w:t xml:space="preserve">Cold write  </w:t>
            </w:r>
          </w:p>
          <w:p w14:paraId="3A8EFA3A" w14:textId="27C1B2D0" w:rsidR="00617812" w:rsidRDefault="00617812" w:rsidP="00617812">
            <w:pPr>
              <w:spacing w:after="0" w:line="240" w:lineRule="auto"/>
            </w:pPr>
            <w:r>
              <w:rPr>
                <w:b/>
                <w:bCs/>
                <w:i/>
                <w:iCs/>
              </w:rPr>
              <w:t>Poetry</w:t>
            </w:r>
            <w:r>
              <w:t xml:space="preserve"> </w:t>
            </w:r>
          </w:p>
        </w:tc>
        <w:tc>
          <w:tcPr>
            <w:tcW w:w="1859" w:type="dxa"/>
            <w:tcBorders>
              <w:top w:val="dotted" w:sz="4" w:space="0" w:color="auto"/>
              <w:left w:val="single" w:sz="18" w:space="0" w:color="auto"/>
              <w:bottom w:val="single" w:sz="24" w:space="0" w:color="auto"/>
            </w:tcBorders>
            <w:shd w:val="clear" w:color="auto" w:fill="D9D9D9" w:themeFill="background1" w:themeFillShade="D9"/>
          </w:tcPr>
          <w:p w14:paraId="2123987C" w14:textId="77777777" w:rsidR="00617812" w:rsidRDefault="00C77753" w:rsidP="00617812">
            <w:pPr>
              <w:spacing w:after="0" w:line="240" w:lineRule="auto"/>
            </w:pPr>
            <w:r>
              <w:t>Short burst</w:t>
            </w:r>
          </w:p>
          <w:p w14:paraId="1A224E9A" w14:textId="08E9BD62" w:rsidR="00417404" w:rsidRDefault="00417404" w:rsidP="00617812">
            <w:pPr>
              <w:spacing w:after="0" w:line="240" w:lineRule="auto"/>
            </w:pPr>
            <w:r>
              <w:t>Poetry -</w:t>
            </w:r>
          </w:p>
        </w:tc>
        <w:tc>
          <w:tcPr>
            <w:tcW w:w="1859" w:type="dxa"/>
            <w:tcBorders>
              <w:top w:val="dotted" w:sz="4" w:space="0" w:color="auto"/>
              <w:bottom w:val="single" w:sz="24" w:space="0" w:color="auto"/>
            </w:tcBorders>
            <w:shd w:val="clear" w:color="auto" w:fill="D9D9D9" w:themeFill="background1" w:themeFillShade="D9"/>
          </w:tcPr>
          <w:p w14:paraId="35CC5E75" w14:textId="77777777" w:rsidR="00C77753" w:rsidRDefault="00C77753" w:rsidP="00C77753">
            <w:pPr>
              <w:spacing w:after="0" w:line="240" w:lineRule="auto"/>
            </w:pPr>
            <w:r>
              <w:t xml:space="preserve">Draft </w:t>
            </w:r>
          </w:p>
          <w:p w14:paraId="312E2105" w14:textId="7C507FB9" w:rsidR="00617812" w:rsidRDefault="00C77753" w:rsidP="00C77753">
            <w:pPr>
              <w:spacing w:after="0" w:line="240" w:lineRule="auto"/>
            </w:pPr>
            <w:r>
              <w:rPr>
                <w:i/>
                <w:iCs/>
              </w:rPr>
              <w:t>Teacher modelling</w:t>
            </w:r>
          </w:p>
        </w:tc>
        <w:tc>
          <w:tcPr>
            <w:tcW w:w="1859" w:type="dxa"/>
            <w:tcBorders>
              <w:top w:val="dotted" w:sz="4" w:space="0" w:color="auto"/>
              <w:bottom w:val="single" w:sz="24" w:space="0" w:color="auto"/>
              <w:right w:val="single" w:sz="18" w:space="0" w:color="auto"/>
            </w:tcBorders>
            <w:shd w:val="clear" w:color="auto" w:fill="D9D9D9" w:themeFill="background1" w:themeFillShade="D9"/>
          </w:tcPr>
          <w:p w14:paraId="51B583B3" w14:textId="173C1CE2" w:rsidR="00617812" w:rsidRDefault="00C77753" w:rsidP="00617812">
            <w:pPr>
              <w:spacing w:after="0" w:line="240" w:lineRule="auto"/>
            </w:pPr>
            <w:r w:rsidRPr="005416D2">
              <w:rPr>
                <w:b/>
                <w:bCs/>
              </w:rPr>
              <w:t>PUBLISHING</w:t>
            </w:r>
          </w:p>
        </w:tc>
        <w:tc>
          <w:tcPr>
            <w:tcW w:w="1859" w:type="dxa"/>
            <w:tcBorders>
              <w:top w:val="dotted" w:sz="4" w:space="0" w:color="auto"/>
              <w:left w:val="single" w:sz="18" w:space="0" w:color="auto"/>
              <w:bottom w:val="single" w:sz="24" w:space="0" w:color="auto"/>
            </w:tcBorders>
          </w:tcPr>
          <w:p w14:paraId="4EAC3925" w14:textId="77777777" w:rsidR="00617812" w:rsidRDefault="00617812" w:rsidP="00617812">
            <w:pPr>
              <w:spacing w:after="0" w:line="240" w:lineRule="auto"/>
            </w:pPr>
            <w:r>
              <w:t>Box up</w:t>
            </w:r>
          </w:p>
          <w:p w14:paraId="3B8A3D6C" w14:textId="401913FD" w:rsidR="00617812" w:rsidRDefault="00617812" w:rsidP="00617812">
            <w:pPr>
              <w:spacing w:after="0" w:line="240" w:lineRule="auto"/>
            </w:pPr>
            <w:r>
              <w:rPr>
                <w:i/>
                <w:iCs/>
              </w:rPr>
              <w:t>Oral retelling and rehearsal</w:t>
            </w:r>
          </w:p>
        </w:tc>
        <w:tc>
          <w:tcPr>
            <w:tcW w:w="1859" w:type="dxa"/>
            <w:tcBorders>
              <w:top w:val="dotted" w:sz="4" w:space="0" w:color="auto"/>
              <w:bottom w:val="single" w:sz="24" w:space="0" w:color="auto"/>
            </w:tcBorders>
          </w:tcPr>
          <w:p w14:paraId="1D2098B2" w14:textId="77777777" w:rsidR="00617812" w:rsidRDefault="00617812" w:rsidP="00617812">
            <w:pPr>
              <w:spacing w:after="0" w:line="240" w:lineRule="auto"/>
            </w:pPr>
            <w:r>
              <w:t>Short Burst</w:t>
            </w:r>
          </w:p>
          <w:p w14:paraId="027318D6" w14:textId="77777777" w:rsidR="00617812" w:rsidRDefault="00617812" w:rsidP="00617812">
            <w:pPr>
              <w:spacing w:after="0" w:line="240" w:lineRule="auto"/>
            </w:pPr>
            <w:r>
              <w:t xml:space="preserve">Character – </w:t>
            </w:r>
          </w:p>
          <w:p w14:paraId="41633871" w14:textId="148C7547" w:rsidR="005B34E0" w:rsidRDefault="005B34E0" w:rsidP="00617812">
            <w:pPr>
              <w:spacing w:after="0" w:line="240" w:lineRule="auto"/>
            </w:pPr>
            <w:r>
              <w:t>Alliteration</w:t>
            </w:r>
          </w:p>
        </w:tc>
        <w:tc>
          <w:tcPr>
            <w:tcW w:w="1859" w:type="dxa"/>
            <w:tcBorders>
              <w:top w:val="dotted" w:sz="4" w:space="0" w:color="auto"/>
              <w:bottom w:val="single" w:sz="24" w:space="0" w:color="auto"/>
              <w:right w:val="single" w:sz="18" w:space="0" w:color="auto"/>
            </w:tcBorders>
          </w:tcPr>
          <w:p w14:paraId="16792996" w14:textId="0AE3FFA9" w:rsidR="00617812" w:rsidRPr="00617812" w:rsidRDefault="00617812" w:rsidP="00617812">
            <w:pPr>
              <w:spacing w:after="0" w:line="240" w:lineRule="auto"/>
              <w:rPr>
                <w:b/>
                <w:bCs/>
                <w:i/>
                <w:iCs/>
              </w:rPr>
            </w:pPr>
            <w:r>
              <w:rPr>
                <w:b/>
                <w:bCs/>
                <w:i/>
                <w:iCs/>
              </w:rPr>
              <w:t>Cold write NF Recount (letter)</w:t>
            </w:r>
          </w:p>
        </w:tc>
        <w:tc>
          <w:tcPr>
            <w:tcW w:w="1859" w:type="dxa"/>
            <w:tcBorders>
              <w:top w:val="dotted" w:sz="4" w:space="0" w:color="auto"/>
              <w:left w:val="single" w:sz="18" w:space="0" w:color="auto"/>
              <w:bottom w:val="single" w:sz="24" w:space="0" w:color="auto"/>
            </w:tcBorders>
          </w:tcPr>
          <w:p w14:paraId="14C8D21D" w14:textId="77777777" w:rsidR="00617812" w:rsidRDefault="00617812" w:rsidP="00617812">
            <w:pPr>
              <w:spacing w:after="0" w:line="240" w:lineRule="auto"/>
            </w:pPr>
            <w:r>
              <w:t xml:space="preserve">Workshop </w:t>
            </w:r>
          </w:p>
          <w:p w14:paraId="2010BFD2" w14:textId="15F9ED45" w:rsidR="00617812" w:rsidRDefault="00617812" w:rsidP="00617812">
            <w:pPr>
              <w:spacing w:after="0" w:line="240" w:lineRule="auto"/>
            </w:pPr>
            <w:r>
              <w:t xml:space="preserve">Recount </w:t>
            </w:r>
            <w:r w:rsidR="00443A29">
              <w:t>–</w:t>
            </w:r>
          </w:p>
          <w:p w14:paraId="413D0D80" w14:textId="6394D8F9" w:rsidR="00443A29" w:rsidRDefault="00443A29" w:rsidP="00617812">
            <w:pPr>
              <w:spacing w:after="0" w:line="240" w:lineRule="auto"/>
            </w:pPr>
            <w:r>
              <w:t xml:space="preserve">Introductions </w:t>
            </w:r>
          </w:p>
        </w:tc>
        <w:tc>
          <w:tcPr>
            <w:tcW w:w="1859" w:type="dxa"/>
            <w:tcBorders>
              <w:top w:val="dotted" w:sz="4" w:space="0" w:color="auto"/>
              <w:bottom w:val="single" w:sz="24" w:space="0" w:color="auto"/>
            </w:tcBorders>
          </w:tcPr>
          <w:p w14:paraId="3EC85434" w14:textId="77777777" w:rsidR="00617812" w:rsidRDefault="00617812" w:rsidP="00617812">
            <w:pPr>
              <w:spacing w:after="0" w:line="240" w:lineRule="auto"/>
            </w:pPr>
            <w:r>
              <w:t xml:space="preserve">Draft </w:t>
            </w:r>
          </w:p>
          <w:p w14:paraId="5E3BAF34" w14:textId="26533505" w:rsidR="00617812" w:rsidRDefault="00617812" w:rsidP="00617812">
            <w:pPr>
              <w:spacing w:after="0" w:line="240" w:lineRule="auto"/>
            </w:pPr>
            <w:r>
              <w:rPr>
                <w:i/>
                <w:iCs/>
              </w:rPr>
              <w:t>Teacher modelling</w:t>
            </w:r>
          </w:p>
        </w:tc>
        <w:tc>
          <w:tcPr>
            <w:tcW w:w="1859" w:type="dxa"/>
            <w:tcBorders>
              <w:top w:val="dotted" w:sz="4" w:space="0" w:color="auto"/>
              <w:bottom w:val="single" w:sz="24" w:space="0" w:color="auto"/>
              <w:right w:val="single" w:sz="24" w:space="0" w:color="auto"/>
            </w:tcBorders>
          </w:tcPr>
          <w:p w14:paraId="32BD5793" w14:textId="01D26CC5" w:rsidR="00617812" w:rsidRDefault="00617812" w:rsidP="00617812">
            <w:pPr>
              <w:spacing w:after="0" w:line="240" w:lineRule="auto"/>
            </w:pPr>
            <w:r w:rsidRPr="005416D2">
              <w:rPr>
                <w:b/>
                <w:bCs/>
              </w:rPr>
              <w:t>PUBLISHING</w:t>
            </w:r>
          </w:p>
        </w:tc>
      </w:tr>
    </w:tbl>
    <w:p w14:paraId="583B8178" w14:textId="7DE2AF5B" w:rsidR="004C55C3" w:rsidRDefault="004C55C3" w:rsidP="00E9401F">
      <w:pPr>
        <w:spacing w:line="240" w:lineRule="auto"/>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9"/>
        <w:gridCol w:w="1859"/>
        <w:gridCol w:w="1859"/>
        <w:gridCol w:w="1859"/>
        <w:gridCol w:w="1859"/>
        <w:gridCol w:w="1859"/>
        <w:gridCol w:w="1859"/>
        <w:gridCol w:w="1859"/>
        <w:gridCol w:w="1859"/>
        <w:gridCol w:w="1859"/>
        <w:gridCol w:w="1859"/>
        <w:gridCol w:w="1859"/>
      </w:tblGrid>
      <w:tr w:rsidR="00D67E7C" w14:paraId="14A39DDA" w14:textId="77777777" w:rsidTr="00F01DB0">
        <w:trPr>
          <w:trHeight w:val="225"/>
        </w:trPr>
        <w:tc>
          <w:tcPr>
            <w:tcW w:w="22308"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5DD0218A" w14:textId="47C4EE40" w:rsidR="0035314F" w:rsidRDefault="00D67E7C" w:rsidP="00E9401F">
            <w:pPr>
              <w:spacing w:after="0" w:line="240" w:lineRule="auto"/>
              <w:jc w:val="center"/>
            </w:pPr>
            <w:r w:rsidRPr="00A1473F">
              <w:rPr>
                <w:b/>
                <w:bCs/>
              </w:rPr>
              <w:t>Y</w:t>
            </w:r>
            <w:r w:rsidR="0027238A">
              <w:rPr>
                <w:b/>
                <w:bCs/>
              </w:rPr>
              <w:t>4</w:t>
            </w:r>
            <w:r>
              <w:rPr>
                <w:b/>
                <w:bCs/>
              </w:rPr>
              <w:t xml:space="preserve"> Writing</w:t>
            </w:r>
          </w:p>
        </w:tc>
      </w:tr>
      <w:tr w:rsidR="0035314F" w14:paraId="7CCA6F53" w14:textId="32491A54" w:rsidTr="00F01DB0">
        <w:trPr>
          <w:trHeight w:val="345"/>
        </w:trPr>
        <w:tc>
          <w:tcPr>
            <w:tcW w:w="11154"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54761CA1" w14:textId="77777777" w:rsidR="0035314F" w:rsidRPr="00601CE4" w:rsidRDefault="0035314F" w:rsidP="00E9401F">
            <w:pPr>
              <w:spacing w:after="0" w:line="240" w:lineRule="auto"/>
              <w:rPr>
                <w:b/>
                <w:i/>
              </w:rPr>
            </w:pPr>
            <w:r w:rsidRPr="00601CE4">
              <w:rPr>
                <w:b/>
                <w:i/>
              </w:rPr>
              <w:t>Word</w:t>
            </w:r>
          </w:p>
          <w:p w14:paraId="5235378F" w14:textId="77777777" w:rsidR="0035314F" w:rsidRPr="00601CE4" w:rsidRDefault="0035314F" w:rsidP="00E9401F">
            <w:pPr>
              <w:pStyle w:val="ListParagraph"/>
              <w:numPr>
                <w:ilvl w:val="0"/>
                <w:numId w:val="1"/>
              </w:numPr>
              <w:spacing w:after="0" w:line="240" w:lineRule="auto"/>
              <w:ind w:left="356" w:hanging="284"/>
            </w:pPr>
            <w:r w:rsidRPr="00601CE4">
              <w:t xml:space="preserve">The grammatical difference between plural and possessive </w:t>
            </w:r>
            <w:r w:rsidRPr="00601CE4">
              <w:rPr>
                <w:i/>
              </w:rPr>
              <w:t>–s</w:t>
            </w:r>
          </w:p>
          <w:p w14:paraId="5EA15871" w14:textId="77777777" w:rsidR="0035314F" w:rsidRPr="00601CE4" w:rsidRDefault="0035314F" w:rsidP="00E9401F">
            <w:pPr>
              <w:pStyle w:val="ListParagraph"/>
              <w:numPr>
                <w:ilvl w:val="0"/>
                <w:numId w:val="1"/>
              </w:numPr>
              <w:spacing w:after="0" w:line="240" w:lineRule="auto"/>
              <w:ind w:left="356" w:hanging="284"/>
            </w:pPr>
            <w:r w:rsidRPr="00601CE4">
              <w:t xml:space="preserve">Standard English forms for verb inflections instead of local spoken forms (e.g. </w:t>
            </w:r>
            <w:r w:rsidRPr="00601CE4">
              <w:rPr>
                <w:i/>
              </w:rPr>
              <w:t xml:space="preserve">we were </w:t>
            </w:r>
            <w:r w:rsidRPr="00601CE4">
              <w:t xml:space="preserve">instead of </w:t>
            </w:r>
            <w:r w:rsidRPr="00601CE4">
              <w:rPr>
                <w:i/>
              </w:rPr>
              <w:t xml:space="preserve">we was, </w:t>
            </w:r>
            <w:r w:rsidRPr="00601CE4">
              <w:t xml:space="preserve">or </w:t>
            </w:r>
            <w:r w:rsidRPr="00601CE4">
              <w:rPr>
                <w:i/>
              </w:rPr>
              <w:t xml:space="preserve">I did </w:t>
            </w:r>
            <w:r w:rsidRPr="00601CE4">
              <w:t xml:space="preserve"> instead of </w:t>
            </w:r>
            <w:r w:rsidRPr="00601CE4">
              <w:rPr>
                <w:i/>
              </w:rPr>
              <w:t>I done)</w:t>
            </w:r>
          </w:p>
          <w:p w14:paraId="6ECACBAD" w14:textId="77777777" w:rsidR="0035314F" w:rsidRPr="00601CE4" w:rsidRDefault="0035314F" w:rsidP="00E9401F">
            <w:pPr>
              <w:spacing w:after="0" w:line="240" w:lineRule="auto"/>
              <w:rPr>
                <w:b/>
                <w:i/>
              </w:rPr>
            </w:pPr>
            <w:r w:rsidRPr="00601CE4">
              <w:rPr>
                <w:b/>
                <w:i/>
              </w:rPr>
              <w:t xml:space="preserve">Sentence </w:t>
            </w:r>
          </w:p>
          <w:p w14:paraId="0DDECF3A" w14:textId="77777777" w:rsidR="0035314F" w:rsidRPr="0035314F" w:rsidRDefault="0035314F" w:rsidP="00E9401F">
            <w:pPr>
              <w:pStyle w:val="ListParagraph"/>
              <w:numPr>
                <w:ilvl w:val="0"/>
                <w:numId w:val="1"/>
              </w:numPr>
              <w:spacing w:after="0" w:line="240" w:lineRule="auto"/>
              <w:ind w:left="356" w:hanging="284"/>
            </w:pPr>
            <w:r w:rsidRPr="00601CE4">
              <w:t xml:space="preserve">Noun phrases expanded by the addition of modifying adjectives, nouns and preposition phrases (e.g. </w:t>
            </w:r>
            <w:r w:rsidRPr="00601CE4">
              <w:rPr>
                <w:i/>
              </w:rPr>
              <w:t xml:space="preserve">the teacher </w:t>
            </w:r>
            <w:r w:rsidRPr="00601CE4">
              <w:t xml:space="preserve">expanded to </w:t>
            </w:r>
            <w:r w:rsidRPr="00601CE4">
              <w:rPr>
                <w:i/>
              </w:rPr>
              <w:t>the strict maths teacher with curly hair)</w:t>
            </w:r>
          </w:p>
          <w:p w14:paraId="4707440D" w14:textId="07F99BE8" w:rsidR="0035314F" w:rsidRPr="0035314F" w:rsidRDefault="0035314F" w:rsidP="00E9401F">
            <w:pPr>
              <w:pStyle w:val="ListParagraph"/>
              <w:numPr>
                <w:ilvl w:val="0"/>
                <w:numId w:val="1"/>
              </w:numPr>
              <w:spacing w:after="0" w:line="240" w:lineRule="auto"/>
              <w:ind w:left="356" w:hanging="284"/>
            </w:pPr>
            <w:r w:rsidRPr="00601CE4">
              <w:t xml:space="preserve">Fronted adverbials (e.g. </w:t>
            </w:r>
            <w:r w:rsidRPr="0035314F">
              <w:rPr>
                <w:i/>
                <w:u w:val="single"/>
              </w:rPr>
              <w:t>Later that day</w:t>
            </w:r>
            <w:r w:rsidRPr="0035314F">
              <w:rPr>
                <w:i/>
              </w:rPr>
              <w:t>, I heard the bad news)</w:t>
            </w:r>
          </w:p>
        </w:tc>
        <w:tc>
          <w:tcPr>
            <w:tcW w:w="1115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6DB3FD11" w14:textId="77777777" w:rsidR="0035314F" w:rsidRPr="00601CE4" w:rsidRDefault="0035314F" w:rsidP="00E9401F">
            <w:pPr>
              <w:spacing w:after="0" w:line="240" w:lineRule="auto"/>
              <w:ind w:left="11"/>
              <w:rPr>
                <w:b/>
                <w:i/>
              </w:rPr>
            </w:pPr>
            <w:r w:rsidRPr="00601CE4">
              <w:rPr>
                <w:b/>
                <w:i/>
              </w:rPr>
              <w:t xml:space="preserve">Text </w:t>
            </w:r>
          </w:p>
          <w:p w14:paraId="2D005DA1" w14:textId="77777777" w:rsidR="0035314F" w:rsidRPr="00601CE4" w:rsidRDefault="0035314F" w:rsidP="00E9401F">
            <w:pPr>
              <w:pStyle w:val="ListParagraph"/>
              <w:numPr>
                <w:ilvl w:val="0"/>
                <w:numId w:val="1"/>
              </w:numPr>
              <w:spacing w:after="0" w:line="240" w:lineRule="auto"/>
              <w:ind w:left="356" w:hanging="284"/>
            </w:pPr>
            <w:r w:rsidRPr="00601CE4">
              <w:t>Use of paragraphs to organise ideas around a theme</w:t>
            </w:r>
          </w:p>
          <w:p w14:paraId="0214A50F" w14:textId="77777777" w:rsidR="0035314F" w:rsidRPr="00601CE4" w:rsidRDefault="0035314F" w:rsidP="00E9401F">
            <w:pPr>
              <w:pStyle w:val="ListParagraph"/>
              <w:numPr>
                <w:ilvl w:val="0"/>
                <w:numId w:val="1"/>
              </w:numPr>
              <w:spacing w:after="0" w:line="240" w:lineRule="auto"/>
              <w:ind w:left="356" w:hanging="284"/>
            </w:pPr>
            <w:r w:rsidRPr="00601CE4">
              <w:t>Appropriate choice of pronoun or noun within and across sentences to aid cohesion and avoid repetition</w:t>
            </w:r>
          </w:p>
          <w:p w14:paraId="6D0CF36F" w14:textId="77777777" w:rsidR="0035314F" w:rsidRPr="00601CE4" w:rsidRDefault="0035314F" w:rsidP="00E9401F">
            <w:pPr>
              <w:spacing w:after="0" w:line="240" w:lineRule="auto"/>
              <w:ind w:left="11"/>
              <w:rPr>
                <w:b/>
                <w:i/>
              </w:rPr>
            </w:pPr>
            <w:r w:rsidRPr="00601CE4">
              <w:rPr>
                <w:b/>
                <w:i/>
              </w:rPr>
              <w:t xml:space="preserve">Punctuation </w:t>
            </w:r>
          </w:p>
          <w:p w14:paraId="24E3D201" w14:textId="77777777" w:rsidR="0035314F" w:rsidRPr="00601CE4" w:rsidRDefault="0035314F" w:rsidP="00E9401F">
            <w:pPr>
              <w:pStyle w:val="ListParagraph"/>
              <w:numPr>
                <w:ilvl w:val="0"/>
                <w:numId w:val="1"/>
              </w:numPr>
              <w:spacing w:after="0" w:line="240" w:lineRule="auto"/>
              <w:ind w:left="356" w:hanging="284"/>
            </w:pPr>
            <w:r w:rsidRPr="00601CE4">
              <w:t xml:space="preserve">Use of inverted commas and other punctuation to indicate direct speech (e.g. a comma after the reporting clause; end punctuation within inverted commas </w:t>
            </w:r>
            <w:r w:rsidRPr="00601CE4">
              <w:rPr>
                <w:i/>
              </w:rPr>
              <w:t>The conductor shouted, “Sit down!”)</w:t>
            </w:r>
          </w:p>
          <w:p w14:paraId="7D9C0040" w14:textId="77777777" w:rsidR="0035314F" w:rsidRPr="0035314F" w:rsidRDefault="0035314F" w:rsidP="00E9401F">
            <w:pPr>
              <w:pStyle w:val="ListParagraph"/>
              <w:numPr>
                <w:ilvl w:val="0"/>
                <w:numId w:val="1"/>
              </w:numPr>
              <w:spacing w:after="0" w:line="240" w:lineRule="auto"/>
              <w:ind w:left="356" w:hanging="284"/>
            </w:pPr>
            <w:r w:rsidRPr="00601CE4">
              <w:t xml:space="preserve">Apostrophes to mark plural possession (e.g. </w:t>
            </w:r>
            <w:r w:rsidRPr="00601CE4">
              <w:rPr>
                <w:i/>
              </w:rPr>
              <w:t>the girl’s name, the girls’ names)</w:t>
            </w:r>
          </w:p>
          <w:p w14:paraId="2BB37510" w14:textId="77777777" w:rsidR="0035314F" w:rsidRDefault="0035314F" w:rsidP="00E9401F">
            <w:pPr>
              <w:pStyle w:val="ListParagraph"/>
              <w:numPr>
                <w:ilvl w:val="0"/>
                <w:numId w:val="1"/>
              </w:numPr>
              <w:spacing w:after="0" w:line="240" w:lineRule="auto"/>
              <w:ind w:left="356" w:hanging="284"/>
            </w:pPr>
            <w:r w:rsidRPr="00601CE4">
              <w:t>Use of commas after fronted adverbials</w:t>
            </w:r>
          </w:p>
          <w:p w14:paraId="2D830FCE" w14:textId="77777777" w:rsidR="000A51FE" w:rsidRDefault="000A51FE" w:rsidP="000A51FE">
            <w:pPr>
              <w:spacing w:after="0" w:line="240" w:lineRule="auto"/>
              <w:rPr>
                <w:b/>
                <w:i/>
                <w:iCs/>
              </w:rPr>
            </w:pPr>
            <w:r>
              <w:rPr>
                <w:b/>
                <w:i/>
                <w:iCs/>
              </w:rPr>
              <w:t>Terminology</w:t>
            </w:r>
          </w:p>
          <w:p w14:paraId="3983DBE9" w14:textId="608F57B6" w:rsidR="000A51FE" w:rsidRPr="0035314F" w:rsidRDefault="000A51FE" w:rsidP="000A51FE">
            <w:pPr>
              <w:spacing w:after="0" w:line="240" w:lineRule="auto"/>
            </w:pPr>
            <w:r>
              <w:rPr>
                <w:b/>
              </w:rPr>
              <w:t>Determiner, pronoun, possessive pronoun, adverbial</w:t>
            </w:r>
          </w:p>
        </w:tc>
      </w:tr>
      <w:tr w:rsidR="00D67E7C" w14:paraId="09745FC9" w14:textId="77777777" w:rsidTr="00F01DB0">
        <w:trPr>
          <w:trHeight w:val="288"/>
        </w:trPr>
        <w:tc>
          <w:tcPr>
            <w:tcW w:w="11154"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63EB6B31" w14:textId="711931FC" w:rsidR="00D67E7C" w:rsidRDefault="00D67E7C" w:rsidP="00E9401F">
            <w:pPr>
              <w:spacing w:after="0" w:line="240" w:lineRule="auto"/>
              <w:jc w:val="center"/>
            </w:pPr>
            <w:r>
              <w:rPr>
                <w:b/>
                <w:bCs/>
              </w:rPr>
              <w:t>Summer</w:t>
            </w:r>
            <w:r w:rsidRPr="00A1473F">
              <w:rPr>
                <w:b/>
                <w:bCs/>
              </w:rPr>
              <w:t xml:space="preserve"> 1</w:t>
            </w:r>
          </w:p>
        </w:tc>
        <w:tc>
          <w:tcPr>
            <w:tcW w:w="1115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597C1D14" w14:textId="4C3A8C48" w:rsidR="00D67E7C" w:rsidRDefault="00D67E7C" w:rsidP="00E9401F">
            <w:pPr>
              <w:spacing w:after="0" w:line="240" w:lineRule="auto"/>
              <w:jc w:val="center"/>
            </w:pPr>
            <w:r>
              <w:rPr>
                <w:b/>
                <w:bCs/>
              </w:rPr>
              <w:t>Summer</w:t>
            </w:r>
            <w:r w:rsidRPr="00A1473F">
              <w:rPr>
                <w:b/>
                <w:bCs/>
              </w:rPr>
              <w:t xml:space="preserve"> 2</w:t>
            </w:r>
          </w:p>
        </w:tc>
      </w:tr>
      <w:tr w:rsidR="00896ECF" w14:paraId="5B1E81E6" w14:textId="77777777" w:rsidTr="00F01DB0">
        <w:trPr>
          <w:trHeight w:val="125"/>
        </w:trPr>
        <w:tc>
          <w:tcPr>
            <w:tcW w:w="5577" w:type="dxa"/>
            <w:gridSpan w:val="3"/>
            <w:tcBorders>
              <w:top w:val="single" w:sz="18" w:space="0" w:color="auto"/>
              <w:left w:val="single" w:sz="24" w:space="0" w:color="auto"/>
              <w:bottom w:val="single" w:sz="8" w:space="0" w:color="auto"/>
              <w:right w:val="single" w:sz="18" w:space="0" w:color="auto"/>
            </w:tcBorders>
          </w:tcPr>
          <w:p w14:paraId="508B5B7D" w14:textId="7594EC56"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0D41B077" w14:textId="1FF3F1AF"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2C1B87D8" w14:textId="3E828EA3"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24" w:space="0" w:color="auto"/>
            </w:tcBorders>
          </w:tcPr>
          <w:p w14:paraId="37372F4E" w14:textId="66E051C2" w:rsidR="00896ECF" w:rsidRPr="0092425B" w:rsidRDefault="00896ECF" w:rsidP="00E9401F">
            <w:pPr>
              <w:spacing w:after="0" w:line="240" w:lineRule="auto"/>
              <w:jc w:val="center"/>
              <w:rPr>
                <w:b/>
                <w:bCs/>
              </w:rPr>
            </w:pPr>
            <w:r>
              <w:rPr>
                <w:b/>
                <w:bCs/>
              </w:rPr>
              <w:t>Text Driver -</w:t>
            </w:r>
          </w:p>
        </w:tc>
      </w:tr>
      <w:tr w:rsidR="00896ECF" w14:paraId="1851E286" w14:textId="77777777" w:rsidTr="00F01DB0">
        <w:trPr>
          <w:trHeight w:val="150"/>
        </w:trPr>
        <w:tc>
          <w:tcPr>
            <w:tcW w:w="5577" w:type="dxa"/>
            <w:gridSpan w:val="3"/>
            <w:tcBorders>
              <w:top w:val="single" w:sz="8" w:space="0" w:color="auto"/>
              <w:left w:val="single" w:sz="24" w:space="0" w:color="auto"/>
              <w:right w:val="single" w:sz="18" w:space="0" w:color="auto"/>
            </w:tcBorders>
          </w:tcPr>
          <w:p w14:paraId="0D3F7232" w14:textId="46AD7C3B"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560C8E9A" w14:textId="0883CDD6"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3AC78AC1" w14:textId="437C3B85"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24" w:space="0" w:color="auto"/>
            </w:tcBorders>
          </w:tcPr>
          <w:p w14:paraId="1422DBAB" w14:textId="100440AD" w:rsidR="00896ECF" w:rsidRDefault="00896ECF" w:rsidP="00E9401F">
            <w:pPr>
              <w:spacing w:after="0" w:line="240" w:lineRule="auto"/>
              <w:jc w:val="center"/>
              <w:rPr>
                <w:b/>
                <w:bCs/>
              </w:rPr>
            </w:pPr>
            <w:r>
              <w:rPr>
                <w:b/>
                <w:bCs/>
              </w:rPr>
              <w:t>Guided Reading text -</w:t>
            </w:r>
          </w:p>
        </w:tc>
      </w:tr>
      <w:tr w:rsidR="00617812" w14:paraId="044F61BA" w14:textId="77777777" w:rsidTr="00F01DB0">
        <w:trPr>
          <w:trHeight w:val="141"/>
        </w:trPr>
        <w:tc>
          <w:tcPr>
            <w:tcW w:w="5577" w:type="dxa"/>
            <w:gridSpan w:val="3"/>
            <w:tcBorders>
              <w:top w:val="single" w:sz="4" w:space="0" w:color="auto"/>
              <w:left w:val="single" w:sz="24" w:space="0" w:color="auto"/>
              <w:right w:val="single" w:sz="18" w:space="0" w:color="auto"/>
            </w:tcBorders>
          </w:tcPr>
          <w:p w14:paraId="019B6F6A" w14:textId="77777777" w:rsidR="00617812" w:rsidRDefault="00617812" w:rsidP="00617812">
            <w:pPr>
              <w:spacing w:after="0" w:line="240" w:lineRule="auto"/>
              <w:jc w:val="center"/>
              <w:rPr>
                <w:b/>
                <w:bCs/>
                <w:i/>
                <w:iCs/>
              </w:rPr>
            </w:pPr>
            <w:r w:rsidRPr="0092425B">
              <w:rPr>
                <w:b/>
                <w:bCs/>
              </w:rPr>
              <w:t>Narrative</w:t>
            </w:r>
            <w:r>
              <w:rPr>
                <w:b/>
                <w:bCs/>
              </w:rPr>
              <w:t xml:space="preserve"> -</w:t>
            </w:r>
            <w:r>
              <w:rPr>
                <w:b/>
                <w:bCs/>
                <w:i/>
                <w:iCs/>
              </w:rPr>
              <w:t xml:space="preserve"> Setting</w:t>
            </w:r>
          </w:p>
          <w:p w14:paraId="602784A1" w14:textId="20774C24" w:rsidR="00617812" w:rsidRDefault="00617812" w:rsidP="00617812">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 xml:space="preserve">Audience </w:t>
            </w:r>
            <w:r w:rsidR="000D0249">
              <w:rPr>
                <w:b/>
                <w:bCs/>
              </w:rPr>
              <w:t>–</w:t>
            </w:r>
          </w:p>
          <w:p w14:paraId="3C6A4818" w14:textId="1BB0C484" w:rsidR="000D0249" w:rsidRPr="0092425B" w:rsidRDefault="000D0249" w:rsidP="00617812">
            <w:pPr>
              <w:spacing w:after="0" w:line="240" w:lineRule="auto"/>
              <w:jc w:val="center"/>
              <w:rPr>
                <w:b/>
                <w:bCs/>
              </w:rPr>
            </w:pPr>
            <w:r w:rsidRPr="002A53A5">
              <w:rPr>
                <w:b/>
                <w:bCs/>
              </w:rPr>
              <w:t xml:space="preserve">Story type </w:t>
            </w:r>
            <w:r>
              <w:rPr>
                <w:b/>
                <w:bCs/>
              </w:rPr>
              <w:t xml:space="preserve">– </w:t>
            </w:r>
            <w:r>
              <w:rPr>
                <w:b/>
                <w:bCs/>
                <w:i/>
                <w:iCs/>
              </w:rPr>
              <w:t xml:space="preserve">Journey </w:t>
            </w:r>
            <w:r w:rsidRPr="00AC76B8">
              <w:rPr>
                <w:b/>
                <w:bCs/>
                <w:i/>
                <w:iCs/>
              </w:rPr>
              <w:t>tale</w:t>
            </w:r>
          </w:p>
        </w:tc>
        <w:tc>
          <w:tcPr>
            <w:tcW w:w="5577" w:type="dxa"/>
            <w:gridSpan w:val="3"/>
            <w:tcBorders>
              <w:top w:val="single" w:sz="4" w:space="0" w:color="auto"/>
              <w:left w:val="single" w:sz="18" w:space="0" w:color="auto"/>
              <w:right w:val="single" w:sz="18" w:space="0" w:color="auto"/>
            </w:tcBorders>
          </w:tcPr>
          <w:p w14:paraId="36318EBD" w14:textId="388D2F38" w:rsidR="00617812" w:rsidRDefault="00617812" w:rsidP="00617812">
            <w:pPr>
              <w:spacing w:after="0" w:line="240" w:lineRule="auto"/>
              <w:jc w:val="center"/>
              <w:rPr>
                <w:b/>
                <w:bCs/>
                <w:i/>
                <w:iCs/>
              </w:rPr>
            </w:pPr>
            <w:r w:rsidRPr="0092425B">
              <w:rPr>
                <w:b/>
                <w:bCs/>
              </w:rPr>
              <w:t>Non-fiction</w:t>
            </w:r>
            <w:r>
              <w:rPr>
                <w:b/>
                <w:bCs/>
              </w:rPr>
              <w:t xml:space="preserve"> - </w:t>
            </w:r>
            <w:r w:rsidRPr="000B0DDA">
              <w:rPr>
                <w:b/>
                <w:bCs/>
                <w:i/>
                <w:iCs/>
              </w:rPr>
              <w:t>Discussion</w:t>
            </w:r>
          </w:p>
          <w:p w14:paraId="545C9E01" w14:textId="3A6D3EB3" w:rsidR="00617812" w:rsidRPr="0092425B" w:rsidRDefault="00617812" w:rsidP="00617812">
            <w:pPr>
              <w:spacing w:after="0" w:line="240" w:lineRule="auto"/>
              <w:jc w:val="center"/>
              <w:rPr>
                <w:b/>
                <w:bCs/>
              </w:rPr>
            </w:pPr>
            <w:r>
              <w:rPr>
                <w:b/>
                <w:bCs/>
              </w:rPr>
              <w:t xml:space="preserve">Purpose - </w:t>
            </w:r>
            <w:r>
              <w:rPr>
                <w:b/>
                <w:bCs/>
                <w:i/>
                <w:iCs/>
              </w:rPr>
              <w:t xml:space="preserve">to </w:t>
            </w:r>
            <w:r w:rsidR="00297DA2">
              <w:rPr>
                <w:b/>
                <w:bCs/>
                <w:i/>
                <w:iCs/>
              </w:rPr>
              <w:t>discuss</w:t>
            </w:r>
            <w:r>
              <w:rPr>
                <w:b/>
                <w:bCs/>
                <w:i/>
                <w:iCs/>
              </w:rPr>
              <w:t xml:space="preserve">; </w:t>
            </w:r>
            <w:r>
              <w:rPr>
                <w:b/>
                <w:bCs/>
              </w:rPr>
              <w:t>Audience -</w:t>
            </w:r>
          </w:p>
        </w:tc>
        <w:tc>
          <w:tcPr>
            <w:tcW w:w="5577" w:type="dxa"/>
            <w:gridSpan w:val="3"/>
            <w:tcBorders>
              <w:top w:val="single" w:sz="4" w:space="0" w:color="auto"/>
              <w:left w:val="single" w:sz="18" w:space="0" w:color="auto"/>
              <w:right w:val="single" w:sz="18" w:space="0" w:color="auto"/>
            </w:tcBorders>
          </w:tcPr>
          <w:p w14:paraId="5B18E2C4" w14:textId="77777777" w:rsidR="00617812" w:rsidRDefault="00617812" w:rsidP="00617812">
            <w:pPr>
              <w:spacing w:after="0" w:line="240" w:lineRule="auto"/>
              <w:jc w:val="center"/>
              <w:rPr>
                <w:b/>
                <w:bCs/>
                <w:i/>
                <w:iCs/>
              </w:rPr>
            </w:pPr>
            <w:r>
              <w:rPr>
                <w:b/>
                <w:bCs/>
              </w:rPr>
              <w:t>Narrative -</w:t>
            </w:r>
            <w:r>
              <w:rPr>
                <w:b/>
                <w:bCs/>
                <w:i/>
                <w:iCs/>
              </w:rPr>
              <w:t xml:space="preserve"> Dialogue</w:t>
            </w:r>
          </w:p>
          <w:p w14:paraId="16080DFB" w14:textId="66801B52" w:rsidR="00617812" w:rsidRDefault="00617812" w:rsidP="00617812">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 xml:space="preserve">Audience </w:t>
            </w:r>
            <w:r w:rsidR="00E35B17">
              <w:rPr>
                <w:b/>
                <w:bCs/>
              </w:rPr>
              <w:t>–</w:t>
            </w:r>
          </w:p>
          <w:p w14:paraId="00266BAD" w14:textId="5BA50F19" w:rsidR="00E35B17" w:rsidRDefault="00E35B17" w:rsidP="00617812">
            <w:pPr>
              <w:spacing w:after="0" w:line="240" w:lineRule="auto"/>
              <w:jc w:val="center"/>
              <w:rPr>
                <w:b/>
                <w:bCs/>
              </w:rPr>
            </w:pPr>
            <w:r w:rsidRPr="002A53A5">
              <w:rPr>
                <w:b/>
                <w:bCs/>
              </w:rPr>
              <w:t xml:space="preserve">Story type </w:t>
            </w:r>
            <w:r>
              <w:rPr>
                <w:b/>
                <w:bCs/>
              </w:rPr>
              <w:t xml:space="preserve">– </w:t>
            </w:r>
            <w:r>
              <w:rPr>
                <w:b/>
                <w:bCs/>
                <w:i/>
                <w:iCs/>
              </w:rPr>
              <w:t>Character flaw</w:t>
            </w:r>
          </w:p>
        </w:tc>
        <w:tc>
          <w:tcPr>
            <w:tcW w:w="5577" w:type="dxa"/>
            <w:gridSpan w:val="3"/>
            <w:tcBorders>
              <w:top w:val="single" w:sz="4" w:space="0" w:color="auto"/>
              <w:left w:val="single" w:sz="18" w:space="0" w:color="auto"/>
              <w:right w:val="single" w:sz="24" w:space="0" w:color="auto"/>
            </w:tcBorders>
          </w:tcPr>
          <w:p w14:paraId="411E5F6E" w14:textId="77777777" w:rsidR="00617812" w:rsidRDefault="00617812" w:rsidP="00617812">
            <w:pPr>
              <w:spacing w:after="0" w:line="240" w:lineRule="auto"/>
              <w:jc w:val="center"/>
              <w:rPr>
                <w:b/>
                <w:bCs/>
                <w:i/>
                <w:iCs/>
              </w:rPr>
            </w:pPr>
            <w:r w:rsidRPr="00CC381E">
              <w:rPr>
                <w:b/>
                <w:bCs/>
              </w:rPr>
              <w:t>Poetry</w:t>
            </w:r>
            <w:r>
              <w:rPr>
                <w:b/>
                <w:bCs/>
              </w:rPr>
              <w:t xml:space="preserve"> - </w:t>
            </w:r>
          </w:p>
          <w:p w14:paraId="5CFD811F" w14:textId="0C54EA03" w:rsidR="00617812" w:rsidRPr="007A4324" w:rsidRDefault="00617812" w:rsidP="00617812">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r>
      <w:tr w:rsidR="00D67E7C" w14:paraId="04BA71E9" w14:textId="77777777" w:rsidTr="00F01DB0">
        <w:trPr>
          <w:trHeight w:val="133"/>
        </w:trPr>
        <w:tc>
          <w:tcPr>
            <w:tcW w:w="5577" w:type="dxa"/>
            <w:gridSpan w:val="3"/>
            <w:tcBorders>
              <w:left w:val="single" w:sz="24" w:space="0" w:color="auto"/>
              <w:right w:val="single" w:sz="18" w:space="0" w:color="auto"/>
            </w:tcBorders>
          </w:tcPr>
          <w:p w14:paraId="5D108C7A" w14:textId="77777777" w:rsidR="004D5CCE" w:rsidRPr="00E37EB0" w:rsidRDefault="004D5CCE" w:rsidP="00E9401F">
            <w:pPr>
              <w:spacing w:after="0" w:line="240" w:lineRule="auto"/>
            </w:pPr>
            <w:r w:rsidRPr="00E37EB0">
              <w:t>Use a paragraph to describe a setting</w:t>
            </w:r>
          </w:p>
          <w:p w14:paraId="5EEA1A08" w14:textId="77777777" w:rsidR="004D5CCE" w:rsidRPr="00E37EB0" w:rsidRDefault="004D5CCE" w:rsidP="00E9401F">
            <w:pPr>
              <w:spacing w:after="0" w:line="240" w:lineRule="auto"/>
              <w:rPr>
                <w:b/>
                <w:i/>
              </w:rPr>
            </w:pPr>
            <w:r w:rsidRPr="00E37EB0">
              <w:rPr>
                <w:b/>
                <w:i/>
              </w:rPr>
              <w:t>Non-negotiables</w:t>
            </w:r>
          </w:p>
          <w:p w14:paraId="55F58C75"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A capital letter</w:t>
            </w:r>
          </w:p>
          <w:p w14:paraId="481A3F64"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Finger spaces</w:t>
            </w:r>
          </w:p>
          <w:p w14:paraId="31FEC5D5"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A full stop</w:t>
            </w:r>
          </w:p>
          <w:p w14:paraId="15F84271"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 xml:space="preserve">A simile </w:t>
            </w:r>
            <w:r w:rsidRPr="00E37EB0">
              <w:rPr>
                <w:b/>
                <w:bCs/>
                <w:i/>
              </w:rPr>
              <w:t>as… as a… like a…</w:t>
            </w:r>
          </w:p>
          <w:p w14:paraId="70199628"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Expanded noun phrases</w:t>
            </w:r>
          </w:p>
          <w:p w14:paraId="20A263B6"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Commas in lists</w:t>
            </w:r>
          </w:p>
          <w:p w14:paraId="10D7F53E" w14:textId="77777777" w:rsidR="004D5CCE" w:rsidRPr="00E37EB0" w:rsidRDefault="004D5CCE" w:rsidP="00E9401F">
            <w:pPr>
              <w:pStyle w:val="ListParagraph"/>
              <w:numPr>
                <w:ilvl w:val="0"/>
                <w:numId w:val="3"/>
              </w:numPr>
              <w:spacing w:after="0" w:line="240" w:lineRule="auto"/>
              <w:ind w:left="196" w:hanging="196"/>
            </w:pPr>
            <w:r w:rsidRPr="00E37EB0">
              <w:t>Coordination (or, and, but)</w:t>
            </w:r>
          </w:p>
          <w:p w14:paraId="47E800DF" w14:textId="77777777" w:rsidR="004D5CCE" w:rsidRPr="00E37EB0" w:rsidRDefault="004D5CCE" w:rsidP="00E9401F">
            <w:pPr>
              <w:pStyle w:val="ListParagraph"/>
              <w:numPr>
                <w:ilvl w:val="0"/>
                <w:numId w:val="3"/>
              </w:numPr>
              <w:spacing w:after="0" w:line="240" w:lineRule="auto"/>
              <w:ind w:left="196" w:hanging="196"/>
            </w:pPr>
            <w:r w:rsidRPr="00E37EB0">
              <w:t>Subordination (when, if, that, because)</w:t>
            </w:r>
          </w:p>
          <w:p w14:paraId="2A765171" w14:textId="77777777" w:rsidR="004D5CCE" w:rsidRPr="00E37EB0" w:rsidRDefault="004D5CCE" w:rsidP="00E9401F">
            <w:pPr>
              <w:pStyle w:val="ListParagraph"/>
              <w:numPr>
                <w:ilvl w:val="0"/>
                <w:numId w:val="3"/>
              </w:numPr>
              <w:spacing w:after="0" w:line="240" w:lineRule="auto"/>
              <w:ind w:left="196" w:hanging="196"/>
            </w:pPr>
            <w:r w:rsidRPr="00E37EB0">
              <w:t>The possessive apostrophe</w:t>
            </w:r>
          </w:p>
          <w:p w14:paraId="181F1B25" w14:textId="77777777" w:rsidR="004D5CCE" w:rsidRPr="00E37EB0" w:rsidRDefault="004D5CCE" w:rsidP="00E9401F">
            <w:pPr>
              <w:pStyle w:val="ListParagraph"/>
              <w:numPr>
                <w:ilvl w:val="0"/>
                <w:numId w:val="3"/>
              </w:numPr>
              <w:spacing w:after="0" w:line="240" w:lineRule="auto"/>
              <w:ind w:left="196" w:hanging="196"/>
            </w:pPr>
            <w:r w:rsidRPr="00E37EB0">
              <w:t xml:space="preserve">Alliteration </w:t>
            </w:r>
          </w:p>
          <w:p w14:paraId="7C610BAA" w14:textId="77777777" w:rsidR="004D5CCE" w:rsidRPr="00E37EB0" w:rsidRDefault="004D5CCE" w:rsidP="00E9401F">
            <w:pPr>
              <w:pStyle w:val="ListParagraph"/>
              <w:numPr>
                <w:ilvl w:val="0"/>
                <w:numId w:val="3"/>
              </w:numPr>
              <w:spacing w:after="0" w:line="240" w:lineRule="auto"/>
              <w:ind w:left="196" w:hanging="196"/>
            </w:pPr>
            <w:r w:rsidRPr="00E37EB0">
              <w:t>Fronted adverbials</w:t>
            </w:r>
          </w:p>
          <w:p w14:paraId="320985ED" w14:textId="77777777" w:rsidR="004D5CCE" w:rsidRPr="00E37EB0" w:rsidRDefault="004D5CCE" w:rsidP="00E9401F">
            <w:pPr>
              <w:pStyle w:val="ListParagraph"/>
              <w:numPr>
                <w:ilvl w:val="0"/>
                <w:numId w:val="3"/>
              </w:numPr>
              <w:spacing w:after="0" w:line="240" w:lineRule="auto"/>
              <w:ind w:left="196" w:hanging="196"/>
            </w:pPr>
            <w:r w:rsidRPr="00E37EB0">
              <w:t>Prepositions</w:t>
            </w:r>
          </w:p>
          <w:p w14:paraId="326390AB" w14:textId="77777777" w:rsidR="004D5CCE" w:rsidRPr="00E37EB0" w:rsidRDefault="004D5CCE" w:rsidP="00E9401F">
            <w:pPr>
              <w:pStyle w:val="ListParagraph"/>
              <w:numPr>
                <w:ilvl w:val="0"/>
                <w:numId w:val="3"/>
              </w:numPr>
              <w:spacing w:after="0" w:line="240" w:lineRule="auto"/>
              <w:ind w:left="196" w:hanging="196"/>
            </w:pPr>
            <w:r w:rsidRPr="00E37EB0">
              <w:t>Appropriate choice of pronoun or noun.</w:t>
            </w:r>
          </w:p>
          <w:p w14:paraId="30B1B31C" w14:textId="77777777" w:rsidR="004D5CCE" w:rsidRPr="00E37EB0" w:rsidRDefault="004D5CCE" w:rsidP="00E9401F">
            <w:pPr>
              <w:pStyle w:val="ListParagraph"/>
              <w:numPr>
                <w:ilvl w:val="0"/>
                <w:numId w:val="3"/>
              </w:numPr>
              <w:spacing w:after="0" w:line="240" w:lineRule="auto"/>
              <w:ind w:left="196" w:hanging="196"/>
            </w:pPr>
            <w:r w:rsidRPr="00E37EB0">
              <w:t>A rhetorical question</w:t>
            </w:r>
          </w:p>
          <w:p w14:paraId="2C30FB7C" w14:textId="77777777" w:rsidR="004D5CCE" w:rsidRPr="00E37EB0" w:rsidRDefault="004D5CCE" w:rsidP="00E9401F">
            <w:pPr>
              <w:spacing w:after="0" w:line="240" w:lineRule="auto"/>
            </w:pPr>
            <w:r w:rsidRPr="00E37EB0">
              <w:t>E.g.</w:t>
            </w:r>
          </w:p>
          <w:p w14:paraId="7464C7CD" w14:textId="6E2C945E" w:rsidR="00D67E7C" w:rsidRPr="00E37EB0" w:rsidRDefault="004D5CCE" w:rsidP="00E9401F">
            <w:pPr>
              <w:spacing w:after="0" w:line="240" w:lineRule="auto"/>
              <w:rPr>
                <w:b/>
                <w:bCs/>
                <w:i/>
                <w:iCs/>
                <w:sz w:val="16"/>
                <w:szCs w:val="16"/>
              </w:rPr>
            </w:pPr>
            <w:r w:rsidRPr="00E37EB0">
              <w:rPr>
                <w:rFonts w:ascii="Kristen ITC" w:hAnsi="Kristen ITC"/>
                <w:sz w:val="16"/>
                <w:szCs w:val="16"/>
              </w:rPr>
              <w:t>Inside the forest, there were tall, dark trees. It was as dark as night because there was no sunlight shining through the leaves. It had strange, black shadows like twisted fingers and scary, scratchy noises. What was moving through the darkness?</w:t>
            </w:r>
          </w:p>
        </w:tc>
        <w:tc>
          <w:tcPr>
            <w:tcW w:w="5577" w:type="dxa"/>
            <w:gridSpan w:val="3"/>
            <w:tcBorders>
              <w:left w:val="single" w:sz="18" w:space="0" w:color="auto"/>
              <w:right w:val="single" w:sz="18" w:space="0" w:color="auto"/>
            </w:tcBorders>
          </w:tcPr>
          <w:p w14:paraId="1F7FF98B" w14:textId="77777777" w:rsidR="0084165C" w:rsidRPr="00E37EB0" w:rsidRDefault="0084165C" w:rsidP="0084165C">
            <w:pPr>
              <w:spacing w:after="0" w:line="240" w:lineRule="auto"/>
            </w:pPr>
            <w:r w:rsidRPr="00E37EB0">
              <w:t>Compose a non-fiction text including</w:t>
            </w:r>
          </w:p>
          <w:p w14:paraId="0B951ED8" w14:textId="77777777" w:rsidR="0084165C" w:rsidRPr="00E37EB0" w:rsidRDefault="0084165C" w:rsidP="0084165C">
            <w:pPr>
              <w:pStyle w:val="ListParagraph"/>
              <w:numPr>
                <w:ilvl w:val="0"/>
                <w:numId w:val="1"/>
              </w:numPr>
              <w:spacing w:after="0" w:line="240" w:lineRule="auto"/>
              <w:ind w:left="246" w:hanging="284"/>
            </w:pPr>
            <w:r w:rsidRPr="00E37EB0">
              <w:t>A title</w:t>
            </w:r>
          </w:p>
          <w:p w14:paraId="72CCF3AC" w14:textId="77777777" w:rsidR="0084165C" w:rsidRPr="00E37EB0" w:rsidRDefault="0084165C" w:rsidP="0084165C">
            <w:pPr>
              <w:pStyle w:val="ListParagraph"/>
              <w:numPr>
                <w:ilvl w:val="0"/>
                <w:numId w:val="1"/>
              </w:numPr>
              <w:spacing w:after="0" w:line="240" w:lineRule="auto"/>
              <w:ind w:left="246" w:hanging="284"/>
            </w:pPr>
            <w:r w:rsidRPr="00E37EB0">
              <w:t>Headings and sub-headings to aid presentation</w:t>
            </w:r>
          </w:p>
          <w:p w14:paraId="3BACF7F5" w14:textId="77777777" w:rsidR="0084165C" w:rsidRPr="00E37EB0" w:rsidRDefault="0084165C" w:rsidP="0084165C">
            <w:pPr>
              <w:pStyle w:val="ListParagraph"/>
              <w:numPr>
                <w:ilvl w:val="0"/>
                <w:numId w:val="1"/>
              </w:numPr>
              <w:spacing w:after="0" w:line="240" w:lineRule="auto"/>
              <w:ind w:left="246" w:hanging="284"/>
            </w:pPr>
            <w:r w:rsidRPr="00E37EB0">
              <w:t xml:space="preserve">Use of paragraphs to organise ideas around a theme </w:t>
            </w:r>
            <w:r w:rsidRPr="00E37EB0">
              <w:rPr>
                <w:i/>
              </w:rPr>
              <w:t>logical organisation</w:t>
            </w:r>
          </w:p>
          <w:p w14:paraId="75B15030" w14:textId="77777777" w:rsidR="0084165C" w:rsidRPr="00E37EB0" w:rsidRDefault="0084165C" w:rsidP="0084165C">
            <w:pPr>
              <w:pStyle w:val="ListParagraph"/>
              <w:numPr>
                <w:ilvl w:val="0"/>
                <w:numId w:val="7"/>
              </w:numPr>
              <w:spacing w:after="0" w:line="240" w:lineRule="auto"/>
              <w:ind w:left="212" w:hanging="212"/>
            </w:pPr>
            <w:r w:rsidRPr="00E37EB0">
              <w:t xml:space="preserve">An Introduction - </w:t>
            </w:r>
            <w:r w:rsidRPr="00E37EB0">
              <w:rPr>
                <w:i/>
              </w:rPr>
              <w:t>heading, develop hook to engage the reader i.e. who? What? When? Why? How?, factual statement or definition, opening question</w:t>
            </w:r>
          </w:p>
          <w:p w14:paraId="2E5E27A4" w14:textId="77777777" w:rsidR="0084165C" w:rsidRPr="00E37EB0" w:rsidRDefault="0084165C" w:rsidP="0084165C">
            <w:pPr>
              <w:pStyle w:val="ListParagraph"/>
              <w:numPr>
                <w:ilvl w:val="0"/>
                <w:numId w:val="7"/>
              </w:numPr>
              <w:spacing w:after="0" w:line="240" w:lineRule="auto"/>
              <w:ind w:left="212" w:hanging="212"/>
            </w:pPr>
            <w:r w:rsidRPr="00E37EB0">
              <w:t xml:space="preserve">Middle section(s) – </w:t>
            </w:r>
            <w:r w:rsidRPr="00E37EB0">
              <w:rPr>
                <w:i/>
              </w:rPr>
              <w:t>group related ideas/facts into sections, sub headings to introduce sentences/sections, develop use of topic sentences to introduce paragraphs</w:t>
            </w:r>
          </w:p>
          <w:p w14:paraId="5C135227" w14:textId="77777777" w:rsidR="0084165C" w:rsidRPr="00E37EB0" w:rsidRDefault="0084165C" w:rsidP="0084165C">
            <w:pPr>
              <w:pStyle w:val="ListParagraph"/>
              <w:numPr>
                <w:ilvl w:val="0"/>
                <w:numId w:val="7"/>
              </w:numPr>
              <w:spacing w:after="0" w:line="240" w:lineRule="auto"/>
              <w:ind w:left="212" w:hanging="212"/>
            </w:pPr>
            <w:r w:rsidRPr="00E37EB0">
              <w:t>Labelled diagrams, use of lists, bullet points for facts,</w:t>
            </w:r>
          </w:p>
          <w:p w14:paraId="5951FC41" w14:textId="5624C7D6" w:rsidR="00D67E7C" w:rsidRPr="00E37EB0" w:rsidRDefault="0084165C" w:rsidP="0084165C">
            <w:pPr>
              <w:pStyle w:val="ListParagraph"/>
              <w:numPr>
                <w:ilvl w:val="0"/>
                <w:numId w:val="7"/>
              </w:numPr>
              <w:spacing w:after="0" w:line="240" w:lineRule="auto"/>
              <w:ind w:left="212" w:hanging="212"/>
            </w:pPr>
            <w:r w:rsidRPr="00E37EB0">
              <w:t>Ending –</w:t>
            </w:r>
            <w:r w:rsidRPr="00E37EB0">
              <w:rPr>
                <w:i/>
              </w:rPr>
              <w:t>final comment to reader, extra tips, did you know?</w:t>
            </w:r>
            <w:r w:rsidRPr="00E37EB0">
              <w:t xml:space="preserve"> </w:t>
            </w:r>
            <w:r w:rsidRPr="00E37EB0">
              <w:rPr>
                <w:i/>
              </w:rPr>
              <w:t>Could include personal opinion, response, extra information, reminders, question, warning, encouragement to the reader</w:t>
            </w:r>
          </w:p>
        </w:tc>
        <w:tc>
          <w:tcPr>
            <w:tcW w:w="5577" w:type="dxa"/>
            <w:gridSpan w:val="3"/>
            <w:tcBorders>
              <w:left w:val="single" w:sz="18" w:space="0" w:color="auto"/>
              <w:right w:val="single" w:sz="18" w:space="0" w:color="auto"/>
            </w:tcBorders>
          </w:tcPr>
          <w:p w14:paraId="37AAE51B" w14:textId="77777777" w:rsidR="004D5CCE" w:rsidRPr="00E37EB0" w:rsidRDefault="004D5CCE" w:rsidP="00E9401F">
            <w:pPr>
              <w:spacing w:after="0" w:line="240" w:lineRule="auto"/>
            </w:pPr>
            <w:r w:rsidRPr="00E37EB0">
              <w:t>Punctuate dialogue  (</w:t>
            </w:r>
            <w:r w:rsidRPr="00E37EB0">
              <w:rPr>
                <w:i/>
              </w:rPr>
              <w:t>reporting clause after the speech</w:t>
            </w:r>
            <w:r w:rsidRPr="00E37EB0">
              <w:t>)</w:t>
            </w:r>
          </w:p>
          <w:p w14:paraId="3223FF59" w14:textId="77777777" w:rsidR="004D5CCE" w:rsidRPr="00E37EB0" w:rsidRDefault="004D5CCE" w:rsidP="00E9401F">
            <w:pPr>
              <w:spacing w:after="0" w:line="240" w:lineRule="auto"/>
              <w:rPr>
                <w:b/>
                <w:i/>
              </w:rPr>
            </w:pPr>
            <w:r w:rsidRPr="00E37EB0">
              <w:rPr>
                <w:b/>
                <w:i/>
              </w:rPr>
              <w:t>Non-negotiables</w:t>
            </w:r>
          </w:p>
          <w:p w14:paraId="2A07B833"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 xml:space="preserve">The speech verb </w:t>
            </w:r>
            <w:r w:rsidRPr="00E37EB0">
              <w:rPr>
                <w:b/>
                <w:bCs/>
                <w:i/>
              </w:rPr>
              <w:t>said</w:t>
            </w:r>
          </w:p>
          <w:p w14:paraId="05323F38"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Alternative speech verbs</w:t>
            </w:r>
          </w:p>
          <w:p w14:paraId="73AFEDC7"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Reporting clause before the speech</w:t>
            </w:r>
          </w:p>
          <w:p w14:paraId="3F41F277" w14:textId="77777777" w:rsidR="004D5CCE" w:rsidRPr="00E37EB0" w:rsidRDefault="004D5CCE" w:rsidP="00E9401F">
            <w:pPr>
              <w:spacing w:after="0" w:line="240" w:lineRule="auto"/>
              <w:rPr>
                <w:b/>
                <w:i/>
              </w:rPr>
            </w:pPr>
            <w:r w:rsidRPr="00E37EB0">
              <w:rPr>
                <w:b/>
                <w:i/>
              </w:rPr>
              <w:t>Reporting clause after the speech</w:t>
            </w:r>
          </w:p>
          <w:p w14:paraId="5FFF8CC8" w14:textId="77777777" w:rsidR="004D5CCE" w:rsidRPr="00E37EB0" w:rsidRDefault="004D5CCE" w:rsidP="00E9401F">
            <w:pPr>
              <w:pStyle w:val="ListParagraph"/>
              <w:numPr>
                <w:ilvl w:val="0"/>
                <w:numId w:val="3"/>
              </w:numPr>
              <w:spacing w:after="0" w:line="240" w:lineRule="auto"/>
              <w:ind w:left="196" w:hanging="196"/>
            </w:pPr>
            <w:r w:rsidRPr="00E37EB0">
              <w:t>Inverted commas to indicate the start of the speech</w:t>
            </w:r>
          </w:p>
          <w:p w14:paraId="69C8AE6B" w14:textId="77777777" w:rsidR="004D5CCE" w:rsidRPr="00E37EB0" w:rsidRDefault="004D5CCE" w:rsidP="00E9401F">
            <w:pPr>
              <w:pStyle w:val="ListParagraph"/>
              <w:numPr>
                <w:ilvl w:val="0"/>
                <w:numId w:val="3"/>
              </w:numPr>
              <w:spacing w:after="0" w:line="240" w:lineRule="auto"/>
              <w:ind w:left="196" w:hanging="196"/>
            </w:pPr>
            <w:r w:rsidRPr="00E37EB0">
              <w:t>Capital letter at the start of the spoken word/sentence</w:t>
            </w:r>
          </w:p>
          <w:p w14:paraId="52D82FF0" w14:textId="77777777" w:rsidR="004D5CCE" w:rsidRPr="00E37EB0" w:rsidRDefault="004D5CCE" w:rsidP="00E9401F">
            <w:pPr>
              <w:pStyle w:val="ListParagraph"/>
              <w:numPr>
                <w:ilvl w:val="0"/>
                <w:numId w:val="3"/>
              </w:numPr>
              <w:spacing w:after="0" w:line="240" w:lineRule="auto"/>
              <w:ind w:left="196" w:hanging="196"/>
            </w:pPr>
            <w:r w:rsidRPr="00E37EB0">
              <w:t>Punctuation at the end of the spoken words (</w:t>
            </w:r>
            <w:r w:rsidRPr="00E37EB0">
              <w:rPr>
                <w:i/>
              </w:rPr>
              <w:t>comma, question mark, exclamation mark, ellipsis – NEVER a full stop</w:t>
            </w:r>
            <w:r w:rsidRPr="00E37EB0">
              <w:t>)</w:t>
            </w:r>
          </w:p>
          <w:p w14:paraId="4AB3E7B3" w14:textId="77777777" w:rsidR="004D5CCE" w:rsidRPr="00E37EB0" w:rsidRDefault="004D5CCE" w:rsidP="00E9401F">
            <w:pPr>
              <w:pStyle w:val="ListParagraph"/>
              <w:numPr>
                <w:ilvl w:val="0"/>
                <w:numId w:val="3"/>
              </w:numPr>
              <w:spacing w:after="0" w:line="240" w:lineRule="auto"/>
              <w:ind w:left="196" w:hanging="196"/>
            </w:pPr>
            <w:r w:rsidRPr="00E37EB0">
              <w:t>Inverted commas to close the speech</w:t>
            </w:r>
          </w:p>
          <w:p w14:paraId="72CC8BE0" w14:textId="77777777" w:rsidR="004D5CCE" w:rsidRPr="00E37EB0" w:rsidRDefault="004D5CCE" w:rsidP="00E9401F">
            <w:pPr>
              <w:pStyle w:val="ListParagraph"/>
              <w:numPr>
                <w:ilvl w:val="0"/>
                <w:numId w:val="3"/>
              </w:numPr>
              <w:spacing w:after="0" w:line="240" w:lineRule="auto"/>
              <w:ind w:left="196" w:hanging="196"/>
            </w:pPr>
            <w:r w:rsidRPr="00E37EB0">
              <w:t>Reporting clause</w:t>
            </w:r>
          </w:p>
          <w:p w14:paraId="2C1F0604" w14:textId="77777777" w:rsidR="004D5CCE" w:rsidRPr="00E37EB0" w:rsidRDefault="004D5CCE" w:rsidP="00E9401F">
            <w:pPr>
              <w:spacing w:after="0" w:line="240" w:lineRule="auto"/>
            </w:pPr>
            <w:r w:rsidRPr="00E37EB0">
              <w:t>E.g.</w:t>
            </w:r>
          </w:p>
          <w:p w14:paraId="39474253" w14:textId="3D3681D3" w:rsidR="00D67E7C" w:rsidRPr="00E37EB0" w:rsidRDefault="004D5CCE" w:rsidP="00E9401F">
            <w:pPr>
              <w:spacing w:after="0" w:line="240" w:lineRule="auto"/>
              <w:rPr>
                <w:b/>
                <w:bCs/>
                <w:i/>
                <w:iCs/>
                <w:sz w:val="16"/>
                <w:szCs w:val="16"/>
              </w:rPr>
            </w:pPr>
            <w:r w:rsidRPr="00E37EB0">
              <w:rPr>
                <w:rFonts w:ascii="Kristen ITC" w:hAnsi="Kristen ITC"/>
                <w:sz w:val="16"/>
                <w:szCs w:val="16"/>
              </w:rPr>
              <w:t>“Hello,” said Jack.</w:t>
            </w:r>
          </w:p>
        </w:tc>
        <w:tc>
          <w:tcPr>
            <w:tcW w:w="5577" w:type="dxa"/>
            <w:gridSpan w:val="3"/>
            <w:tcBorders>
              <w:left w:val="single" w:sz="18" w:space="0" w:color="auto"/>
              <w:right w:val="single" w:sz="24" w:space="0" w:color="auto"/>
            </w:tcBorders>
            <w:shd w:val="clear" w:color="auto" w:fill="D9D9D9" w:themeFill="background1" w:themeFillShade="D9"/>
          </w:tcPr>
          <w:p w14:paraId="7DC83587" w14:textId="29CF324C" w:rsidR="00D67E7C" w:rsidRPr="0092425B" w:rsidRDefault="00D67E7C" w:rsidP="00E9401F">
            <w:pPr>
              <w:spacing w:after="0" w:line="240" w:lineRule="auto"/>
              <w:jc w:val="center"/>
              <w:rPr>
                <w:b/>
                <w:bCs/>
                <w:i/>
                <w:iCs/>
              </w:rPr>
            </w:pPr>
          </w:p>
        </w:tc>
      </w:tr>
      <w:tr w:rsidR="00D67E7C" w14:paraId="0EB0A387" w14:textId="77777777" w:rsidTr="00F01DB0">
        <w:trPr>
          <w:trHeight w:val="237"/>
        </w:trPr>
        <w:tc>
          <w:tcPr>
            <w:tcW w:w="1859" w:type="dxa"/>
            <w:tcBorders>
              <w:top w:val="single" w:sz="18" w:space="0" w:color="auto"/>
              <w:left w:val="single" w:sz="24" w:space="0" w:color="auto"/>
            </w:tcBorders>
          </w:tcPr>
          <w:p w14:paraId="56EE07FD" w14:textId="77777777" w:rsidR="00D67E7C" w:rsidRPr="00A1473F" w:rsidRDefault="00D67E7C" w:rsidP="00E9401F">
            <w:pPr>
              <w:spacing w:after="0" w:line="240" w:lineRule="auto"/>
              <w:rPr>
                <w:b/>
                <w:bCs/>
                <w:i/>
                <w:iCs/>
              </w:rPr>
            </w:pPr>
            <w:r w:rsidRPr="00A1473F">
              <w:rPr>
                <w:b/>
                <w:bCs/>
                <w:i/>
                <w:iCs/>
              </w:rPr>
              <w:t>Week 1</w:t>
            </w:r>
          </w:p>
        </w:tc>
        <w:tc>
          <w:tcPr>
            <w:tcW w:w="1859" w:type="dxa"/>
            <w:tcBorders>
              <w:top w:val="single" w:sz="18" w:space="0" w:color="auto"/>
            </w:tcBorders>
          </w:tcPr>
          <w:p w14:paraId="04B55858" w14:textId="77777777" w:rsidR="00D67E7C" w:rsidRPr="00A1473F" w:rsidRDefault="00D67E7C"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3C0ADCDE" w14:textId="77777777" w:rsidR="00D67E7C" w:rsidRPr="00A1473F" w:rsidRDefault="00D67E7C"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07C813A2" w14:textId="77777777" w:rsidR="00D67E7C" w:rsidRPr="00A1473F" w:rsidRDefault="00D67E7C" w:rsidP="00E9401F">
            <w:pPr>
              <w:spacing w:after="0" w:line="240" w:lineRule="auto"/>
              <w:rPr>
                <w:b/>
                <w:bCs/>
                <w:i/>
                <w:iCs/>
              </w:rPr>
            </w:pPr>
            <w:r w:rsidRPr="00A1473F">
              <w:rPr>
                <w:b/>
                <w:bCs/>
                <w:i/>
                <w:iCs/>
              </w:rPr>
              <w:t>Week 4</w:t>
            </w:r>
          </w:p>
        </w:tc>
        <w:tc>
          <w:tcPr>
            <w:tcW w:w="1859" w:type="dxa"/>
            <w:tcBorders>
              <w:top w:val="single" w:sz="18" w:space="0" w:color="auto"/>
            </w:tcBorders>
          </w:tcPr>
          <w:p w14:paraId="21A5DF4E" w14:textId="77777777" w:rsidR="00D67E7C" w:rsidRPr="00A1473F" w:rsidRDefault="00D67E7C" w:rsidP="00E9401F">
            <w:pPr>
              <w:spacing w:after="0" w:line="240" w:lineRule="auto"/>
              <w:rPr>
                <w:b/>
                <w:bCs/>
                <w:i/>
                <w:iCs/>
              </w:rPr>
            </w:pPr>
            <w:r w:rsidRPr="00A1473F">
              <w:rPr>
                <w:b/>
                <w:bCs/>
                <w:i/>
                <w:iCs/>
              </w:rPr>
              <w:t>Week 5</w:t>
            </w:r>
          </w:p>
        </w:tc>
        <w:tc>
          <w:tcPr>
            <w:tcW w:w="1859" w:type="dxa"/>
            <w:tcBorders>
              <w:top w:val="single" w:sz="18" w:space="0" w:color="auto"/>
              <w:right w:val="single" w:sz="18" w:space="0" w:color="auto"/>
            </w:tcBorders>
          </w:tcPr>
          <w:p w14:paraId="737488AD" w14:textId="77777777" w:rsidR="00D67E7C" w:rsidRPr="00A1473F" w:rsidRDefault="00D67E7C" w:rsidP="00E9401F">
            <w:pPr>
              <w:spacing w:after="0" w:line="240" w:lineRule="auto"/>
              <w:rPr>
                <w:b/>
                <w:bCs/>
                <w:i/>
                <w:iCs/>
              </w:rPr>
            </w:pPr>
            <w:r w:rsidRPr="00A1473F">
              <w:rPr>
                <w:b/>
                <w:bCs/>
                <w:i/>
                <w:iCs/>
              </w:rPr>
              <w:t>Week 6</w:t>
            </w:r>
          </w:p>
        </w:tc>
        <w:tc>
          <w:tcPr>
            <w:tcW w:w="1859" w:type="dxa"/>
            <w:tcBorders>
              <w:top w:val="single" w:sz="18" w:space="0" w:color="auto"/>
              <w:left w:val="single" w:sz="18" w:space="0" w:color="auto"/>
            </w:tcBorders>
          </w:tcPr>
          <w:p w14:paraId="58AC50C7" w14:textId="77777777" w:rsidR="00D67E7C" w:rsidRPr="00A1473F" w:rsidRDefault="00D67E7C" w:rsidP="00E9401F">
            <w:pPr>
              <w:spacing w:after="0" w:line="240" w:lineRule="auto"/>
              <w:rPr>
                <w:b/>
                <w:bCs/>
                <w:i/>
                <w:iCs/>
              </w:rPr>
            </w:pPr>
            <w:r w:rsidRPr="00A1473F">
              <w:rPr>
                <w:b/>
                <w:bCs/>
                <w:i/>
                <w:iCs/>
              </w:rPr>
              <w:t>Week 1</w:t>
            </w:r>
          </w:p>
        </w:tc>
        <w:tc>
          <w:tcPr>
            <w:tcW w:w="1859" w:type="dxa"/>
            <w:tcBorders>
              <w:top w:val="single" w:sz="18" w:space="0" w:color="auto"/>
            </w:tcBorders>
          </w:tcPr>
          <w:p w14:paraId="65A3CCEA" w14:textId="77777777" w:rsidR="00D67E7C" w:rsidRPr="00A1473F" w:rsidRDefault="00D67E7C"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57F9190E" w14:textId="77777777" w:rsidR="00D67E7C" w:rsidRPr="00A1473F" w:rsidRDefault="00D67E7C"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0A430515" w14:textId="77777777" w:rsidR="00D67E7C" w:rsidRPr="00A1473F" w:rsidRDefault="00D67E7C" w:rsidP="00E9401F">
            <w:pPr>
              <w:spacing w:after="0" w:line="240" w:lineRule="auto"/>
              <w:rPr>
                <w:b/>
                <w:bCs/>
                <w:i/>
                <w:iCs/>
              </w:rPr>
            </w:pPr>
            <w:r w:rsidRPr="00A1473F">
              <w:rPr>
                <w:b/>
                <w:bCs/>
                <w:i/>
                <w:iCs/>
              </w:rPr>
              <w:t>Week 4</w:t>
            </w:r>
          </w:p>
        </w:tc>
        <w:tc>
          <w:tcPr>
            <w:tcW w:w="1859" w:type="dxa"/>
            <w:tcBorders>
              <w:top w:val="single" w:sz="18" w:space="0" w:color="auto"/>
            </w:tcBorders>
          </w:tcPr>
          <w:p w14:paraId="4826A5AF" w14:textId="77777777" w:rsidR="00D67E7C" w:rsidRPr="00A1473F" w:rsidRDefault="00D67E7C" w:rsidP="00E9401F">
            <w:pPr>
              <w:spacing w:after="0" w:line="240" w:lineRule="auto"/>
              <w:rPr>
                <w:b/>
                <w:bCs/>
                <w:i/>
                <w:iCs/>
              </w:rPr>
            </w:pPr>
            <w:r w:rsidRPr="00A1473F">
              <w:rPr>
                <w:b/>
                <w:bCs/>
                <w:i/>
                <w:iCs/>
              </w:rPr>
              <w:t>Week 5</w:t>
            </w:r>
          </w:p>
        </w:tc>
        <w:tc>
          <w:tcPr>
            <w:tcW w:w="1859" w:type="dxa"/>
            <w:tcBorders>
              <w:top w:val="single" w:sz="18" w:space="0" w:color="auto"/>
              <w:right w:val="single" w:sz="24" w:space="0" w:color="auto"/>
            </w:tcBorders>
          </w:tcPr>
          <w:p w14:paraId="0DAF071D" w14:textId="77777777" w:rsidR="00D67E7C" w:rsidRPr="00A1473F" w:rsidRDefault="00D67E7C" w:rsidP="00E9401F">
            <w:pPr>
              <w:spacing w:after="0" w:line="240" w:lineRule="auto"/>
              <w:rPr>
                <w:b/>
                <w:bCs/>
                <w:i/>
                <w:iCs/>
              </w:rPr>
            </w:pPr>
            <w:r w:rsidRPr="00A1473F">
              <w:rPr>
                <w:b/>
                <w:bCs/>
                <w:i/>
                <w:iCs/>
              </w:rPr>
              <w:t>Week 6</w:t>
            </w:r>
          </w:p>
        </w:tc>
      </w:tr>
      <w:tr w:rsidR="00D67E7C" w14:paraId="339F3D9F" w14:textId="77777777" w:rsidTr="00F01DB0">
        <w:trPr>
          <w:trHeight w:val="245"/>
        </w:trPr>
        <w:tc>
          <w:tcPr>
            <w:tcW w:w="1859" w:type="dxa"/>
            <w:tcBorders>
              <w:left w:val="single" w:sz="24" w:space="0" w:color="auto"/>
              <w:bottom w:val="single" w:sz="4" w:space="0" w:color="auto"/>
            </w:tcBorders>
            <w:shd w:val="clear" w:color="auto" w:fill="FFFF00"/>
          </w:tcPr>
          <w:p w14:paraId="297E2A2A" w14:textId="76435E2E" w:rsidR="00D67E7C" w:rsidRDefault="00C83370" w:rsidP="00E9401F">
            <w:pPr>
              <w:spacing w:after="0" w:line="240" w:lineRule="auto"/>
            </w:pPr>
            <w:r w:rsidRPr="00601CE4">
              <w:rPr>
                <w:b/>
                <w:bCs/>
                <w:i/>
                <w:iCs/>
              </w:rPr>
              <w:t xml:space="preserve">Flashback </w:t>
            </w:r>
            <w:r w:rsidRPr="00601CE4">
              <w:t>SPaG Activity Su1 Mat1 18x questions</w:t>
            </w:r>
          </w:p>
        </w:tc>
        <w:tc>
          <w:tcPr>
            <w:tcW w:w="1859" w:type="dxa"/>
            <w:tcBorders>
              <w:bottom w:val="single" w:sz="4" w:space="0" w:color="auto"/>
            </w:tcBorders>
            <w:shd w:val="clear" w:color="auto" w:fill="FFFF00"/>
          </w:tcPr>
          <w:p w14:paraId="682468F8" w14:textId="11810E83" w:rsidR="00D67E7C" w:rsidRDefault="00C83370" w:rsidP="00E9401F">
            <w:pPr>
              <w:spacing w:after="0" w:line="240" w:lineRule="auto"/>
            </w:pPr>
            <w:r w:rsidRPr="00601CE4">
              <w:rPr>
                <w:b/>
                <w:bCs/>
                <w:i/>
                <w:iCs/>
              </w:rPr>
              <w:t xml:space="preserve">Flashback </w:t>
            </w:r>
            <w:r w:rsidRPr="00601CE4">
              <w:t>SPaG Activity Su1 Mat2 18x questions</w:t>
            </w:r>
          </w:p>
        </w:tc>
        <w:tc>
          <w:tcPr>
            <w:tcW w:w="1859" w:type="dxa"/>
            <w:tcBorders>
              <w:bottom w:val="single" w:sz="4" w:space="0" w:color="auto"/>
              <w:right w:val="single" w:sz="18" w:space="0" w:color="auto"/>
            </w:tcBorders>
            <w:shd w:val="clear" w:color="auto" w:fill="FFFF00"/>
          </w:tcPr>
          <w:p w14:paraId="57DBD885" w14:textId="1F167E8D" w:rsidR="00D67E7C" w:rsidRDefault="00C83370" w:rsidP="00E9401F">
            <w:pPr>
              <w:spacing w:after="0" w:line="240" w:lineRule="auto"/>
            </w:pPr>
            <w:r w:rsidRPr="00601CE4">
              <w:rPr>
                <w:b/>
                <w:bCs/>
                <w:i/>
                <w:iCs/>
              </w:rPr>
              <w:t xml:space="preserve">Flashback </w:t>
            </w:r>
            <w:r w:rsidRPr="00601CE4">
              <w:t>SPaG Activity Su1 Mat3 18x questions</w:t>
            </w:r>
          </w:p>
        </w:tc>
        <w:tc>
          <w:tcPr>
            <w:tcW w:w="1859" w:type="dxa"/>
            <w:tcBorders>
              <w:left w:val="single" w:sz="18" w:space="0" w:color="auto"/>
              <w:bottom w:val="single" w:sz="4" w:space="0" w:color="auto"/>
            </w:tcBorders>
            <w:shd w:val="clear" w:color="auto" w:fill="FFFF00"/>
          </w:tcPr>
          <w:p w14:paraId="280E4BC5" w14:textId="3D019B39" w:rsidR="00D67E7C" w:rsidRDefault="00C83370" w:rsidP="00E9401F">
            <w:pPr>
              <w:spacing w:after="0" w:line="240" w:lineRule="auto"/>
            </w:pPr>
            <w:r w:rsidRPr="00601CE4">
              <w:rPr>
                <w:b/>
                <w:bCs/>
                <w:i/>
                <w:iCs/>
              </w:rPr>
              <w:t xml:space="preserve">Flashback </w:t>
            </w:r>
            <w:r w:rsidRPr="00601CE4">
              <w:t>SPaG Activity Su1 Mat4 18x questions</w:t>
            </w:r>
          </w:p>
        </w:tc>
        <w:tc>
          <w:tcPr>
            <w:tcW w:w="1859" w:type="dxa"/>
            <w:tcBorders>
              <w:bottom w:val="single" w:sz="4" w:space="0" w:color="auto"/>
            </w:tcBorders>
            <w:shd w:val="clear" w:color="auto" w:fill="FFFF00"/>
          </w:tcPr>
          <w:p w14:paraId="477D9C28" w14:textId="01ACB5CC" w:rsidR="00D67E7C" w:rsidRDefault="00C83370" w:rsidP="00E9401F">
            <w:pPr>
              <w:spacing w:after="0" w:line="240" w:lineRule="auto"/>
            </w:pPr>
            <w:r w:rsidRPr="00601CE4">
              <w:rPr>
                <w:b/>
                <w:bCs/>
                <w:i/>
                <w:iCs/>
              </w:rPr>
              <w:t xml:space="preserve">Flashback </w:t>
            </w:r>
            <w:r w:rsidRPr="00601CE4">
              <w:t>SPaG Activity Su1 Mat5 18x questions</w:t>
            </w:r>
          </w:p>
        </w:tc>
        <w:tc>
          <w:tcPr>
            <w:tcW w:w="1859" w:type="dxa"/>
            <w:tcBorders>
              <w:bottom w:val="single" w:sz="4" w:space="0" w:color="auto"/>
              <w:right w:val="single" w:sz="18" w:space="0" w:color="auto"/>
            </w:tcBorders>
            <w:shd w:val="clear" w:color="auto" w:fill="FFFF00"/>
          </w:tcPr>
          <w:p w14:paraId="38DC9155" w14:textId="59C70FA6" w:rsidR="00D67E7C" w:rsidRDefault="00C83370" w:rsidP="00E9401F">
            <w:pPr>
              <w:spacing w:after="0" w:line="240" w:lineRule="auto"/>
            </w:pPr>
            <w:r w:rsidRPr="00601CE4">
              <w:rPr>
                <w:b/>
                <w:bCs/>
                <w:i/>
                <w:iCs/>
              </w:rPr>
              <w:t xml:space="preserve">Flashback </w:t>
            </w:r>
            <w:r w:rsidRPr="00601CE4">
              <w:t>SPaG Activity Su1 Mat6 18x questions</w:t>
            </w:r>
          </w:p>
        </w:tc>
        <w:tc>
          <w:tcPr>
            <w:tcW w:w="1859" w:type="dxa"/>
            <w:tcBorders>
              <w:left w:val="single" w:sz="18" w:space="0" w:color="auto"/>
              <w:bottom w:val="single" w:sz="4" w:space="0" w:color="auto"/>
            </w:tcBorders>
            <w:shd w:val="clear" w:color="auto" w:fill="FFFF00"/>
          </w:tcPr>
          <w:p w14:paraId="00C04BD0" w14:textId="142FF922" w:rsidR="00D67E7C" w:rsidRDefault="00C83370" w:rsidP="00E9401F">
            <w:pPr>
              <w:spacing w:after="0" w:line="240" w:lineRule="auto"/>
            </w:pPr>
            <w:r w:rsidRPr="00601CE4">
              <w:rPr>
                <w:b/>
                <w:bCs/>
                <w:i/>
                <w:iCs/>
              </w:rPr>
              <w:t xml:space="preserve">Flashback </w:t>
            </w:r>
            <w:r w:rsidRPr="00601CE4">
              <w:t>SPaG Activity Su2 Mat1 18x questions</w:t>
            </w:r>
          </w:p>
        </w:tc>
        <w:tc>
          <w:tcPr>
            <w:tcW w:w="1859" w:type="dxa"/>
            <w:tcBorders>
              <w:bottom w:val="single" w:sz="4" w:space="0" w:color="auto"/>
            </w:tcBorders>
            <w:shd w:val="clear" w:color="auto" w:fill="FFFF00"/>
          </w:tcPr>
          <w:p w14:paraId="6C292D8C" w14:textId="1FB51D28" w:rsidR="00D67E7C" w:rsidRDefault="00C83370" w:rsidP="00E9401F">
            <w:pPr>
              <w:spacing w:after="0" w:line="240" w:lineRule="auto"/>
            </w:pPr>
            <w:r w:rsidRPr="00601CE4">
              <w:rPr>
                <w:b/>
                <w:bCs/>
                <w:i/>
                <w:iCs/>
              </w:rPr>
              <w:t xml:space="preserve">Flashback </w:t>
            </w:r>
            <w:r w:rsidRPr="00601CE4">
              <w:t>SPaG Activity Su2 Mat2 18x questions</w:t>
            </w:r>
          </w:p>
        </w:tc>
        <w:tc>
          <w:tcPr>
            <w:tcW w:w="1859" w:type="dxa"/>
            <w:tcBorders>
              <w:bottom w:val="single" w:sz="4" w:space="0" w:color="auto"/>
              <w:right w:val="single" w:sz="18" w:space="0" w:color="auto"/>
            </w:tcBorders>
            <w:shd w:val="clear" w:color="auto" w:fill="FFFF00"/>
          </w:tcPr>
          <w:p w14:paraId="02C53C8A" w14:textId="77F17599" w:rsidR="00D67E7C" w:rsidRDefault="00C83370" w:rsidP="00E9401F">
            <w:pPr>
              <w:spacing w:after="0" w:line="240" w:lineRule="auto"/>
            </w:pPr>
            <w:r w:rsidRPr="00601CE4">
              <w:rPr>
                <w:b/>
                <w:bCs/>
                <w:i/>
                <w:iCs/>
              </w:rPr>
              <w:t xml:space="preserve">Flashback </w:t>
            </w:r>
            <w:r w:rsidRPr="00601CE4">
              <w:t>SPaG Activity Su2 Mat3 18x questions</w:t>
            </w:r>
          </w:p>
        </w:tc>
        <w:tc>
          <w:tcPr>
            <w:tcW w:w="1859" w:type="dxa"/>
            <w:tcBorders>
              <w:left w:val="single" w:sz="18" w:space="0" w:color="auto"/>
              <w:bottom w:val="single" w:sz="4" w:space="0" w:color="auto"/>
            </w:tcBorders>
            <w:shd w:val="clear" w:color="auto" w:fill="FFFF00"/>
          </w:tcPr>
          <w:p w14:paraId="63B02FB4" w14:textId="08A3AEF4" w:rsidR="00D67E7C" w:rsidRDefault="00C83370" w:rsidP="00E9401F">
            <w:pPr>
              <w:spacing w:after="0" w:line="240" w:lineRule="auto"/>
            </w:pPr>
            <w:r w:rsidRPr="00601CE4">
              <w:rPr>
                <w:b/>
                <w:bCs/>
                <w:i/>
                <w:iCs/>
              </w:rPr>
              <w:t xml:space="preserve">Flashback </w:t>
            </w:r>
            <w:r w:rsidRPr="00601CE4">
              <w:t>SPaG Activity Su2 Mat4 18x questions</w:t>
            </w:r>
          </w:p>
        </w:tc>
        <w:tc>
          <w:tcPr>
            <w:tcW w:w="1859" w:type="dxa"/>
            <w:tcBorders>
              <w:bottom w:val="single" w:sz="4" w:space="0" w:color="auto"/>
            </w:tcBorders>
            <w:shd w:val="clear" w:color="auto" w:fill="FFFF00"/>
          </w:tcPr>
          <w:p w14:paraId="792307B9" w14:textId="40F12113" w:rsidR="00D67E7C" w:rsidRDefault="00C83370" w:rsidP="00E9401F">
            <w:pPr>
              <w:spacing w:after="0" w:line="240" w:lineRule="auto"/>
            </w:pPr>
            <w:r w:rsidRPr="00601CE4">
              <w:rPr>
                <w:b/>
                <w:bCs/>
                <w:i/>
                <w:iCs/>
              </w:rPr>
              <w:t xml:space="preserve">Flashback </w:t>
            </w:r>
            <w:r w:rsidRPr="00601CE4">
              <w:t>SPaG Activity Su2 Mat5 18x questions</w:t>
            </w:r>
          </w:p>
        </w:tc>
        <w:tc>
          <w:tcPr>
            <w:tcW w:w="1859" w:type="dxa"/>
            <w:tcBorders>
              <w:bottom w:val="single" w:sz="4" w:space="0" w:color="auto"/>
              <w:right w:val="single" w:sz="24" w:space="0" w:color="auto"/>
            </w:tcBorders>
            <w:shd w:val="clear" w:color="auto" w:fill="FFFF00"/>
          </w:tcPr>
          <w:p w14:paraId="4FEC344D" w14:textId="66ED32B3" w:rsidR="00D67E7C" w:rsidRDefault="00C83370" w:rsidP="00E9401F">
            <w:pPr>
              <w:spacing w:after="0" w:line="240" w:lineRule="auto"/>
            </w:pPr>
            <w:r w:rsidRPr="00601CE4">
              <w:rPr>
                <w:b/>
                <w:bCs/>
                <w:i/>
                <w:iCs/>
              </w:rPr>
              <w:t xml:space="preserve">Flashback </w:t>
            </w:r>
            <w:r w:rsidRPr="00601CE4">
              <w:t>SPaG Activity Su2 Mat6 18x questions</w:t>
            </w:r>
          </w:p>
        </w:tc>
      </w:tr>
      <w:tr w:rsidR="00EB1F43" w:rsidRPr="00601CE4" w14:paraId="1F57B1A2" w14:textId="77777777" w:rsidTr="00F01DB0">
        <w:trPr>
          <w:trHeight w:val="211"/>
        </w:trPr>
        <w:tc>
          <w:tcPr>
            <w:tcW w:w="1859" w:type="dxa"/>
            <w:tcBorders>
              <w:left w:val="single" w:sz="24" w:space="0" w:color="auto"/>
              <w:bottom w:val="dotted" w:sz="4" w:space="0" w:color="auto"/>
            </w:tcBorders>
            <w:shd w:val="clear" w:color="auto" w:fill="00B050"/>
          </w:tcPr>
          <w:p w14:paraId="41B3A8FD" w14:textId="77777777" w:rsidR="00EB1F43" w:rsidRPr="0070521D" w:rsidRDefault="00EB1F43" w:rsidP="00365BDE">
            <w:pPr>
              <w:spacing w:after="0"/>
            </w:pPr>
            <w:r w:rsidRPr="0070521D">
              <w:rPr>
                <w:b/>
              </w:rPr>
              <w:t>1) Objectives:</w:t>
            </w:r>
            <w:r>
              <w:rPr>
                <w:b/>
              </w:rPr>
              <w:t xml:space="preserve"> (Revision)</w:t>
            </w:r>
            <w:r w:rsidRPr="0070521D">
              <w:rPr>
                <w:b/>
              </w:rPr>
              <w:t xml:space="preserve"> </w:t>
            </w:r>
          </w:p>
          <w:p w14:paraId="2466DC89" w14:textId="77777777" w:rsidR="00EB1F43" w:rsidRPr="0070521D" w:rsidRDefault="00EB1F43" w:rsidP="00365BDE">
            <w:pPr>
              <w:spacing w:after="0"/>
            </w:pPr>
            <w:r w:rsidRPr="0070521D">
              <w:t>To know the term ‘word family’.</w:t>
            </w:r>
          </w:p>
          <w:p w14:paraId="19273975" w14:textId="77777777" w:rsidR="00EB1F43" w:rsidRPr="0070521D" w:rsidRDefault="00EB1F43" w:rsidP="00365BDE">
            <w:pPr>
              <w:spacing w:after="0"/>
            </w:pPr>
            <w:r w:rsidRPr="0070521D">
              <w:t xml:space="preserve">To identify and use words which </w:t>
            </w:r>
            <w:r w:rsidRPr="0070521D">
              <w:lastRenderedPageBreak/>
              <w:t>belong to the same family.</w:t>
            </w:r>
          </w:p>
          <w:p w14:paraId="10D3EE23" w14:textId="77777777" w:rsidR="00EB1F43" w:rsidRPr="0070521D" w:rsidRDefault="00EB1F43" w:rsidP="00365BDE">
            <w:pPr>
              <w:spacing w:after="0"/>
            </w:pPr>
          </w:p>
          <w:p w14:paraId="2D6363C5" w14:textId="77777777" w:rsidR="00EB1F43" w:rsidRPr="0070521D" w:rsidRDefault="00EB1F43" w:rsidP="00365BDE">
            <w:pPr>
              <w:spacing w:after="0"/>
            </w:pPr>
            <w:r w:rsidRPr="0070521D">
              <w:rPr>
                <w:b/>
              </w:rPr>
              <w:t>2) Objective:</w:t>
            </w:r>
            <w:r>
              <w:rPr>
                <w:b/>
              </w:rPr>
              <w:t xml:space="preserve"> (Revision)</w:t>
            </w:r>
          </w:p>
          <w:p w14:paraId="58F7591A" w14:textId="77777777" w:rsidR="00EB1F43" w:rsidRPr="0070521D" w:rsidRDefault="00EB1F43" w:rsidP="00365BDE">
            <w:pPr>
              <w:spacing w:after="0"/>
            </w:pPr>
            <w:r w:rsidRPr="0070521D">
              <w:t xml:space="preserve">To understand and use the rules for adding the suffix </w:t>
            </w:r>
            <w:r>
              <w:rPr>
                <w:i/>
              </w:rPr>
              <w:t>-</w:t>
            </w:r>
            <w:r w:rsidRPr="0070521D">
              <w:rPr>
                <w:i/>
              </w:rPr>
              <w:t>ation</w:t>
            </w:r>
            <w:r w:rsidRPr="0070521D">
              <w:t>.</w:t>
            </w:r>
          </w:p>
          <w:p w14:paraId="424518E0" w14:textId="626AAC97" w:rsidR="00EB1F43" w:rsidRPr="00601CE4" w:rsidRDefault="00EB1F43" w:rsidP="00365BDE">
            <w:pPr>
              <w:spacing w:after="0" w:line="240" w:lineRule="auto"/>
              <w:rPr>
                <w:b/>
                <w:bCs/>
              </w:rPr>
            </w:pPr>
          </w:p>
        </w:tc>
        <w:tc>
          <w:tcPr>
            <w:tcW w:w="1859" w:type="dxa"/>
            <w:tcBorders>
              <w:bottom w:val="dotted" w:sz="4" w:space="0" w:color="auto"/>
            </w:tcBorders>
            <w:shd w:val="clear" w:color="auto" w:fill="00B050"/>
          </w:tcPr>
          <w:p w14:paraId="242220CD" w14:textId="77777777" w:rsidR="00EB1F43" w:rsidRPr="0070521D" w:rsidRDefault="00EB1F43" w:rsidP="00365BDE">
            <w:pPr>
              <w:spacing w:after="0"/>
              <w:rPr>
                <w:b/>
              </w:rPr>
            </w:pPr>
            <w:r w:rsidRPr="0070521D">
              <w:rPr>
                <w:b/>
              </w:rPr>
              <w:lastRenderedPageBreak/>
              <w:t xml:space="preserve">1) Objectives:  </w:t>
            </w:r>
          </w:p>
          <w:p w14:paraId="4C511098" w14:textId="77777777" w:rsidR="00EB1F43" w:rsidRPr="0070521D" w:rsidRDefault="00EB1F43" w:rsidP="00365BDE">
            <w:pPr>
              <w:spacing w:after="0"/>
            </w:pPr>
            <w:r w:rsidRPr="0070521D">
              <w:t>To understand that many verbs are irregular and do not follow a pattern.</w:t>
            </w:r>
          </w:p>
          <w:p w14:paraId="5CF672EE" w14:textId="77777777" w:rsidR="00EB1F43" w:rsidRPr="0070521D" w:rsidRDefault="00EB1F43" w:rsidP="00365BDE">
            <w:pPr>
              <w:spacing w:after="0"/>
            </w:pPr>
            <w:r w:rsidRPr="0070521D">
              <w:lastRenderedPageBreak/>
              <w:t>To learn the present and past tense for some of the most common irregular verbs.</w:t>
            </w:r>
          </w:p>
          <w:p w14:paraId="75A3FAE3" w14:textId="77777777" w:rsidR="00EB1F43" w:rsidRPr="0070521D" w:rsidRDefault="00EB1F43" w:rsidP="00365BDE">
            <w:pPr>
              <w:spacing w:after="0"/>
            </w:pPr>
          </w:p>
          <w:p w14:paraId="2EDCBBEB" w14:textId="77777777" w:rsidR="00EB1F43" w:rsidRPr="0070521D" w:rsidRDefault="00EB1F43" w:rsidP="00365BDE">
            <w:pPr>
              <w:spacing w:after="0"/>
              <w:rPr>
                <w:b/>
              </w:rPr>
            </w:pPr>
            <w:r w:rsidRPr="0070521D">
              <w:rPr>
                <w:b/>
              </w:rPr>
              <w:t xml:space="preserve">2) Objective:  </w:t>
            </w:r>
            <w:r>
              <w:rPr>
                <w:b/>
              </w:rPr>
              <w:t>(Revision)</w:t>
            </w:r>
          </w:p>
          <w:p w14:paraId="6FD83100" w14:textId="6521FE1C" w:rsidR="00EB1F43" w:rsidRPr="00601CE4" w:rsidRDefault="00EB1F43" w:rsidP="00365BDE">
            <w:pPr>
              <w:spacing w:after="0" w:line="240" w:lineRule="auto"/>
              <w:rPr>
                <w:b/>
                <w:bCs/>
              </w:rPr>
            </w:pPr>
            <w:r w:rsidRPr="0070521D">
              <w:t xml:space="preserve">To understand and use the rules for adding the suffixes </w:t>
            </w:r>
            <w:r>
              <w:rPr>
                <w:i/>
              </w:rPr>
              <w:t>-</w:t>
            </w:r>
            <w:r w:rsidRPr="0070521D">
              <w:rPr>
                <w:i/>
              </w:rPr>
              <w:t xml:space="preserve">tion, -sion, -ssion and </w:t>
            </w:r>
            <w:r>
              <w:rPr>
                <w:i/>
              </w:rPr>
              <w:t>-</w:t>
            </w:r>
            <w:r w:rsidRPr="0070521D">
              <w:rPr>
                <w:i/>
              </w:rPr>
              <w:t>cian.</w:t>
            </w:r>
          </w:p>
        </w:tc>
        <w:tc>
          <w:tcPr>
            <w:tcW w:w="1859" w:type="dxa"/>
            <w:tcBorders>
              <w:bottom w:val="dotted" w:sz="4" w:space="0" w:color="auto"/>
              <w:right w:val="single" w:sz="18" w:space="0" w:color="auto"/>
            </w:tcBorders>
            <w:shd w:val="clear" w:color="auto" w:fill="00B050"/>
          </w:tcPr>
          <w:p w14:paraId="641E6CE9" w14:textId="77777777" w:rsidR="00EB1F43" w:rsidRPr="0070521D" w:rsidRDefault="00EB1F43" w:rsidP="00365BDE">
            <w:pPr>
              <w:spacing w:after="0"/>
              <w:rPr>
                <w:b/>
              </w:rPr>
            </w:pPr>
            <w:r w:rsidRPr="0070521D">
              <w:rPr>
                <w:b/>
              </w:rPr>
              <w:lastRenderedPageBreak/>
              <w:t>1) Objective:</w:t>
            </w:r>
          </w:p>
          <w:p w14:paraId="7E450055" w14:textId="77777777" w:rsidR="00EB1F43" w:rsidRPr="0070521D" w:rsidRDefault="00EB1F43" w:rsidP="00365BDE">
            <w:pPr>
              <w:spacing w:after="0"/>
            </w:pPr>
            <w:r w:rsidRPr="0070521D">
              <w:t>To use paragraphs to organise ideas around a theme.</w:t>
            </w:r>
          </w:p>
          <w:p w14:paraId="382AA6FA" w14:textId="77777777" w:rsidR="00EB1F43" w:rsidRPr="0070521D" w:rsidRDefault="00EB1F43" w:rsidP="00365BDE">
            <w:pPr>
              <w:spacing w:after="0"/>
            </w:pPr>
          </w:p>
          <w:p w14:paraId="5754A673" w14:textId="77777777" w:rsidR="00EB1F43" w:rsidRPr="0070521D" w:rsidRDefault="00EB1F43" w:rsidP="00365BDE">
            <w:pPr>
              <w:spacing w:after="0"/>
              <w:rPr>
                <w:b/>
              </w:rPr>
            </w:pPr>
            <w:r w:rsidRPr="0070521D">
              <w:rPr>
                <w:b/>
              </w:rPr>
              <w:t>2) Objectives:</w:t>
            </w:r>
          </w:p>
          <w:p w14:paraId="65827D9D" w14:textId="77777777" w:rsidR="00EB1F43" w:rsidRPr="0070521D" w:rsidRDefault="00EB1F43" w:rsidP="00365BDE">
            <w:pPr>
              <w:spacing w:after="0"/>
            </w:pPr>
            <w:r w:rsidRPr="0070521D">
              <w:lastRenderedPageBreak/>
              <w:t>To use different word classes effectively to describe a setting.</w:t>
            </w:r>
          </w:p>
          <w:p w14:paraId="5A19E931" w14:textId="77777777" w:rsidR="00EB1F43" w:rsidRPr="0070521D" w:rsidRDefault="00EB1F43" w:rsidP="00365BDE">
            <w:pPr>
              <w:spacing w:after="0"/>
            </w:pPr>
            <w:r w:rsidRPr="0070521D">
              <w:t>To write a descriptive paragraph about a setting.</w:t>
            </w:r>
          </w:p>
          <w:p w14:paraId="53DCAEDB" w14:textId="17444033" w:rsidR="00EB1F43" w:rsidRPr="00601CE4" w:rsidRDefault="00EB1F43" w:rsidP="00365BDE">
            <w:pPr>
              <w:spacing w:after="0" w:line="240" w:lineRule="auto"/>
              <w:rPr>
                <w:b/>
                <w:bCs/>
              </w:rPr>
            </w:pPr>
          </w:p>
        </w:tc>
        <w:tc>
          <w:tcPr>
            <w:tcW w:w="1859" w:type="dxa"/>
            <w:tcBorders>
              <w:left w:val="single" w:sz="18" w:space="0" w:color="auto"/>
              <w:bottom w:val="dotted" w:sz="4" w:space="0" w:color="auto"/>
            </w:tcBorders>
            <w:shd w:val="clear" w:color="auto" w:fill="00B050"/>
          </w:tcPr>
          <w:p w14:paraId="442FE237" w14:textId="77777777" w:rsidR="00EB1F43" w:rsidRPr="0070521D" w:rsidRDefault="00EB1F43" w:rsidP="00365BDE">
            <w:pPr>
              <w:spacing w:after="0"/>
              <w:rPr>
                <w:b/>
              </w:rPr>
            </w:pPr>
            <w:r w:rsidRPr="0070521D">
              <w:rPr>
                <w:b/>
              </w:rPr>
              <w:lastRenderedPageBreak/>
              <w:t xml:space="preserve">1) Objective:  </w:t>
            </w:r>
          </w:p>
          <w:p w14:paraId="7C063975" w14:textId="77777777" w:rsidR="00EB1F43" w:rsidRPr="0070521D" w:rsidRDefault="00EB1F43" w:rsidP="00365BDE">
            <w:pPr>
              <w:spacing w:after="0"/>
            </w:pPr>
            <w:r w:rsidRPr="0070521D">
              <w:t>To use headings and subheadings to aid presentation.</w:t>
            </w:r>
          </w:p>
          <w:p w14:paraId="15D749C6" w14:textId="77777777" w:rsidR="00EB1F43" w:rsidRPr="0070521D" w:rsidRDefault="00EB1F43" w:rsidP="00365BDE">
            <w:pPr>
              <w:spacing w:after="0"/>
              <w:rPr>
                <w:b/>
              </w:rPr>
            </w:pPr>
          </w:p>
          <w:p w14:paraId="7F35E59A" w14:textId="77777777" w:rsidR="00EB1F43" w:rsidRPr="0070521D" w:rsidRDefault="00EB1F43" w:rsidP="00365BDE">
            <w:pPr>
              <w:spacing w:after="0"/>
              <w:rPr>
                <w:b/>
              </w:rPr>
            </w:pPr>
            <w:r w:rsidRPr="0070521D">
              <w:rPr>
                <w:b/>
              </w:rPr>
              <w:lastRenderedPageBreak/>
              <w:t>2) Objective:</w:t>
            </w:r>
            <w:r>
              <w:rPr>
                <w:b/>
              </w:rPr>
              <w:t xml:space="preserve"> (Revision)</w:t>
            </w:r>
          </w:p>
          <w:p w14:paraId="51B63962" w14:textId="77777777" w:rsidR="00EB1F43" w:rsidRPr="0070521D" w:rsidRDefault="00EB1F43" w:rsidP="00365BDE">
            <w:pPr>
              <w:spacing w:after="0"/>
              <w:rPr>
                <w:b/>
                <w:i/>
              </w:rPr>
            </w:pPr>
            <w:r w:rsidRPr="0070521D">
              <w:t xml:space="preserve">To understand and use the rules for adding the suffixes </w:t>
            </w:r>
            <w:r>
              <w:t>-</w:t>
            </w:r>
            <w:r w:rsidRPr="0070521D">
              <w:rPr>
                <w:i/>
              </w:rPr>
              <w:t xml:space="preserve">ous, -ious and </w:t>
            </w:r>
            <w:r>
              <w:rPr>
                <w:i/>
              </w:rPr>
              <w:t>-</w:t>
            </w:r>
            <w:r w:rsidRPr="0070521D">
              <w:rPr>
                <w:i/>
              </w:rPr>
              <w:t>eous.</w:t>
            </w:r>
          </w:p>
          <w:p w14:paraId="56C448EE" w14:textId="77777777" w:rsidR="00EB1F43" w:rsidRPr="0070521D" w:rsidRDefault="00EB1F43" w:rsidP="00365BDE">
            <w:pPr>
              <w:spacing w:after="0"/>
              <w:rPr>
                <w:b/>
                <w:i/>
              </w:rPr>
            </w:pPr>
          </w:p>
          <w:p w14:paraId="432EB49E" w14:textId="77777777" w:rsidR="00EB1F43" w:rsidRPr="0070521D" w:rsidRDefault="00EB1F43" w:rsidP="00365BDE">
            <w:pPr>
              <w:spacing w:after="0"/>
              <w:rPr>
                <w:b/>
              </w:rPr>
            </w:pPr>
          </w:p>
          <w:p w14:paraId="542CEA17" w14:textId="00B0BCB6" w:rsidR="00EB1F43" w:rsidRPr="00601CE4" w:rsidRDefault="00EB1F43" w:rsidP="00365BDE">
            <w:pPr>
              <w:spacing w:after="0" w:line="240" w:lineRule="auto"/>
              <w:rPr>
                <w:b/>
                <w:bCs/>
              </w:rPr>
            </w:pPr>
          </w:p>
        </w:tc>
        <w:tc>
          <w:tcPr>
            <w:tcW w:w="1859" w:type="dxa"/>
            <w:tcBorders>
              <w:bottom w:val="dotted" w:sz="4" w:space="0" w:color="auto"/>
            </w:tcBorders>
            <w:shd w:val="clear" w:color="auto" w:fill="00B050"/>
          </w:tcPr>
          <w:p w14:paraId="71D3E949" w14:textId="77777777" w:rsidR="00EB1F43" w:rsidRPr="0070521D" w:rsidRDefault="00EB1F43" w:rsidP="00365BDE">
            <w:pPr>
              <w:spacing w:after="0"/>
              <w:rPr>
                <w:b/>
              </w:rPr>
            </w:pPr>
            <w:r w:rsidRPr="0070521D">
              <w:rPr>
                <w:b/>
              </w:rPr>
              <w:lastRenderedPageBreak/>
              <w:t>Objective:</w:t>
            </w:r>
          </w:p>
          <w:p w14:paraId="5A1D48B9" w14:textId="69A99831" w:rsidR="00EB1F43" w:rsidRPr="00601CE4" w:rsidRDefault="00EB1F43" w:rsidP="00365BDE">
            <w:pPr>
              <w:spacing w:after="0" w:line="240" w:lineRule="auto"/>
              <w:rPr>
                <w:b/>
                <w:bCs/>
              </w:rPr>
            </w:pPr>
            <w:r w:rsidRPr="0070521D">
              <w:t xml:space="preserve">To understand the grammatical difference between plural and possessive </w:t>
            </w:r>
            <w:r>
              <w:rPr>
                <w:i/>
              </w:rPr>
              <w:t>-</w:t>
            </w:r>
            <w:r w:rsidRPr="0070521D">
              <w:rPr>
                <w:i/>
              </w:rPr>
              <w:t>s</w:t>
            </w:r>
            <w:r w:rsidRPr="0070521D">
              <w:t>, and to use them appropriately.</w:t>
            </w:r>
          </w:p>
        </w:tc>
        <w:tc>
          <w:tcPr>
            <w:tcW w:w="1859" w:type="dxa"/>
            <w:tcBorders>
              <w:bottom w:val="dotted" w:sz="4" w:space="0" w:color="auto"/>
              <w:right w:val="single" w:sz="18" w:space="0" w:color="auto"/>
            </w:tcBorders>
            <w:shd w:val="clear" w:color="auto" w:fill="D9D9D9" w:themeFill="background1" w:themeFillShade="D9"/>
          </w:tcPr>
          <w:p w14:paraId="2A40879D" w14:textId="77777777" w:rsidR="00EB1F43" w:rsidRPr="0070521D" w:rsidRDefault="00EB1F43" w:rsidP="00365BDE">
            <w:pPr>
              <w:spacing w:after="0"/>
              <w:rPr>
                <w:b/>
              </w:rPr>
            </w:pPr>
            <w:r>
              <w:rPr>
                <w:b/>
              </w:rPr>
              <w:t>Assessment Task:</w:t>
            </w:r>
          </w:p>
          <w:p w14:paraId="089F5686" w14:textId="77777777" w:rsidR="00EB1F43" w:rsidRPr="0070521D" w:rsidRDefault="00EB1F43" w:rsidP="00365BDE">
            <w:pPr>
              <w:spacing w:after="0"/>
            </w:pPr>
            <w:r w:rsidRPr="0070521D">
              <w:t xml:space="preserve">Rising Stars ‘Grammar, Punctuation and Spelling Progress </w:t>
            </w:r>
            <w:r>
              <w:t>Tests –</w:t>
            </w:r>
            <w:r w:rsidRPr="0070521D">
              <w:t xml:space="preserve"> Year 4’ </w:t>
            </w:r>
          </w:p>
          <w:p w14:paraId="63C706E7" w14:textId="77777777" w:rsidR="00EB1F43" w:rsidRPr="0070521D" w:rsidRDefault="00EB1F43" w:rsidP="00365BDE">
            <w:pPr>
              <w:spacing w:after="0"/>
            </w:pPr>
          </w:p>
          <w:p w14:paraId="6560BCE8" w14:textId="77777777" w:rsidR="00EB1F43" w:rsidRPr="0070521D" w:rsidRDefault="00EB1F43" w:rsidP="00365BDE">
            <w:pPr>
              <w:spacing w:after="0"/>
              <w:rPr>
                <w:b/>
              </w:rPr>
            </w:pPr>
            <w:r w:rsidRPr="0070521D">
              <w:rPr>
                <w:b/>
              </w:rPr>
              <w:lastRenderedPageBreak/>
              <w:t xml:space="preserve">Content: </w:t>
            </w:r>
          </w:p>
          <w:p w14:paraId="307BCF47" w14:textId="4B3C0D30" w:rsidR="00EB1F43" w:rsidRPr="00601CE4" w:rsidRDefault="00EB1F43" w:rsidP="00365BDE">
            <w:pPr>
              <w:spacing w:after="0" w:line="240" w:lineRule="auto"/>
              <w:rPr>
                <w:b/>
                <w:bCs/>
              </w:rPr>
            </w:pPr>
            <w:r>
              <w:t>Capital letters/full stops, co-ordinating conjunctions, w</w:t>
            </w:r>
            <w:r w:rsidRPr="0070521D">
              <w:t xml:space="preserve">ord families, </w:t>
            </w:r>
            <w:r>
              <w:t>apostrophes, q</w:t>
            </w:r>
            <w:r w:rsidRPr="0070521D">
              <w:t xml:space="preserve">uestions, </w:t>
            </w:r>
            <w:r>
              <w:t>c</w:t>
            </w:r>
            <w:r w:rsidRPr="0070521D">
              <w:t xml:space="preserve">ommas in lists, </w:t>
            </w:r>
            <w:r>
              <w:t>subordinating conjunctions, prepositions, inverted commas, verbs, c</w:t>
            </w:r>
            <w:r w:rsidRPr="0070521D">
              <w:t xml:space="preserve">ommas after fronted adverbials, </w:t>
            </w:r>
            <w:r>
              <w:t>t</w:t>
            </w:r>
            <w:r w:rsidRPr="0070521D">
              <w:t xml:space="preserve">ense agreement, </w:t>
            </w:r>
            <w:r>
              <w:t>n</w:t>
            </w:r>
            <w:r w:rsidRPr="0070521D">
              <w:t>ouns/</w:t>
            </w:r>
            <w:r>
              <w:t>verbs/a</w:t>
            </w:r>
            <w:r w:rsidRPr="0070521D">
              <w:t xml:space="preserve">djectives, </w:t>
            </w:r>
            <w:r>
              <w:t>nouns, p</w:t>
            </w:r>
            <w:r w:rsidRPr="0070521D">
              <w:t xml:space="preserve">ronouns, </w:t>
            </w:r>
            <w:r>
              <w:t>p</w:t>
            </w:r>
            <w:r w:rsidRPr="0070521D">
              <w:t>refixes</w:t>
            </w:r>
            <w:r>
              <w:t>.</w:t>
            </w:r>
          </w:p>
        </w:tc>
        <w:tc>
          <w:tcPr>
            <w:tcW w:w="1859" w:type="dxa"/>
            <w:tcBorders>
              <w:left w:val="single" w:sz="18" w:space="0" w:color="auto"/>
              <w:bottom w:val="dotted" w:sz="4" w:space="0" w:color="auto"/>
            </w:tcBorders>
            <w:shd w:val="clear" w:color="auto" w:fill="00B050"/>
          </w:tcPr>
          <w:p w14:paraId="419EE060" w14:textId="77777777" w:rsidR="00EB1F43" w:rsidRPr="0070521D" w:rsidRDefault="00EB1F43" w:rsidP="00365BDE">
            <w:pPr>
              <w:spacing w:after="0"/>
              <w:rPr>
                <w:b/>
              </w:rPr>
            </w:pPr>
            <w:r w:rsidRPr="0070521D">
              <w:rPr>
                <w:b/>
              </w:rPr>
              <w:lastRenderedPageBreak/>
              <w:t>1) Objective:  (Revision)</w:t>
            </w:r>
          </w:p>
          <w:p w14:paraId="07128890" w14:textId="77777777" w:rsidR="00EB1F43" w:rsidRPr="0070521D" w:rsidRDefault="00EB1F43" w:rsidP="00365BDE">
            <w:pPr>
              <w:spacing w:after="0"/>
            </w:pPr>
            <w:r w:rsidRPr="0070521D">
              <w:t>To use the present perfect form of verbs instead of the simple past.</w:t>
            </w:r>
          </w:p>
          <w:p w14:paraId="6D0DACF0" w14:textId="77777777" w:rsidR="00EB1F43" w:rsidRPr="0070521D" w:rsidRDefault="00EB1F43" w:rsidP="00365BDE">
            <w:pPr>
              <w:spacing w:after="0"/>
            </w:pPr>
          </w:p>
          <w:p w14:paraId="40B06EF8" w14:textId="77777777" w:rsidR="00EB1F43" w:rsidRDefault="00EB1F43" w:rsidP="00365BDE">
            <w:pPr>
              <w:spacing w:after="0"/>
              <w:rPr>
                <w:b/>
              </w:rPr>
            </w:pPr>
            <w:r w:rsidRPr="0070521D">
              <w:rPr>
                <w:b/>
              </w:rPr>
              <w:t xml:space="preserve">2) Objective: </w:t>
            </w:r>
          </w:p>
          <w:p w14:paraId="4B9DFCA1" w14:textId="77777777" w:rsidR="00EB1F43" w:rsidRPr="0070521D" w:rsidRDefault="00EB1F43" w:rsidP="00365BDE">
            <w:pPr>
              <w:spacing w:after="0"/>
            </w:pPr>
            <w:r w:rsidRPr="0070521D">
              <w:t xml:space="preserve">To spell words with the </w:t>
            </w:r>
            <w:r w:rsidRPr="003D0C40">
              <w:rPr>
                <w:i/>
              </w:rPr>
              <w:t>g</w:t>
            </w:r>
            <w:r>
              <w:t xml:space="preserve"> </w:t>
            </w:r>
            <w:r w:rsidRPr="0070521D">
              <w:t xml:space="preserve">sound spelled ‘gue’ and the </w:t>
            </w:r>
            <w:r w:rsidRPr="003D0C40">
              <w:rPr>
                <w:i/>
              </w:rPr>
              <w:t>k</w:t>
            </w:r>
            <w:r w:rsidRPr="0070521D">
              <w:t xml:space="preserve"> sound spelled ‘que’.</w:t>
            </w:r>
          </w:p>
          <w:p w14:paraId="06F192D8" w14:textId="77777777" w:rsidR="00EB1F43" w:rsidRPr="0070521D" w:rsidRDefault="00EB1F43" w:rsidP="00365BDE">
            <w:pPr>
              <w:spacing w:after="0"/>
              <w:rPr>
                <w:b/>
              </w:rPr>
            </w:pPr>
          </w:p>
          <w:p w14:paraId="18CBAA1E" w14:textId="4A0CB370" w:rsidR="00EB1F43" w:rsidRPr="00601CE4" w:rsidRDefault="00EB1F43" w:rsidP="00365BDE">
            <w:pPr>
              <w:spacing w:after="0" w:line="240" w:lineRule="auto"/>
              <w:rPr>
                <w:b/>
                <w:bCs/>
              </w:rPr>
            </w:pPr>
          </w:p>
        </w:tc>
        <w:tc>
          <w:tcPr>
            <w:tcW w:w="1859" w:type="dxa"/>
            <w:tcBorders>
              <w:bottom w:val="dotted" w:sz="4" w:space="0" w:color="auto"/>
            </w:tcBorders>
            <w:shd w:val="clear" w:color="auto" w:fill="00B050"/>
          </w:tcPr>
          <w:p w14:paraId="7C9B2096" w14:textId="77777777" w:rsidR="00EB1F43" w:rsidRPr="0070521D" w:rsidRDefault="00EB1F43" w:rsidP="00365BDE">
            <w:pPr>
              <w:spacing w:after="0"/>
            </w:pPr>
            <w:r w:rsidRPr="0070521D">
              <w:rPr>
                <w:b/>
              </w:rPr>
              <w:lastRenderedPageBreak/>
              <w:t>1) Objective</w:t>
            </w:r>
            <w:r>
              <w:rPr>
                <w:b/>
              </w:rPr>
              <w:t>s</w:t>
            </w:r>
            <w:r w:rsidRPr="0070521D">
              <w:rPr>
                <w:b/>
              </w:rPr>
              <w:t xml:space="preserve">:  </w:t>
            </w:r>
          </w:p>
          <w:p w14:paraId="663E1C91" w14:textId="77777777" w:rsidR="00EB1F43" w:rsidRPr="0070521D" w:rsidRDefault="00EB1F43" w:rsidP="00365BDE">
            <w:pPr>
              <w:spacing w:after="0"/>
            </w:pPr>
            <w:r w:rsidRPr="0070521D">
              <w:t>To use a thesaurus to extend vocabulary.</w:t>
            </w:r>
          </w:p>
          <w:p w14:paraId="77DACD1A" w14:textId="77777777" w:rsidR="00EB1F43" w:rsidRPr="0070521D" w:rsidRDefault="00EB1F43" w:rsidP="00365BDE">
            <w:pPr>
              <w:spacing w:after="0"/>
            </w:pPr>
            <w:r w:rsidRPr="0070521D">
              <w:t xml:space="preserve">To use synonyms found in a </w:t>
            </w:r>
            <w:r w:rsidRPr="0070521D">
              <w:lastRenderedPageBreak/>
              <w:t>thesaurus as part of the editing and improving process in writing.</w:t>
            </w:r>
          </w:p>
          <w:p w14:paraId="1FFB43E7" w14:textId="77777777" w:rsidR="00EB1F43" w:rsidRPr="0070521D" w:rsidRDefault="00EB1F43" w:rsidP="00365BDE">
            <w:pPr>
              <w:spacing w:after="0"/>
            </w:pPr>
            <w:r w:rsidRPr="0070521D">
              <w:t>(This objective will have been ongoing throughout the year, but the Skills Builders units can be used to consolidate this work.)</w:t>
            </w:r>
          </w:p>
          <w:p w14:paraId="0568A64D" w14:textId="77777777" w:rsidR="00EB1F43" w:rsidRPr="0070521D" w:rsidRDefault="00EB1F43" w:rsidP="00365BDE">
            <w:pPr>
              <w:spacing w:after="0"/>
              <w:rPr>
                <w:b/>
              </w:rPr>
            </w:pPr>
          </w:p>
          <w:p w14:paraId="1AC07FFD" w14:textId="77777777" w:rsidR="00EB1F43" w:rsidRPr="0070521D" w:rsidRDefault="00EB1F43" w:rsidP="00365BDE">
            <w:pPr>
              <w:spacing w:after="0"/>
              <w:rPr>
                <w:b/>
              </w:rPr>
            </w:pPr>
            <w:r w:rsidRPr="0070521D">
              <w:rPr>
                <w:b/>
              </w:rPr>
              <w:t xml:space="preserve">2) Objective:  </w:t>
            </w:r>
          </w:p>
          <w:p w14:paraId="5849F3C6" w14:textId="65FAC03C" w:rsidR="00EB1F43" w:rsidRPr="00601CE4" w:rsidRDefault="00EB1F43" w:rsidP="00365BDE">
            <w:pPr>
              <w:spacing w:after="0" w:line="240" w:lineRule="auto"/>
              <w:rPr>
                <w:b/>
                <w:bCs/>
              </w:rPr>
            </w:pPr>
            <w:r w:rsidRPr="0070521D">
              <w:t xml:space="preserve">To understand and use the rules for adding the suffixes </w:t>
            </w:r>
            <w:r>
              <w:rPr>
                <w:i/>
              </w:rPr>
              <w:t>-</w:t>
            </w:r>
            <w:r w:rsidRPr="0070521D">
              <w:rPr>
                <w:i/>
              </w:rPr>
              <w:t xml:space="preserve">sure, -ture, -tcher and </w:t>
            </w:r>
            <w:r>
              <w:rPr>
                <w:i/>
              </w:rPr>
              <w:t>-</w:t>
            </w:r>
            <w:r w:rsidRPr="0070521D">
              <w:rPr>
                <w:i/>
              </w:rPr>
              <w:t>cher.</w:t>
            </w:r>
          </w:p>
        </w:tc>
        <w:tc>
          <w:tcPr>
            <w:tcW w:w="1859" w:type="dxa"/>
            <w:tcBorders>
              <w:bottom w:val="dotted" w:sz="4" w:space="0" w:color="auto"/>
              <w:right w:val="single" w:sz="18" w:space="0" w:color="auto"/>
            </w:tcBorders>
            <w:shd w:val="clear" w:color="auto" w:fill="00B050"/>
          </w:tcPr>
          <w:p w14:paraId="5FADA7E5" w14:textId="77777777" w:rsidR="00EB1F43" w:rsidRPr="0070521D" w:rsidRDefault="00EB1F43" w:rsidP="00365BDE">
            <w:pPr>
              <w:spacing w:after="0"/>
              <w:rPr>
                <w:b/>
              </w:rPr>
            </w:pPr>
            <w:r w:rsidRPr="0070521D">
              <w:rPr>
                <w:b/>
              </w:rPr>
              <w:lastRenderedPageBreak/>
              <w:t>1) Objective</w:t>
            </w:r>
            <w:r>
              <w:rPr>
                <w:b/>
              </w:rPr>
              <w:t>s</w:t>
            </w:r>
            <w:r w:rsidRPr="0070521D">
              <w:rPr>
                <w:b/>
              </w:rPr>
              <w:t>:</w:t>
            </w:r>
          </w:p>
          <w:p w14:paraId="240EDDD3" w14:textId="77777777" w:rsidR="00EB1F43" w:rsidRPr="0070521D" w:rsidRDefault="00EB1F43" w:rsidP="00365BDE">
            <w:pPr>
              <w:spacing w:after="0"/>
            </w:pPr>
            <w:r w:rsidRPr="0070521D">
              <w:t>To use a dictionary to check the spelling and meanings of words.</w:t>
            </w:r>
          </w:p>
          <w:p w14:paraId="6960B520" w14:textId="77777777" w:rsidR="00EB1F43" w:rsidRPr="0070521D" w:rsidRDefault="00EB1F43" w:rsidP="00365BDE">
            <w:pPr>
              <w:spacing w:after="0"/>
            </w:pPr>
            <w:r w:rsidRPr="0070521D">
              <w:lastRenderedPageBreak/>
              <w:t>To use the first two or three letters of a word to locate it in a dictionary.</w:t>
            </w:r>
          </w:p>
          <w:p w14:paraId="3E1185C9" w14:textId="77777777" w:rsidR="00EB1F43" w:rsidRPr="0070521D" w:rsidRDefault="00EB1F43" w:rsidP="00365BDE">
            <w:pPr>
              <w:spacing w:after="0"/>
            </w:pPr>
            <w:r w:rsidRPr="0070521D">
              <w:t>(This objective will have been ongoing throughout the year, and the Skills Builders units can be used to consolidate this work.)</w:t>
            </w:r>
          </w:p>
          <w:p w14:paraId="41463ED8" w14:textId="77777777" w:rsidR="00EB1F43" w:rsidRPr="0070521D" w:rsidRDefault="00EB1F43" w:rsidP="00365BDE">
            <w:pPr>
              <w:spacing w:after="0"/>
              <w:rPr>
                <w:b/>
              </w:rPr>
            </w:pPr>
          </w:p>
          <w:p w14:paraId="3EE5C19B" w14:textId="77777777" w:rsidR="00EB1F43" w:rsidRPr="0070521D" w:rsidRDefault="00EB1F43" w:rsidP="00365BDE">
            <w:pPr>
              <w:spacing w:after="0"/>
              <w:rPr>
                <w:b/>
              </w:rPr>
            </w:pPr>
            <w:r w:rsidRPr="0070521D">
              <w:rPr>
                <w:b/>
              </w:rPr>
              <w:t>2) Objective:</w:t>
            </w:r>
          </w:p>
          <w:p w14:paraId="2819D995" w14:textId="0F4128AF" w:rsidR="00EB1F43" w:rsidRPr="00601CE4" w:rsidRDefault="00EB1F43" w:rsidP="00365BDE">
            <w:pPr>
              <w:spacing w:after="0" w:line="240" w:lineRule="auto"/>
              <w:rPr>
                <w:b/>
                <w:bCs/>
              </w:rPr>
            </w:pPr>
            <w:r w:rsidRPr="0070521D">
              <w:t>To spell and know the meaning of homophones.</w:t>
            </w:r>
          </w:p>
        </w:tc>
        <w:tc>
          <w:tcPr>
            <w:tcW w:w="1859" w:type="dxa"/>
            <w:tcBorders>
              <w:left w:val="single" w:sz="18" w:space="0" w:color="auto"/>
              <w:bottom w:val="dotted" w:sz="4" w:space="0" w:color="auto"/>
            </w:tcBorders>
            <w:shd w:val="clear" w:color="auto" w:fill="00B050"/>
          </w:tcPr>
          <w:p w14:paraId="5EFF4E37" w14:textId="77777777" w:rsidR="00EB1F43" w:rsidRPr="0070521D" w:rsidRDefault="00EB1F43" w:rsidP="00365BDE">
            <w:pPr>
              <w:spacing w:after="0"/>
            </w:pPr>
            <w:r w:rsidRPr="0070521D">
              <w:rPr>
                <w:b/>
              </w:rPr>
              <w:lastRenderedPageBreak/>
              <w:t xml:space="preserve">1) Objective:  </w:t>
            </w:r>
          </w:p>
          <w:p w14:paraId="03688FB1" w14:textId="77777777" w:rsidR="00EB1F43" w:rsidRPr="0070521D" w:rsidRDefault="00EB1F43" w:rsidP="00365BDE">
            <w:pPr>
              <w:spacing w:after="0"/>
              <w:rPr>
                <w:b/>
              </w:rPr>
            </w:pPr>
            <w:r w:rsidRPr="0070521D">
              <w:t>To identify and use the vocabulary used in non-fiction writing.</w:t>
            </w:r>
          </w:p>
          <w:p w14:paraId="5D5D2881" w14:textId="77777777" w:rsidR="00EB1F43" w:rsidRPr="0070521D" w:rsidRDefault="00EB1F43" w:rsidP="00365BDE">
            <w:pPr>
              <w:spacing w:after="0"/>
              <w:rPr>
                <w:b/>
              </w:rPr>
            </w:pPr>
          </w:p>
          <w:p w14:paraId="59E7C756" w14:textId="77777777" w:rsidR="00EB1F43" w:rsidRPr="0070521D" w:rsidRDefault="00EB1F43" w:rsidP="00365BDE">
            <w:pPr>
              <w:spacing w:after="0"/>
              <w:rPr>
                <w:b/>
              </w:rPr>
            </w:pPr>
            <w:r w:rsidRPr="0070521D">
              <w:rPr>
                <w:b/>
              </w:rPr>
              <w:lastRenderedPageBreak/>
              <w:t xml:space="preserve">2) Objectives: </w:t>
            </w:r>
          </w:p>
          <w:p w14:paraId="2BD70C5B" w14:textId="77777777" w:rsidR="00EB1F43" w:rsidRPr="0070521D" w:rsidRDefault="00EB1F43" w:rsidP="00365BDE">
            <w:pPr>
              <w:spacing w:after="0"/>
            </w:pPr>
            <w:r w:rsidRPr="0070521D">
              <w:t>To spell words on the Year 3 and 4 word list and understand what they mean.</w:t>
            </w:r>
          </w:p>
          <w:p w14:paraId="7401B7ED" w14:textId="77777777" w:rsidR="00EB1F43" w:rsidRPr="0070521D" w:rsidRDefault="00EB1F43" w:rsidP="00365BDE">
            <w:pPr>
              <w:spacing w:after="0"/>
              <w:rPr>
                <w:b/>
              </w:rPr>
            </w:pPr>
            <w:r w:rsidRPr="0070521D">
              <w:t>To use the rules that they have been learning to help to spell unfamiliar words.</w:t>
            </w:r>
          </w:p>
          <w:p w14:paraId="02BCFD21" w14:textId="00F9FA22" w:rsidR="00EB1F43" w:rsidRPr="00601CE4" w:rsidRDefault="00EB1F43" w:rsidP="00365BDE">
            <w:pPr>
              <w:spacing w:after="0" w:line="240" w:lineRule="auto"/>
              <w:rPr>
                <w:b/>
                <w:bCs/>
              </w:rPr>
            </w:pPr>
            <w:r w:rsidRPr="0070521D">
              <w:t>(This objective will have been ongoing throughout the year, and the Skills Builders units can be used to consolidate this work.)</w:t>
            </w:r>
          </w:p>
        </w:tc>
        <w:tc>
          <w:tcPr>
            <w:tcW w:w="1859" w:type="dxa"/>
            <w:tcBorders>
              <w:bottom w:val="dotted" w:sz="4" w:space="0" w:color="auto"/>
            </w:tcBorders>
            <w:shd w:val="clear" w:color="auto" w:fill="00B050"/>
          </w:tcPr>
          <w:p w14:paraId="10FDA7B9" w14:textId="77777777" w:rsidR="00EB1F43" w:rsidRPr="0070521D" w:rsidRDefault="00EB1F43" w:rsidP="00365BDE">
            <w:pPr>
              <w:spacing w:after="0"/>
              <w:rPr>
                <w:b/>
              </w:rPr>
            </w:pPr>
            <w:r w:rsidRPr="0070521D">
              <w:rPr>
                <w:b/>
              </w:rPr>
              <w:lastRenderedPageBreak/>
              <w:t>Objective:</w:t>
            </w:r>
          </w:p>
          <w:p w14:paraId="6E180E9D" w14:textId="77777777" w:rsidR="00EB1F43" w:rsidRPr="0070521D" w:rsidRDefault="00EB1F43" w:rsidP="00365BDE">
            <w:pPr>
              <w:spacing w:after="0"/>
            </w:pPr>
            <w:r w:rsidRPr="0070521D">
              <w:t>To recognise and understand the terminology learned in Years 2, 3 and 4.</w:t>
            </w:r>
          </w:p>
          <w:p w14:paraId="2BF5A166" w14:textId="77777777" w:rsidR="00EB1F43" w:rsidRPr="0070521D" w:rsidRDefault="00EB1F43" w:rsidP="00365BDE">
            <w:pPr>
              <w:spacing w:after="0"/>
            </w:pPr>
          </w:p>
          <w:p w14:paraId="27477FDB" w14:textId="532FB68E" w:rsidR="00EB1F43" w:rsidRPr="00601CE4" w:rsidRDefault="00EB1F43" w:rsidP="00365BDE">
            <w:pPr>
              <w:spacing w:after="0" w:line="240" w:lineRule="auto"/>
              <w:rPr>
                <w:b/>
                <w:bCs/>
              </w:rPr>
            </w:pPr>
          </w:p>
        </w:tc>
        <w:tc>
          <w:tcPr>
            <w:tcW w:w="1859" w:type="dxa"/>
            <w:tcBorders>
              <w:bottom w:val="dotted" w:sz="4" w:space="0" w:color="auto"/>
              <w:right w:val="single" w:sz="24" w:space="0" w:color="auto"/>
            </w:tcBorders>
            <w:shd w:val="clear" w:color="auto" w:fill="D9D9D9" w:themeFill="background1" w:themeFillShade="D9"/>
          </w:tcPr>
          <w:p w14:paraId="093D87C5" w14:textId="77777777" w:rsidR="00EB1F43" w:rsidRPr="0070521D" w:rsidRDefault="00EB1F43" w:rsidP="00365BDE">
            <w:pPr>
              <w:spacing w:after="0"/>
              <w:rPr>
                <w:b/>
              </w:rPr>
            </w:pPr>
            <w:r>
              <w:rPr>
                <w:b/>
              </w:rPr>
              <w:lastRenderedPageBreak/>
              <w:t>Assessment Task:</w:t>
            </w:r>
          </w:p>
          <w:p w14:paraId="188E4F82" w14:textId="77777777" w:rsidR="00EB1F43" w:rsidRPr="0070521D" w:rsidRDefault="00EB1F43" w:rsidP="00365BDE">
            <w:pPr>
              <w:spacing w:after="0"/>
            </w:pPr>
            <w:r w:rsidRPr="0070521D">
              <w:t xml:space="preserve">Rising Stars ‘Grammar, Punctuation and Spelling Progress </w:t>
            </w:r>
            <w:r>
              <w:t>Tests –</w:t>
            </w:r>
            <w:r w:rsidRPr="0070521D">
              <w:t xml:space="preserve"> Year 4’ </w:t>
            </w:r>
          </w:p>
          <w:p w14:paraId="268CF7E2" w14:textId="77777777" w:rsidR="00EB1F43" w:rsidRPr="0070521D" w:rsidRDefault="00EB1F43" w:rsidP="00365BDE">
            <w:pPr>
              <w:spacing w:after="0"/>
            </w:pPr>
          </w:p>
          <w:p w14:paraId="090E61C9" w14:textId="77777777" w:rsidR="00EB1F43" w:rsidRPr="0070521D" w:rsidRDefault="00EB1F43" w:rsidP="00365BDE">
            <w:pPr>
              <w:spacing w:after="0"/>
              <w:rPr>
                <w:b/>
              </w:rPr>
            </w:pPr>
            <w:r w:rsidRPr="0070521D">
              <w:rPr>
                <w:b/>
              </w:rPr>
              <w:lastRenderedPageBreak/>
              <w:t xml:space="preserve">Content: </w:t>
            </w:r>
          </w:p>
          <w:p w14:paraId="7D00B61F" w14:textId="07CA16D8" w:rsidR="00EB1F43" w:rsidRPr="00601CE4" w:rsidRDefault="00EB1F43" w:rsidP="00365BDE">
            <w:pPr>
              <w:spacing w:after="0" w:line="240" w:lineRule="auto"/>
              <w:rPr>
                <w:b/>
                <w:bCs/>
              </w:rPr>
            </w:pPr>
            <w:r>
              <w:t>Tense agreement, q</w:t>
            </w:r>
            <w:r w:rsidRPr="0070521D">
              <w:t xml:space="preserve">uestion marks, </w:t>
            </w:r>
            <w:r>
              <w:t>subordinating conjunctions, a</w:t>
            </w:r>
            <w:r w:rsidRPr="0070521D">
              <w:t xml:space="preserve">postrophes, </w:t>
            </w:r>
            <w:r>
              <w:t>n</w:t>
            </w:r>
            <w:r w:rsidRPr="0070521D">
              <w:t xml:space="preserve">oun phrases, </w:t>
            </w:r>
            <w:r>
              <w:t>adjectives, p</w:t>
            </w:r>
            <w:r w:rsidRPr="0070521D">
              <w:t>resent an</w:t>
            </w:r>
            <w:r>
              <w:t>d past progressive continuous, nouns/verbs/co-ordinating conjunctions, a</w:t>
            </w:r>
            <w:r w:rsidRPr="0070521D">
              <w:t xml:space="preserve">dverbs, </w:t>
            </w:r>
            <w:r>
              <w:t>s</w:t>
            </w:r>
            <w:r w:rsidRPr="0070521D">
              <w:t xml:space="preserve">uffixes, </w:t>
            </w:r>
            <w:r>
              <w:t>prepositions, c</w:t>
            </w:r>
            <w:r w:rsidRPr="0070521D">
              <w:t>o</w:t>
            </w:r>
            <w:r>
              <w:t>mmas after fronted adverbials, prefixes, a</w:t>
            </w:r>
            <w:r w:rsidRPr="0070521D">
              <w:t xml:space="preserve">dverbials, </w:t>
            </w:r>
            <w:r>
              <w:t>capital letters, i</w:t>
            </w:r>
            <w:r w:rsidRPr="0070521D">
              <w:t>nverted commas</w:t>
            </w:r>
            <w:r>
              <w:t>.</w:t>
            </w:r>
          </w:p>
        </w:tc>
      </w:tr>
      <w:tr w:rsidR="00EB1F43" w:rsidRPr="00601CE4" w14:paraId="59A2204C" w14:textId="77777777" w:rsidTr="00F01DB0">
        <w:trPr>
          <w:trHeight w:val="111"/>
        </w:trPr>
        <w:tc>
          <w:tcPr>
            <w:tcW w:w="1859" w:type="dxa"/>
            <w:tcBorders>
              <w:top w:val="dotted" w:sz="4" w:space="0" w:color="auto"/>
              <w:left w:val="single" w:sz="24" w:space="0" w:color="auto"/>
              <w:bottom w:val="dotted" w:sz="4" w:space="0" w:color="auto"/>
            </w:tcBorders>
            <w:shd w:val="clear" w:color="auto" w:fill="00B050"/>
          </w:tcPr>
          <w:p w14:paraId="2F13F1FD" w14:textId="77777777" w:rsidR="00EB1F43" w:rsidRPr="0070521D" w:rsidRDefault="00EB1F43" w:rsidP="00365BDE">
            <w:pPr>
              <w:spacing w:after="0"/>
              <w:rPr>
                <w:b/>
              </w:rPr>
            </w:pPr>
            <w:r w:rsidRPr="0070521D">
              <w:rPr>
                <w:b/>
              </w:rPr>
              <w:lastRenderedPageBreak/>
              <w:t>1) Success criteria:</w:t>
            </w:r>
          </w:p>
          <w:p w14:paraId="2B37540C" w14:textId="77777777" w:rsidR="00EB1F43" w:rsidRPr="0070521D" w:rsidRDefault="00EB1F43" w:rsidP="00365BDE">
            <w:pPr>
              <w:spacing w:after="0"/>
            </w:pPr>
            <w:r w:rsidRPr="0070521D">
              <w:t>I can identify the root words of words which belong to the same family.</w:t>
            </w:r>
          </w:p>
          <w:p w14:paraId="04A021BC" w14:textId="77777777" w:rsidR="00EB1F43" w:rsidRPr="0070521D" w:rsidRDefault="00EB1F43" w:rsidP="00365BDE">
            <w:pPr>
              <w:spacing w:after="0"/>
            </w:pPr>
            <w:r w:rsidRPr="0070521D">
              <w:t>I can make new words by adding prefixes and suffixes to a root word.</w:t>
            </w:r>
          </w:p>
          <w:p w14:paraId="0E3AE6D1" w14:textId="77777777" w:rsidR="00EB1F43" w:rsidRPr="0070521D" w:rsidRDefault="00EB1F43" w:rsidP="00365BDE">
            <w:pPr>
              <w:spacing w:after="0"/>
            </w:pPr>
          </w:p>
          <w:p w14:paraId="04B59847" w14:textId="77777777" w:rsidR="00EB1F43" w:rsidRPr="0070521D" w:rsidRDefault="00EB1F43" w:rsidP="00365BDE">
            <w:pPr>
              <w:spacing w:after="0"/>
            </w:pPr>
            <w:r w:rsidRPr="0070521D">
              <w:rPr>
                <w:b/>
              </w:rPr>
              <w:t xml:space="preserve">2) Success Criteria: </w:t>
            </w:r>
            <w:r w:rsidRPr="0070521D">
              <w:t xml:space="preserve">I can use the rules for adding the suffix </w:t>
            </w:r>
            <w:r>
              <w:rPr>
                <w:i/>
              </w:rPr>
              <w:t>-</w:t>
            </w:r>
            <w:r w:rsidRPr="0070521D">
              <w:rPr>
                <w:i/>
              </w:rPr>
              <w:t>ation</w:t>
            </w:r>
            <w:r w:rsidRPr="0070521D">
              <w:t>.</w:t>
            </w:r>
          </w:p>
          <w:p w14:paraId="459F7FAF" w14:textId="77777777" w:rsidR="00EB1F43" w:rsidRPr="0070521D" w:rsidRDefault="00EB1F43" w:rsidP="00365BDE">
            <w:pPr>
              <w:spacing w:after="0"/>
            </w:pPr>
          </w:p>
          <w:p w14:paraId="129188F3" w14:textId="77777777" w:rsidR="00EB1F43" w:rsidRPr="00601CE4" w:rsidRDefault="00EB1F43"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12F236A4" w14:textId="77777777" w:rsidR="00EB1F43" w:rsidRPr="0070521D" w:rsidRDefault="00EB1F43" w:rsidP="00365BDE">
            <w:pPr>
              <w:spacing w:after="0"/>
              <w:rPr>
                <w:b/>
              </w:rPr>
            </w:pPr>
            <w:r w:rsidRPr="0070521D">
              <w:rPr>
                <w:b/>
              </w:rPr>
              <w:t>1) Success criteria:</w:t>
            </w:r>
          </w:p>
          <w:p w14:paraId="7126F1CA" w14:textId="77777777" w:rsidR="00EB1F43" w:rsidRPr="0070521D" w:rsidRDefault="00EB1F43" w:rsidP="00365BDE">
            <w:pPr>
              <w:spacing w:after="0"/>
            </w:pPr>
            <w:r w:rsidRPr="0070521D">
              <w:t xml:space="preserve">I know the present and past tense for some of the most common irregular verbs, </w:t>
            </w:r>
            <w:r w:rsidRPr="00E74301">
              <w:t>e</w:t>
            </w:r>
            <w:r>
              <w:t>.</w:t>
            </w:r>
            <w:r w:rsidRPr="00E74301">
              <w:t>g</w:t>
            </w:r>
            <w:r>
              <w:t>.</w:t>
            </w:r>
            <w:r w:rsidRPr="00E74301">
              <w:t>,</w:t>
            </w:r>
            <w:r w:rsidRPr="0070521D">
              <w:rPr>
                <w:i/>
              </w:rPr>
              <w:t xml:space="preserve"> to be, to have, to do</w:t>
            </w:r>
            <w:r w:rsidRPr="0070521D">
              <w:t>.</w:t>
            </w:r>
          </w:p>
          <w:p w14:paraId="7E16C5C5" w14:textId="77777777" w:rsidR="00EB1F43" w:rsidRPr="0070521D" w:rsidRDefault="00EB1F43" w:rsidP="00365BDE">
            <w:pPr>
              <w:spacing w:after="0"/>
            </w:pPr>
          </w:p>
          <w:p w14:paraId="4AAE0C47" w14:textId="77777777" w:rsidR="00EB1F43" w:rsidRPr="0070521D" w:rsidRDefault="00EB1F43" w:rsidP="00365BDE">
            <w:pPr>
              <w:spacing w:after="0"/>
              <w:rPr>
                <w:b/>
              </w:rPr>
            </w:pPr>
            <w:r w:rsidRPr="0070521D">
              <w:rPr>
                <w:b/>
              </w:rPr>
              <w:t xml:space="preserve">2) Success criteria: </w:t>
            </w:r>
          </w:p>
          <w:p w14:paraId="1219E76C" w14:textId="77777777" w:rsidR="00EB1F43" w:rsidRDefault="00EB1F43" w:rsidP="00365BDE">
            <w:pPr>
              <w:spacing w:after="0"/>
              <w:rPr>
                <w:i/>
              </w:rPr>
            </w:pPr>
            <w:r w:rsidRPr="0070521D">
              <w:t xml:space="preserve">I can use the rules for adding the suffixes </w:t>
            </w:r>
            <w:r>
              <w:t>-</w:t>
            </w:r>
            <w:r w:rsidRPr="0070521D">
              <w:rPr>
                <w:i/>
              </w:rPr>
              <w:t>tion,</w:t>
            </w:r>
          </w:p>
          <w:p w14:paraId="06CFD5BB" w14:textId="77777777" w:rsidR="00EB1F43" w:rsidRPr="0070521D" w:rsidRDefault="00EB1F43" w:rsidP="00365BDE">
            <w:pPr>
              <w:spacing w:after="0"/>
              <w:rPr>
                <w:i/>
              </w:rPr>
            </w:pPr>
            <w:r>
              <w:rPr>
                <w:i/>
              </w:rPr>
              <w:t xml:space="preserve"> -sion, -ssion and -</w:t>
            </w:r>
            <w:r w:rsidRPr="0070521D">
              <w:rPr>
                <w:i/>
              </w:rPr>
              <w:t>cian.</w:t>
            </w:r>
          </w:p>
          <w:p w14:paraId="743F95B6" w14:textId="77777777" w:rsidR="00EB1F43" w:rsidRPr="00601CE4" w:rsidRDefault="00EB1F43"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6E4722F3" w14:textId="77777777" w:rsidR="00EB1F43" w:rsidRPr="0070521D" w:rsidRDefault="00EB1F43" w:rsidP="00365BDE">
            <w:pPr>
              <w:spacing w:after="0"/>
              <w:rPr>
                <w:b/>
              </w:rPr>
            </w:pPr>
            <w:r w:rsidRPr="0070521D">
              <w:rPr>
                <w:b/>
              </w:rPr>
              <w:t>1) Success criteria:</w:t>
            </w:r>
          </w:p>
          <w:p w14:paraId="3A14B113" w14:textId="77777777" w:rsidR="00EB1F43" w:rsidRPr="0070521D" w:rsidRDefault="00EB1F43" w:rsidP="00365BDE">
            <w:pPr>
              <w:spacing w:after="0"/>
            </w:pPr>
            <w:r w:rsidRPr="0070521D">
              <w:t>I can identify ideas which fit together around the same theme.</w:t>
            </w:r>
          </w:p>
          <w:p w14:paraId="46D9F5DA" w14:textId="77777777" w:rsidR="00EB1F43" w:rsidRPr="0070521D" w:rsidRDefault="00EB1F43" w:rsidP="00365BDE">
            <w:pPr>
              <w:spacing w:after="0"/>
            </w:pPr>
            <w:r w:rsidRPr="0070521D">
              <w:t>I can use paragraphs to organise ideas around a theme.</w:t>
            </w:r>
          </w:p>
          <w:p w14:paraId="32B97EC4" w14:textId="77777777" w:rsidR="00EB1F43" w:rsidRPr="0070521D" w:rsidRDefault="00EB1F43" w:rsidP="00365BDE">
            <w:pPr>
              <w:spacing w:after="0"/>
            </w:pPr>
          </w:p>
          <w:p w14:paraId="1141057D" w14:textId="77777777" w:rsidR="00EB1F43" w:rsidRPr="0070521D" w:rsidRDefault="00EB1F43" w:rsidP="00365BDE">
            <w:pPr>
              <w:spacing w:after="0"/>
              <w:rPr>
                <w:b/>
              </w:rPr>
            </w:pPr>
            <w:r w:rsidRPr="0070521D">
              <w:rPr>
                <w:b/>
              </w:rPr>
              <w:t>2) Success criteria:</w:t>
            </w:r>
          </w:p>
          <w:p w14:paraId="067C4F8D" w14:textId="77777777" w:rsidR="00EB1F43" w:rsidRPr="0070521D" w:rsidRDefault="00EB1F43" w:rsidP="00365BDE">
            <w:pPr>
              <w:spacing w:after="0"/>
            </w:pPr>
            <w:r w:rsidRPr="0070521D">
              <w:t>I can use different word classes effectively to describe a setting.</w:t>
            </w:r>
          </w:p>
          <w:p w14:paraId="465F533D" w14:textId="6A047E1B" w:rsidR="00EB1F43" w:rsidRPr="00601CE4" w:rsidRDefault="00EB1F43" w:rsidP="00365BDE">
            <w:pPr>
              <w:spacing w:after="0" w:line="240" w:lineRule="auto"/>
              <w:rPr>
                <w:b/>
                <w:bCs/>
              </w:rPr>
            </w:pPr>
            <w:r w:rsidRPr="0070521D">
              <w:t>I can write a descriptive paragraph about a setting.</w:t>
            </w:r>
          </w:p>
        </w:tc>
        <w:tc>
          <w:tcPr>
            <w:tcW w:w="1859" w:type="dxa"/>
            <w:tcBorders>
              <w:top w:val="dotted" w:sz="4" w:space="0" w:color="auto"/>
              <w:left w:val="single" w:sz="18" w:space="0" w:color="auto"/>
              <w:bottom w:val="dotted" w:sz="4" w:space="0" w:color="auto"/>
            </w:tcBorders>
            <w:shd w:val="clear" w:color="auto" w:fill="00B050"/>
          </w:tcPr>
          <w:p w14:paraId="59D2BC68" w14:textId="77777777" w:rsidR="00EB1F43" w:rsidRPr="0070521D" w:rsidRDefault="00EB1F43" w:rsidP="00365BDE">
            <w:pPr>
              <w:spacing w:after="0"/>
              <w:rPr>
                <w:b/>
              </w:rPr>
            </w:pPr>
            <w:r w:rsidRPr="0070521D">
              <w:rPr>
                <w:b/>
              </w:rPr>
              <w:t>1) Success criteria:</w:t>
            </w:r>
          </w:p>
          <w:p w14:paraId="0492D70C" w14:textId="77777777" w:rsidR="00EB1F43" w:rsidRPr="0070521D" w:rsidRDefault="00EB1F43" w:rsidP="00365BDE">
            <w:pPr>
              <w:spacing w:after="0"/>
            </w:pPr>
            <w:r w:rsidRPr="0070521D">
              <w:t>I can recognise the importance of headings and subheadings when reading non-fiction.</w:t>
            </w:r>
          </w:p>
          <w:p w14:paraId="1050A51B" w14:textId="77777777" w:rsidR="00EB1F43" w:rsidRPr="0070521D" w:rsidRDefault="00EB1F43" w:rsidP="00365BDE">
            <w:pPr>
              <w:spacing w:after="0"/>
            </w:pPr>
            <w:r w:rsidRPr="0070521D">
              <w:t>I can use headings and subheadings to help to organise non-fiction writing.</w:t>
            </w:r>
          </w:p>
          <w:p w14:paraId="00DAA3B3" w14:textId="77777777" w:rsidR="00EB1F43" w:rsidRPr="0070521D" w:rsidRDefault="00EB1F43" w:rsidP="00365BDE">
            <w:pPr>
              <w:spacing w:after="0"/>
            </w:pPr>
          </w:p>
          <w:p w14:paraId="52092932" w14:textId="5EC6C7EB" w:rsidR="00EB1F43" w:rsidRPr="00601CE4" w:rsidRDefault="00EB1F43" w:rsidP="00365BDE">
            <w:pPr>
              <w:spacing w:after="0" w:line="240" w:lineRule="auto"/>
              <w:rPr>
                <w:b/>
                <w:bCs/>
              </w:rPr>
            </w:pPr>
            <w:r w:rsidRPr="0070521D">
              <w:rPr>
                <w:b/>
              </w:rPr>
              <w:t xml:space="preserve">2) Success criteria: </w:t>
            </w:r>
            <w:r w:rsidRPr="0070521D">
              <w:t xml:space="preserve">I can use the rules for adding the suffixes </w:t>
            </w:r>
            <w:r>
              <w:rPr>
                <w:i/>
              </w:rPr>
              <w:t>-</w:t>
            </w:r>
            <w:r w:rsidRPr="0070521D">
              <w:rPr>
                <w:i/>
              </w:rPr>
              <w:t xml:space="preserve">ous, -ious and </w:t>
            </w:r>
            <w:r>
              <w:rPr>
                <w:i/>
              </w:rPr>
              <w:t>-</w:t>
            </w:r>
            <w:r w:rsidRPr="0070521D">
              <w:rPr>
                <w:i/>
              </w:rPr>
              <w:t>eous.</w:t>
            </w:r>
          </w:p>
        </w:tc>
        <w:tc>
          <w:tcPr>
            <w:tcW w:w="1859" w:type="dxa"/>
            <w:tcBorders>
              <w:top w:val="dotted" w:sz="4" w:space="0" w:color="auto"/>
              <w:bottom w:val="dotted" w:sz="4" w:space="0" w:color="auto"/>
            </w:tcBorders>
            <w:shd w:val="clear" w:color="auto" w:fill="00B050"/>
          </w:tcPr>
          <w:p w14:paraId="0AF05D90" w14:textId="77777777" w:rsidR="00EB1F43" w:rsidRPr="0070521D" w:rsidRDefault="00EB1F43" w:rsidP="00365BDE">
            <w:pPr>
              <w:spacing w:after="0"/>
              <w:rPr>
                <w:b/>
              </w:rPr>
            </w:pPr>
            <w:r w:rsidRPr="0070521D">
              <w:rPr>
                <w:b/>
              </w:rPr>
              <w:t>Success criteria:</w:t>
            </w:r>
          </w:p>
          <w:p w14:paraId="42421E6D" w14:textId="77777777" w:rsidR="00EB1F43" w:rsidRPr="0070521D" w:rsidRDefault="00EB1F43" w:rsidP="00365BDE">
            <w:pPr>
              <w:spacing w:after="0"/>
            </w:pPr>
            <w:r w:rsidRPr="0070521D">
              <w:t xml:space="preserve">I can identify when </w:t>
            </w:r>
            <w:r>
              <w:rPr>
                <w:i/>
              </w:rPr>
              <w:t>-</w:t>
            </w:r>
            <w:r w:rsidRPr="0070521D">
              <w:rPr>
                <w:i/>
              </w:rPr>
              <w:t>s</w:t>
            </w:r>
            <w:r w:rsidRPr="0070521D">
              <w:t xml:space="preserve"> is being used to show plural.</w:t>
            </w:r>
          </w:p>
          <w:p w14:paraId="7D960F84" w14:textId="77777777" w:rsidR="00EB1F43" w:rsidRPr="0070521D" w:rsidRDefault="00EB1F43" w:rsidP="00365BDE">
            <w:pPr>
              <w:spacing w:after="0"/>
            </w:pPr>
            <w:r w:rsidRPr="0070521D">
              <w:t xml:space="preserve">I can identify when </w:t>
            </w:r>
            <w:r>
              <w:t>-</w:t>
            </w:r>
            <w:r w:rsidRPr="0070521D">
              <w:rPr>
                <w:i/>
              </w:rPr>
              <w:t xml:space="preserve"> s</w:t>
            </w:r>
            <w:r w:rsidRPr="0070521D">
              <w:t xml:space="preserve"> is being used to show singular possession. </w:t>
            </w:r>
          </w:p>
          <w:p w14:paraId="00DE2595" w14:textId="77777777" w:rsidR="00EB1F43" w:rsidRPr="0070521D" w:rsidRDefault="00EB1F43" w:rsidP="00365BDE">
            <w:pPr>
              <w:spacing w:after="0"/>
            </w:pPr>
            <w:r w:rsidRPr="0070521D">
              <w:t xml:space="preserve">I can identify when </w:t>
            </w:r>
            <w:r>
              <w:rPr>
                <w:i/>
              </w:rPr>
              <w:t>-</w:t>
            </w:r>
            <w:r w:rsidRPr="0070521D">
              <w:rPr>
                <w:i/>
              </w:rPr>
              <w:t>s</w:t>
            </w:r>
            <w:r w:rsidRPr="0070521D">
              <w:t xml:space="preserve"> is being used to show plural possession.</w:t>
            </w:r>
          </w:p>
          <w:p w14:paraId="447E3B6E" w14:textId="65546486" w:rsidR="00EB1F43" w:rsidRPr="00601CE4" w:rsidRDefault="00EB1F43" w:rsidP="00365BDE">
            <w:pPr>
              <w:spacing w:after="0" w:line="240" w:lineRule="auto"/>
              <w:rPr>
                <w:b/>
                <w:bCs/>
              </w:rPr>
            </w:pPr>
            <w:r w:rsidRPr="0070521D">
              <w:t xml:space="preserve">I can use </w:t>
            </w:r>
            <w:r>
              <w:rPr>
                <w:i/>
              </w:rPr>
              <w:t>-</w:t>
            </w:r>
            <w:r w:rsidRPr="0070521D">
              <w:rPr>
                <w:i/>
              </w:rPr>
              <w:t>s</w:t>
            </w:r>
            <w:r w:rsidRPr="0070521D">
              <w:t xml:space="preserve"> appropriately in my writing.</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39BAC3C0" w14:textId="77777777" w:rsidR="00EB1F43" w:rsidRPr="00601CE4" w:rsidRDefault="00EB1F43"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51C27F17" w14:textId="77777777" w:rsidR="00EB1F43" w:rsidRPr="0070521D" w:rsidRDefault="00EB1F43" w:rsidP="00365BDE">
            <w:pPr>
              <w:spacing w:after="0"/>
              <w:rPr>
                <w:b/>
              </w:rPr>
            </w:pPr>
            <w:r w:rsidRPr="0070521D">
              <w:rPr>
                <w:b/>
              </w:rPr>
              <w:t>1) Success criteria:</w:t>
            </w:r>
          </w:p>
          <w:p w14:paraId="2D927411" w14:textId="77777777" w:rsidR="00EB1F43" w:rsidRPr="0070521D" w:rsidRDefault="00EB1F43" w:rsidP="00365BDE">
            <w:pPr>
              <w:spacing w:after="0"/>
            </w:pPr>
            <w:r w:rsidRPr="0070521D">
              <w:t>I can use ‘have’ and ‘has’ to form the present perfect form of a verb.</w:t>
            </w:r>
          </w:p>
          <w:p w14:paraId="667B7A6D" w14:textId="77777777" w:rsidR="00EB1F43" w:rsidRPr="0070521D" w:rsidRDefault="00EB1F43" w:rsidP="00365BDE">
            <w:pPr>
              <w:spacing w:after="0"/>
            </w:pPr>
            <w:r w:rsidRPr="0070521D">
              <w:t>I know that this shows that an action has happened at some point in the past, but when is not specified.</w:t>
            </w:r>
          </w:p>
          <w:p w14:paraId="2A14A807" w14:textId="77777777" w:rsidR="00EB1F43" w:rsidRPr="0070521D" w:rsidRDefault="00EB1F43" w:rsidP="00365BDE">
            <w:pPr>
              <w:spacing w:after="0"/>
            </w:pPr>
          </w:p>
          <w:p w14:paraId="757ED4C1" w14:textId="77777777" w:rsidR="00EB1F43" w:rsidRPr="0070521D" w:rsidRDefault="00EB1F43" w:rsidP="00365BDE">
            <w:pPr>
              <w:spacing w:after="0"/>
              <w:rPr>
                <w:b/>
              </w:rPr>
            </w:pPr>
            <w:r w:rsidRPr="0070521D">
              <w:rPr>
                <w:b/>
              </w:rPr>
              <w:t>2) Success criteria:</w:t>
            </w:r>
          </w:p>
          <w:p w14:paraId="1DB4E381" w14:textId="77777777" w:rsidR="00EB1F43" w:rsidRPr="0070521D" w:rsidRDefault="00EB1F43" w:rsidP="00365BDE">
            <w:pPr>
              <w:spacing w:after="0"/>
            </w:pPr>
            <w:r w:rsidRPr="0070521D">
              <w:t xml:space="preserve">I can spell words with the </w:t>
            </w:r>
            <w:r w:rsidRPr="0070521D">
              <w:rPr>
                <w:i/>
              </w:rPr>
              <w:t>g</w:t>
            </w:r>
            <w:r w:rsidRPr="0070521D">
              <w:t xml:space="preserve"> sound spelled ‘gue’.</w:t>
            </w:r>
          </w:p>
          <w:p w14:paraId="4CF47FF4" w14:textId="3F889B36" w:rsidR="00EB1F43" w:rsidRPr="00601CE4" w:rsidRDefault="00EB1F43" w:rsidP="00365BDE">
            <w:pPr>
              <w:spacing w:after="0" w:line="240" w:lineRule="auto"/>
              <w:rPr>
                <w:b/>
                <w:bCs/>
              </w:rPr>
            </w:pPr>
            <w:r w:rsidRPr="0070521D">
              <w:t xml:space="preserve">I can spell words with the </w:t>
            </w:r>
            <w:r w:rsidRPr="0070521D">
              <w:rPr>
                <w:i/>
              </w:rPr>
              <w:t>k</w:t>
            </w:r>
            <w:r w:rsidRPr="0070521D">
              <w:t xml:space="preserve"> sound spelled ‘que’</w:t>
            </w:r>
            <w:r>
              <w:t>.</w:t>
            </w:r>
          </w:p>
        </w:tc>
        <w:tc>
          <w:tcPr>
            <w:tcW w:w="1859" w:type="dxa"/>
            <w:tcBorders>
              <w:top w:val="dotted" w:sz="4" w:space="0" w:color="auto"/>
              <w:bottom w:val="dotted" w:sz="4" w:space="0" w:color="auto"/>
            </w:tcBorders>
            <w:shd w:val="clear" w:color="auto" w:fill="00B050"/>
          </w:tcPr>
          <w:p w14:paraId="76B74E2A" w14:textId="77777777" w:rsidR="00EB1F43" w:rsidRPr="0070521D" w:rsidRDefault="00EB1F43" w:rsidP="00365BDE">
            <w:pPr>
              <w:spacing w:after="0"/>
              <w:rPr>
                <w:b/>
              </w:rPr>
            </w:pPr>
            <w:r w:rsidRPr="0070521D">
              <w:rPr>
                <w:b/>
              </w:rPr>
              <w:t>1) Success criteria:</w:t>
            </w:r>
          </w:p>
          <w:p w14:paraId="713EA282" w14:textId="77777777" w:rsidR="00EB1F43" w:rsidRPr="0070521D" w:rsidRDefault="00EB1F43" w:rsidP="00365BDE">
            <w:pPr>
              <w:spacing w:after="0"/>
              <w:rPr>
                <w:b/>
              </w:rPr>
            </w:pPr>
            <w:r w:rsidRPr="0070521D">
              <w:t>I can use a thesaurus to find new words to use in my writing.</w:t>
            </w:r>
          </w:p>
          <w:p w14:paraId="0AED3BCF" w14:textId="77777777" w:rsidR="00EB1F43" w:rsidRPr="0070521D" w:rsidRDefault="00EB1F43" w:rsidP="00365BDE">
            <w:pPr>
              <w:spacing w:after="0"/>
              <w:rPr>
                <w:b/>
              </w:rPr>
            </w:pPr>
          </w:p>
          <w:p w14:paraId="4A1C1AF0" w14:textId="77777777" w:rsidR="00EB1F43" w:rsidRPr="0070521D" w:rsidRDefault="00EB1F43" w:rsidP="00365BDE">
            <w:pPr>
              <w:spacing w:after="0"/>
              <w:rPr>
                <w:b/>
              </w:rPr>
            </w:pPr>
            <w:r w:rsidRPr="0070521D">
              <w:rPr>
                <w:b/>
              </w:rPr>
              <w:t>2) Success criteria:</w:t>
            </w:r>
          </w:p>
          <w:p w14:paraId="5ADDA05C" w14:textId="33423F82" w:rsidR="00EB1F43" w:rsidRPr="00601CE4" w:rsidRDefault="00EB1F43" w:rsidP="00365BDE">
            <w:pPr>
              <w:spacing w:after="0" w:line="240" w:lineRule="auto"/>
              <w:rPr>
                <w:b/>
                <w:bCs/>
              </w:rPr>
            </w:pPr>
            <w:r w:rsidRPr="0070521D">
              <w:t>I can</w:t>
            </w:r>
            <w:r w:rsidRPr="0070521D">
              <w:rPr>
                <w:b/>
              </w:rPr>
              <w:t xml:space="preserve"> </w:t>
            </w:r>
            <w:r w:rsidRPr="0070521D">
              <w:t xml:space="preserve">use the rules for adding the suffixes </w:t>
            </w:r>
            <w:r>
              <w:t>-s</w:t>
            </w:r>
            <w:r w:rsidRPr="0070521D">
              <w:rPr>
                <w:i/>
              </w:rPr>
              <w:t xml:space="preserve">ure, -ture, -tcher and </w:t>
            </w:r>
            <w:r>
              <w:rPr>
                <w:i/>
              </w:rPr>
              <w:t>-</w:t>
            </w:r>
            <w:r w:rsidRPr="0070521D">
              <w:rPr>
                <w:i/>
              </w:rPr>
              <w:t>cher.</w:t>
            </w:r>
          </w:p>
        </w:tc>
        <w:tc>
          <w:tcPr>
            <w:tcW w:w="1859" w:type="dxa"/>
            <w:tcBorders>
              <w:top w:val="dotted" w:sz="4" w:space="0" w:color="auto"/>
              <w:bottom w:val="dotted" w:sz="4" w:space="0" w:color="auto"/>
              <w:right w:val="single" w:sz="18" w:space="0" w:color="auto"/>
            </w:tcBorders>
            <w:shd w:val="clear" w:color="auto" w:fill="00B050"/>
          </w:tcPr>
          <w:p w14:paraId="0F8B1B4C" w14:textId="77777777" w:rsidR="00EB1F43" w:rsidRPr="0070521D" w:rsidRDefault="00EB1F43" w:rsidP="00365BDE">
            <w:pPr>
              <w:spacing w:after="0"/>
              <w:rPr>
                <w:b/>
              </w:rPr>
            </w:pPr>
            <w:r w:rsidRPr="0070521D">
              <w:rPr>
                <w:b/>
              </w:rPr>
              <w:t>1) Success criteria:</w:t>
            </w:r>
          </w:p>
          <w:p w14:paraId="66A2E782" w14:textId="77777777" w:rsidR="00EB1F43" w:rsidRPr="0070521D" w:rsidRDefault="00EB1F43" w:rsidP="00365BDE">
            <w:pPr>
              <w:spacing w:after="0"/>
            </w:pPr>
            <w:r w:rsidRPr="0070521D">
              <w:t xml:space="preserve">I can </w:t>
            </w:r>
            <w:r>
              <w:t xml:space="preserve">use </w:t>
            </w:r>
            <w:r w:rsidRPr="0070521D">
              <w:t>a dictionary to check the spelling and meanings of words.</w:t>
            </w:r>
          </w:p>
          <w:p w14:paraId="12984936" w14:textId="77777777" w:rsidR="00EB1F43" w:rsidRPr="0070521D" w:rsidRDefault="00EB1F43" w:rsidP="00365BDE">
            <w:pPr>
              <w:spacing w:after="0"/>
            </w:pPr>
            <w:r w:rsidRPr="0070521D">
              <w:t>I can use the first two or three letters of a word to locate it in a dictionary.</w:t>
            </w:r>
          </w:p>
          <w:p w14:paraId="773D4E11" w14:textId="77777777" w:rsidR="00EB1F43" w:rsidRPr="0070521D" w:rsidRDefault="00EB1F43" w:rsidP="00365BDE">
            <w:pPr>
              <w:spacing w:after="0"/>
              <w:rPr>
                <w:b/>
              </w:rPr>
            </w:pPr>
          </w:p>
          <w:p w14:paraId="05E8DDE3" w14:textId="77777777" w:rsidR="00EB1F43" w:rsidRPr="0070521D" w:rsidRDefault="00EB1F43" w:rsidP="00365BDE">
            <w:pPr>
              <w:spacing w:after="0"/>
              <w:rPr>
                <w:b/>
              </w:rPr>
            </w:pPr>
            <w:r w:rsidRPr="0070521D">
              <w:rPr>
                <w:b/>
              </w:rPr>
              <w:t>2) Success criteria:</w:t>
            </w:r>
          </w:p>
          <w:p w14:paraId="5194FCBE" w14:textId="77777777" w:rsidR="00EB1F43" w:rsidRPr="0070521D" w:rsidRDefault="00EB1F43" w:rsidP="00365BDE">
            <w:pPr>
              <w:spacing w:after="0"/>
            </w:pPr>
            <w:r w:rsidRPr="0070521D">
              <w:t>I can explain what a homophone</w:t>
            </w:r>
            <w:r>
              <w:t xml:space="preserve"> </w:t>
            </w:r>
            <w:r w:rsidRPr="0070521D">
              <w:t>is.</w:t>
            </w:r>
          </w:p>
          <w:p w14:paraId="035DD8C5" w14:textId="5BB0F677" w:rsidR="00EB1F43" w:rsidRPr="00601CE4" w:rsidRDefault="00EB1F43" w:rsidP="00365BDE">
            <w:pPr>
              <w:spacing w:after="0" w:line="240" w:lineRule="auto"/>
              <w:rPr>
                <w:b/>
                <w:bCs/>
              </w:rPr>
            </w:pPr>
            <w:r>
              <w:t xml:space="preserve">I can spell pairs of homophones </w:t>
            </w:r>
            <w:r w:rsidRPr="0070521D">
              <w:t>and give their meanings.</w:t>
            </w:r>
          </w:p>
        </w:tc>
        <w:tc>
          <w:tcPr>
            <w:tcW w:w="1859" w:type="dxa"/>
            <w:tcBorders>
              <w:top w:val="dotted" w:sz="4" w:space="0" w:color="auto"/>
              <w:left w:val="single" w:sz="18" w:space="0" w:color="auto"/>
              <w:bottom w:val="dotted" w:sz="4" w:space="0" w:color="auto"/>
            </w:tcBorders>
            <w:shd w:val="clear" w:color="auto" w:fill="00B050"/>
          </w:tcPr>
          <w:p w14:paraId="6EDB0022" w14:textId="77777777" w:rsidR="00EB1F43" w:rsidRPr="0070521D" w:rsidRDefault="00EB1F43" w:rsidP="00365BDE">
            <w:pPr>
              <w:spacing w:after="0"/>
              <w:rPr>
                <w:b/>
              </w:rPr>
            </w:pPr>
            <w:r w:rsidRPr="0070521D">
              <w:rPr>
                <w:b/>
              </w:rPr>
              <w:t>1) Success criteria:</w:t>
            </w:r>
          </w:p>
          <w:p w14:paraId="62A103DF" w14:textId="77777777" w:rsidR="00EB1F43" w:rsidRPr="0070521D" w:rsidRDefault="00EB1F43" w:rsidP="00365BDE">
            <w:pPr>
              <w:spacing w:after="0"/>
            </w:pPr>
            <w:r w:rsidRPr="0070521D">
              <w:t>I understand the purpose of different non-fiction text types.</w:t>
            </w:r>
          </w:p>
          <w:p w14:paraId="561E7507" w14:textId="77777777" w:rsidR="00EB1F43" w:rsidRPr="0070521D" w:rsidRDefault="00EB1F43" w:rsidP="00365BDE">
            <w:pPr>
              <w:spacing w:after="0"/>
            </w:pPr>
            <w:r w:rsidRPr="0070521D">
              <w:t>I can identify the language and vocabulary used in different non-fiction text types.</w:t>
            </w:r>
          </w:p>
          <w:p w14:paraId="697C6069" w14:textId="77777777" w:rsidR="00EB1F43" w:rsidRPr="0070521D" w:rsidRDefault="00EB1F43" w:rsidP="00365BDE">
            <w:pPr>
              <w:spacing w:after="0"/>
            </w:pPr>
          </w:p>
          <w:p w14:paraId="638B984D" w14:textId="77777777" w:rsidR="00EB1F43" w:rsidRPr="0070521D" w:rsidRDefault="00EB1F43" w:rsidP="00365BDE">
            <w:pPr>
              <w:spacing w:after="0"/>
              <w:rPr>
                <w:b/>
              </w:rPr>
            </w:pPr>
            <w:r w:rsidRPr="0070521D">
              <w:rPr>
                <w:b/>
              </w:rPr>
              <w:t>2) Success criteria:</w:t>
            </w:r>
          </w:p>
          <w:p w14:paraId="7D5E9AFC" w14:textId="77777777" w:rsidR="00EB1F43" w:rsidRPr="0070521D" w:rsidRDefault="00EB1F43" w:rsidP="00365BDE">
            <w:pPr>
              <w:spacing w:after="0"/>
            </w:pPr>
            <w:r w:rsidRPr="0070521D">
              <w:t>I can spell some words on the Year 3 and 4 word list and can explain what they mean.</w:t>
            </w:r>
          </w:p>
          <w:p w14:paraId="316CADA8" w14:textId="77777777" w:rsidR="00EB1F43" w:rsidRPr="0070521D" w:rsidRDefault="00EB1F43" w:rsidP="00365BDE">
            <w:pPr>
              <w:spacing w:after="0"/>
            </w:pPr>
            <w:r w:rsidRPr="0070521D">
              <w:t>I can spell most words on the Year 3 and 4 word list and can explain what they mean.</w:t>
            </w:r>
          </w:p>
          <w:p w14:paraId="4251ADE5" w14:textId="314EE677" w:rsidR="00EB1F43" w:rsidRPr="00601CE4" w:rsidRDefault="00EB1F43" w:rsidP="00365BDE">
            <w:pPr>
              <w:spacing w:after="0" w:line="240" w:lineRule="auto"/>
              <w:rPr>
                <w:b/>
                <w:bCs/>
              </w:rPr>
            </w:pPr>
            <w:r w:rsidRPr="0070521D">
              <w:t>I can use the rules that I have been learning to help me to spell unfamiliar words.</w:t>
            </w:r>
          </w:p>
        </w:tc>
        <w:tc>
          <w:tcPr>
            <w:tcW w:w="1859" w:type="dxa"/>
            <w:tcBorders>
              <w:top w:val="dotted" w:sz="4" w:space="0" w:color="auto"/>
              <w:bottom w:val="dotted" w:sz="4" w:space="0" w:color="auto"/>
            </w:tcBorders>
            <w:shd w:val="clear" w:color="auto" w:fill="00B050"/>
          </w:tcPr>
          <w:p w14:paraId="3AEC344E" w14:textId="77777777" w:rsidR="00EB1F43" w:rsidRPr="0070521D" w:rsidRDefault="00EB1F43" w:rsidP="00365BDE">
            <w:pPr>
              <w:spacing w:after="0"/>
              <w:rPr>
                <w:b/>
              </w:rPr>
            </w:pPr>
            <w:r w:rsidRPr="0070521D">
              <w:rPr>
                <w:b/>
              </w:rPr>
              <w:t>Success criteria:</w:t>
            </w:r>
          </w:p>
          <w:p w14:paraId="129F5C58" w14:textId="77777777" w:rsidR="00EB1F43" w:rsidRPr="0070521D" w:rsidRDefault="00EB1F43" w:rsidP="00365BDE">
            <w:pPr>
              <w:spacing w:after="0"/>
            </w:pPr>
            <w:r w:rsidRPr="0070521D">
              <w:t>I know the meanings of the words I have been learning about related to grammar and punctuation.</w:t>
            </w:r>
          </w:p>
          <w:p w14:paraId="06A664CE" w14:textId="77777777" w:rsidR="00EB1F43" w:rsidRPr="0070521D" w:rsidRDefault="00EB1F43" w:rsidP="00365BDE">
            <w:pPr>
              <w:spacing w:after="0"/>
            </w:pPr>
            <w:r w:rsidRPr="0070521D">
              <w:t>I can identify examples.</w:t>
            </w:r>
          </w:p>
          <w:p w14:paraId="52890A19" w14:textId="3875D53B" w:rsidR="00EB1F43" w:rsidRPr="00601CE4" w:rsidRDefault="00EB1F43" w:rsidP="00365BDE">
            <w:pPr>
              <w:spacing w:after="0" w:line="240" w:lineRule="auto"/>
              <w:rPr>
                <w:b/>
                <w:bCs/>
              </w:rPr>
            </w:pPr>
            <w:r w:rsidRPr="0070521D">
              <w:t>I can give my own examples.</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6E554E1A" w14:textId="77777777" w:rsidR="00EB1F43" w:rsidRPr="00601CE4" w:rsidRDefault="00EB1F43" w:rsidP="00365BDE">
            <w:pPr>
              <w:spacing w:after="0" w:line="240" w:lineRule="auto"/>
              <w:rPr>
                <w:b/>
                <w:bCs/>
              </w:rPr>
            </w:pPr>
          </w:p>
        </w:tc>
      </w:tr>
      <w:tr w:rsidR="00EB1F43" w:rsidRPr="00601CE4" w14:paraId="6945D0D5" w14:textId="77777777" w:rsidTr="00F01DB0">
        <w:trPr>
          <w:trHeight w:val="126"/>
        </w:trPr>
        <w:tc>
          <w:tcPr>
            <w:tcW w:w="1859" w:type="dxa"/>
            <w:tcBorders>
              <w:top w:val="dotted" w:sz="4" w:space="0" w:color="auto"/>
              <w:left w:val="single" w:sz="24" w:space="0" w:color="auto"/>
              <w:bottom w:val="dotted" w:sz="4" w:space="0" w:color="auto"/>
            </w:tcBorders>
            <w:shd w:val="clear" w:color="auto" w:fill="00B050"/>
          </w:tcPr>
          <w:p w14:paraId="20339F64" w14:textId="4966C041" w:rsidR="00EB1F43" w:rsidRPr="00601CE4" w:rsidRDefault="00EB1F43" w:rsidP="00365BDE">
            <w:pPr>
              <w:spacing w:after="0" w:line="240" w:lineRule="auto"/>
              <w:rPr>
                <w:b/>
                <w:bCs/>
              </w:rPr>
            </w:pPr>
            <w:r>
              <w:rPr>
                <w:b/>
              </w:rPr>
              <w:lastRenderedPageBreak/>
              <w:t>Teacher’s Guide</w:t>
            </w:r>
            <w:r w:rsidRPr="0070521D">
              <w:rPr>
                <w:b/>
              </w:rPr>
              <w:t xml:space="preserve">: </w:t>
            </w:r>
            <w:r w:rsidRPr="0070521D">
              <w:t>n/a</w:t>
            </w:r>
          </w:p>
        </w:tc>
        <w:tc>
          <w:tcPr>
            <w:tcW w:w="1859" w:type="dxa"/>
            <w:tcBorders>
              <w:top w:val="dotted" w:sz="4" w:space="0" w:color="auto"/>
              <w:bottom w:val="dotted" w:sz="4" w:space="0" w:color="auto"/>
            </w:tcBorders>
            <w:shd w:val="clear" w:color="auto" w:fill="00B050"/>
          </w:tcPr>
          <w:p w14:paraId="05EA4D6A" w14:textId="77777777" w:rsidR="00EB1F43" w:rsidRPr="0070521D" w:rsidRDefault="00EB1F43" w:rsidP="00365BDE">
            <w:pPr>
              <w:spacing w:after="0"/>
            </w:pPr>
            <w:r w:rsidRPr="0070521D">
              <w:rPr>
                <w:b/>
              </w:rPr>
              <w:t xml:space="preserve">1) </w:t>
            </w:r>
            <w:r>
              <w:rPr>
                <w:b/>
              </w:rPr>
              <w:t>Teacher’s Guide</w:t>
            </w:r>
            <w:r w:rsidRPr="0070521D">
              <w:rPr>
                <w:b/>
              </w:rPr>
              <w:t xml:space="preserve">:  </w:t>
            </w:r>
            <w:r w:rsidRPr="0070521D">
              <w:t>n/a</w:t>
            </w:r>
          </w:p>
          <w:p w14:paraId="77768CBA" w14:textId="08A8A025" w:rsidR="00EB1F43" w:rsidRPr="00601CE4" w:rsidRDefault="00EB1F43" w:rsidP="00365BDE">
            <w:pPr>
              <w:spacing w:after="0" w:line="240" w:lineRule="auto"/>
              <w:rPr>
                <w:b/>
                <w:bCs/>
              </w:rPr>
            </w:pPr>
            <w:r w:rsidRPr="0070521D">
              <w:rPr>
                <w:b/>
              </w:rPr>
              <w:t xml:space="preserve">2) </w:t>
            </w:r>
            <w:r>
              <w:rPr>
                <w:b/>
              </w:rPr>
              <w:t>Teacher’s Guide</w:t>
            </w:r>
            <w:r w:rsidRPr="0070521D">
              <w:rPr>
                <w:b/>
              </w:rPr>
              <w:t>:</w:t>
            </w:r>
            <w:r w:rsidRPr="0070521D">
              <w:t xml:space="preserve"> Unit 21 p46</w:t>
            </w:r>
            <w:r>
              <w:t>–47</w:t>
            </w:r>
          </w:p>
        </w:tc>
        <w:tc>
          <w:tcPr>
            <w:tcW w:w="1859" w:type="dxa"/>
            <w:tcBorders>
              <w:top w:val="dotted" w:sz="4" w:space="0" w:color="auto"/>
              <w:bottom w:val="dotted" w:sz="4" w:space="0" w:color="auto"/>
              <w:right w:val="single" w:sz="18" w:space="0" w:color="auto"/>
            </w:tcBorders>
            <w:shd w:val="clear" w:color="auto" w:fill="00B050"/>
          </w:tcPr>
          <w:p w14:paraId="48146D9A" w14:textId="77777777" w:rsidR="00EB1F43" w:rsidRPr="0070521D" w:rsidRDefault="00EB1F43" w:rsidP="00365BDE">
            <w:pPr>
              <w:spacing w:after="0"/>
            </w:pPr>
            <w:r w:rsidRPr="0070521D">
              <w:rPr>
                <w:b/>
              </w:rPr>
              <w:t xml:space="preserve">1) </w:t>
            </w:r>
            <w:r>
              <w:rPr>
                <w:b/>
              </w:rPr>
              <w:t>Teacher’s Guide</w:t>
            </w:r>
            <w:r w:rsidRPr="0070521D">
              <w:rPr>
                <w:b/>
              </w:rPr>
              <w:t>:</w:t>
            </w:r>
            <w:r w:rsidRPr="0070521D">
              <w:t xml:space="preserve"> Unit 12</w:t>
            </w:r>
            <w:r>
              <w:t xml:space="preserve"> p</w:t>
            </w:r>
            <w:r w:rsidRPr="0070521D">
              <w:t>28</w:t>
            </w:r>
            <w:r>
              <w:t>–</w:t>
            </w:r>
            <w:r w:rsidRPr="0070521D">
              <w:t>29</w:t>
            </w:r>
          </w:p>
          <w:p w14:paraId="1A01ADC3" w14:textId="52BD95B2" w:rsidR="00EB1F43" w:rsidRPr="00601CE4" w:rsidRDefault="00EB1F43" w:rsidP="00365BDE">
            <w:pPr>
              <w:spacing w:after="0" w:line="240" w:lineRule="auto"/>
              <w:rPr>
                <w:b/>
                <w:bCs/>
              </w:rPr>
            </w:pPr>
            <w:r w:rsidRPr="0070521D">
              <w:rPr>
                <w:b/>
              </w:rPr>
              <w:t xml:space="preserve">2) </w:t>
            </w:r>
            <w:r>
              <w:rPr>
                <w:b/>
              </w:rPr>
              <w:t>Teacher’s Guide</w:t>
            </w:r>
            <w:r w:rsidRPr="0070521D">
              <w:rPr>
                <w:b/>
              </w:rPr>
              <w:t xml:space="preserve">: </w:t>
            </w:r>
            <w:r w:rsidRPr="0070521D">
              <w:t>n/a</w:t>
            </w:r>
          </w:p>
        </w:tc>
        <w:tc>
          <w:tcPr>
            <w:tcW w:w="1859" w:type="dxa"/>
            <w:tcBorders>
              <w:top w:val="dotted" w:sz="4" w:space="0" w:color="auto"/>
              <w:left w:val="single" w:sz="18" w:space="0" w:color="auto"/>
              <w:bottom w:val="dotted" w:sz="4" w:space="0" w:color="auto"/>
            </w:tcBorders>
            <w:shd w:val="clear" w:color="auto" w:fill="00B050"/>
          </w:tcPr>
          <w:p w14:paraId="71A146A3" w14:textId="77777777" w:rsidR="00EB1F43" w:rsidRPr="0070521D" w:rsidRDefault="00EB1F43" w:rsidP="00365BDE">
            <w:pPr>
              <w:spacing w:after="0"/>
            </w:pPr>
            <w:r w:rsidRPr="0070521D">
              <w:rPr>
                <w:b/>
              </w:rPr>
              <w:t xml:space="preserve">1) </w:t>
            </w:r>
            <w:r>
              <w:rPr>
                <w:b/>
              </w:rPr>
              <w:t>Teacher’s Guide</w:t>
            </w:r>
            <w:r w:rsidRPr="0070521D">
              <w:rPr>
                <w:b/>
              </w:rPr>
              <w:t xml:space="preserve">: </w:t>
            </w:r>
            <w:r w:rsidRPr="0070521D">
              <w:t>n/a</w:t>
            </w:r>
          </w:p>
          <w:p w14:paraId="4D73E4C9" w14:textId="531FDE57" w:rsidR="00EB1F43" w:rsidRPr="00601CE4" w:rsidRDefault="00EB1F43" w:rsidP="00365BDE">
            <w:pPr>
              <w:spacing w:after="0" w:line="240" w:lineRule="auto"/>
              <w:rPr>
                <w:b/>
                <w:bCs/>
              </w:rPr>
            </w:pPr>
            <w:r w:rsidRPr="0070521D">
              <w:rPr>
                <w:b/>
              </w:rPr>
              <w:t xml:space="preserve">2) </w:t>
            </w:r>
            <w:r>
              <w:rPr>
                <w:b/>
              </w:rPr>
              <w:t>Teacher’s Guide</w:t>
            </w:r>
            <w:r w:rsidRPr="0070521D">
              <w:rPr>
                <w:b/>
              </w:rPr>
              <w:t xml:space="preserve">: </w:t>
            </w:r>
            <w:r w:rsidRPr="0070521D">
              <w:t>Unit 22 p48</w:t>
            </w:r>
            <w:r>
              <w:t>–</w:t>
            </w:r>
            <w:r w:rsidRPr="0070521D">
              <w:t>49</w:t>
            </w:r>
          </w:p>
        </w:tc>
        <w:tc>
          <w:tcPr>
            <w:tcW w:w="1859" w:type="dxa"/>
            <w:tcBorders>
              <w:top w:val="dotted" w:sz="4" w:space="0" w:color="auto"/>
              <w:bottom w:val="dotted" w:sz="4" w:space="0" w:color="auto"/>
            </w:tcBorders>
            <w:shd w:val="clear" w:color="auto" w:fill="00B050"/>
          </w:tcPr>
          <w:p w14:paraId="08A184A7" w14:textId="77777777" w:rsidR="00EB1F43" w:rsidRPr="0070521D" w:rsidRDefault="00EB1F43" w:rsidP="00365BDE">
            <w:pPr>
              <w:spacing w:after="0"/>
            </w:pPr>
            <w:r>
              <w:rPr>
                <w:b/>
              </w:rPr>
              <w:t>Teacher’s Guide</w:t>
            </w:r>
            <w:r w:rsidRPr="0070521D">
              <w:rPr>
                <w:b/>
              </w:rPr>
              <w:t xml:space="preserve">:  </w:t>
            </w:r>
            <w:r w:rsidRPr="0070521D">
              <w:t>Unit 19</w:t>
            </w:r>
            <w:r>
              <w:t xml:space="preserve"> p</w:t>
            </w:r>
            <w:r w:rsidRPr="0070521D">
              <w:t>42</w:t>
            </w:r>
            <w:r>
              <w:t>–</w:t>
            </w:r>
            <w:r w:rsidRPr="0070521D">
              <w:t>43</w:t>
            </w:r>
          </w:p>
          <w:p w14:paraId="721CCFC7" w14:textId="77777777" w:rsidR="00EB1F43" w:rsidRPr="00601CE4" w:rsidRDefault="00EB1F43"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565C008D" w14:textId="376AB45D" w:rsidR="00EB1F43" w:rsidRPr="00601CE4" w:rsidRDefault="00EB1F43" w:rsidP="00365BDE">
            <w:pPr>
              <w:spacing w:after="0" w:line="240" w:lineRule="auto"/>
              <w:rPr>
                <w:b/>
                <w:bCs/>
              </w:rPr>
            </w:pPr>
            <w:r w:rsidRPr="0070521D">
              <w:rPr>
                <w:b/>
              </w:rPr>
              <w:t xml:space="preserve">Grammar, Punctuation and Spelling Progress </w:t>
            </w:r>
            <w:r>
              <w:rPr>
                <w:b/>
              </w:rPr>
              <w:t>Tests –</w:t>
            </w:r>
            <w:r w:rsidRPr="0070521D">
              <w:rPr>
                <w:b/>
              </w:rPr>
              <w:t xml:space="preserve"> Year 4</w:t>
            </w:r>
            <w:r>
              <w:rPr>
                <w:b/>
              </w:rPr>
              <w:t>:</w:t>
            </w:r>
            <w:r w:rsidRPr="0070521D">
              <w:rPr>
                <w:b/>
              </w:rPr>
              <w:t xml:space="preserve"> </w:t>
            </w:r>
            <w:r w:rsidRPr="0070521D">
              <w:t>Summer</w:t>
            </w:r>
            <w:r>
              <w:t xml:space="preserve"> test 1</w:t>
            </w:r>
            <w:r w:rsidRPr="0070521D">
              <w:t xml:space="preserve"> p45</w:t>
            </w:r>
          </w:p>
        </w:tc>
        <w:tc>
          <w:tcPr>
            <w:tcW w:w="1859" w:type="dxa"/>
            <w:tcBorders>
              <w:top w:val="dotted" w:sz="4" w:space="0" w:color="auto"/>
              <w:left w:val="single" w:sz="18" w:space="0" w:color="auto"/>
              <w:bottom w:val="dotted" w:sz="4" w:space="0" w:color="auto"/>
            </w:tcBorders>
            <w:shd w:val="clear" w:color="auto" w:fill="00B050"/>
          </w:tcPr>
          <w:p w14:paraId="2EEC0D39" w14:textId="77777777" w:rsidR="00EB1F43" w:rsidRPr="0070521D" w:rsidRDefault="00EB1F43" w:rsidP="00365BDE">
            <w:pPr>
              <w:spacing w:after="0"/>
            </w:pPr>
            <w:r w:rsidRPr="0070521D">
              <w:rPr>
                <w:b/>
              </w:rPr>
              <w:t xml:space="preserve">1) </w:t>
            </w:r>
            <w:r>
              <w:rPr>
                <w:b/>
              </w:rPr>
              <w:t>Teacher’s Guide</w:t>
            </w:r>
            <w:r w:rsidRPr="0070521D">
              <w:rPr>
                <w:b/>
              </w:rPr>
              <w:t xml:space="preserve">: </w:t>
            </w:r>
            <w:r w:rsidRPr="0070521D">
              <w:t>Unit 13</w:t>
            </w:r>
            <w:r>
              <w:t xml:space="preserve"> p</w:t>
            </w:r>
            <w:r w:rsidRPr="0070521D">
              <w:t>30</w:t>
            </w:r>
            <w:r>
              <w:t>–</w:t>
            </w:r>
            <w:r w:rsidRPr="0070521D">
              <w:t>31 (included in general verb tense revision)</w:t>
            </w:r>
          </w:p>
          <w:p w14:paraId="228DF36C" w14:textId="30C3FCF4" w:rsidR="00EB1F43" w:rsidRPr="00601CE4" w:rsidRDefault="00EB1F43" w:rsidP="00365BDE">
            <w:pPr>
              <w:spacing w:after="0" w:line="240" w:lineRule="auto"/>
              <w:rPr>
                <w:b/>
                <w:bCs/>
              </w:rPr>
            </w:pPr>
            <w:r w:rsidRPr="0070521D">
              <w:rPr>
                <w:b/>
              </w:rPr>
              <w:t xml:space="preserve">2) </w:t>
            </w:r>
            <w:r>
              <w:rPr>
                <w:b/>
              </w:rPr>
              <w:t>Teacher’s Guide</w:t>
            </w:r>
            <w:r w:rsidRPr="0070521D">
              <w:rPr>
                <w:b/>
              </w:rPr>
              <w:t xml:space="preserve">: </w:t>
            </w:r>
            <w:r w:rsidRPr="0070521D">
              <w:t>Unit 26 p56</w:t>
            </w:r>
            <w:r>
              <w:t>–</w:t>
            </w:r>
            <w:r w:rsidRPr="0070521D">
              <w:t>57</w:t>
            </w:r>
          </w:p>
        </w:tc>
        <w:tc>
          <w:tcPr>
            <w:tcW w:w="1859" w:type="dxa"/>
            <w:tcBorders>
              <w:top w:val="dotted" w:sz="4" w:space="0" w:color="auto"/>
              <w:bottom w:val="dotted" w:sz="4" w:space="0" w:color="auto"/>
            </w:tcBorders>
            <w:shd w:val="clear" w:color="auto" w:fill="00B050"/>
          </w:tcPr>
          <w:p w14:paraId="69CBEDC9" w14:textId="77777777" w:rsidR="00EB1F43" w:rsidRPr="0070521D" w:rsidRDefault="00EB1F43" w:rsidP="00365BDE">
            <w:pPr>
              <w:spacing w:after="0"/>
            </w:pPr>
            <w:r w:rsidRPr="0070521D">
              <w:rPr>
                <w:b/>
              </w:rPr>
              <w:t xml:space="preserve">1) </w:t>
            </w:r>
            <w:r>
              <w:rPr>
                <w:b/>
              </w:rPr>
              <w:t>Teacher’s Guide</w:t>
            </w:r>
            <w:r w:rsidRPr="0070521D">
              <w:rPr>
                <w:b/>
              </w:rPr>
              <w:t xml:space="preserve">:  </w:t>
            </w:r>
            <w:r w:rsidRPr="0070521D">
              <w:t>n/a</w:t>
            </w:r>
          </w:p>
          <w:p w14:paraId="4F6E2D5B" w14:textId="77777777" w:rsidR="00EB1F43" w:rsidRPr="0070521D" w:rsidRDefault="00EB1F43" w:rsidP="00365BDE">
            <w:pPr>
              <w:spacing w:after="0"/>
            </w:pPr>
            <w:r w:rsidRPr="0070521D">
              <w:rPr>
                <w:b/>
              </w:rPr>
              <w:t xml:space="preserve">2) </w:t>
            </w:r>
            <w:r>
              <w:rPr>
                <w:b/>
              </w:rPr>
              <w:t>Teacher’s Guide</w:t>
            </w:r>
            <w:r w:rsidRPr="0070521D">
              <w:rPr>
                <w:b/>
              </w:rPr>
              <w:t xml:space="preserve">:  </w:t>
            </w:r>
            <w:r w:rsidRPr="0070521D">
              <w:t>Unit 23 p50</w:t>
            </w:r>
            <w:r>
              <w:t>–</w:t>
            </w:r>
            <w:r w:rsidRPr="0070521D">
              <w:t>51</w:t>
            </w:r>
          </w:p>
          <w:p w14:paraId="3AC033AD" w14:textId="77777777" w:rsidR="00EB1F43" w:rsidRPr="00601CE4" w:rsidRDefault="00EB1F43"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50CEE721" w14:textId="77777777" w:rsidR="00EB1F43" w:rsidRPr="0070521D" w:rsidRDefault="00EB1F43" w:rsidP="00365BDE">
            <w:pPr>
              <w:spacing w:after="0"/>
              <w:rPr>
                <w:b/>
              </w:rPr>
            </w:pPr>
            <w:r w:rsidRPr="0070521D">
              <w:rPr>
                <w:b/>
              </w:rPr>
              <w:t xml:space="preserve">1) </w:t>
            </w:r>
            <w:r>
              <w:rPr>
                <w:b/>
              </w:rPr>
              <w:t>Teacher’s Guide</w:t>
            </w:r>
            <w:r w:rsidRPr="0070521D">
              <w:rPr>
                <w:b/>
              </w:rPr>
              <w:t xml:space="preserve">: </w:t>
            </w:r>
            <w:r w:rsidRPr="0070521D">
              <w:t>Unit 30 p64</w:t>
            </w:r>
            <w:r>
              <w:t>–</w:t>
            </w:r>
            <w:r w:rsidRPr="0070521D">
              <w:t>65</w:t>
            </w:r>
          </w:p>
          <w:p w14:paraId="2C85CC7C" w14:textId="77777777" w:rsidR="00EB1F43" w:rsidRPr="0070521D" w:rsidRDefault="00EB1F43" w:rsidP="00365BDE">
            <w:pPr>
              <w:spacing w:after="0"/>
            </w:pPr>
            <w:r w:rsidRPr="0070521D">
              <w:rPr>
                <w:b/>
              </w:rPr>
              <w:t xml:space="preserve">2) </w:t>
            </w:r>
            <w:r>
              <w:rPr>
                <w:b/>
              </w:rPr>
              <w:t>Teacher’s Guide</w:t>
            </w:r>
            <w:r w:rsidRPr="0070521D">
              <w:rPr>
                <w:b/>
              </w:rPr>
              <w:t xml:space="preserve">: </w:t>
            </w:r>
            <w:r w:rsidRPr="0070521D">
              <w:t>Unit 29 p62</w:t>
            </w:r>
            <w:r>
              <w:t>–</w:t>
            </w:r>
            <w:r w:rsidRPr="0070521D">
              <w:t>63</w:t>
            </w:r>
          </w:p>
          <w:p w14:paraId="7A8B4B96" w14:textId="77777777" w:rsidR="00EB1F43" w:rsidRPr="00601CE4" w:rsidRDefault="00EB1F43"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1B81FA39" w14:textId="77777777" w:rsidR="00EB1F43" w:rsidRPr="0070521D" w:rsidRDefault="00EB1F43" w:rsidP="00365BDE">
            <w:pPr>
              <w:spacing w:after="0"/>
            </w:pPr>
            <w:r w:rsidRPr="0070521D">
              <w:rPr>
                <w:b/>
              </w:rPr>
              <w:t xml:space="preserve">1) </w:t>
            </w:r>
            <w:r>
              <w:rPr>
                <w:b/>
              </w:rPr>
              <w:t>Teacher’s Guide</w:t>
            </w:r>
            <w:r w:rsidRPr="0070521D">
              <w:rPr>
                <w:b/>
              </w:rPr>
              <w:t xml:space="preserve">: </w:t>
            </w:r>
            <w:r w:rsidRPr="0070521D">
              <w:t>n/a</w:t>
            </w:r>
          </w:p>
          <w:p w14:paraId="4CDFAE3B" w14:textId="6469229D" w:rsidR="00EB1F43" w:rsidRPr="00601CE4" w:rsidRDefault="00EB1F43" w:rsidP="00365BDE">
            <w:pPr>
              <w:spacing w:after="0" w:line="240" w:lineRule="auto"/>
              <w:rPr>
                <w:b/>
                <w:bCs/>
              </w:rPr>
            </w:pPr>
            <w:r w:rsidRPr="0070521D">
              <w:rPr>
                <w:b/>
              </w:rPr>
              <w:t xml:space="preserve">2) </w:t>
            </w:r>
            <w:r>
              <w:rPr>
                <w:b/>
              </w:rPr>
              <w:t>Teacher’s Guide</w:t>
            </w:r>
            <w:r w:rsidRPr="0070521D">
              <w:rPr>
                <w:b/>
              </w:rPr>
              <w:t xml:space="preserve">: </w:t>
            </w:r>
            <w:r w:rsidRPr="0070521D">
              <w:t>Unit 28 p60</w:t>
            </w:r>
            <w:r>
              <w:t>–</w:t>
            </w:r>
            <w:r w:rsidRPr="0070521D">
              <w:t>61</w:t>
            </w:r>
          </w:p>
        </w:tc>
        <w:tc>
          <w:tcPr>
            <w:tcW w:w="1859" w:type="dxa"/>
            <w:tcBorders>
              <w:top w:val="dotted" w:sz="4" w:space="0" w:color="auto"/>
              <w:bottom w:val="dotted" w:sz="4" w:space="0" w:color="auto"/>
            </w:tcBorders>
            <w:shd w:val="clear" w:color="auto" w:fill="00B050"/>
          </w:tcPr>
          <w:p w14:paraId="3061CCEF" w14:textId="77777777" w:rsidR="00EB1F43" w:rsidRPr="0070521D" w:rsidRDefault="00EB1F43" w:rsidP="00365BDE">
            <w:pPr>
              <w:spacing w:after="0"/>
            </w:pPr>
            <w:r>
              <w:rPr>
                <w:b/>
              </w:rPr>
              <w:t>Teacher’s Guide</w:t>
            </w:r>
            <w:r w:rsidRPr="0070521D">
              <w:rPr>
                <w:b/>
              </w:rPr>
              <w:t xml:space="preserve">: </w:t>
            </w:r>
            <w:r w:rsidRPr="0070521D">
              <w:t>n/a</w:t>
            </w:r>
          </w:p>
          <w:p w14:paraId="3C2BE746" w14:textId="77777777" w:rsidR="00EB1F43" w:rsidRPr="00601CE4" w:rsidRDefault="00EB1F43" w:rsidP="00365BDE">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7B543A19" w14:textId="32FFB5E1" w:rsidR="00EB1F43" w:rsidRPr="00601CE4" w:rsidRDefault="00EB1F43" w:rsidP="00365BDE">
            <w:pPr>
              <w:spacing w:after="0" w:line="240" w:lineRule="auto"/>
              <w:rPr>
                <w:b/>
                <w:bCs/>
              </w:rPr>
            </w:pPr>
            <w:r w:rsidRPr="0070521D">
              <w:rPr>
                <w:b/>
              </w:rPr>
              <w:t xml:space="preserve">Grammar, Punctuation and Spelling Progress </w:t>
            </w:r>
            <w:r>
              <w:rPr>
                <w:b/>
              </w:rPr>
              <w:t>Tests –</w:t>
            </w:r>
            <w:r w:rsidRPr="0070521D">
              <w:rPr>
                <w:b/>
              </w:rPr>
              <w:t xml:space="preserve"> Year 4</w:t>
            </w:r>
            <w:r>
              <w:rPr>
                <w:b/>
              </w:rPr>
              <w:t>:</w:t>
            </w:r>
            <w:r w:rsidRPr="0070521D">
              <w:rPr>
                <w:b/>
              </w:rPr>
              <w:t xml:space="preserve"> </w:t>
            </w:r>
            <w:r>
              <w:t>Summer test 2</w:t>
            </w:r>
            <w:r w:rsidRPr="0070521D">
              <w:t xml:space="preserve"> p54</w:t>
            </w:r>
          </w:p>
        </w:tc>
      </w:tr>
      <w:tr w:rsidR="00EB1F43" w:rsidRPr="00601CE4" w14:paraId="15E11B99" w14:textId="77777777" w:rsidTr="00F01DB0">
        <w:trPr>
          <w:trHeight w:val="127"/>
        </w:trPr>
        <w:tc>
          <w:tcPr>
            <w:tcW w:w="1859" w:type="dxa"/>
            <w:tcBorders>
              <w:top w:val="dotted" w:sz="4" w:space="0" w:color="auto"/>
              <w:left w:val="single" w:sz="24" w:space="0" w:color="auto"/>
              <w:bottom w:val="dotted" w:sz="4" w:space="0" w:color="auto"/>
            </w:tcBorders>
            <w:shd w:val="clear" w:color="auto" w:fill="00B050"/>
          </w:tcPr>
          <w:p w14:paraId="4E24A4F4" w14:textId="77777777" w:rsidR="00EB1F43" w:rsidRPr="00F57685" w:rsidRDefault="00EB1F43" w:rsidP="00365BDE">
            <w:pPr>
              <w:spacing w:after="0"/>
            </w:pPr>
            <w:r>
              <w:rPr>
                <w:b/>
              </w:rPr>
              <w:t xml:space="preserve">1) Grammar and Punctuation Pupil Book: </w:t>
            </w:r>
            <w:r>
              <w:t>Unit 20 p30–31</w:t>
            </w:r>
          </w:p>
          <w:p w14:paraId="2C2E6143" w14:textId="6ED915EE" w:rsidR="00EB1F43" w:rsidRPr="00601CE4" w:rsidRDefault="00EB1F43" w:rsidP="00365BDE">
            <w:pPr>
              <w:spacing w:after="0" w:line="240" w:lineRule="auto"/>
              <w:rPr>
                <w:b/>
                <w:bCs/>
              </w:rPr>
            </w:pPr>
            <w:r>
              <w:rPr>
                <w:b/>
              </w:rPr>
              <w:t>2) Spelling and Vocabulary Pupil Book</w:t>
            </w:r>
            <w:r w:rsidRPr="0070521D">
              <w:rPr>
                <w:b/>
              </w:rPr>
              <w:t>:</w:t>
            </w:r>
            <w:r w:rsidRPr="0070521D">
              <w:t xml:space="preserve"> Unit </w:t>
            </w:r>
            <w:r>
              <w:t>9 p17</w:t>
            </w:r>
          </w:p>
        </w:tc>
        <w:tc>
          <w:tcPr>
            <w:tcW w:w="1859" w:type="dxa"/>
            <w:tcBorders>
              <w:top w:val="dotted" w:sz="4" w:space="0" w:color="auto"/>
              <w:bottom w:val="dotted" w:sz="4" w:space="0" w:color="auto"/>
            </w:tcBorders>
            <w:shd w:val="clear" w:color="auto" w:fill="00B050"/>
          </w:tcPr>
          <w:p w14:paraId="192B3DE1" w14:textId="77777777" w:rsidR="00EB1F43" w:rsidRPr="0070521D" w:rsidRDefault="00EB1F43" w:rsidP="00365BDE">
            <w:pPr>
              <w:spacing w:after="0"/>
            </w:pPr>
            <w:r w:rsidRPr="0070521D">
              <w:rPr>
                <w:b/>
              </w:rPr>
              <w:t xml:space="preserve">1) </w:t>
            </w:r>
            <w:r>
              <w:rPr>
                <w:b/>
              </w:rPr>
              <w:t>Grammar and Punctuation Pupil Book</w:t>
            </w:r>
            <w:r w:rsidRPr="0070521D">
              <w:rPr>
                <w:b/>
              </w:rPr>
              <w:t>:</w:t>
            </w:r>
            <w:r w:rsidRPr="0070521D">
              <w:t xml:space="preserve"> Unit 22</w:t>
            </w:r>
            <w:r>
              <w:t xml:space="preserve"> p</w:t>
            </w:r>
            <w:r w:rsidRPr="0070521D">
              <w:t>31</w:t>
            </w:r>
          </w:p>
          <w:p w14:paraId="0A560AEE" w14:textId="2AF1A24D" w:rsidR="00EB1F43" w:rsidRPr="00601CE4" w:rsidRDefault="00EB1F43" w:rsidP="00365BDE">
            <w:pPr>
              <w:spacing w:after="0" w:line="240" w:lineRule="auto"/>
              <w:rPr>
                <w:b/>
                <w:bCs/>
              </w:rPr>
            </w:pPr>
            <w:r>
              <w:rPr>
                <w:b/>
              </w:rPr>
              <w:t>Spelling and Vocabulary Pupil Book</w:t>
            </w:r>
            <w:r w:rsidRPr="0070521D">
              <w:rPr>
                <w:b/>
              </w:rPr>
              <w:t xml:space="preserve">: </w:t>
            </w:r>
            <w:r w:rsidRPr="0070521D">
              <w:t>Units 10</w:t>
            </w:r>
            <w:r>
              <w:t>–</w:t>
            </w:r>
            <w:r w:rsidRPr="0070521D">
              <w:t>11 p18</w:t>
            </w:r>
            <w:r>
              <w:t>–</w:t>
            </w:r>
            <w:r w:rsidRPr="0070521D">
              <w:t>20</w:t>
            </w:r>
          </w:p>
        </w:tc>
        <w:tc>
          <w:tcPr>
            <w:tcW w:w="1859" w:type="dxa"/>
            <w:tcBorders>
              <w:top w:val="dotted" w:sz="4" w:space="0" w:color="auto"/>
              <w:bottom w:val="dotted" w:sz="4" w:space="0" w:color="auto"/>
              <w:right w:val="single" w:sz="18" w:space="0" w:color="auto"/>
            </w:tcBorders>
            <w:shd w:val="clear" w:color="auto" w:fill="00B050"/>
          </w:tcPr>
          <w:p w14:paraId="12EC3B58" w14:textId="77777777" w:rsidR="00EB1F43" w:rsidRPr="0070521D" w:rsidRDefault="00EB1F43" w:rsidP="00365BDE">
            <w:pPr>
              <w:spacing w:after="0"/>
            </w:pPr>
            <w:r w:rsidRPr="0070521D">
              <w:rPr>
                <w:b/>
              </w:rPr>
              <w:t xml:space="preserve">1) </w:t>
            </w:r>
            <w:r>
              <w:rPr>
                <w:b/>
              </w:rPr>
              <w:t>Grammar and Punctuation Pupil Book</w:t>
            </w:r>
            <w:r w:rsidRPr="0070521D">
              <w:rPr>
                <w:b/>
              </w:rPr>
              <w:t>:</w:t>
            </w:r>
            <w:r w:rsidRPr="0070521D">
              <w:t xml:space="preserve"> Unit 30</w:t>
            </w:r>
            <w:r>
              <w:t xml:space="preserve"> p</w:t>
            </w:r>
            <w:r w:rsidRPr="0070521D">
              <w:t>43</w:t>
            </w:r>
            <w:r>
              <w:t>–</w:t>
            </w:r>
            <w:r w:rsidRPr="0070521D">
              <w:t>44</w:t>
            </w:r>
          </w:p>
          <w:p w14:paraId="21EDF9CB" w14:textId="0BAD4A81" w:rsidR="00EB1F43" w:rsidRPr="00601CE4" w:rsidRDefault="00EB1F43" w:rsidP="00365BDE">
            <w:pPr>
              <w:spacing w:after="0" w:line="240" w:lineRule="auto"/>
              <w:rPr>
                <w:b/>
                <w:bCs/>
              </w:rPr>
            </w:pPr>
            <w:r w:rsidRPr="0070521D">
              <w:rPr>
                <w:b/>
              </w:rPr>
              <w:t xml:space="preserve">2) Spelling and </w:t>
            </w:r>
            <w:r>
              <w:rPr>
                <w:b/>
              </w:rPr>
              <w:t>Vocabulary</w:t>
            </w:r>
            <w:r w:rsidRPr="0070521D">
              <w:rPr>
                <w:b/>
              </w:rPr>
              <w:t xml:space="preserve"> </w:t>
            </w:r>
            <w:r>
              <w:rPr>
                <w:b/>
              </w:rPr>
              <w:t>Pupil Book</w:t>
            </w:r>
            <w:r w:rsidRPr="0070521D">
              <w:rPr>
                <w:b/>
              </w:rPr>
              <w:t>:</w:t>
            </w:r>
            <w:r w:rsidRPr="0070521D">
              <w:t xml:space="preserve"> Unit 27 p43</w:t>
            </w:r>
            <w:r>
              <w:t>–</w:t>
            </w:r>
            <w:r w:rsidRPr="0070521D">
              <w:t>45</w:t>
            </w:r>
          </w:p>
        </w:tc>
        <w:tc>
          <w:tcPr>
            <w:tcW w:w="1859" w:type="dxa"/>
            <w:tcBorders>
              <w:top w:val="dotted" w:sz="4" w:space="0" w:color="auto"/>
              <w:left w:val="single" w:sz="18" w:space="0" w:color="auto"/>
              <w:bottom w:val="dotted" w:sz="4" w:space="0" w:color="auto"/>
            </w:tcBorders>
            <w:shd w:val="clear" w:color="auto" w:fill="00B050"/>
          </w:tcPr>
          <w:p w14:paraId="13962862" w14:textId="77777777" w:rsidR="00EB1F43" w:rsidRPr="0070521D" w:rsidRDefault="00EB1F43" w:rsidP="00365BDE">
            <w:pPr>
              <w:spacing w:after="0"/>
            </w:pPr>
            <w:r w:rsidRPr="0070521D">
              <w:rPr>
                <w:b/>
              </w:rPr>
              <w:t xml:space="preserve">1) </w:t>
            </w:r>
            <w:r>
              <w:rPr>
                <w:b/>
              </w:rPr>
              <w:t>Grammar and Punctuation Pupil Book</w:t>
            </w:r>
            <w:r w:rsidRPr="0070521D">
              <w:rPr>
                <w:b/>
              </w:rPr>
              <w:t>:</w:t>
            </w:r>
            <w:r w:rsidRPr="0070521D">
              <w:t xml:space="preserve"> Unit 20</w:t>
            </w:r>
            <w:r>
              <w:t xml:space="preserve"> p</w:t>
            </w:r>
            <w:r w:rsidRPr="0070521D">
              <w:t>28</w:t>
            </w:r>
          </w:p>
          <w:p w14:paraId="4194B677" w14:textId="0297EDDB" w:rsidR="00EB1F43" w:rsidRPr="00601CE4" w:rsidRDefault="00EB1F43" w:rsidP="00365BDE">
            <w:pPr>
              <w:spacing w:after="0" w:line="240" w:lineRule="auto"/>
              <w:rPr>
                <w:b/>
                <w:bCs/>
              </w:rPr>
            </w:pPr>
            <w:r w:rsidRPr="0070521D">
              <w:rPr>
                <w:b/>
              </w:rPr>
              <w:t xml:space="preserve">2) </w:t>
            </w:r>
            <w:r>
              <w:rPr>
                <w:b/>
              </w:rPr>
              <w:t>Spelling and Vocabulary Pupil Book</w:t>
            </w:r>
            <w:r w:rsidRPr="0070521D">
              <w:rPr>
                <w:b/>
              </w:rPr>
              <w:t xml:space="preserve">: </w:t>
            </w:r>
            <w:r w:rsidRPr="0070521D">
              <w:t>Unit 12 p21</w:t>
            </w:r>
            <w:r>
              <w:t>–</w:t>
            </w:r>
            <w:r w:rsidRPr="0070521D">
              <w:t>22</w:t>
            </w:r>
          </w:p>
        </w:tc>
        <w:tc>
          <w:tcPr>
            <w:tcW w:w="1859" w:type="dxa"/>
            <w:tcBorders>
              <w:top w:val="dotted" w:sz="4" w:space="0" w:color="auto"/>
              <w:bottom w:val="dotted" w:sz="4" w:space="0" w:color="auto"/>
            </w:tcBorders>
            <w:shd w:val="clear" w:color="auto" w:fill="00B050"/>
          </w:tcPr>
          <w:p w14:paraId="198C8B28" w14:textId="77777777" w:rsidR="00EB1F43" w:rsidRPr="0070521D" w:rsidRDefault="00EB1F43" w:rsidP="00365BDE">
            <w:pPr>
              <w:spacing w:after="0"/>
            </w:pPr>
            <w:r>
              <w:rPr>
                <w:b/>
              </w:rPr>
              <w:t>Grammar and Punctuation Pupil Book</w:t>
            </w:r>
            <w:r w:rsidRPr="0070521D">
              <w:rPr>
                <w:b/>
              </w:rPr>
              <w:t>:</w:t>
            </w:r>
            <w:r w:rsidRPr="0070521D">
              <w:t xml:space="preserve"> Unit 29 p42</w:t>
            </w:r>
          </w:p>
          <w:p w14:paraId="0128C548" w14:textId="77777777" w:rsidR="00EB1F43" w:rsidRPr="00601CE4" w:rsidRDefault="00EB1F43"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14250AAA" w14:textId="77777777" w:rsidR="00EB1F43" w:rsidRPr="00601CE4" w:rsidRDefault="00EB1F43"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24026F50" w14:textId="77777777" w:rsidR="00EB1F43" w:rsidRPr="0070521D" w:rsidRDefault="00EB1F43" w:rsidP="00365BDE">
            <w:pPr>
              <w:spacing w:after="0"/>
            </w:pPr>
            <w:r w:rsidRPr="0070521D">
              <w:rPr>
                <w:b/>
              </w:rPr>
              <w:t xml:space="preserve">1) </w:t>
            </w:r>
            <w:r>
              <w:rPr>
                <w:b/>
              </w:rPr>
              <w:t>Grammar and Punctuation Pupil Book</w:t>
            </w:r>
            <w:r w:rsidRPr="0070521D">
              <w:rPr>
                <w:b/>
              </w:rPr>
              <w:t>:</w:t>
            </w:r>
            <w:r w:rsidRPr="0070521D">
              <w:t xml:space="preserve"> Unit 9 p13</w:t>
            </w:r>
          </w:p>
          <w:p w14:paraId="6C16D560" w14:textId="0C7527BB" w:rsidR="00EB1F43" w:rsidRPr="00601CE4" w:rsidRDefault="00EB1F43" w:rsidP="00365BDE">
            <w:pPr>
              <w:spacing w:after="0" w:line="240" w:lineRule="auto"/>
              <w:rPr>
                <w:b/>
                <w:bCs/>
              </w:rPr>
            </w:pPr>
            <w:r w:rsidRPr="0070521D">
              <w:rPr>
                <w:b/>
              </w:rPr>
              <w:t xml:space="preserve">2) </w:t>
            </w:r>
            <w:r>
              <w:rPr>
                <w:b/>
              </w:rPr>
              <w:t>Spelling and Vocabulary Pupil Book</w:t>
            </w:r>
            <w:r w:rsidRPr="0070521D">
              <w:rPr>
                <w:b/>
              </w:rPr>
              <w:t xml:space="preserve">: </w:t>
            </w:r>
            <w:r w:rsidRPr="0070521D">
              <w:t>Unit 18 p28</w:t>
            </w:r>
          </w:p>
        </w:tc>
        <w:tc>
          <w:tcPr>
            <w:tcW w:w="1859" w:type="dxa"/>
            <w:tcBorders>
              <w:top w:val="dotted" w:sz="4" w:space="0" w:color="auto"/>
              <w:bottom w:val="dotted" w:sz="4" w:space="0" w:color="auto"/>
            </w:tcBorders>
            <w:shd w:val="clear" w:color="auto" w:fill="00B050"/>
          </w:tcPr>
          <w:p w14:paraId="0581F858" w14:textId="77777777" w:rsidR="00EB1F43" w:rsidRPr="0070521D" w:rsidRDefault="00EB1F43" w:rsidP="00365BDE">
            <w:pPr>
              <w:spacing w:after="0"/>
            </w:pPr>
            <w:r w:rsidRPr="0070521D">
              <w:rPr>
                <w:b/>
              </w:rPr>
              <w:t xml:space="preserve">1) </w:t>
            </w:r>
            <w:r>
              <w:rPr>
                <w:b/>
              </w:rPr>
              <w:t>Spelling and Vocabulary Pupil Book</w:t>
            </w:r>
            <w:r w:rsidRPr="0070521D">
              <w:rPr>
                <w:b/>
              </w:rPr>
              <w:t xml:space="preserve">: </w:t>
            </w:r>
            <w:r w:rsidRPr="0070521D">
              <w:t>Unit 26 p41</w:t>
            </w:r>
            <w:r>
              <w:t>–</w:t>
            </w:r>
            <w:r w:rsidRPr="0070521D">
              <w:t>42</w:t>
            </w:r>
          </w:p>
          <w:p w14:paraId="4304C35E" w14:textId="6620FF6A" w:rsidR="00EB1F43" w:rsidRPr="00601CE4" w:rsidRDefault="00EB1F43" w:rsidP="00365BDE">
            <w:pPr>
              <w:spacing w:after="0" w:line="240" w:lineRule="auto"/>
              <w:rPr>
                <w:b/>
                <w:bCs/>
              </w:rPr>
            </w:pPr>
            <w:r w:rsidRPr="0070521D">
              <w:rPr>
                <w:b/>
              </w:rPr>
              <w:t xml:space="preserve">2) </w:t>
            </w:r>
            <w:r>
              <w:rPr>
                <w:b/>
              </w:rPr>
              <w:t>Spelling and Vocabulary Pupil Book</w:t>
            </w:r>
            <w:r w:rsidRPr="0070521D">
              <w:rPr>
                <w:b/>
              </w:rPr>
              <w:t>:</w:t>
            </w:r>
            <w:r w:rsidRPr="0070521D">
              <w:t xml:space="preserve"> Units 13</w:t>
            </w:r>
            <w:r>
              <w:t>–</w:t>
            </w:r>
            <w:r w:rsidRPr="0070521D">
              <w:t>14</w:t>
            </w:r>
            <w:r>
              <w:t xml:space="preserve"> p</w:t>
            </w:r>
            <w:r w:rsidRPr="0070521D">
              <w:t>23</w:t>
            </w:r>
            <w:r>
              <w:t>–</w:t>
            </w:r>
            <w:r w:rsidRPr="0070521D">
              <w:t>24</w:t>
            </w:r>
          </w:p>
        </w:tc>
        <w:tc>
          <w:tcPr>
            <w:tcW w:w="1859" w:type="dxa"/>
            <w:tcBorders>
              <w:top w:val="dotted" w:sz="4" w:space="0" w:color="auto"/>
              <w:bottom w:val="dotted" w:sz="4" w:space="0" w:color="auto"/>
              <w:right w:val="single" w:sz="18" w:space="0" w:color="auto"/>
            </w:tcBorders>
            <w:shd w:val="clear" w:color="auto" w:fill="00B050"/>
          </w:tcPr>
          <w:p w14:paraId="1AF36F3C" w14:textId="77777777" w:rsidR="00EB1F43" w:rsidRPr="0070521D" w:rsidRDefault="00EB1F43" w:rsidP="00365BDE">
            <w:pPr>
              <w:spacing w:after="0"/>
            </w:pPr>
            <w:r w:rsidRPr="0070521D">
              <w:rPr>
                <w:b/>
              </w:rPr>
              <w:t xml:space="preserve">1) </w:t>
            </w:r>
            <w:r>
              <w:rPr>
                <w:b/>
              </w:rPr>
              <w:t>Spelling and Vocabulary Pupil Book</w:t>
            </w:r>
            <w:r w:rsidRPr="0070521D">
              <w:rPr>
                <w:b/>
              </w:rPr>
              <w:t xml:space="preserve">: </w:t>
            </w:r>
            <w:r w:rsidRPr="0070521D">
              <w:t>Unit 25 p39</w:t>
            </w:r>
            <w:r>
              <w:t>–</w:t>
            </w:r>
            <w:r w:rsidRPr="0070521D">
              <w:t>40</w:t>
            </w:r>
          </w:p>
          <w:p w14:paraId="28C7B635" w14:textId="07FF0F97" w:rsidR="00EB1F43" w:rsidRPr="00601CE4" w:rsidRDefault="00EB1F43" w:rsidP="00365BDE">
            <w:pPr>
              <w:spacing w:after="0" w:line="240" w:lineRule="auto"/>
              <w:rPr>
                <w:b/>
                <w:bCs/>
              </w:rPr>
            </w:pPr>
            <w:r w:rsidRPr="0070521D">
              <w:rPr>
                <w:b/>
              </w:rPr>
              <w:t xml:space="preserve">2) </w:t>
            </w:r>
            <w:r>
              <w:rPr>
                <w:b/>
              </w:rPr>
              <w:t>Spelling and Vocabulary Pupil Book</w:t>
            </w:r>
            <w:r w:rsidRPr="0070521D">
              <w:rPr>
                <w:b/>
              </w:rPr>
              <w:t>:</w:t>
            </w:r>
            <w:r w:rsidRPr="0070521D">
              <w:t xml:space="preserve"> Unit 23 p3</w:t>
            </w:r>
            <w:r>
              <w:t>5–</w:t>
            </w:r>
            <w:r w:rsidRPr="0070521D">
              <w:t>3</w:t>
            </w:r>
            <w:r>
              <w:t>6</w:t>
            </w:r>
          </w:p>
        </w:tc>
        <w:tc>
          <w:tcPr>
            <w:tcW w:w="1859" w:type="dxa"/>
            <w:tcBorders>
              <w:top w:val="dotted" w:sz="4" w:space="0" w:color="auto"/>
              <w:left w:val="single" w:sz="18" w:space="0" w:color="auto"/>
              <w:bottom w:val="dotted" w:sz="4" w:space="0" w:color="auto"/>
            </w:tcBorders>
            <w:shd w:val="clear" w:color="auto" w:fill="00B050"/>
          </w:tcPr>
          <w:p w14:paraId="16F15667" w14:textId="77777777" w:rsidR="00EB1F43" w:rsidRPr="0070521D" w:rsidRDefault="00EB1F43" w:rsidP="00365BDE">
            <w:pPr>
              <w:spacing w:after="0"/>
            </w:pPr>
            <w:r w:rsidRPr="0070521D">
              <w:rPr>
                <w:b/>
              </w:rPr>
              <w:t xml:space="preserve">1) </w:t>
            </w:r>
            <w:r>
              <w:rPr>
                <w:b/>
              </w:rPr>
              <w:t>Spelling and Vocabulary Pupil Book</w:t>
            </w:r>
            <w:r w:rsidRPr="0070521D">
              <w:rPr>
                <w:b/>
              </w:rPr>
              <w:t>:</w:t>
            </w:r>
            <w:r w:rsidRPr="0070521D">
              <w:t xml:space="preserve"> Unit 28 p46</w:t>
            </w:r>
            <w:r>
              <w:t>–</w:t>
            </w:r>
            <w:r w:rsidRPr="0070521D">
              <w:t>48</w:t>
            </w:r>
          </w:p>
          <w:p w14:paraId="10A5C68E" w14:textId="438C62D8" w:rsidR="00EB1F43" w:rsidRPr="00601CE4" w:rsidRDefault="00EB1F43" w:rsidP="00365BDE">
            <w:pPr>
              <w:spacing w:after="0" w:line="240" w:lineRule="auto"/>
              <w:rPr>
                <w:b/>
                <w:bCs/>
              </w:rPr>
            </w:pPr>
            <w:r w:rsidRPr="0070521D">
              <w:rPr>
                <w:b/>
              </w:rPr>
              <w:t xml:space="preserve">2) Spelling and </w:t>
            </w:r>
            <w:r>
              <w:rPr>
                <w:b/>
              </w:rPr>
              <w:t>Vocabulary</w:t>
            </w:r>
            <w:r w:rsidRPr="0070521D">
              <w:rPr>
                <w:b/>
              </w:rPr>
              <w:t xml:space="preserve"> </w:t>
            </w:r>
            <w:r>
              <w:rPr>
                <w:b/>
              </w:rPr>
              <w:t>Pupil Book</w:t>
            </w:r>
            <w:r w:rsidRPr="0070521D">
              <w:rPr>
                <w:b/>
              </w:rPr>
              <w:t xml:space="preserve">: </w:t>
            </w:r>
            <w:r w:rsidRPr="0070521D">
              <w:t>Unit 24 p37</w:t>
            </w:r>
            <w:r>
              <w:t>–</w:t>
            </w:r>
            <w:r w:rsidRPr="0070521D">
              <w:t>38</w:t>
            </w:r>
          </w:p>
        </w:tc>
        <w:tc>
          <w:tcPr>
            <w:tcW w:w="1859" w:type="dxa"/>
            <w:tcBorders>
              <w:top w:val="dotted" w:sz="4" w:space="0" w:color="auto"/>
              <w:bottom w:val="dotted" w:sz="4" w:space="0" w:color="auto"/>
            </w:tcBorders>
            <w:shd w:val="clear" w:color="auto" w:fill="00B050"/>
          </w:tcPr>
          <w:p w14:paraId="7BB8BF7F" w14:textId="77777777" w:rsidR="00EB1F43" w:rsidRPr="0070521D" w:rsidRDefault="00EB1F43" w:rsidP="00365BDE">
            <w:pPr>
              <w:spacing w:after="0"/>
            </w:pPr>
            <w:r>
              <w:rPr>
                <w:b/>
              </w:rPr>
              <w:t>Grammar and Punctuation Pupil Book</w:t>
            </w:r>
            <w:r w:rsidRPr="0070521D">
              <w:rPr>
                <w:b/>
              </w:rPr>
              <w:t>:</w:t>
            </w:r>
            <w:r w:rsidRPr="0070521D">
              <w:t xml:space="preserve"> Unit 31</w:t>
            </w:r>
            <w:r>
              <w:t xml:space="preserve"> p</w:t>
            </w:r>
            <w:r w:rsidRPr="0070521D">
              <w:t>45</w:t>
            </w:r>
            <w:r>
              <w:t>–</w:t>
            </w:r>
            <w:r w:rsidRPr="0070521D">
              <w:t>47</w:t>
            </w:r>
          </w:p>
          <w:p w14:paraId="42BEEB03" w14:textId="77777777" w:rsidR="00EB1F43" w:rsidRPr="00601CE4" w:rsidRDefault="00EB1F43" w:rsidP="00365BDE">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314A9920" w14:textId="77777777" w:rsidR="00EB1F43" w:rsidRPr="00601CE4" w:rsidRDefault="00EB1F43" w:rsidP="00365BDE">
            <w:pPr>
              <w:spacing w:after="0" w:line="240" w:lineRule="auto"/>
              <w:rPr>
                <w:b/>
                <w:bCs/>
              </w:rPr>
            </w:pPr>
          </w:p>
        </w:tc>
      </w:tr>
      <w:tr w:rsidR="00EB1F43" w:rsidRPr="00601CE4" w14:paraId="2C7D9E9E" w14:textId="77777777" w:rsidTr="00F01DB0">
        <w:trPr>
          <w:trHeight w:val="253"/>
        </w:trPr>
        <w:tc>
          <w:tcPr>
            <w:tcW w:w="1859" w:type="dxa"/>
            <w:tcBorders>
              <w:top w:val="dotted" w:sz="4" w:space="0" w:color="auto"/>
              <w:left w:val="single" w:sz="24" w:space="0" w:color="auto"/>
              <w:bottom w:val="dotted" w:sz="4" w:space="0" w:color="auto"/>
            </w:tcBorders>
            <w:shd w:val="clear" w:color="auto" w:fill="00B050"/>
          </w:tcPr>
          <w:p w14:paraId="0B10468B" w14:textId="77777777" w:rsidR="00EB1F43" w:rsidRPr="00601CE4" w:rsidRDefault="00EB1F43"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0A6EFE5E" w14:textId="120FFECC" w:rsidR="00EB1F43" w:rsidRPr="00601CE4" w:rsidRDefault="00EB1F43" w:rsidP="00365BDE">
            <w:pPr>
              <w:spacing w:after="0" w:line="240" w:lineRule="auto"/>
              <w:rPr>
                <w:b/>
                <w:bCs/>
              </w:rPr>
            </w:pPr>
            <w:r w:rsidRPr="0070521D">
              <w:rPr>
                <w:b/>
              </w:rPr>
              <w:t xml:space="preserve">Interactive activity: </w:t>
            </w:r>
            <w:r w:rsidRPr="0070521D">
              <w:t>Suffixes</w:t>
            </w:r>
          </w:p>
        </w:tc>
        <w:tc>
          <w:tcPr>
            <w:tcW w:w="1859" w:type="dxa"/>
            <w:tcBorders>
              <w:top w:val="dotted" w:sz="4" w:space="0" w:color="auto"/>
              <w:bottom w:val="dotted" w:sz="4" w:space="0" w:color="auto"/>
              <w:right w:val="single" w:sz="18" w:space="0" w:color="auto"/>
            </w:tcBorders>
            <w:shd w:val="clear" w:color="auto" w:fill="00B050"/>
          </w:tcPr>
          <w:p w14:paraId="5F2114A5" w14:textId="0AAE99FA" w:rsidR="00EB1F43" w:rsidRPr="00601CE4" w:rsidRDefault="00EB1F43" w:rsidP="00365BDE">
            <w:pPr>
              <w:spacing w:after="0" w:line="240" w:lineRule="auto"/>
              <w:rPr>
                <w:b/>
                <w:bCs/>
              </w:rPr>
            </w:pPr>
            <w:r w:rsidRPr="0070521D">
              <w:rPr>
                <w:b/>
              </w:rPr>
              <w:t>Interactive activity</w:t>
            </w:r>
            <w:r>
              <w:rPr>
                <w:b/>
              </w:rPr>
              <w:t>:</w:t>
            </w:r>
            <w:r w:rsidRPr="0070521D">
              <w:rPr>
                <w:b/>
              </w:rPr>
              <w:t xml:space="preserve"> </w:t>
            </w:r>
            <w:r w:rsidRPr="0070521D">
              <w:t>Adjectives (putting in a paragraph)</w:t>
            </w:r>
          </w:p>
        </w:tc>
        <w:tc>
          <w:tcPr>
            <w:tcW w:w="1859" w:type="dxa"/>
            <w:tcBorders>
              <w:top w:val="dotted" w:sz="4" w:space="0" w:color="auto"/>
              <w:left w:val="single" w:sz="18" w:space="0" w:color="auto"/>
              <w:bottom w:val="dotted" w:sz="4" w:space="0" w:color="auto"/>
            </w:tcBorders>
            <w:shd w:val="clear" w:color="auto" w:fill="00B050"/>
          </w:tcPr>
          <w:p w14:paraId="1321D623" w14:textId="77777777" w:rsidR="00EB1F43" w:rsidRPr="00601CE4" w:rsidRDefault="00EB1F43" w:rsidP="00365BDE">
            <w:pPr>
              <w:spacing w:after="0" w:line="240" w:lineRule="auto"/>
              <w:rPr>
                <w:b/>
                <w:bCs/>
              </w:rPr>
            </w:pPr>
          </w:p>
        </w:tc>
        <w:tc>
          <w:tcPr>
            <w:tcW w:w="1859" w:type="dxa"/>
            <w:tcBorders>
              <w:top w:val="dotted" w:sz="4" w:space="0" w:color="auto"/>
              <w:bottom w:val="dotted" w:sz="4" w:space="0" w:color="auto"/>
            </w:tcBorders>
            <w:shd w:val="clear" w:color="auto" w:fill="00B050"/>
          </w:tcPr>
          <w:p w14:paraId="1420A82D" w14:textId="77777777" w:rsidR="00EB1F43" w:rsidRPr="00601CE4" w:rsidRDefault="00EB1F43" w:rsidP="00365BDE">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43E08750" w14:textId="77777777" w:rsidR="00EB1F43" w:rsidRPr="00601CE4" w:rsidRDefault="00EB1F43" w:rsidP="00365BDE">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17B3CE0C" w14:textId="5F05CF92" w:rsidR="00EB1F43" w:rsidRPr="00601CE4" w:rsidRDefault="00EB1F43" w:rsidP="00365BDE">
            <w:pPr>
              <w:spacing w:after="0" w:line="240" w:lineRule="auto"/>
              <w:rPr>
                <w:b/>
                <w:bCs/>
              </w:rPr>
            </w:pPr>
            <w:r w:rsidRPr="0070521D">
              <w:rPr>
                <w:b/>
              </w:rPr>
              <w:t>1) Interactive activity</w:t>
            </w:r>
            <w:r>
              <w:rPr>
                <w:b/>
              </w:rPr>
              <w:t xml:space="preserve">: </w:t>
            </w:r>
            <w:r>
              <w:t>P</w:t>
            </w:r>
            <w:r w:rsidRPr="0070521D">
              <w:t>resent perfect form of verbs</w:t>
            </w:r>
          </w:p>
        </w:tc>
        <w:tc>
          <w:tcPr>
            <w:tcW w:w="1859" w:type="dxa"/>
            <w:tcBorders>
              <w:top w:val="dotted" w:sz="4" w:space="0" w:color="auto"/>
              <w:bottom w:val="dotted" w:sz="4" w:space="0" w:color="auto"/>
            </w:tcBorders>
            <w:shd w:val="clear" w:color="auto" w:fill="00B050"/>
          </w:tcPr>
          <w:p w14:paraId="67F46EDC" w14:textId="7CF90B52" w:rsidR="00EB1F43" w:rsidRPr="00601CE4" w:rsidRDefault="00EB1F43" w:rsidP="00365BDE">
            <w:pPr>
              <w:spacing w:after="0" w:line="240" w:lineRule="auto"/>
              <w:rPr>
                <w:b/>
                <w:bCs/>
              </w:rPr>
            </w:pPr>
            <w:r w:rsidRPr="0070521D">
              <w:rPr>
                <w:b/>
              </w:rPr>
              <w:t xml:space="preserve">2) </w:t>
            </w:r>
            <w:r>
              <w:rPr>
                <w:b/>
              </w:rPr>
              <w:t>Interactive activity</w:t>
            </w:r>
            <w:r w:rsidRPr="0070521D">
              <w:rPr>
                <w:b/>
              </w:rPr>
              <w:t xml:space="preserve">: </w:t>
            </w:r>
            <w:r w:rsidRPr="0070521D">
              <w:t>Suffixes</w:t>
            </w:r>
          </w:p>
        </w:tc>
        <w:tc>
          <w:tcPr>
            <w:tcW w:w="1859" w:type="dxa"/>
            <w:tcBorders>
              <w:top w:val="dotted" w:sz="4" w:space="0" w:color="auto"/>
              <w:bottom w:val="dotted" w:sz="4" w:space="0" w:color="auto"/>
              <w:right w:val="single" w:sz="18" w:space="0" w:color="auto"/>
            </w:tcBorders>
            <w:shd w:val="clear" w:color="auto" w:fill="00B050"/>
          </w:tcPr>
          <w:p w14:paraId="274DD939" w14:textId="79344F95" w:rsidR="00EB1F43" w:rsidRPr="00601CE4" w:rsidRDefault="00EB1F43" w:rsidP="00365BDE">
            <w:pPr>
              <w:spacing w:after="0" w:line="240" w:lineRule="auto"/>
              <w:rPr>
                <w:b/>
                <w:bCs/>
              </w:rPr>
            </w:pPr>
            <w:r w:rsidRPr="0070521D">
              <w:rPr>
                <w:b/>
              </w:rPr>
              <w:t xml:space="preserve">2) Interactive activity: </w:t>
            </w:r>
            <w:r w:rsidRPr="0070521D">
              <w:t>Homophones</w:t>
            </w:r>
          </w:p>
        </w:tc>
        <w:tc>
          <w:tcPr>
            <w:tcW w:w="1859" w:type="dxa"/>
            <w:tcBorders>
              <w:top w:val="dotted" w:sz="4" w:space="0" w:color="auto"/>
              <w:left w:val="single" w:sz="18" w:space="0" w:color="auto"/>
              <w:bottom w:val="dotted" w:sz="4" w:space="0" w:color="auto"/>
            </w:tcBorders>
            <w:shd w:val="clear" w:color="auto" w:fill="00B050"/>
          </w:tcPr>
          <w:p w14:paraId="70931760" w14:textId="799772D4" w:rsidR="00EB1F43" w:rsidRPr="00601CE4" w:rsidRDefault="00EB1F43" w:rsidP="00365BDE">
            <w:pPr>
              <w:spacing w:after="0" w:line="240" w:lineRule="auto"/>
              <w:rPr>
                <w:b/>
                <w:bCs/>
              </w:rPr>
            </w:pPr>
            <w:r w:rsidRPr="0070521D">
              <w:rPr>
                <w:b/>
              </w:rPr>
              <w:t xml:space="preserve">Interactive activity: </w:t>
            </w:r>
            <w:r w:rsidRPr="0070521D">
              <w:t>Spelling</w:t>
            </w:r>
          </w:p>
        </w:tc>
        <w:tc>
          <w:tcPr>
            <w:tcW w:w="1859" w:type="dxa"/>
            <w:tcBorders>
              <w:top w:val="dotted" w:sz="4" w:space="0" w:color="auto"/>
              <w:bottom w:val="dotted" w:sz="4" w:space="0" w:color="auto"/>
            </w:tcBorders>
            <w:shd w:val="clear" w:color="auto" w:fill="00B050"/>
          </w:tcPr>
          <w:p w14:paraId="55F4BC81" w14:textId="77777777" w:rsidR="00EB1F43" w:rsidRPr="00601CE4" w:rsidRDefault="00EB1F43" w:rsidP="00365BDE">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28F079CE" w14:textId="77777777" w:rsidR="00EB1F43" w:rsidRPr="00601CE4" w:rsidRDefault="00EB1F43" w:rsidP="00365BDE">
            <w:pPr>
              <w:spacing w:after="0" w:line="240" w:lineRule="auto"/>
              <w:rPr>
                <w:b/>
                <w:bCs/>
              </w:rPr>
            </w:pPr>
          </w:p>
        </w:tc>
      </w:tr>
      <w:tr w:rsidR="007E24DD" w14:paraId="4062EA36" w14:textId="77777777" w:rsidTr="00F01DB0">
        <w:trPr>
          <w:trHeight w:val="250"/>
        </w:trPr>
        <w:tc>
          <w:tcPr>
            <w:tcW w:w="1859" w:type="dxa"/>
            <w:tcBorders>
              <w:top w:val="dotted" w:sz="4" w:space="0" w:color="auto"/>
              <w:left w:val="single" w:sz="24" w:space="0" w:color="auto"/>
              <w:bottom w:val="dotted" w:sz="4" w:space="0" w:color="auto"/>
            </w:tcBorders>
          </w:tcPr>
          <w:p w14:paraId="69F5FA2C" w14:textId="77777777" w:rsidR="007E24DD" w:rsidRDefault="007E24DD" w:rsidP="007E24DD">
            <w:pPr>
              <w:spacing w:after="0" w:line="240" w:lineRule="auto"/>
            </w:pPr>
            <w:r>
              <w:t>Text driver –</w:t>
            </w:r>
          </w:p>
          <w:p w14:paraId="1C8B5955" w14:textId="77777777" w:rsidR="007E24DD" w:rsidRPr="002163BE" w:rsidRDefault="007E24DD" w:rsidP="007E24DD">
            <w:pPr>
              <w:spacing w:after="0" w:line="240" w:lineRule="auto"/>
              <w:rPr>
                <w:i/>
                <w:iCs/>
              </w:rPr>
            </w:pPr>
            <w:r w:rsidRPr="002163BE">
              <w:rPr>
                <w:i/>
                <w:iCs/>
              </w:rPr>
              <w:t>S&amp;L opportunity</w:t>
            </w:r>
          </w:p>
          <w:p w14:paraId="7F0BD9D2" w14:textId="28EEC236" w:rsidR="007E24DD" w:rsidRDefault="007E24DD" w:rsidP="007E24DD">
            <w:pPr>
              <w:spacing w:after="0" w:line="240" w:lineRule="auto"/>
            </w:pPr>
            <w:r w:rsidRPr="002163BE">
              <w:rPr>
                <w:i/>
                <w:iCs/>
              </w:rPr>
              <w:t>Hot seat etc.</w:t>
            </w:r>
          </w:p>
        </w:tc>
        <w:tc>
          <w:tcPr>
            <w:tcW w:w="1859" w:type="dxa"/>
            <w:tcBorders>
              <w:top w:val="dotted" w:sz="4" w:space="0" w:color="auto"/>
              <w:bottom w:val="dotted" w:sz="4" w:space="0" w:color="auto"/>
            </w:tcBorders>
          </w:tcPr>
          <w:p w14:paraId="6A9D4B29" w14:textId="77777777" w:rsidR="007E24DD" w:rsidRDefault="007E24DD" w:rsidP="007E24DD">
            <w:pPr>
              <w:spacing w:after="0" w:line="240" w:lineRule="auto"/>
            </w:pPr>
            <w:r>
              <w:t>Workshop</w:t>
            </w:r>
          </w:p>
          <w:p w14:paraId="2F5950EB" w14:textId="4508D553" w:rsidR="007E24DD" w:rsidRDefault="007E24DD" w:rsidP="007E24DD">
            <w:pPr>
              <w:spacing w:after="0" w:line="240" w:lineRule="auto"/>
            </w:pPr>
            <w:r>
              <w:t xml:space="preserve">Setting </w:t>
            </w:r>
            <w:r w:rsidR="00790FAE">
              <w:t>–</w:t>
            </w:r>
          </w:p>
          <w:p w14:paraId="04B03E0F" w14:textId="2D784DB2" w:rsidR="007E24DD" w:rsidRDefault="00790FAE" w:rsidP="007E24DD">
            <w:pPr>
              <w:spacing w:after="0" w:line="240" w:lineRule="auto"/>
            </w:pPr>
            <w:r>
              <w:t>Choice of pronoun</w:t>
            </w:r>
            <w:r w:rsidR="00BA567B">
              <w:t>/noun</w:t>
            </w:r>
          </w:p>
        </w:tc>
        <w:tc>
          <w:tcPr>
            <w:tcW w:w="1859" w:type="dxa"/>
            <w:tcBorders>
              <w:top w:val="dotted" w:sz="4" w:space="0" w:color="auto"/>
              <w:bottom w:val="dotted" w:sz="4" w:space="0" w:color="auto"/>
              <w:right w:val="single" w:sz="18" w:space="0" w:color="auto"/>
            </w:tcBorders>
          </w:tcPr>
          <w:p w14:paraId="108205DD" w14:textId="77777777" w:rsidR="007E24DD" w:rsidRDefault="007E24DD" w:rsidP="007E24DD">
            <w:pPr>
              <w:spacing w:after="0" w:line="240" w:lineRule="auto"/>
            </w:pPr>
            <w:r>
              <w:t xml:space="preserve">Draft </w:t>
            </w:r>
          </w:p>
          <w:p w14:paraId="78498729" w14:textId="6727B57E" w:rsidR="007E24DD" w:rsidRDefault="007E24DD" w:rsidP="007E24DD">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37D31533" w14:textId="1159C7C2" w:rsidR="007E24DD" w:rsidRDefault="007E24DD" w:rsidP="007E24DD">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3C512688" w14:textId="77777777" w:rsidR="007E24DD" w:rsidRDefault="007E24DD" w:rsidP="007E24DD">
            <w:pPr>
              <w:spacing w:after="0" w:line="240" w:lineRule="auto"/>
            </w:pPr>
            <w:r>
              <w:t>Short Burst</w:t>
            </w:r>
          </w:p>
          <w:p w14:paraId="37E10F2F" w14:textId="6836AA24" w:rsidR="007E24DD" w:rsidRDefault="007E24DD" w:rsidP="007E24DD">
            <w:pPr>
              <w:spacing w:after="0" w:line="240" w:lineRule="auto"/>
            </w:pPr>
            <w:r>
              <w:t>Discussion -</w:t>
            </w:r>
            <w:r w:rsidR="00436B42" w:rsidRPr="00601CE4">
              <w:t xml:space="preserve"> Middle section</w:t>
            </w:r>
          </w:p>
        </w:tc>
        <w:tc>
          <w:tcPr>
            <w:tcW w:w="1859" w:type="dxa"/>
            <w:tcBorders>
              <w:top w:val="dotted" w:sz="4" w:space="0" w:color="auto"/>
              <w:bottom w:val="dotted" w:sz="4" w:space="0" w:color="auto"/>
              <w:right w:val="single" w:sz="18" w:space="0" w:color="auto"/>
            </w:tcBorders>
          </w:tcPr>
          <w:p w14:paraId="044220F8" w14:textId="77777777" w:rsidR="007E24DD" w:rsidRDefault="007E24DD" w:rsidP="007E24DD">
            <w:pPr>
              <w:spacing w:after="0" w:line="240" w:lineRule="auto"/>
            </w:pPr>
            <w:r>
              <w:t xml:space="preserve">Draft </w:t>
            </w:r>
          </w:p>
          <w:p w14:paraId="501046C1" w14:textId="77F76AC2" w:rsidR="007E24DD" w:rsidRDefault="007E24DD" w:rsidP="007E24DD">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05F63792" w14:textId="77777777" w:rsidR="007E24DD" w:rsidRDefault="007E24DD" w:rsidP="007E24DD">
            <w:pPr>
              <w:spacing w:after="0" w:line="240" w:lineRule="auto"/>
            </w:pPr>
            <w:r>
              <w:t>Text driver –</w:t>
            </w:r>
          </w:p>
          <w:p w14:paraId="51BE816D" w14:textId="77777777" w:rsidR="007E24DD" w:rsidRPr="002163BE" w:rsidRDefault="007E24DD" w:rsidP="007E24DD">
            <w:pPr>
              <w:spacing w:after="0" w:line="240" w:lineRule="auto"/>
              <w:rPr>
                <w:i/>
                <w:iCs/>
              </w:rPr>
            </w:pPr>
            <w:r w:rsidRPr="002163BE">
              <w:rPr>
                <w:i/>
                <w:iCs/>
              </w:rPr>
              <w:t>S&amp;L opportunity</w:t>
            </w:r>
          </w:p>
          <w:p w14:paraId="1B773B4C" w14:textId="147824F1" w:rsidR="007E24DD" w:rsidRDefault="007E24DD" w:rsidP="007E24DD">
            <w:pPr>
              <w:spacing w:after="0" w:line="240" w:lineRule="auto"/>
            </w:pPr>
            <w:r w:rsidRPr="002163BE">
              <w:rPr>
                <w:i/>
                <w:iCs/>
              </w:rPr>
              <w:t>Hot seat etc.</w:t>
            </w:r>
          </w:p>
        </w:tc>
        <w:tc>
          <w:tcPr>
            <w:tcW w:w="1859" w:type="dxa"/>
            <w:tcBorders>
              <w:top w:val="dotted" w:sz="4" w:space="0" w:color="auto"/>
              <w:bottom w:val="dotted" w:sz="4" w:space="0" w:color="auto"/>
            </w:tcBorders>
          </w:tcPr>
          <w:p w14:paraId="602DEC11" w14:textId="77777777" w:rsidR="007E24DD" w:rsidRDefault="007E24DD" w:rsidP="007E24DD">
            <w:pPr>
              <w:spacing w:after="0" w:line="240" w:lineRule="auto"/>
            </w:pPr>
            <w:r>
              <w:t>Workshop</w:t>
            </w:r>
          </w:p>
          <w:p w14:paraId="5CC6430F" w14:textId="77777777" w:rsidR="007E24DD" w:rsidRPr="00B159B6" w:rsidRDefault="007E24DD" w:rsidP="007E24DD">
            <w:pPr>
              <w:spacing w:after="0" w:line="240" w:lineRule="auto"/>
            </w:pPr>
            <w:r>
              <w:t>Dialogue  -</w:t>
            </w:r>
          </w:p>
          <w:p w14:paraId="482A9CA3" w14:textId="64177D97" w:rsidR="007E24DD" w:rsidRDefault="007E24DD" w:rsidP="007E24DD">
            <w:pPr>
              <w:spacing w:after="0" w:line="240" w:lineRule="auto"/>
            </w:pPr>
            <w:r>
              <w:t>Punctuating speech</w:t>
            </w:r>
          </w:p>
        </w:tc>
        <w:tc>
          <w:tcPr>
            <w:tcW w:w="1859" w:type="dxa"/>
            <w:tcBorders>
              <w:top w:val="dotted" w:sz="4" w:space="0" w:color="auto"/>
              <w:bottom w:val="dotted" w:sz="4" w:space="0" w:color="auto"/>
              <w:right w:val="single" w:sz="18" w:space="0" w:color="auto"/>
            </w:tcBorders>
          </w:tcPr>
          <w:p w14:paraId="3D076C18" w14:textId="77777777" w:rsidR="007E24DD" w:rsidRDefault="007E24DD" w:rsidP="007E24DD">
            <w:pPr>
              <w:spacing w:after="0" w:line="240" w:lineRule="auto"/>
            </w:pPr>
            <w:r>
              <w:t xml:space="preserve">Draft </w:t>
            </w:r>
          </w:p>
          <w:p w14:paraId="25C804BD" w14:textId="60CA9FCC" w:rsidR="007E24DD" w:rsidRDefault="007E24DD" w:rsidP="007E24DD">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056A933E" w14:textId="70C1E171" w:rsidR="007E24DD" w:rsidRDefault="007E24DD" w:rsidP="007E24DD">
            <w:pPr>
              <w:spacing w:after="0" w:line="240" w:lineRule="auto"/>
            </w:pPr>
            <w:r>
              <w:t>Text driver -</w:t>
            </w:r>
          </w:p>
        </w:tc>
        <w:tc>
          <w:tcPr>
            <w:tcW w:w="1859" w:type="dxa"/>
            <w:tcBorders>
              <w:top w:val="dotted" w:sz="4" w:space="0" w:color="auto"/>
              <w:bottom w:val="dotted" w:sz="4" w:space="0" w:color="auto"/>
            </w:tcBorders>
            <w:shd w:val="clear" w:color="auto" w:fill="D9D9D9" w:themeFill="background1" w:themeFillShade="D9"/>
          </w:tcPr>
          <w:p w14:paraId="58F28DC2" w14:textId="77777777" w:rsidR="007E24DD" w:rsidRDefault="007E24DD" w:rsidP="007E24DD">
            <w:pPr>
              <w:spacing w:after="0" w:line="240" w:lineRule="auto"/>
            </w:pPr>
            <w:r>
              <w:t>Workshop</w:t>
            </w:r>
          </w:p>
          <w:p w14:paraId="649F5710" w14:textId="6C351FEB" w:rsidR="007E24DD" w:rsidRDefault="007E24DD" w:rsidP="007E24DD">
            <w:pPr>
              <w:spacing w:after="0" w:line="240" w:lineRule="auto"/>
            </w:pPr>
            <w:r>
              <w:t>Poetry -</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4D166F69" w14:textId="77777777" w:rsidR="007E24DD" w:rsidRDefault="007E24DD" w:rsidP="007E24DD">
            <w:pPr>
              <w:spacing w:after="0" w:line="240" w:lineRule="auto"/>
              <w:rPr>
                <w:b/>
                <w:bCs/>
                <w:i/>
                <w:iCs/>
              </w:rPr>
            </w:pPr>
            <w:r>
              <w:rPr>
                <w:b/>
                <w:bCs/>
                <w:i/>
                <w:iCs/>
              </w:rPr>
              <w:t xml:space="preserve">Hot write </w:t>
            </w:r>
          </w:p>
          <w:p w14:paraId="70BCDE7E" w14:textId="77777777" w:rsidR="007E24DD" w:rsidRDefault="007E24DD" w:rsidP="007E24DD">
            <w:pPr>
              <w:spacing w:after="0" w:line="240" w:lineRule="auto"/>
            </w:pPr>
            <w:r>
              <w:t xml:space="preserve">Poetry – </w:t>
            </w:r>
          </w:p>
          <w:p w14:paraId="4FDBDABA" w14:textId="77777777" w:rsidR="007E24DD" w:rsidRDefault="007E24DD" w:rsidP="007E24DD">
            <w:pPr>
              <w:spacing w:after="0" w:line="240" w:lineRule="auto"/>
            </w:pPr>
          </w:p>
        </w:tc>
      </w:tr>
      <w:tr w:rsidR="007E24DD" w14:paraId="0285EE9C" w14:textId="77777777" w:rsidTr="00F01DB0">
        <w:trPr>
          <w:trHeight w:val="250"/>
        </w:trPr>
        <w:tc>
          <w:tcPr>
            <w:tcW w:w="1859" w:type="dxa"/>
            <w:tcBorders>
              <w:top w:val="dotted" w:sz="4" w:space="0" w:color="auto"/>
              <w:left w:val="single" w:sz="24" w:space="0" w:color="auto"/>
              <w:bottom w:val="dotted" w:sz="4" w:space="0" w:color="auto"/>
            </w:tcBorders>
          </w:tcPr>
          <w:p w14:paraId="065DB7A6" w14:textId="77777777" w:rsidR="007E24DD" w:rsidRDefault="007E24DD" w:rsidP="007E24DD">
            <w:pPr>
              <w:spacing w:after="0" w:line="240" w:lineRule="auto"/>
              <w:rPr>
                <w:i/>
                <w:iCs/>
              </w:rPr>
            </w:pPr>
            <w:r>
              <w:t xml:space="preserve">Model Text </w:t>
            </w:r>
            <w:r w:rsidRPr="00AA0CD0">
              <w:rPr>
                <w:i/>
                <w:iCs/>
              </w:rPr>
              <w:t>familiarisation</w:t>
            </w:r>
          </w:p>
          <w:p w14:paraId="545B142D" w14:textId="77777777" w:rsidR="007E24DD" w:rsidRDefault="007E24DD" w:rsidP="007E24DD">
            <w:pPr>
              <w:spacing w:after="0" w:line="240" w:lineRule="auto"/>
            </w:pPr>
            <w:r>
              <w:t xml:space="preserve">Model text story type -  </w:t>
            </w:r>
          </w:p>
          <w:p w14:paraId="4521D704" w14:textId="77777777" w:rsidR="007E24DD" w:rsidRDefault="007E24DD" w:rsidP="007E24DD">
            <w:pPr>
              <w:spacing w:after="0" w:line="240" w:lineRule="auto"/>
            </w:pPr>
          </w:p>
          <w:p w14:paraId="2DBFEEE3" w14:textId="3E429809" w:rsidR="007E24DD" w:rsidRDefault="007E24DD" w:rsidP="007E24DD">
            <w:pPr>
              <w:spacing w:after="0" w:line="240" w:lineRule="auto"/>
            </w:pPr>
            <w:r>
              <w:t>Focus - setting</w:t>
            </w:r>
          </w:p>
        </w:tc>
        <w:tc>
          <w:tcPr>
            <w:tcW w:w="1859" w:type="dxa"/>
            <w:tcBorders>
              <w:top w:val="dotted" w:sz="4" w:space="0" w:color="auto"/>
              <w:bottom w:val="dotted" w:sz="4" w:space="0" w:color="auto"/>
            </w:tcBorders>
          </w:tcPr>
          <w:p w14:paraId="1BCF541C" w14:textId="77777777" w:rsidR="007E24DD" w:rsidRDefault="007E24DD" w:rsidP="007E24DD">
            <w:pPr>
              <w:spacing w:after="0" w:line="240" w:lineRule="auto"/>
            </w:pPr>
            <w:r>
              <w:t>Short Burst</w:t>
            </w:r>
          </w:p>
          <w:p w14:paraId="7BDA6A8B" w14:textId="77777777" w:rsidR="007E24DD" w:rsidRDefault="007E24DD" w:rsidP="007E24DD">
            <w:pPr>
              <w:spacing w:after="0" w:line="240" w:lineRule="auto"/>
            </w:pPr>
            <w:r>
              <w:t>Setting -</w:t>
            </w:r>
          </w:p>
          <w:p w14:paraId="373C4911" w14:textId="00A0AAF6" w:rsidR="007E24DD" w:rsidRDefault="00BA567B" w:rsidP="007E24DD">
            <w:pPr>
              <w:spacing w:after="0" w:line="240" w:lineRule="auto"/>
            </w:pPr>
            <w:r>
              <w:t>Choice of pronoun/noun</w:t>
            </w:r>
          </w:p>
        </w:tc>
        <w:tc>
          <w:tcPr>
            <w:tcW w:w="1859" w:type="dxa"/>
            <w:tcBorders>
              <w:top w:val="dotted" w:sz="4" w:space="0" w:color="auto"/>
              <w:bottom w:val="dotted" w:sz="4" w:space="0" w:color="auto"/>
              <w:right w:val="single" w:sz="18" w:space="0" w:color="auto"/>
            </w:tcBorders>
          </w:tcPr>
          <w:p w14:paraId="0536556E" w14:textId="77777777" w:rsidR="007E24DD" w:rsidRDefault="007E24DD" w:rsidP="007E24DD">
            <w:pPr>
              <w:spacing w:after="0" w:line="240" w:lineRule="auto"/>
            </w:pPr>
            <w:r>
              <w:t xml:space="preserve">Draft </w:t>
            </w:r>
          </w:p>
          <w:p w14:paraId="1ECBD969" w14:textId="1078050D" w:rsidR="007E24DD" w:rsidRDefault="007E24DD" w:rsidP="007E24DD">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69C79C2B" w14:textId="77777777" w:rsidR="007E24DD" w:rsidRDefault="007E24DD" w:rsidP="007E24DD">
            <w:pPr>
              <w:spacing w:after="0" w:line="240" w:lineRule="auto"/>
            </w:pPr>
            <w:r>
              <w:t>Focus in context</w:t>
            </w:r>
          </w:p>
          <w:p w14:paraId="29BF1C07" w14:textId="77777777" w:rsidR="007E24DD" w:rsidRDefault="007E24DD" w:rsidP="007E24DD">
            <w:pPr>
              <w:spacing w:after="0" w:line="240" w:lineRule="auto"/>
            </w:pPr>
            <w:r w:rsidRPr="00AA0CD0">
              <w:rPr>
                <w:i/>
                <w:iCs/>
              </w:rPr>
              <w:t>familiarisation</w:t>
            </w:r>
          </w:p>
          <w:p w14:paraId="23A2FC6E" w14:textId="77777777" w:rsidR="007E24DD" w:rsidRDefault="007E24DD" w:rsidP="007E24DD">
            <w:pPr>
              <w:spacing w:after="0" w:line="240" w:lineRule="auto"/>
            </w:pPr>
            <w:r>
              <w:t>(IRL link)</w:t>
            </w:r>
          </w:p>
          <w:p w14:paraId="3EBAD12B" w14:textId="77777777" w:rsidR="007E24DD" w:rsidRDefault="007E24DD" w:rsidP="007E24DD">
            <w:pPr>
              <w:spacing w:after="0" w:line="240" w:lineRule="auto"/>
            </w:pPr>
            <w:r>
              <w:t xml:space="preserve">Focus – </w:t>
            </w:r>
          </w:p>
          <w:p w14:paraId="0D604885" w14:textId="1754C465" w:rsidR="007E24DD" w:rsidRDefault="007E24DD" w:rsidP="007E24DD">
            <w:pPr>
              <w:spacing w:after="0" w:line="240" w:lineRule="auto"/>
            </w:pPr>
            <w:r>
              <w:t xml:space="preserve">Discussion </w:t>
            </w:r>
          </w:p>
        </w:tc>
        <w:tc>
          <w:tcPr>
            <w:tcW w:w="1859" w:type="dxa"/>
            <w:tcBorders>
              <w:top w:val="dotted" w:sz="4" w:space="0" w:color="auto"/>
              <w:bottom w:val="dotted" w:sz="4" w:space="0" w:color="auto"/>
            </w:tcBorders>
          </w:tcPr>
          <w:p w14:paraId="67275C1A" w14:textId="77777777" w:rsidR="007E24DD" w:rsidRDefault="007E24DD" w:rsidP="007E24DD">
            <w:pPr>
              <w:spacing w:after="0" w:line="240" w:lineRule="auto"/>
            </w:pPr>
            <w:r>
              <w:t xml:space="preserve">Workshop </w:t>
            </w:r>
          </w:p>
          <w:p w14:paraId="41CAD2B5" w14:textId="2E06FFCA" w:rsidR="007E24DD" w:rsidRDefault="007E24DD" w:rsidP="007E24DD">
            <w:pPr>
              <w:spacing w:after="0" w:line="240" w:lineRule="auto"/>
            </w:pPr>
            <w:r>
              <w:t>Discussion -</w:t>
            </w:r>
            <w:r w:rsidR="00436B42" w:rsidRPr="00601CE4">
              <w:t xml:space="preserve"> Middle section</w:t>
            </w:r>
          </w:p>
        </w:tc>
        <w:tc>
          <w:tcPr>
            <w:tcW w:w="1859" w:type="dxa"/>
            <w:tcBorders>
              <w:top w:val="dotted" w:sz="4" w:space="0" w:color="auto"/>
              <w:bottom w:val="dotted" w:sz="4" w:space="0" w:color="auto"/>
              <w:right w:val="single" w:sz="18" w:space="0" w:color="auto"/>
            </w:tcBorders>
          </w:tcPr>
          <w:p w14:paraId="20655E25" w14:textId="77777777" w:rsidR="007E24DD" w:rsidRDefault="007E24DD" w:rsidP="007E24DD">
            <w:pPr>
              <w:spacing w:after="0" w:line="240" w:lineRule="auto"/>
              <w:rPr>
                <w:b/>
                <w:bCs/>
                <w:i/>
                <w:iCs/>
              </w:rPr>
            </w:pPr>
            <w:r>
              <w:rPr>
                <w:b/>
                <w:bCs/>
                <w:i/>
                <w:iCs/>
              </w:rPr>
              <w:t xml:space="preserve">Hot write NF </w:t>
            </w:r>
          </w:p>
          <w:p w14:paraId="1D025308" w14:textId="338D4EAE" w:rsidR="007E24DD" w:rsidRDefault="007E24DD" w:rsidP="007E24DD">
            <w:pPr>
              <w:spacing w:after="0" w:line="240" w:lineRule="auto"/>
            </w:pPr>
            <w:r>
              <w:rPr>
                <w:b/>
                <w:bCs/>
                <w:i/>
                <w:iCs/>
              </w:rPr>
              <w:t xml:space="preserve">Discussion </w:t>
            </w:r>
          </w:p>
        </w:tc>
        <w:tc>
          <w:tcPr>
            <w:tcW w:w="1859" w:type="dxa"/>
            <w:tcBorders>
              <w:top w:val="dotted" w:sz="4" w:space="0" w:color="auto"/>
              <w:left w:val="single" w:sz="18" w:space="0" w:color="auto"/>
              <w:bottom w:val="dotted" w:sz="4" w:space="0" w:color="auto"/>
            </w:tcBorders>
          </w:tcPr>
          <w:p w14:paraId="2358B1B1" w14:textId="77777777" w:rsidR="007E24DD" w:rsidRDefault="007E24DD" w:rsidP="007E24DD">
            <w:pPr>
              <w:spacing w:after="0" w:line="240" w:lineRule="auto"/>
              <w:rPr>
                <w:i/>
                <w:iCs/>
              </w:rPr>
            </w:pPr>
            <w:r>
              <w:t xml:space="preserve">Model Text </w:t>
            </w:r>
            <w:r w:rsidRPr="00AA0CD0">
              <w:rPr>
                <w:i/>
                <w:iCs/>
              </w:rPr>
              <w:t>familiarisation</w:t>
            </w:r>
          </w:p>
          <w:p w14:paraId="1CA5A473" w14:textId="77777777" w:rsidR="007E24DD" w:rsidRDefault="007E24DD" w:rsidP="007E24DD">
            <w:pPr>
              <w:spacing w:after="0" w:line="240" w:lineRule="auto"/>
            </w:pPr>
            <w:r>
              <w:t xml:space="preserve">Model text </w:t>
            </w:r>
          </w:p>
          <w:p w14:paraId="19A29EC1" w14:textId="77777777" w:rsidR="007E24DD" w:rsidRDefault="007E24DD" w:rsidP="007E24DD">
            <w:pPr>
              <w:spacing w:after="0" w:line="240" w:lineRule="auto"/>
            </w:pPr>
          </w:p>
          <w:p w14:paraId="7D38153F" w14:textId="33CE9DDE" w:rsidR="007E24DD" w:rsidRDefault="007E24DD" w:rsidP="007E24DD">
            <w:pPr>
              <w:spacing w:after="0" w:line="240" w:lineRule="auto"/>
            </w:pPr>
            <w:r>
              <w:t>Focus - dialogue</w:t>
            </w:r>
          </w:p>
        </w:tc>
        <w:tc>
          <w:tcPr>
            <w:tcW w:w="1859" w:type="dxa"/>
            <w:tcBorders>
              <w:top w:val="dotted" w:sz="4" w:space="0" w:color="auto"/>
              <w:bottom w:val="dotted" w:sz="4" w:space="0" w:color="auto"/>
            </w:tcBorders>
          </w:tcPr>
          <w:p w14:paraId="3AC565C8" w14:textId="77777777" w:rsidR="007E24DD" w:rsidRDefault="007E24DD" w:rsidP="007E24DD">
            <w:pPr>
              <w:spacing w:after="0" w:line="240" w:lineRule="auto"/>
            </w:pPr>
            <w:r>
              <w:t>Short Burst</w:t>
            </w:r>
          </w:p>
          <w:p w14:paraId="41DE8E49" w14:textId="77777777" w:rsidR="007E24DD" w:rsidRPr="00B159B6" w:rsidRDefault="007E24DD" w:rsidP="007E24DD">
            <w:pPr>
              <w:spacing w:after="0" w:line="240" w:lineRule="auto"/>
            </w:pPr>
            <w:r>
              <w:t>Dialogue -</w:t>
            </w:r>
          </w:p>
          <w:p w14:paraId="6B940CB1" w14:textId="6D50E4C8" w:rsidR="007E24DD" w:rsidRDefault="007E24DD" w:rsidP="007E24DD">
            <w:pPr>
              <w:spacing w:after="0" w:line="240" w:lineRule="auto"/>
            </w:pPr>
            <w:r>
              <w:t>Punctuating speech</w:t>
            </w:r>
          </w:p>
        </w:tc>
        <w:tc>
          <w:tcPr>
            <w:tcW w:w="1859" w:type="dxa"/>
            <w:tcBorders>
              <w:top w:val="dotted" w:sz="4" w:space="0" w:color="auto"/>
              <w:bottom w:val="dotted" w:sz="4" w:space="0" w:color="auto"/>
              <w:right w:val="single" w:sz="18" w:space="0" w:color="auto"/>
            </w:tcBorders>
          </w:tcPr>
          <w:p w14:paraId="12055E30" w14:textId="77777777" w:rsidR="007E24DD" w:rsidRDefault="007E24DD" w:rsidP="007E24DD">
            <w:pPr>
              <w:spacing w:after="0" w:line="240" w:lineRule="auto"/>
            </w:pPr>
            <w:r>
              <w:t xml:space="preserve">Draft </w:t>
            </w:r>
          </w:p>
          <w:p w14:paraId="29B7D76A" w14:textId="72FB1ED7" w:rsidR="007E24DD" w:rsidRDefault="007E24DD" w:rsidP="007E24DD">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0CCFD3C1" w14:textId="43AB9E31" w:rsidR="007E24DD" w:rsidRDefault="007E24DD" w:rsidP="007E24DD">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shd w:val="clear" w:color="auto" w:fill="D9D9D9" w:themeFill="background1" w:themeFillShade="D9"/>
          </w:tcPr>
          <w:p w14:paraId="29E08BE1" w14:textId="77777777" w:rsidR="007E24DD" w:rsidRDefault="007E24DD" w:rsidP="007E24DD">
            <w:pPr>
              <w:spacing w:after="0" w:line="240" w:lineRule="auto"/>
            </w:pPr>
            <w:r>
              <w:t>Short burst</w:t>
            </w:r>
          </w:p>
          <w:p w14:paraId="1BFB4937" w14:textId="2662F48E" w:rsidR="007E24DD" w:rsidRDefault="007E24DD" w:rsidP="007E24DD">
            <w:pPr>
              <w:spacing w:after="0" w:line="240" w:lineRule="auto"/>
            </w:pPr>
            <w:r>
              <w:t>Poetry -</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12347C01" w14:textId="3D4CBFCE" w:rsidR="007E24DD" w:rsidRDefault="007E24DD" w:rsidP="007E24DD">
            <w:pPr>
              <w:spacing w:after="0" w:line="240" w:lineRule="auto"/>
            </w:pPr>
            <w:r>
              <w:t>Performance</w:t>
            </w:r>
          </w:p>
        </w:tc>
      </w:tr>
      <w:tr w:rsidR="007E24DD" w14:paraId="45E081B9" w14:textId="77777777" w:rsidTr="00F01DB0">
        <w:trPr>
          <w:trHeight w:val="250"/>
        </w:trPr>
        <w:tc>
          <w:tcPr>
            <w:tcW w:w="1859" w:type="dxa"/>
            <w:tcBorders>
              <w:top w:val="dotted" w:sz="4" w:space="0" w:color="auto"/>
              <w:left w:val="single" w:sz="24" w:space="0" w:color="auto"/>
              <w:bottom w:val="dotted" w:sz="4" w:space="0" w:color="auto"/>
            </w:tcBorders>
          </w:tcPr>
          <w:p w14:paraId="67667E04" w14:textId="77777777" w:rsidR="007E24DD" w:rsidRDefault="007E24DD" w:rsidP="007E24DD">
            <w:pPr>
              <w:spacing w:after="0" w:line="240" w:lineRule="auto"/>
            </w:pPr>
            <w:r>
              <w:t>Focus in context</w:t>
            </w:r>
          </w:p>
          <w:p w14:paraId="61FD456E" w14:textId="77777777" w:rsidR="007E24DD" w:rsidRDefault="007E24DD" w:rsidP="007E24DD">
            <w:pPr>
              <w:spacing w:after="0" w:line="240" w:lineRule="auto"/>
            </w:pPr>
            <w:r w:rsidRPr="00AA0CD0">
              <w:rPr>
                <w:i/>
                <w:iCs/>
              </w:rPr>
              <w:t>familiarisation</w:t>
            </w:r>
          </w:p>
          <w:p w14:paraId="4C5D6EF7" w14:textId="77777777" w:rsidR="007E24DD" w:rsidRDefault="007E24DD" w:rsidP="007E24DD">
            <w:pPr>
              <w:spacing w:after="0" w:line="240" w:lineRule="auto"/>
            </w:pPr>
            <w:r>
              <w:t>(GR link)</w:t>
            </w:r>
          </w:p>
          <w:p w14:paraId="671F8BA5" w14:textId="3776EA0C" w:rsidR="007E24DD" w:rsidRDefault="007E24DD" w:rsidP="007E24DD">
            <w:pPr>
              <w:spacing w:after="0" w:line="240" w:lineRule="auto"/>
            </w:pPr>
            <w:r>
              <w:t>Focus – setting</w:t>
            </w:r>
          </w:p>
        </w:tc>
        <w:tc>
          <w:tcPr>
            <w:tcW w:w="1859" w:type="dxa"/>
            <w:tcBorders>
              <w:top w:val="dotted" w:sz="4" w:space="0" w:color="auto"/>
              <w:bottom w:val="dotted" w:sz="4" w:space="0" w:color="auto"/>
            </w:tcBorders>
          </w:tcPr>
          <w:p w14:paraId="67FDB2E9" w14:textId="77777777" w:rsidR="007E24DD" w:rsidRDefault="007E24DD" w:rsidP="007E24DD">
            <w:pPr>
              <w:spacing w:after="0" w:line="240" w:lineRule="auto"/>
            </w:pPr>
            <w:r>
              <w:t>Workshop</w:t>
            </w:r>
          </w:p>
          <w:p w14:paraId="0AC58BB6" w14:textId="77777777" w:rsidR="007E24DD" w:rsidRDefault="007E24DD" w:rsidP="007E24DD">
            <w:pPr>
              <w:spacing w:after="0" w:line="240" w:lineRule="auto"/>
            </w:pPr>
            <w:r>
              <w:t>Setting -</w:t>
            </w:r>
          </w:p>
          <w:p w14:paraId="403D22E5" w14:textId="19A47EC7" w:rsidR="007E24DD" w:rsidRDefault="00BA567B" w:rsidP="007E24DD">
            <w:pPr>
              <w:spacing w:after="0" w:line="240" w:lineRule="auto"/>
            </w:pPr>
            <w:r>
              <w:t>Rhetorical questions</w:t>
            </w:r>
          </w:p>
        </w:tc>
        <w:tc>
          <w:tcPr>
            <w:tcW w:w="1859" w:type="dxa"/>
            <w:tcBorders>
              <w:top w:val="dotted" w:sz="4" w:space="0" w:color="auto"/>
              <w:bottom w:val="dotted" w:sz="4" w:space="0" w:color="auto"/>
              <w:right w:val="single" w:sz="18" w:space="0" w:color="auto"/>
            </w:tcBorders>
          </w:tcPr>
          <w:p w14:paraId="578D6A48" w14:textId="77777777" w:rsidR="007E24DD" w:rsidRDefault="007E24DD" w:rsidP="007E24DD">
            <w:pPr>
              <w:spacing w:after="0" w:line="240" w:lineRule="auto"/>
              <w:rPr>
                <w:b/>
                <w:bCs/>
                <w:i/>
                <w:iCs/>
              </w:rPr>
            </w:pPr>
            <w:r>
              <w:rPr>
                <w:b/>
                <w:bCs/>
                <w:i/>
                <w:iCs/>
              </w:rPr>
              <w:t xml:space="preserve">Hot write </w:t>
            </w:r>
          </w:p>
          <w:p w14:paraId="67332997" w14:textId="77777777" w:rsidR="007E24DD" w:rsidRPr="00B159B6" w:rsidRDefault="007E24DD" w:rsidP="007E24DD">
            <w:pPr>
              <w:spacing w:after="0" w:line="240" w:lineRule="auto"/>
            </w:pPr>
            <w:r>
              <w:t xml:space="preserve">Setting </w:t>
            </w:r>
          </w:p>
          <w:p w14:paraId="04706F88" w14:textId="77777777" w:rsidR="007E24DD" w:rsidRDefault="007E24DD" w:rsidP="007E24DD">
            <w:pPr>
              <w:spacing w:after="0" w:line="240" w:lineRule="auto"/>
            </w:pPr>
          </w:p>
        </w:tc>
        <w:tc>
          <w:tcPr>
            <w:tcW w:w="1859" w:type="dxa"/>
            <w:tcBorders>
              <w:top w:val="dotted" w:sz="4" w:space="0" w:color="auto"/>
              <w:left w:val="single" w:sz="18" w:space="0" w:color="auto"/>
              <w:bottom w:val="dotted" w:sz="4" w:space="0" w:color="auto"/>
            </w:tcBorders>
          </w:tcPr>
          <w:p w14:paraId="130EE2D9" w14:textId="77777777" w:rsidR="007E24DD" w:rsidRDefault="007E24DD" w:rsidP="007E24DD">
            <w:pPr>
              <w:spacing w:after="0" w:line="240" w:lineRule="auto"/>
            </w:pPr>
            <w:r>
              <w:t>Box up</w:t>
            </w:r>
          </w:p>
          <w:p w14:paraId="68735AB1" w14:textId="3D216B2F" w:rsidR="007E24DD" w:rsidRDefault="007E24DD" w:rsidP="007E24DD">
            <w:pPr>
              <w:spacing w:after="0" w:line="240" w:lineRule="auto"/>
            </w:pPr>
            <w:r>
              <w:rPr>
                <w:i/>
                <w:iCs/>
              </w:rPr>
              <w:t>Oral retelling and rehearsal</w:t>
            </w:r>
          </w:p>
        </w:tc>
        <w:tc>
          <w:tcPr>
            <w:tcW w:w="1859" w:type="dxa"/>
            <w:tcBorders>
              <w:top w:val="dotted" w:sz="4" w:space="0" w:color="auto"/>
              <w:bottom w:val="dotted" w:sz="4" w:space="0" w:color="auto"/>
            </w:tcBorders>
          </w:tcPr>
          <w:p w14:paraId="4619C76F" w14:textId="77777777" w:rsidR="007E24DD" w:rsidRDefault="007E24DD" w:rsidP="007E24DD">
            <w:pPr>
              <w:spacing w:after="0" w:line="240" w:lineRule="auto"/>
            </w:pPr>
            <w:r>
              <w:t>Short Burst</w:t>
            </w:r>
          </w:p>
          <w:p w14:paraId="2C6B3189" w14:textId="6D7FC8DF" w:rsidR="007E24DD" w:rsidRDefault="007E24DD" w:rsidP="007E24DD">
            <w:pPr>
              <w:spacing w:after="0" w:line="240" w:lineRule="auto"/>
            </w:pPr>
            <w:r>
              <w:t>Discussion -</w:t>
            </w:r>
            <w:r w:rsidR="00436B42" w:rsidRPr="00601CE4">
              <w:t xml:space="preserve"> Middle section</w:t>
            </w:r>
          </w:p>
        </w:tc>
        <w:tc>
          <w:tcPr>
            <w:tcW w:w="1859" w:type="dxa"/>
            <w:tcBorders>
              <w:top w:val="dotted" w:sz="4" w:space="0" w:color="auto"/>
              <w:bottom w:val="dotted" w:sz="4" w:space="0" w:color="auto"/>
              <w:right w:val="single" w:sz="18" w:space="0" w:color="auto"/>
            </w:tcBorders>
          </w:tcPr>
          <w:p w14:paraId="62369276" w14:textId="77777777" w:rsidR="007E24DD" w:rsidRDefault="007E24DD" w:rsidP="007E24DD">
            <w:pPr>
              <w:spacing w:after="0" w:line="240" w:lineRule="auto"/>
              <w:rPr>
                <w:b/>
                <w:bCs/>
                <w:i/>
                <w:iCs/>
              </w:rPr>
            </w:pPr>
            <w:r>
              <w:rPr>
                <w:b/>
                <w:bCs/>
                <w:i/>
                <w:iCs/>
              </w:rPr>
              <w:t>Cold write</w:t>
            </w:r>
          </w:p>
          <w:p w14:paraId="27582A90" w14:textId="7B530548" w:rsidR="007E24DD" w:rsidRDefault="007E24DD" w:rsidP="007E24DD">
            <w:pPr>
              <w:spacing w:after="0" w:line="240" w:lineRule="auto"/>
            </w:pPr>
            <w:r>
              <w:t xml:space="preserve">Dialogue </w:t>
            </w:r>
          </w:p>
        </w:tc>
        <w:tc>
          <w:tcPr>
            <w:tcW w:w="1859" w:type="dxa"/>
            <w:tcBorders>
              <w:top w:val="dotted" w:sz="4" w:space="0" w:color="auto"/>
              <w:left w:val="single" w:sz="18" w:space="0" w:color="auto"/>
              <w:bottom w:val="dotted" w:sz="4" w:space="0" w:color="auto"/>
            </w:tcBorders>
          </w:tcPr>
          <w:p w14:paraId="26DB2248" w14:textId="77777777" w:rsidR="007E24DD" w:rsidRDefault="007E24DD" w:rsidP="007E24DD">
            <w:pPr>
              <w:spacing w:after="0" w:line="240" w:lineRule="auto"/>
            </w:pPr>
            <w:r>
              <w:t>Focus in context</w:t>
            </w:r>
          </w:p>
          <w:p w14:paraId="3FBEE784" w14:textId="77777777" w:rsidR="007E24DD" w:rsidRDefault="007E24DD" w:rsidP="007E24DD">
            <w:pPr>
              <w:spacing w:after="0" w:line="240" w:lineRule="auto"/>
            </w:pPr>
            <w:r w:rsidRPr="00AA0CD0">
              <w:rPr>
                <w:i/>
                <w:iCs/>
              </w:rPr>
              <w:t>familiarisation</w:t>
            </w:r>
          </w:p>
          <w:p w14:paraId="19C4981C" w14:textId="77777777" w:rsidR="007E24DD" w:rsidRDefault="007E24DD" w:rsidP="007E24DD">
            <w:pPr>
              <w:spacing w:after="0" w:line="240" w:lineRule="auto"/>
            </w:pPr>
            <w:r>
              <w:t>(GR link)</w:t>
            </w:r>
          </w:p>
          <w:p w14:paraId="7C65AF53" w14:textId="3B770958" w:rsidR="007E24DD" w:rsidRDefault="007E24DD" w:rsidP="007E24DD">
            <w:pPr>
              <w:spacing w:after="0" w:line="240" w:lineRule="auto"/>
            </w:pPr>
            <w:r>
              <w:t>Focus – dialogue</w:t>
            </w:r>
          </w:p>
        </w:tc>
        <w:tc>
          <w:tcPr>
            <w:tcW w:w="1859" w:type="dxa"/>
            <w:tcBorders>
              <w:top w:val="dotted" w:sz="4" w:space="0" w:color="auto"/>
              <w:bottom w:val="dotted" w:sz="4" w:space="0" w:color="auto"/>
            </w:tcBorders>
          </w:tcPr>
          <w:p w14:paraId="3B166CC0" w14:textId="77777777" w:rsidR="007E24DD" w:rsidRDefault="007E24DD" w:rsidP="007E24DD">
            <w:pPr>
              <w:spacing w:after="0" w:line="240" w:lineRule="auto"/>
            </w:pPr>
            <w:r>
              <w:t>Workshop</w:t>
            </w:r>
          </w:p>
          <w:p w14:paraId="6656E22E" w14:textId="77777777" w:rsidR="007E24DD" w:rsidRPr="00B159B6" w:rsidRDefault="007E24DD" w:rsidP="007E24DD">
            <w:pPr>
              <w:spacing w:after="0" w:line="240" w:lineRule="auto"/>
            </w:pPr>
            <w:r>
              <w:t xml:space="preserve">Dialogue - </w:t>
            </w:r>
          </w:p>
          <w:p w14:paraId="6403FB43" w14:textId="5365AFC9" w:rsidR="007E24DD" w:rsidRDefault="007E24DD" w:rsidP="007E24DD">
            <w:pPr>
              <w:spacing w:after="0" w:line="240" w:lineRule="auto"/>
            </w:pPr>
            <w:r>
              <w:t>Punctuating speech</w:t>
            </w:r>
          </w:p>
        </w:tc>
        <w:tc>
          <w:tcPr>
            <w:tcW w:w="1859" w:type="dxa"/>
            <w:tcBorders>
              <w:top w:val="dotted" w:sz="4" w:space="0" w:color="auto"/>
              <w:bottom w:val="dotted" w:sz="4" w:space="0" w:color="auto"/>
              <w:right w:val="single" w:sz="18" w:space="0" w:color="auto"/>
            </w:tcBorders>
          </w:tcPr>
          <w:p w14:paraId="2E2FF626" w14:textId="77777777" w:rsidR="007E24DD" w:rsidRDefault="007E24DD" w:rsidP="007E24DD">
            <w:pPr>
              <w:spacing w:after="0" w:line="240" w:lineRule="auto"/>
              <w:rPr>
                <w:b/>
                <w:bCs/>
                <w:i/>
                <w:iCs/>
              </w:rPr>
            </w:pPr>
            <w:r>
              <w:rPr>
                <w:b/>
                <w:bCs/>
                <w:i/>
                <w:iCs/>
              </w:rPr>
              <w:t xml:space="preserve">Hot write </w:t>
            </w:r>
          </w:p>
          <w:p w14:paraId="0102D7D1" w14:textId="77777777" w:rsidR="007E24DD" w:rsidRPr="00B159B6" w:rsidRDefault="007E24DD" w:rsidP="007E24DD">
            <w:pPr>
              <w:spacing w:after="0" w:line="240" w:lineRule="auto"/>
            </w:pPr>
            <w:r>
              <w:t xml:space="preserve">Dialogue </w:t>
            </w:r>
          </w:p>
          <w:p w14:paraId="07CB19C7" w14:textId="77777777" w:rsidR="007E24DD" w:rsidRDefault="007E24DD" w:rsidP="007E24DD">
            <w:pPr>
              <w:spacing w:after="0" w:line="240" w:lineRule="auto"/>
            </w:pP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446721F8" w14:textId="77777777" w:rsidR="007E24DD" w:rsidRDefault="007E24DD" w:rsidP="007E24DD">
            <w:pPr>
              <w:spacing w:after="0" w:line="240" w:lineRule="auto"/>
            </w:pPr>
            <w:r>
              <w:t>Workshop</w:t>
            </w:r>
          </w:p>
          <w:p w14:paraId="15A89201" w14:textId="438F02A8" w:rsidR="007E24DD" w:rsidRDefault="007E24DD" w:rsidP="007E24DD">
            <w:pPr>
              <w:spacing w:after="0" w:line="240" w:lineRule="auto"/>
            </w:pPr>
            <w:r>
              <w:t>Poetry -</w:t>
            </w:r>
          </w:p>
        </w:tc>
        <w:tc>
          <w:tcPr>
            <w:tcW w:w="1859" w:type="dxa"/>
            <w:tcBorders>
              <w:top w:val="dotted" w:sz="4" w:space="0" w:color="auto"/>
              <w:bottom w:val="dotted" w:sz="4" w:space="0" w:color="auto"/>
            </w:tcBorders>
            <w:shd w:val="clear" w:color="auto" w:fill="D9D9D9" w:themeFill="background1" w:themeFillShade="D9"/>
          </w:tcPr>
          <w:p w14:paraId="6065BF85" w14:textId="77777777" w:rsidR="007E24DD" w:rsidRDefault="007E24DD" w:rsidP="007E24DD">
            <w:pPr>
              <w:spacing w:after="0" w:line="240" w:lineRule="auto"/>
            </w:pPr>
            <w:r>
              <w:t xml:space="preserve">Draft </w:t>
            </w:r>
          </w:p>
          <w:p w14:paraId="7EF5F85E" w14:textId="3A713F03" w:rsidR="007E24DD" w:rsidRDefault="007E24DD" w:rsidP="007E24DD">
            <w:pPr>
              <w:spacing w:after="0" w:line="240" w:lineRule="auto"/>
            </w:pPr>
            <w:r>
              <w:rPr>
                <w:i/>
                <w:iCs/>
              </w:rPr>
              <w:t>Teacher modelling</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258B2CEF" w14:textId="77777777" w:rsidR="007E24DD" w:rsidRDefault="007E24DD" w:rsidP="007E24DD">
            <w:pPr>
              <w:spacing w:after="0" w:line="240" w:lineRule="auto"/>
              <w:rPr>
                <w:b/>
                <w:bCs/>
                <w:i/>
                <w:iCs/>
              </w:rPr>
            </w:pPr>
            <w:r>
              <w:rPr>
                <w:b/>
                <w:bCs/>
                <w:i/>
                <w:iCs/>
              </w:rPr>
              <w:t>Cold write</w:t>
            </w:r>
          </w:p>
          <w:p w14:paraId="3D461D58" w14:textId="7EEEB7E1" w:rsidR="007E24DD" w:rsidRDefault="007E24DD" w:rsidP="007E24DD">
            <w:pPr>
              <w:spacing w:after="0" w:line="240" w:lineRule="auto"/>
            </w:pPr>
            <w:r>
              <w:t>Character</w:t>
            </w:r>
            <w:r w:rsidR="007F0AB4">
              <w:t xml:space="preserve"> (Y5)</w:t>
            </w:r>
          </w:p>
        </w:tc>
      </w:tr>
      <w:tr w:rsidR="007E24DD" w14:paraId="2278BA71" w14:textId="77777777" w:rsidTr="00F01DB0">
        <w:trPr>
          <w:trHeight w:val="235"/>
        </w:trPr>
        <w:tc>
          <w:tcPr>
            <w:tcW w:w="1859" w:type="dxa"/>
            <w:tcBorders>
              <w:top w:val="dotted" w:sz="4" w:space="0" w:color="auto"/>
              <w:left w:val="single" w:sz="24" w:space="0" w:color="auto"/>
              <w:bottom w:val="single" w:sz="24" w:space="0" w:color="auto"/>
            </w:tcBorders>
          </w:tcPr>
          <w:p w14:paraId="30CF731A" w14:textId="77777777" w:rsidR="007E24DD" w:rsidRDefault="007E24DD" w:rsidP="007E24DD">
            <w:pPr>
              <w:spacing w:after="0" w:line="240" w:lineRule="auto"/>
            </w:pPr>
            <w:r>
              <w:t>Box up</w:t>
            </w:r>
          </w:p>
          <w:p w14:paraId="50DD7E5B" w14:textId="217F7FD8" w:rsidR="007E24DD" w:rsidRDefault="007E24DD" w:rsidP="007E24DD">
            <w:pPr>
              <w:spacing w:after="0" w:line="240" w:lineRule="auto"/>
            </w:pPr>
            <w:r>
              <w:rPr>
                <w:i/>
                <w:iCs/>
              </w:rPr>
              <w:t>Oral retelling and rehearsal</w:t>
            </w:r>
          </w:p>
        </w:tc>
        <w:tc>
          <w:tcPr>
            <w:tcW w:w="1859" w:type="dxa"/>
            <w:tcBorders>
              <w:top w:val="dotted" w:sz="4" w:space="0" w:color="auto"/>
              <w:bottom w:val="single" w:sz="24" w:space="0" w:color="auto"/>
            </w:tcBorders>
          </w:tcPr>
          <w:p w14:paraId="33583B51" w14:textId="77777777" w:rsidR="007E24DD" w:rsidRDefault="007E24DD" w:rsidP="007E24DD">
            <w:pPr>
              <w:spacing w:after="0" w:line="240" w:lineRule="auto"/>
            </w:pPr>
            <w:r>
              <w:t>Short Burst</w:t>
            </w:r>
          </w:p>
          <w:p w14:paraId="2EF2B129" w14:textId="57B8C29A" w:rsidR="007E24DD" w:rsidRDefault="007E24DD" w:rsidP="007E24DD">
            <w:pPr>
              <w:spacing w:after="0" w:line="240" w:lineRule="auto"/>
            </w:pPr>
            <w:r>
              <w:t xml:space="preserve">Setting </w:t>
            </w:r>
            <w:r w:rsidR="00BA567B">
              <w:t>–</w:t>
            </w:r>
            <w:r>
              <w:t xml:space="preserve"> </w:t>
            </w:r>
          </w:p>
          <w:p w14:paraId="5C455554" w14:textId="660E714C" w:rsidR="00BA567B" w:rsidRDefault="00BA567B" w:rsidP="007E24DD">
            <w:pPr>
              <w:spacing w:after="0" w:line="240" w:lineRule="auto"/>
            </w:pPr>
            <w:r>
              <w:t>Rhetorical questions</w:t>
            </w:r>
          </w:p>
        </w:tc>
        <w:tc>
          <w:tcPr>
            <w:tcW w:w="1859" w:type="dxa"/>
            <w:tcBorders>
              <w:top w:val="dotted" w:sz="4" w:space="0" w:color="auto"/>
              <w:bottom w:val="single" w:sz="24" w:space="0" w:color="auto"/>
              <w:right w:val="single" w:sz="18" w:space="0" w:color="auto"/>
            </w:tcBorders>
          </w:tcPr>
          <w:p w14:paraId="1D1BF197" w14:textId="1A283B72" w:rsidR="007E24DD" w:rsidRDefault="007E24DD" w:rsidP="007E24DD">
            <w:pPr>
              <w:spacing w:after="0" w:line="240" w:lineRule="auto"/>
              <w:rPr>
                <w:b/>
                <w:bCs/>
                <w:i/>
                <w:iCs/>
              </w:rPr>
            </w:pPr>
            <w:r>
              <w:rPr>
                <w:b/>
                <w:bCs/>
                <w:i/>
                <w:iCs/>
              </w:rPr>
              <w:t>Cold write NF Discussion</w:t>
            </w:r>
          </w:p>
          <w:p w14:paraId="6AE76369" w14:textId="77777777" w:rsidR="007E24DD" w:rsidRDefault="007E24DD" w:rsidP="007E24DD">
            <w:pPr>
              <w:spacing w:after="0" w:line="240" w:lineRule="auto"/>
            </w:pPr>
          </w:p>
        </w:tc>
        <w:tc>
          <w:tcPr>
            <w:tcW w:w="1859" w:type="dxa"/>
            <w:tcBorders>
              <w:top w:val="dotted" w:sz="4" w:space="0" w:color="auto"/>
              <w:left w:val="single" w:sz="18" w:space="0" w:color="auto"/>
              <w:bottom w:val="single" w:sz="24" w:space="0" w:color="auto"/>
            </w:tcBorders>
          </w:tcPr>
          <w:p w14:paraId="52F7F114" w14:textId="77777777" w:rsidR="007E24DD" w:rsidRDefault="007E24DD" w:rsidP="007E24DD">
            <w:pPr>
              <w:spacing w:after="0" w:line="240" w:lineRule="auto"/>
            </w:pPr>
            <w:r>
              <w:t xml:space="preserve">Workshop </w:t>
            </w:r>
          </w:p>
          <w:p w14:paraId="49DDA290" w14:textId="6312C1DE" w:rsidR="007E24DD" w:rsidRDefault="007E24DD" w:rsidP="007E24DD">
            <w:pPr>
              <w:spacing w:after="0" w:line="240" w:lineRule="auto"/>
            </w:pPr>
            <w:r>
              <w:t>Discussion -</w:t>
            </w:r>
            <w:r w:rsidR="00436B42" w:rsidRPr="00601CE4">
              <w:t xml:space="preserve"> Middle section</w:t>
            </w:r>
          </w:p>
        </w:tc>
        <w:tc>
          <w:tcPr>
            <w:tcW w:w="1859" w:type="dxa"/>
            <w:tcBorders>
              <w:top w:val="dotted" w:sz="4" w:space="0" w:color="auto"/>
              <w:bottom w:val="single" w:sz="24" w:space="0" w:color="auto"/>
            </w:tcBorders>
          </w:tcPr>
          <w:p w14:paraId="4CE6915B" w14:textId="77777777" w:rsidR="007E24DD" w:rsidRDefault="007E24DD" w:rsidP="007E24DD">
            <w:pPr>
              <w:spacing w:after="0" w:line="240" w:lineRule="auto"/>
            </w:pPr>
            <w:r>
              <w:t xml:space="preserve">Draft </w:t>
            </w:r>
          </w:p>
          <w:p w14:paraId="56B24C0C" w14:textId="446334FD" w:rsidR="007E24DD" w:rsidRDefault="007E24DD" w:rsidP="007E24DD">
            <w:pPr>
              <w:spacing w:after="0" w:line="240" w:lineRule="auto"/>
            </w:pPr>
            <w:r>
              <w:rPr>
                <w:i/>
                <w:iCs/>
              </w:rPr>
              <w:t>Teacher modelling</w:t>
            </w:r>
          </w:p>
        </w:tc>
        <w:tc>
          <w:tcPr>
            <w:tcW w:w="1859" w:type="dxa"/>
            <w:tcBorders>
              <w:top w:val="dotted" w:sz="4" w:space="0" w:color="auto"/>
              <w:bottom w:val="single" w:sz="24" w:space="0" w:color="auto"/>
              <w:right w:val="single" w:sz="18" w:space="0" w:color="auto"/>
            </w:tcBorders>
          </w:tcPr>
          <w:p w14:paraId="111C4B1E" w14:textId="2CF49B16" w:rsidR="007E24DD" w:rsidRDefault="007E24DD" w:rsidP="007E24DD">
            <w:pPr>
              <w:spacing w:after="0" w:line="240" w:lineRule="auto"/>
            </w:pPr>
            <w:r w:rsidRPr="005416D2">
              <w:rPr>
                <w:b/>
                <w:bCs/>
              </w:rPr>
              <w:t>PUBLISHING</w:t>
            </w:r>
          </w:p>
        </w:tc>
        <w:tc>
          <w:tcPr>
            <w:tcW w:w="1859" w:type="dxa"/>
            <w:tcBorders>
              <w:top w:val="dotted" w:sz="4" w:space="0" w:color="auto"/>
              <w:left w:val="single" w:sz="18" w:space="0" w:color="auto"/>
              <w:bottom w:val="single" w:sz="24" w:space="0" w:color="auto"/>
            </w:tcBorders>
          </w:tcPr>
          <w:p w14:paraId="651E0F64" w14:textId="77777777" w:rsidR="007E24DD" w:rsidRDefault="007E24DD" w:rsidP="007E24DD">
            <w:pPr>
              <w:spacing w:after="0" w:line="240" w:lineRule="auto"/>
            </w:pPr>
            <w:r>
              <w:t>Box up</w:t>
            </w:r>
          </w:p>
          <w:p w14:paraId="057A80D0" w14:textId="4D415E73" w:rsidR="007E24DD" w:rsidRDefault="007E24DD" w:rsidP="007E24DD">
            <w:pPr>
              <w:spacing w:after="0" w:line="240" w:lineRule="auto"/>
            </w:pPr>
            <w:r>
              <w:rPr>
                <w:i/>
                <w:iCs/>
              </w:rPr>
              <w:t>Oral retelling and rehearsal</w:t>
            </w:r>
          </w:p>
        </w:tc>
        <w:tc>
          <w:tcPr>
            <w:tcW w:w="1859" w:type="dxa"/>
            <w:tcBorders>
              <w:top w:val="dotted" w:sz="4" w:space="0" w:color="auto"/>
              <w:bottom w:val="single" w:sz="24" w:space="0" w:color="auto"/>
            </w:tcBorders>
          </w:tcPr>
          <w:p w14:paraId="5FD12F07" w14:textId="77777777" w:rsidR="007E24DD" w:rsidRDefault="007E24DD" w:rsidP="007E24DD">
            <w:pPr>
              <w:spacing w:after="0" w:line="240" w:lineRule="auto"/>
            </w:pPr>
            <w:r>
              <w:t>Short Burst</w:t>
            </w:r>
          </w:p>
          <w:p w14:paraId="770603CB" w14:textId="77777777" w:rsidR="007E24DD" w:rsidRPr="00B159B6" w:rsidRDefault="007E24DD" w:rsidP="007E24DD">
            <w:pPr>
              <w:spacing w:after="0" w:line="240" w:lineRule="auto"/>
            </w:pPr>
            <w:r>
              <w:t xml:space="preserve">Dialogue - </w:t>
            </w:r>
          </w:p>
          <w:p w14:paraId="47AC66E8" w14:textId="7F1597D8" w:rsidR="007E24DD" w:rsidRDefault="007E24DD" w:rsidP="007E24DD">
            <w:pPr>
              <w:spacing w:after="0" w:line="240" w:lineRule="auto"/>
            </w:pPr>
            <w:r>
              <w:t>Punctuating speech</w:t>
            </w:r>
          </w:p>
        </w:tc>
        <w:tc>
          <w:tcPr>
            <w:tcW w:w="1859" w:type="dxa"/>
            <w:tcBorders>
              <w:top w:val="dotted" w:sz="4" w:space="0" w:color="auto"/>
              <w:bottom w:val="single" w:sz="24" w:space="0" w:color="auto"/>
              <w:right w:val="single" w:sz="18" w:space="0" w:color="auto"/>
            </w:tcBorders>
          </w:tcPr>
          <w:p w14:paraId="0CFC33B3" w14:textId="77777777" w:rsidR="007E24DD" w:rsidRDefault="007E24DD" w:rsidP="007E24DD">
            <w:pPr>
              <w:spacing w:after="0" w:line="240" w:lineRule="auto"/>
              <w:rPr>
                <w:b/>
                <w:bCs/>
                <w:i/>
                <w:iCs/>
              </w:rPr>
            </w:pPr>
            <w:r>
              <w:rPr>
                <w:b/>
                <w:bCs/>
                <w:i/>
                <w:iCs/>
              </w:rPr>
              <w:t xml:space="preserve">Cold write  </w:t>
            </w:r>
          </w:p>
          <w:p w14:paraId="3BF4A6BA" w14:textId="42581692" w:rsidR="007E24DD" w:rsidRDefault="007E24DD" w:rsidP="007E24DD">
            <w:pPr>
              <w:spacing w:after="0" w:line="240" w:lineRule="auto"/>
            </w:pPr>
            <w:r>
              <w:rPr>
                <w:b/>
                <w:bCs/>
                <w:i/>
                <w:iCs/>
              </w:rPr>
              <w:t>Poetry</w:t>
            </w:r>
            <w:r>
              <w:t xml:space="preserve"> </w:t>
            </w:r>
          </w:p>
        </w:tc>
        <w:tc>
          <w:tcPr>
            <w:tcW w:w="1859" w:type="dxa"/>
            <w:tcBorders>
              <w:top w:val="dotted" w:sz="4" w:space="0" w:color="auto"/>
              <w:left w:val="single" w:sz="18" w:space="0" w:color="auto"/>
              <w:bottom w:val="single" w:sz="24" w:space="0" w:color="auto"/>
            </w:tcBorders>
            <w:shd w:val="clear" w:color="auto" w:fill="D9D9D9" w:themeFill="background1" w:themeFillShade="D9"/>
          </w:tcPr>
          <w:p w14:paraId="4011591D" w14:textId="77777777" w:rsidR="007E24DD" w:rsidRDefault="007E24DD" w:rsidP="007E24DD">
            <w:pPr>
              <w:spacing w:after="0" w:line="240" w:lineRule="auto"/>
            </w:pPr>
            <w:r>
              <w:t>Short burst</w:t>
            </w:r>
          </w:p>
          <w:p w14:paraId="33ACFC3F" w14:textId="74949323" w:rsidR="007E24DD" w:rsidRDefault="007E24DD" w:rsidP="007E24DD">
            <w:pPr>
              <w:spacing w:after="0" w:line="240" w:lineRule="auto"/>
            </w:pPr>
            <w:r>
              <w:t>Poetry -</w:t>
            </w:r>
          </w:p>
        </w:tc>
        <w:tc>
          <w:tcPr>
            <w:tcW w:w="1859" w:type="dxa"/>
            <w:tcBorders>
              <w:top w:val="dotted" w:sz="4" w:space="0" w:color="auto"/>
              <w:bottom w:val="single" w:sz="24" w:space="0" w:color="auto"/>
            </w:tcBorders>
            <w:shd w:val="clear" w:color="auto" w:fill="D9D9D9" w:themeFill="background1" w:themeFillShade="D9"/>
          </w:tcPr>
          <w:p w14:paraId="02DD8B3F" w14:textId="77777777" w:rsidR="007E24DD" w:rsidRDefault="007E24DD" w:rsidP="007E24DD">
            <w:pPr>
              <w:spacing w:after="0" w:line="240" w:lineRule="auto"/>
            </w:pPr>
            <w:r>
              <w:t xml:space="preserve">Draft </w:t>
            </w:r>
          </w:p>
          <w:p w14:paraId="0E55CC17" w14:textId="0833A829" w:rsidR="007E24DD" w:rsidRDefault="007E24DD" w:rsidP="007E24DD">
            <w:pPr>
              <w:spacing w:after="0" w:line="240" w:lineRule="auto"/>
            </w:pPr>
            <w:r>
              <w:rPr>
                <w:i/>
                <w:iCs/>
              </w:rPr>
              <w:t>Teacher modelling</w:t>
            </w:r>
          </w:p>
        </w:tc>
        <w:tc>
          <w:tcPr>
            <w:tcW w:w="1859" w:type="dxa"/>
            <w:tcBorders>
              <w:top w:val="dotted" w:sz="4" w:space="0" w:color="auto"/>
              <w:bottom w:val="single" w:sz="24" w:space="0" w:color="auto"/>
              <w:right w:val="single" w:sz="24" w:space="0" w:color="auto"/>
            </w:tcBorders>
            <w:shd w:val="clear" w:color="auto" w:fill="D9D9D9" w:themeFill="background1" w:themeFillShade="D9"/>
          </w:tcPr>
          <w:p w14:paraId="0C83419C" w14:textId="2AF909E4" w:rsidR="007E24DD" w:rsidRDefault="007E24DD" w:rsidP="007E24DD">
            <w:pPr>
              <w:spacing w:after="0" w:line="240" w:lineRule="auto"/>
            </w:pPr>
            <w:r w:rsidRPr="005416D2">
              <w:rPr>
                <w:b/>
                <w:bCs/>
              </w:rPr>
              <w:t>PUBLISHING</w:t>
            </w:r>
          </w:p>
        </w:tc>
      </w:tr>
    </w:tbl>
    <w:p w14:paraId="7E7F64C2" w14:textId="2F363DC1" w:rsidR="00713428" w:rsidRDefault="00713428" w:rsidP="00E9401F">
      <w:pPr>
        <w:spacing w:line="240" w:lineRule="auto"/>
      </w:pPr>
    </w:p>
    <w:p w14:paraId="58E047FB" w14:textId="5A20AB90" w:rsidR="004C55C3" w:rsidRDefault="00713428" w:rsidP="00713428">
      <w:r>
        <w:br w:type="page"/>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9"/>
        <w:gridCol w:w="1859"/>
        <w:gridCol w:w="1859"/>
        <w:gridCol w:w="1859"/>
        <w:gridCol w:w="1859"/>
        <w:gridCol w:w="1859"/>
        <w:gridCol w:w="1859"/>
        <w:gridCol w:w="1859"/>
        <w:gridCol w:w="1859"/>
        <w:gridCol w:w="1859"/>
        <w:gridCol w:w="1859"/>
        <w:gridCol w:w="1859"/>
      </w:tblGrid>
      <w:tr w:rsidR="002F7002" w14:paraId="1E76061C" w14:textId="77777777" w:rsidTr="00F01DB0">
        <w:trPr>
          <w:trHeight w:val="231"/>
        </w:trPr>
        <w:tc>
          <w:tcPr>
            <w:tcW w:w="22308"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2B094A59" w14:textId="7CBFA8C4" w:rsidR="002F7002" w:rsidRDefault="002F7002" w:rsidP="00E9401F">
            <w:pPr>
              <w:spacing w:after="0" w:line="240" w:lineRule="auto"/>
              <w:jc w:val="center"/>
            </w:pPr>
            <w:r w:rsidRPr="00A1473F">
              <w:rPr>
                <w:b/>
                <w:bCs/>
              </w:rPr>
              <w:lastRenderedPageBreak/>
              <w:t>Y</w:t>
            </w:r>
            <w:r>
              <w:rPr>
                <w:b/>
                <w:bCs/>
              </w:rPr>
              <w:t>5 Writing</w:t>
            </w:r>
          </w:p>
        </w:tc>
      </w:tr>
      <w:tr w:rsidR="0035314F" w14:paraId="1936E741" w14:textId="7E50C192" w:rsidTr="00F01DB0">
        <w:trPr>
          <w:trHeight w:val="1600"/>
        </w:trPr>
        <w:tc>
          <w:tcPr>
            <w:tcW w:w="11154"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775E3099" w14:textId="77777777" w:rsidR="0035314F" w:rsidRPr="00601CE4" w:rsidRDefault="0035314F" w:rsidP="00E9401F">
            <w:pPr>
              <w:spacing w:after="0" w:line="240" w:lineRule="auto"/>
              <w:rPr>
                <w:b/>
                <w:i/>
              </w:rPr>
            </w:pPr>
            <w:r w:rsidRPr="00601CE4">
              <w:rPr>
                <w:b/>
                <w:i/>
              </w:rPr>
              <w:t>Word</w:t>
            </w:r>
          </w:p>
          <w:p w14:paraId="737B595C" w14:textId="77777777" w:rsidR="0035314F" w:rsidRPr="00601CE4" w:rsidRDefault="0035314F" w:rsidP="00E9401F">
            <w:pPr>
              <w:pStyle w:val="ListParagraph"/>
              <w:numPr>
                <w:ilvl w:val="0"/>
                <w:numId w:val="5"/>
              </w:numPr>
              <w:spacing w:after="0" w:line="240" w:lineRule="auto"/>
              <w:ind w:left="325" w:hanging="284"/>
            </w:pPr>
            <w:r w:rsidRPr="00601CE4">
              <w:t xml:space="preserve">Converting nouns or adjectives into verbs using suffixes (e.g. </w:t>
            </w:r>
            <w:r w:rsidRPr="00601CE4">
              <w:rPr>
                <w:i/>
              </w:rPr>
              <w:t>-ate, -ise, -ify)</w:t>
            </w:r>
          </w:p>
          <w:p w14:paraId="5E202152" w14:textId="77777777" w:rsidR="0035314F" w:rsidRPr="00601CE4" w:rsidRDefault="0035314F" w:rsidP="00E9401F">
            <w:pPr>
              <w:pStyle w:val="ListParagraph"/>
              <w:numPr>
                <w:ilvl w:val="0"/>
                <w:numId w:val="5"/>
              </w:numPr>
              <w:spacing w:after="0" w:line="240" w:lineRule="auto"/>
              <w:ind w:left="325" w:hanging="284"/>
            </w:pPr>
            <w:r w:rsidRPr="00601CE4">
              <w:t xml:space="preserve">Verb prefixes (e.g. </w:t>
            </w:r>
            <w:r w:rsidRPr="00601CE4">
              <w:rPr>
                <w:i/>
              </w:rPr>
              <w:t xml:space="preserve">dis-,de-, mis-, over- </w:t>
            </w:r>
            <w:r w:rsidRPr="00601CE4">
              <w:t xml:space="preserve">and </w:t>
            </w:r>
            <w:r w:rsidRPr="00601CE4">
              <w:rPr>
                <w:i/>
              </w:rPr>
              <w:t xml:space="preserve">re-) </w:t>
            </w:r>
          </w:p>
          <w:p w14:paraId="11AB2D38" w14:textId="77777777" w:rsidR="0035314F" w:rsidRPr="00601CE4" w:rsidRDefault="0035314F" w:rsidP="00E9401F">
            <w:pPr>
              <w:spacing w:after="0" w:line="240" w:lineRule="auto"/>
              <w:rPr>
                <w:b/>
                <w:i/>
              </w:rPr>
            </w:pPr>
            <w:r w:rsidRPr="00601CE4">
              <w:rPr>
                <w:b/>
                <w:i/>
              </w:rPr>
              <w:t xml:space="preserve">Sentence </w:t>
            </w:r>
          </w:p>
          <w:p w14:paraId="6EF27C6E" w14:textId="77777777" w:rsidR="0035314F" w:rsidRPr="00601CE4" w:rsidRDefault="0035314F" w:rsidP="00E9401F">
            <w:pPr>
              <w:pStyle w:val="ListParagraph"/>
              <w:numPr>
                <w:ilvl w:val="0"/>
                <w:numId w:val="1"/>
              </w:numPr>
              <w:spacing w:after="0" w:line="240" w:lineRule="auto"/>
              <w:ind w:left="325" w:hanging="284"/>
            </w:pPr>
            <w:r w:rsidRPr="00601CE4">
              <w:t xml:space="preserve">Relative clauses beginning with </w:t>
            </w:r>
            <w:r w:rsidRPr="00601CE4">
              <w:rPr>
                <w:i/>
              </w:rPr>
              <w:t>who, which, were, where, when, whose, that</w:t>
            </w:r>
            <w:r w:rsidRPr="00601CE4">
              <w:t xml:space="preserve"> or an omitted relative pronoun</w:t>
            </w:r>
          </w:p>
          <w:p w14:paraId="679C85EA" w14:textId="77777777" w:rsidR="0035314F" w:rsidRPr="00601CE4" w:rsidRDefault="0035314F" w:rsidP="00E9401F">
            <w:pPr>
              <w:pStyle w:val="ListParagraph"/>
              <w:numPr>
                <w:ilvl w:val="0"/>
                <w:numId w:val="1"/>
              </w:numPr>
              <w:spacing w:after="0" w:line="240" w:lineRule="auto"/>
              <w:ind w:left="325" w:hanging="284"/>
            </w:pPr>
            <w:r w:rsidRPr="00601CE4">
              <w:t xml:space="preserve">Indicating degrees of possibility using adverbs (e.g. </w:t>
            </w:r>
            <w:r w:rsidRPr="00601CE4">
              <w:rPr>
                <w:i/>
              </w:rPr>
              <w:t>perhaps, surely)</w:t>
            </w:r>
            <w:r w:rsidRPr="00601CE4">
              <w:t xml:space="preserve"> or modal verbs (e.g. </w:t>
            </w:r>
            <w:r w:rsidRPr="00601CE4">
              <w:rPr>
                <w:i/>
              </w:rPr>
              <w:t>might, should, will, must)</w:t>
            </w:r>
          </w:p>
          <w:p w14:paraId="39C6C316" w14:textId="3D0E7EBC" w:rsidR="0035314F" w:rsidRPr="0035314F" w:rsidRDefault="0035314F" w:rsidP="00E9401F">
            <w:pPr>
              <w:spacing w:after="0" w:line="240" w:lineRule="auto"/>
              <w:rPr>
                <w:b/>
                <w:bCs/>
              </w:rPr>
            </w:pPr>
          </w:p>
        </w:tc>
        <w:tc>
          <w:tcPr>
            <w:tcW w:w="1115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7020B9A0" w14:textId="77777777" w:rsidR="0035314F" w:rsidRPr="00601CE4" w:rsidRDefault="0035314F" w:rsidP="00E9401F">
            <w:pPr>
              <w:spacing w:after="0" w:line="240" w:lineRule="auto"/>
              <w:rPr>
                <w:b/>
                <w:i/>
              </w:rPr>
            </w:pPr>
            <w:r w:rsidRPr="00601CE4">
              <w:rPr>
                <w:b/>
                <w:i/>
              </w:rPr>
              <w:t xml:space="preserve">Text </w:t>
            </w:r>
          </w:p>
          <w:p w14:paraId="327E2C55" w14:textId="77777777" w:rsidR="0035314F" w:rsidRPr="00601CE4" w:rsidRDefault="0035314F" w:rsidP="00E9401F">
            <w:pPr>
              <w:pStyle w:val="ListParagraph"/>
              <w:numPr>
                <w:ilvl w:val="0"/>
                <w:numId w:val="1"/>
              </w:numPr>
              <w:spacing w:after="0" w:line="240" w:lineRule="auto"/>
              <w:ind w:left="325" w:hanging="284"/>
            </w:pPr>
            <w:r w:rsidRPr="00601CE4">
              <w:t xml:space="preserve">Devices to build cohesion within a paragraph (e.g. </w:t>
            </w:r>
            <w:r w:rsidRPr="00601CE4">
              <w:rPr>
                <w:i/>
              </w:rPr>
              <w:t>then, after that, this, firstly)</w:t>
            </w:r>
          </w:p>
          <w:p w14:paraId="2D778070" w14:textId="77777777" w:rsidR="0035314F" w:rsidRPr="00601CE4" w:rsidRDefault="0035314F" w:rsidP="00E9401F">
            <w:pPr>
              <w:pStyle w:val="ListParagraph"/>
              <w:numPr>
                <w:ilvl w:val="0"/>
                <w:numId w:val="1"/>
              </w:numPr>
              <w:spacing w:after="0" w:line="240" w:lineRule="auto"/>
              <w:ind w:left="325" w:hanging="284"/>
            </w:pPr>
            <w:r w:rsidRPr="00601CE4">
              <w:t xml:space="preserve">Linking ideas across paragraphs using adverbials of time (e.g. </w:t>
            </w:r>
            <w:r w:rsidRPr="00601CE4">
              <w:rPr>
                <w:i/>
              </w:rPr>
              <w:t>later)</w:t>
            </w:r>
            <w:r w:rsidRPr="00601CE4">
              <w:t xml:space="preserve">, place (e.g. </w:t>
            </w:r>
            <w:r w:rsidRPr="00601CE4">
              <w:rPr>
                <w:i/>
              </w:rPr>
              <w:t xml:space="preserve">nearby) </w:t>
            </w:r>
            <w:r w:rsidRPr="00601CE4">
              <w:t xml:space="preserve"> and number (e.g. </w:t>
            </w:r>
            <w:r w:rsidRPr="00601CE4">
              <w:rPr>
                <w:i/>
              </w:rPr>
              <w:t>secondly)</w:t>
            </w:r>
            <w:r w:rsidRPr="00601CE4">
              <w:t xml:space="preserve"> or tense choices (e.g. he </w:t>
            </w:r>
            <w:r w:rsidRPr="00601CE4">
              <w:rPr>
                <w:i/>
              </w:rPr>
              <w:t>had</w:t>
            </w:r>
            <w:r w:rsidRPr="00601CE4">
              <w:t xml:space="preserve"> seen here before)</w:t>
            </w:r>
          </w:p>
          <w:p w14:paraId="5C870E12" w14:textId="77777777" w:rsidR="0035314F" w:rsidRPr="00601CE4" w:rsidRDefault="0035314F" w:rsidP="00E9401F">
            <w:pPr>
              <w:spacing w:after="0" w:line="240" w:lineRule="auto"/>
              <w:ind w:left="11"/>
              <w:rPr>
                <w:b/>
                <w:i/>
              </w:rPr>
            </w:pPr>
            <w:r w:rsidRPr="00601CE4">
              <w:rPr>
                <w:b/>
                <w:i/>
              </w:rPr>
              <w:t xml:space="preserve">Punctuation </w:t>
            </w:r>
          </w:p>
          <w:p w14:paraId="4433AA05" w14:textId="77777777" w:rsidR="0035314F" w:rsidRPr="00601CE4" w:rsidRDefault="0035314F" w:rsidP="00E9401F">
            <w:pPr>
              <w:pStyle w:val="ListParagraph"/>
              <w:numPr>
                <w:ilvl w:val="0"/>
                <w:numId w:val="1"/>
              </w:numPr>
              <w:spacing w:after="0" w:line="240" w:lineRule="auto"/>
              <w:ind w:left="325" w:hanging="284"/>
            </w:pPr>
            <w:r w:rsidRPr="00601CE4">
              <w:t>Brackets, dashes or commas to indicate parenthesis</w:t>
            </w:r>
          </w:p>
          <w:p w14:paraId="19F545E5" w14:textId="77777777" w:rsidR="0035314F" w:rsidRPr="00D22606" w:rsidRDefault="0035314F" w:rsidP="00E9401F">
            <w:pPr>
              <w:pStyle w:val="ListParagraph"/>
              <w:numPr>
                <w:ilvl w:val="0"/>
                <w:numId w:val="1"/>
              </w:numPr>
              <w:spacing w:after="0" w:line="240" w:lineRule="auto"/>
              <w:ind w:left="325" w:hanging="284"/>
              <w:rPr>
                <w:b/>
                <w:bCs/>
              </w:rPr>
            </w:pPr>
            <w:r w:rsidRPr="00601CE4">
              <w:t>Use of commas to clarify meaning or avoid ambiguity</w:t>
            </w:r>
          </w:p>
          <w:p w14:paraId="29EAFE51" w14:textId="4AFE5EE5" w:rsidR="00901232" w:rsidRDefault="00901232" w:rsidP="00D22606">
            <w:pPr>
              <w:spacing w:after="0" w:line="240" w:lineRule="auto"/>
              <w:ind w:left="41"/>
              <w:rPr>
                <w:b/>
                <w:i/>
                <w:iCs/>
              </w:rPr>
            </w:pPr>
            <w:r>
              <w:rPr>
                <w:b/>
                <w:i/>
                <w:iCs/>
              </w:rPr>
              <w:t>T</w:t>
            </w:r>
            <w:r w:rsidR="00796EE2">
              <w:rPr>
                <w:b/>
                <w:i/>
                <w:iCs/>
              </w:rPr>
              <w:t>er</w:t>
            </w:r>
            <w:r>
              <w:rPr>
                <w:b/>
                <w:i/>
                <w:iCs/>
              </w:rPr>
              <w:t>minology</w:t>
            </w:r>
          </w:p>
          <w:p w14:paraId="7B1EF971" w14:textId="71ECF11E" w:rsidR="00D22606" w:rsidRPr="00D22606" w:rsidRDefault="00C511CD" w:rsidP="00D22606">
            <w:pPr>
              <w:spacing w:after="0" w:line="240" w:lineRule="auto"/>
              <w:ind w:left="41"/>
              <w:rPr>
                <w:b/>
                <w:bCs/>
              </w:rPr>
            </w:pPr>
            <w:r>
              <w:rPr>
                <w:b/>
              </w:rPr>
              <w:t>Modal verb, relative pronoun, relative clause, parenthesis, bracket, dash, cohesion, ambiguity</w:t>
            </w:r>
          </w:p>
        </w:tc>
      </w:tr>
      <w:tr w:rsidR="002F7002" w14:paraId="23F385D1" w14:textId="77777777" w:rsidTr="00F01DB0">
        <w:trPr>
          <w:trHeight w:val="288"/>
        </w:trPr>
        <w:tc>
          <w:tcPr>
            <w:tcW w:w="11154"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30D5287B" w14:textId="77777777" w:rsidR="002F7002" w:rsidRDefault="002F7002" w:rsidP="00E9401F">
            <w:pPr>
              <w:spacing w:after="0" w:line="240" w:lineRule="auto"/>
              <w:jc w:val="center"/>
            </w:pPr>
            <w:r w:rsidRPr="00A1473F">
              <w:rPr>
                <w:b/>
                <w:bCs/>
              </w:rPr>
              <w:t>Autumn 1</w:t>
            </w:r>
          </w:p>
        </w:tc>
        <w:tc>
          <w:tcPr>
            <w:tcW w:w="1115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7C7EB505" w14:textId="77777777" w:rsidR="002F7002" w:rsidRDefault="002F7002" w:rsidP="00E9401F">
            <w:pPr>
              <w:spacing w:after="0" w:line="240" w:lineRule="auto"/>
              <w:jc w:val="center"/>
            </w:pPr>
            <w:r w:rsidRPr="00A1473F">
              <w:rPr>
                <w:b/>
                <w:bCs/>
              </w:rPr>
              <w:t>Autumn 2</w:t>
            </w:r>
          </w:p>
        </w:tc>
      </w:tr>
      <w:tr w:rsidR="00896ECF" w14:paraId="0F21A405" w14:textId="77777777" w:rsidTr="00F01DB0">
        <w:trPr>
          <w:trHeight w:val="135"/>
        </w:trPr>
        <w:tc>
          <w:tcPr>
            <w:tcW w:w="5577" w:type="dxa"/>
            <w:gridSpan w:val="3"/>
            <w:tcBorders>
              <w:top w:val="single" w:sz="18" w:space="0" w:color="auto"/>
              <w:left w:val="single" w:sz="24" w:space="0" w:color="auto"/>
              <w:bottom w:val="single" w:sz="8" w:space="0" w:color="auto"/>
              <w:right w:val="single" w:sz="18" w:space="0" w:color="auto"/>
            </w:tcBorders>
          </w:tcPr>
          <w:p w14:paraId="50616649" w14:textId="61CEB013"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439DE3AC" w14:textId="7BBCD3F0"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1B341F91" w14:textId="39A9F5E8"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24" w:space="0" w:color="auto"/>
            </w:tcBorders>
          </w:tcPr>
          <w:p w14:paraId="39ABCE99" w14:textId="14A0826A" w:rsidR="00896ECF" w:rsidRPr="0092425B" w:rsidRDefault="00896ECF" w:rsidP="00E9401F">
            <w:pPr>
              <w:spacing w:after="0" w:line="240" w:lineRule="auto"/>
              <w:jc w:val="center"/>
              <w:rPr>
                <w:b/>
                <w:bCs/>
              </w:rPr>
            </w:pPr>
            <w:r>
              <w:rPr>
                <w:b/>
                <w:bCs/>
              </w:rPr>
              <w:t>Text Driver -</w:t>
            </w:r>
          </w:p>
        </w:tc>
      </w:tr>
      <w:tr w:rsidR="00896ECF" w14:paraId="3F3CBC5D" w14:textId="77777777" w:rsidTr="00F01DB0">
        <w:trPr>
          <w:trHeight w:val="150"/>
        </w:trPr>
        <w:tc>
          <w:tcPr>
            <w:tcW w:w="5577" w:type="dxa"/>
            <w:gridSpan w:val="3"/>
            <w:tcBorders>
              <w:top w:val="single" w:sz="8" w:space="0" w:color="auto"/>
              <w:left w:val="single" w:sz="24" w:space="0" w:color="auto"/>
              <w:right w:val="single" w:sz="18" w:space="0" w:color="auto"/>
            </w:tcBorders>
          </w:tcPr>
          <w:p w14:paraId="182AE136" w14:textId="6CB7E76F"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400E853F" w14:textId="66367FBD"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081A974F" w14:textId="53CF5D96"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24" w:space="0" w:color="auto"/>
            </w:tcBorders>
          </w:tcPr>
          <w:p w14:paraId="7F2B67DE" w14:textId="55461ADC" w:rsidR="00896ECF" w:rsidRDefault="00896ECF" w:rsidP="00E9401F">
            <w:pPr>
              <w:spacing w:after="0" w:line="240" w:lineRule="auto"/>
              <w:jc w:val="center"/>
              <w:rPr>
                <w:b/>
                <w:bCs/>
              </w:rPr>
            </w:pPr>
            <w:r>
              <w:rPr>
                <w:b/>
                <w:bCs/>
              </w:rPr>
              <w:t>Guided Reading text -</w:t>
            </w:r>
          </w:p>
        </w:tc>
      </w:tr>
      <w:tr w:rsidR="009260C4" w14:paraId="5DA51024" w14:textId="77777777" w:rsidTr="00F01DB0">
        <w:trPr>
          <w:trHeight w:val="141"/>
        </w:trPr>
        <w:tc>
          <w:tcPr>
            <w:tcW w:w="5577" w:type="dxa"/>
            <w:gridSpan w:val="3"/>
            <w:tcBorders>
              <w:top w:val="single" w:sz="4" w:space="0" w:color="auto"/>
              <w:left w:val="single" w:sz="24" w:space="0" w:color="auto"/>
              <w:right w:val="single" w:sz="18" w:space="0" w:color="auto"/>
            </w:tcBorders>
          </w:tcPr>
          <w:p w14:paraId="517C82F9" w14:textId="77777777" w:rsidR="009260C4" w:rsidRDefault="009260C4" w:rsidP="009260C4">
            <w:pPr>
              <w:spacing w:after="0" w:line="240" w:lineRule="auto"/>
              <w:jc w:val="center"/>
              <w:rPr>
                <w:b/>
                <w:bCs/>
                <w:i/>
                <w:iCs/>
              </w:rPr>
            </w:pPr>
            <w:r w:rsidRPr="00601CE4">
              <w:rPr>
                <w:rFonts w:cstheme="minorHAnsi"/>
                <w:b/>
              </w:rPr>
              <w:t>Narrative</w:t>
            </w:r>
            <w:r>
              <w:rPr>
                <w:rFonts w:cstheme="minorHAnsi"/>
                <w:b/>
              </w:rPr>
              <w:t xml:space="preserve"> -</w:t>
            </w:r>
            <w:r w:rsidRPr="0092425B">
              <w:rPr>
                <w:b/>
                <w:bCs/>
                <w:i/>
                <w:iCs/>
              </w:rPr>
              <w:t xml:space="preserve"> Character</w:t>
            </w:r>
          </w:p>
          <w:p w14:paraId="7DC854FC" w14:textId="57E3590D" w:rsidR="009260C4" w:rsidRDefault="009260C4" w:rsidP="009260C4">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 xml:space="preserve">Audience </w:t>
            </w:r>
            <w:r w:rsidR="00ED41E4">
              <w:rPr>
                <w:b/>
                <w:bCs/>
              </w:rPr>
              <w:t>–</w:t>
            </w:r>
          </w:p>
          <w:p w14:paraId="189DFE87" w14:textId="47DC3FC2" w:rsidR="00ED41E4" w:rsidRPr="00280B58" w:rsidRDefault="00ED41E4" w:rsidP="009260C4">
            <w:pPr>
              <w:spacing w:after="0" w:line="240" w:lineRule="auto"/>
              <w:jc w:val="center"/>
              <w:rPr>
                <w:b/>
                <w:bCs/>
                <w:i/>
                <w:iCs/>
              </w:rPr>
            </w:pPr>
            <w:r w:rsidRPr="002A53A5">
              <w:rPr>
                <w:b/>
                <w:bCs/>
              </w:rPr>
              <w:t xml:space="preserve">Story type </w:t>
            </w:r>
            <w:r>
              <w:rPr>
                <w:b/>
                <w:bCs/>
              </w:rPr>
              <w:t xml:space="preserve">– </w:t>
            </w:r>
            <w:r w:rsidRPr="00AC76B8">
              <w:rPr>
                <w:b/>
                <w:bCs/>
                <w:i/>
                <w:iCs/>
              </w:rPr>
              <w:t>Defeating the monster</w:t>
            </w:r>
          </w:p>
        </w:tc>
        <w:tc>
          <w:tcPr>
            <w:tcW w:w="5577" w:type="dxa"/>
            <w:gridSpan w:val="3"/>
            <w:tcBorders>
              <w:top w:val="single" w:sz="4" w:space="0" w:color="auto"/>
              <w:left w:val="single" w:sz="18" w:space="0" w:color="auto"/>
              <w:right w:val="single" w:sz="18" w:space="0" w:color="auto"/>
            </w:tcBorders>
          </w:tcPr>
          <w:p w14:paraId="6BB3CF71" w14:textId="77777777" w:rsidR="009260C4" w:rsidRDefault="009260C4" w:rsidP="009260C4">
            <w:pPr>
              <w:spacing w:after="0" w:line="240" w:lineRule="auto"/>
              <w:jc w:val="center"/>
              <w:rPr>
                <w:b/>
                <w:bCs/>
                <w:i/>
                <w:iCs/>
              </w:rPr>
            </w:pPr>
            <w:r w:rsidRPr="0092425B">
              <w:rPr>
                <w:b/>
                <w:bCs/>
              </w:rPr>
              <w:t>Non-fic</w:t>
            </w:r>
            <w:r>
              <w:rPr>
                <w:b/>
                <w:bCs/>
              </w:rPr>
              <w:t>t</w:t>
            </w:r>
            <w:r w:rsidRPr="0092425B">
              <w:rPr>
                <w:b/>
                <w:bCs/>
              </w:rPr>
              <w:t>ion</w:t>
            </w:r>
            <w:r>
              <w:rPr>
                <w:b/>
                <w:bCs/>
              </w:rPr>
              <w:t xml:space="preserve"> -</w:t>
            </w:r>
            <w:r w:rsidRPr="0092425B">
              <w:rPr>
                <w:b/>
                <w:bCs/>
                <w:i/>
                <w:iCs/>
              </w:rPr>
              <w:t xml:space="preserve"> Instructions</w:t>
            </w:r>
          </w:p>
          <w:p w14:paraId="003A490E" w14:textId="22EDB45E" w:rsidR="009260C4" w:rsidRPr="0092425B" w:rsidRDefault="009260C4" w:rsidP="009260C4">
            <w:pPr>
              <w:spacing w:after="0" w:line="240" w:lineRule="auto"/>
              <w:jc w:val="center"/>
              <w:rPr>
                <w:b/>
                <w:bCs/>
              </w:rPr>
            </w:pPr>
            <w:r>
              <w:rPr>
                <w:b/>
                <w:bCs/>
              </w:rPr>
              <w:t xml:space="preserve">Purpose - </w:t>
            </w:r>
            <w:r>
              <w:rPr>
                <w:b/>
                <w:bCs/>
                <w:i/>
                <w:iCs/>
              </w:rPr>
              <w:t xml:space="preserve">to </w:t>
            </w:r>
            <w:r w:rsidR="00297DA2">
              <w:rPr>
                <w:b/>
                <w:bCs/>
                <w:i/>
                <w:iCs/>
              </w:rPr>
              <w:t>inform</w:t>
            </w:r>
            <w:r>
              <w:rPr>
                <w:b/>
                <w:bCs/>
                <w:i/>
                <w:iCs/>
              </w:rPr>
              <w:t xml:space="preserve">; </w:t>
            </w:r>
            <w:r>
              <w:rPr>
                <w:b/>
                <w:bCs/>
              </w:rPr>
              <w:t>Audience -</w:t>
            </w:r>
          </w:p>
        </w:tc>
        <w:tc>
          <w:tcPr>
            <w:tcW w:w="5577" w:type="dxa"/>
            <w:gridSpan w:val="3"/>
            <w:tcBorders>
              <w:top w:val="single" w:sz="4" w:space="0" w:color="auto"/>
              <w:left w:val="single" w:sz="18" w:space="0" w:color="auto"/>
              <w:right w:val="single" w:sz="18" w:space="0" w:color="auto"/>
            </w:tcBorders>
          </w:tcPr>
          <w:p w14:paraId="6574C1AC" w14:textId="77777777" w:rsidR="009260C4" w:rsidRDefault="009260C4" w:rsidP="009260C4">
            <w:pPr>
              <w:spacing w:after="0" w:line="240" w:lineRule="auto"/>
              <w:jc w:val="center"/>
              <w:rPr>
                <w:b/>
                <w:bCs/>
                <w:i/>
                <w:iCs/>
              </w:rPr>
            </w:pPr>
            <w:r>
              <w:rPr>
                <w:b/>
                <w:bCs/>
              </w:rPr>
              <w:t>Narrative -</w:t>
            </w:r>
            <w:r>
              <w:rPr>
                <w:b/>
                <w:bCs/>
                <w:i/>
                <w:iCs/>
              </w:rPr>
              <w:t xml:space="preserve"> Setting</w:t>
            </w:r>
          </w:p>
          <w:p w14:paraId="7EE8DE05" w14:textId="2BBEA5C6" w:rsidR="009260C4" w:rsidRDefault="009260C4" w:rsidP="009260C4">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 xml:space="preserve">Audience </w:t>
            </w:r>
            <w:r w:rsidR="00ED41E4">
              <w:rPr>
                <w:b/>
                <w:bCs/>
              </w:rPr>
              <w:t>–</w:t>
            </w:r>
          </w:p>
          <w:p w14:paraId="5711408D" w14:textId="4BEA5CEB" w:rsidR="00ED41E4" w:rsidRDefault="00ED41E4" w:rsidP="009260C4">
            <w:pPr>
              <w:spacing w:after="0" w:line="240" w:lineRule="auto"/>
              <w:jc w:val="center"/>
              <w:rPr>
                <w:b/>
                <w:bCs/>
              </w:rPr>
            </w:pPr>
            <w:r w:rsidRPr="002A53A5">
              <w:rPr>
                <w:b/>
                <w:bCs/>
              </w:rPr>
              <w:t xml:space="preserve">Story type </w:t>
            </w:r>
            <w:r>
              <w:rPr>
                <w:b/>
                <w:bCs/>
              </w:rPr>
              <w:t xml:space="preserve">– </w:t>
            </w:r>
            <w:r w:rsidRPr="00AC76B8">
              <w:rPr>
                <w:b/>
                <w:bCs/>
                <w:i/>
                <w:iCs/>
              </w:rPr>
              <w:t>Tale of fear</w:t>
            </w:r>
          </w:p>
        </w:tc>
        <w:tc>
          <w:tcPr>
            <w:tcW w:w="5577" w:type="dxa"/>
            <w:gridSpan w:val="3"/>
            <w:tcBorders>
              <w:top w:val="single" w:sz="4" w:space="0" w:color="auto"/>
              <w:left w:val="single" w:sz="18" w:space="0" w:color="auto"/>
              <w:right w:val="single" w:sz="24" w:space="0" w:color="auto"/>
            </w:tcBorders>
          </w:tcPr>
          <w:p w14:paraId="2E8F925C" w14:textId="77777777" w:rsidR="009260C4" w:rsidRDefault="009260C4" w:rsidP="009260C4">
            <w:pPr>
              <w:spacing w:after="0" w:line="240" w:lineRule="auto"/>
              <w:jc w:val="center"/>
              <w:rPr>
                <w:b/>
                <w:bCs/>
                <w:i/>
                <w:iCs/>
              </w:rPr>
            </w:pPr>
            <w:r w:rsidRPr="0092425B">
              <w:rPr>
                <w:b/>
                <w:bCs/>
              </w:rPr>
              <w:t>Non-fiction</w:t>
            </w:r>
            <w:r>
              <w:rPr>
                <w:b/>
                <w:bCs/>
              </w:rPr>
              <w:t xml:space="preserve"> -</w:t>
            </w:r>
            <w:r>
              <w:rPr>
                <w:b/>
                <w:bCs/>
                <w:i/>
                <w:iCs/>
              </w:rPr>
              <w:t xml:space="preserve"> Non-chronological report</w:t>
            </w:r>
          </w:p>
          <w:p w14:paraId="4BE65058" w14:textId="54EE99C7" w:rsidR="009260C4" w:rsidRPr="00280B58" w:rsidRDefault="009260C4" w:rsidP="009260C4">
            <w:pPr>
              <w:spacing w:after="0" w:line="240" w:lineRule="auto"/>
              <w:jc w:val="center"/>
              <w:rPr>
                <w:b/>
                <w:bCs/>
                <w:i/>
                <w:iCs/>
              </w:rPr>
            </w:pPr>
            <w:r>
              <w:rPr>
                <w:b/>
                <w:bCs/>
              </w:rPr>
              <w:t xml:space="preserve">Purpose - </w:t>
            </w:r>
            <w:r>
              <w:rPr>
                <w:b/>
                <w:bCs/>
                <w:i/>
                <w:iCs/>
              </w:rPr>
              <w:t xml:space="preserve">to inform; </w:t>
            </w:r>
            <w:r>
              <w:rPr>
                <w:b/>
                <w:bCs/>
              </w:rPr>
              <w:t>Audience -</w:t>
            </w:r>
          </w:p>
        </w:tc>
      </w:tr>
      <w:tr w:rsidR="002F7002" w14:paraId="6C5606A7" w14:textId="77777777" w:rsidTr="00F01DB0">
        <w:trPr>
          <w:trHeight w:val="133"/>
        </w:trPr>
        <w:tc>
          <w:tcPr>
            <w:tcW w:w="5577" w:type="dxa"/>
            <w:gridSpan w:val="3"/>
            <w:tcBorders>
              <w:left w:val="single" w:sz="24" w:space="0" w:color="auto"/>
              <w:right w:val="single" w:sz="18" w:space="0" w:color="auto"/>
            </w:tcBorders>
          </w:tcPr>
          <w:p w14:paraId="4812DF99" w14:textId="77777777" w:rsidR="00A72771" w:rsidRPr="00E37EB0" w:rsidRDefault="00A72771" w:rsidP="00E9401F">
            <w:pPr>
              <w:spacing w:after="0" w:line="240" w:lineRule="auto"/>
              <w:rPr>
                <w:rFonts w:cstheme="minorHAnsi"/>
              </w:rPr>
            </w:pPr>
            <w:r w:rsidRPr="00E37EB0">
              <w:rPr>
                <w:rFonts w:cstheme="minorHAnsi"/>
              </w:rPr>
              <w:t xml:space="preserve">Use a paragraph to describe a character </w:t>
            </w:r>
          </w:p>
          <w:p w14:paraId="1718D583" w14:textId="77777777" w:rsidR="00A72771" w:rsidRPr="00E37EB0" w:rsidRDefault="00A72771" w:rsidP="00E9401F">
            <w:pPr>
              <w:spacing w:after="0" w:line="240" w:lineRule="auto"/>
              <w:rPr>
                <w:rFonts w:cstheme="minorHAnsi"/>
                <w:b/>
                <w:i/>
              </w:rPr>
            </w:pPr>
            <w:r w:rsidRPr="00E37EB0">
              <w:rPr>
                <w:rFonts w:cstheme="minorHAnsi"/>
                <w:b/>
                <w:i/>
              </w:rPr>
              <w:t>Non-negotiables</w:t>
            </w:r>
          </w:p>
          <w:p w14:paraId="2EC3CFC4"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A capital letter</w:t>
            </w:r>
          </w:p>
          <w:p w14:paraId="29066F7E"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Finger spaces</w:t>
            </w:r>
          </w:p>
          <w:p w14:paraId="76EFEDB7"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A full stop</w:t>
            </w:r>
          </w:p>
          <w:p w14:paraId="6D7F877B"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 xml:space="preserve">A simile </w:t>
            </w:r>
            <w:r w:rsidRPr="00E37EB0">
              <w:rPr>
                <w:rFonts w:cstheme="minorHAnsi"/>
                <w:b/>
                <w:bCs/>
                <w:i/>
              </w:rPr>
              <w:t>as… as a… like a…</w:t>
            </w:r>
          </w:p>
          <w:p w14:paraId="507D5937"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Expanded noun phrases</w:t>
            </w:r>
          </w:p>
          <w:p w14:paraId="73D48398"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Commas in lists</w:t>
            </w:r>
          </w:p>
          <w:p w14:paraId="3AC95EA6"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Coordination (or, and, but)</w:t>
            </w:r>
          </w:p>
          <w:p w14:paraId="5A40C6AB" w14:textId="77777777" w:rsidR="00A72771" w:rsidRPr="00E37EB0" w:rsidRDefault="00A72771" w:rsidP="00E9401F">
            <w:pPr>
              <w:pStyle w:val="ListParagraph"/>
              <w:numPr>
                <w:ilvl w:val="0"/>
                <w:numId w:val="3"/>
              </w:numPr>
              <w:spacing w:after="0" w:line="240" w:lineRule="auto"/>
              <w:ind w:left="196" w:hanging="196"/>
              <w:rPr>
                <w:rFonts w:cstheme="minorHAnsi"/>
                <w:b/>
                <w:bCs/>
              </w:rPr>
            </w:pPr>
            <w:r w:rsidRPr="00E37EB0">
              <w:rPr>
                <w:rFonts w:cstheme="minorHAnsi"/>
                <w:b/>
                <w:bCs/>
              </w:rPr>
              <w:t>Subordination (when, if, that, because)</w:t>
            </w:r>
          </w:p>
          <w:p w14:paraId="02126917"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The possessive apostrophe</w:t>
            </w:r>
          </w:p>
          <w:p w14:paraId="1756381A"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 xml:space="preserve">Alliteration </w:t>
            </w:r>
          </w:p>
          <w:p w14:paraId="61B2FF62"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Fronted adverbials</w:t>
            </w:r>
          </w:p>
          <w:p w14:paraId="2AFC3D73"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Appropriate choice of pronoun or noun.</w:t>
            </w:r>
          </w:p>
          <w:p w14:paraId="29CE3F5E"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A rhetorical question</w:t>
            </w:r>
          </w:p>
          <w:p w14:paraId="6861C3C6"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Parenthesis</w:t>
            </w:r>
          </w:p>
          <w:p w14:paraId="09A07FD7"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Relative clauses</w:t>
            </w:r>
          </w:p>
          <w:p w14:paraId="6D5506B6" w14:textId="77777777"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Modal verbs/adverbs</w:t>
            </w:r>
          </w:p>
          <w:p w14:paraId="08AA926C" w14:textId="3EF25C40" w:rsidR="00A72771" w:rsidRPr="00E37EB0" w:rsidRDefault="00A72771" w:rsidP="00E9401F">
            <w:pPr>
              <w:pStyle w:val="ListParagraph"/>
              <w:numPr>
                <w:ilvl w:val="0"/>
                <w:numId w:val="3"/>
              </w:numPr>
              <w:spacing w:after="0" w:line="240" w:lineRule="auto"/>
              <w:ind w:left="196" w:hanging="196"/>
              <w:rPr>
                <w:rFonts w:cstheme="minorHAnsi"/>
              </w:rPr>
            </w:pPr>
            <w:r w:rsidRPr="00E37EB0">
              <w:rPr>
                <w:rFonts w:cstheme="minorHAnsi"/>
              </w:rPr>
              <w:t xml:space="preserve">Personification </w:t>
            </w:r>
          </w:p>
          <w:p w14:paraId="12BFE72B" w14:textId="77777777" w:rsidR="00A72771" w:rsidRPr="00E37EB0" w:rsidRDefault="00A72771" w:rsidP="00E9401F">
            <w:pPr>
              <w:spacing w:after="0" w:line="240" w:lineRule="auto"/>
              <w:rPr>
                <w:rFonts w:cstheme="minorHAnsi"/>
              </w:rPr>
            </w:pPr>
            <w:r w:rsidRPr="00E37EB0">
              <w:rPr>
                <w:rFonts w:cstheme="minorHAnsi"/>
              </w:rPr>
              <w:t>E.g.</w:t>
            </w:r>
          </w:p>
          <w:p w14:paraId="20691C8E" w14:textId="67141D5B" w:rsidR="002F7002" w:rsidRPr="00E37EB0" w:rsidRDefault="00A72771" w:rsidP="00E9401F">
            <w:pPr>
              <w:spacing w:after="0" w:line="240" w:lineRule="auto"/>
              <w:rPr>
                <w:sz w:val="16"/>
                <w:szCs w:val="16"/>
              </w:rPr>
            </w:pPr>
            <w:r w:rsidRPr="00E37EB0">
              <w:rPr>
                <w:rFonts w:ascii="Kristen ITC" w:hAnsi="Kristen ITC"/>
                <w:sz w:val="16"/>
                <w:szCs w:val="16"/>
              </w:rPr>
              <w:t>In a tall castle their once lived a lonely princess who had been trapped by her evil stepmother. The princess’s playful, golden hair was beautiful (the only beautiful thing about the place). She held it in her hands because it would often drag on the dirty, cold floor like a mop. Why would anyone keep her locked up like this?</w:t>
            </w:r>
          </w:p>
        </w:tc>
        <w:tc>
          <w:tcPr>
            <w:tcW w:w="5577" w:type="dxa"/>
            <w:gridSpan w:val="3"/>
            <w:tcBorders>
              <w:left w:val="single" w:sz="18" w:space="0" w:color="auto"/>
              <w:right w:val="single" w:sz="18" w:space="0" w:color="auto"/>
            </w:tcBorders>
          </w:tcPr>
          <w:p w14:paraId="75E55A3E" w14:textId="77777777" w:rsidR="005226CA" w:rsidRPr="00E37EB0" w:rsidRDefault="005226CA" w:rsidP="005226CA">
            <w:pPr>
              <w:spacing w:after="0" w:line="240" w:lineRule="auto"/>
            </w:pPr>
            <w:r w:rsidRPr="00E37EB0">
              <w:t>Compose a non-fiction text including</w:t>
            </w:r>
          </w:p>
          <w:p w14:paraId="7AC3E160" w14:textId="77777777" w:rsidR="005226CA" w:rsidRPr="00E37EB0" w:rsidRDefault="005226CA" w:rsidP="005226CA">
            <w:pPr>
              <w:pStyle w:val="ListParagraph"/>
              <w:numPr>
                <w:ilvl w:val="0"/>
                <w:numId w:val="1"/>
              </w:numPr>
              <w:spacing w:after="0" w:line="240" w:lineRule="auto"/>
              <w:ind w:left="246" w:hanging="284"/>
            </w:pPr>
            <w:r w:rsidRPr="00E37EB0">
              <w:t>A title</w:t>
            </w:r>
          </w:p>
          <w:p w14:paraId="47AA0C99" w14:textId="77777777" w:rsidR="005226CA" w:rsidRPr="00E37EB0" w:rsidRDefault="005226CA" w:rsidP="005226CA">
            <w:pPr>
              <w:pStyle w:val="ListParagraph"/>
              <w:numPr>
                <w:ilvl w:val="0"/>
                <w:numId w:val="1"/>
              </w:numPr>
              <w:spacing w:after="0" w:line="240" w:lineRule="auto"/>
              <w:ind w:left="246" w:hanging="284"/>
            </w:pPr>
            <w:r w:rsidRPr="00E37EB0">
              <w:t>Headings and sub-headings to aid presentation</w:t>
            </w:r>
          </w:p>
          <w:p w14:paraId="61B212A3" w14:textId="77777777" w:rsidR="005226CA" w:rsidRPr="00E37EB0" w:rsidRDefault="005226CA" w:rsidP="005226CA">
            <w:pPr>
              <w:pStyle w:val="ListParagraph"/>
              <w:numPr>
                <w:ilvl w:val="0"/>
                <w:numId w:val="1"/>
              </w:numPr>
              <w:spacing w:after="0" w:line="240" w:lineRule="auto"/>
              <w:ind w:left="246" w:hanging="284"/>
            </w:pPr>
            <w:r w:rsidRPr="00E37EB0">
              <w:t xml:space="preserve">Secure use of paragraphs to organise ideas around a theme </w:t>
            </w:r>
            <w:r w:rsidRPr="00E37EB0">
              <w:rPr>
                <w:i/>
              </w:rPr>
              <w:t>logical organisation</w:t>
            </w:r>
          </w:p>
          <w:p w14:paraId="0781D4E1" w14:textId="77777777" w:rsidR="005226CA" w:rsidRPr="00E37EB0" w:rsidRDefault="005226CA" w:rsidP="005226CA">
            <w:pPr>
              <w:pStyle w:val="ListParagraph"/>
              <w:numPr>
                <w:ilvl w:val="0"/>
                <w:numId w:val="8"/>
              </w:numPr>
              <w:spacing w:after="0" w:line="240" w:lineRule="auto"/>
              <w:ind w:left="179" w:hanging="179"/>
            </w:pPr>
            <w:r w:rsidRPr="00E37EB0">
              <w:t xml:space="preserve">An Introduction - </w:t>
            </w:r>
            <w:r w:rsidRPr="00E37EB0">
              <w:rPr>
                <w:i/>
              </w:rPr>
              <w:t>use a variety of ways to open texts and draw reader in and make the purpose clear i.e. rhetorical questions</w:t>
            </w:r>
          </w:p>
          <w:p w14:paraId="1AD0712A" w14:textId="77777777" w:rsidR="005226CA" w:rsidRPr="00E37EB0" w:rsidRDefault="005226CA" w:rsidP="005226CA">
            <w:pPr>
              <w:pStyle w:val="ListParagraph"/>
              <w:numPr>
                <w:ilvl w:val="0"/>
                <w:numId w:val="8"/>
              </w:numPr>
              <w:spacing w:after="0" w:line="240" w:lineRule="auto"/>
              <w:ind w:left="179" w:hanging="179"/>
            </w:pPr>
            <w:r w:rsidRPr="00E37EB0">
              <w:t xml:space="preserve">Middle section(s) – </w:t>
            </w:r>
            <w:r w:rsidRPr="00E37EB0">
              <w:rPr>
                <w:i/>
              </w:rPr>
              <w:t>group related ideas/facts into sections, sub headings to introduce sentences/sections, develop use of topic sentences to introduce paragraphs</w:t>
            </w:r>
            <w:r w:rsidRPr="00E37EB0">
              <w:t xml:space="preserve">, </w:t>
            </w:r>
            <w:r w:rsidRPr="00E37EB0">
              <w:rPr>
                <w:i/>
              </w:rPr>
              <w:t>express own opinions clearly consistently maintain viewpoint</w:t>
            </w:r>
          </w:p>
          <w:p w14:paraId="6EBA22B9" w14:textId="77777777" w:rsidR="005226CA" w:rsidRPr="00E37EB0" w:rsidRDefault="005226CA" w:rsidP="005226CA">
            <w:pPr>
              <w:pStyle w:val="ListParagraph"/>
              <w:numPr>
                <w:ilvl w:val="0"/>
                <w:numId w:val="7"/>
              </w:numPr>
              <w:spacing w:after="0" w:line="240" w:lineRule="auto"/>
              <w:ind w:left="212" w:hanging="212"/>
            </w:pPr>
            <w:r w:rsidRPr="00E37EB0">
              <w:t>Labelled diagrams, use of lists, bullet points for facts,</w:t>
            </w:r>
          </w:p>
          <w:p w14:paraId="7B794781" w14:textId="1B999A1E" w:rsidR="002F7002" w:rsidRPr="00E37EB0" w:rsidRDefault="005226CA" w:rsidP="005226CA">
            <w:pPr>
              <w:pStyle w:val="ListParagraph"/>
              <w:numPr>
                <w:ilvl w:val="0"/>
                <w:numId w:val="7"/>
              </w:numPr>
              <w:spacing w:after="0" w:line="240" w:lineRule="auto"/>
              <w:ind w:left="212" w:hanging="212"/>
            </w:pPr>
            <w:r w:rsidRPr="00E37EB0">
              <w:t xml:space="preserve">Ending – </w:t>
            </w:r>
            <w:r w:rsidRPr="00E37EB0">
              <w:rPr>
                <w:i/>
              </w:rPr>
              <w:t>summary clear at the end to appeal directly to the reader</w:t>
            </w:r>
          </w:p>
        </w:tc>
        <w:tc>
          <w:tcPr>
            <w:tcW w:w="5577" w:type="dxa"/>
            <w:gridSpan w:val="3"/>
            <w:tcBorders>
              <w:left w:val="single" w:sz="18" w:space="0" w:color="auto"/>
              <w:right w:val="single" w:sz="18" w:space="0" w:color="auto"/>
            </w:tcBorders>
          </w:tcPr>
          <w:p w14:paraId="014CC471" w14:textId="22D092E0" w:rsidR="002F7002" w:rsidRPr="00E37EB0" w:rsidRDefault="002F7002" w:rsidP="00E9401F">
            <w:pPr>
              <w:spacing w:after="0" w:line="240" w:lineRule="auto"/>
              <w:jc w:val="center"/>
              <w:rPr>
                <w:b/>
                <w:bCs/>
                <w:i/>
                <w:iCs/>
              </w:rPr>
            </w:pPr>
          </w:p>
          <w:p w14:paraId="7918CDD5" w14:textId="77777777" w:rsidR="00193966" w:rsidRPr="00E37EB0" w:rsidRDefault="00193966" w:rsidP="00E9401F">
            <w:pPr>
              <w:spacing w:after="0" w:line="240" w:lineRule="auto"/>
            </w:pPr>
            <w:r w:rsidRPr="00E37EB0">
              <w:t xml:space="preserve">Use a paragraph to describe a setting </w:t>
            </w:r>
          </w:p>
          <w:p w14:paraId="479D59B8" w14:textId="77777777" w:rsidR="00193966" w:rsidRPr="00E37EB0" w:rsidRDefault="00193966" w:rsidP="00E9401F">
            <w:pPr>
              <w:spacing w:after="0" w:line="240" w:lineRule="auto"/>
              <w:rPr>
                <w:b/>
                <w:i/>
              </w:rPr>
            </w:pPr>
            <w:r w:rsidRPr="00E37EB0">
              <w:rPr>
                <w:b/>
                <w:i/>
              </w:rPr>
              <w:t>Non-negotiables</w:t>
            </w:r>
          </w:p>
          <w:p w14:paraId="7A87B817"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A capital letter</w:t>
            </w:r>
          </w:p>
          <w:p w14:paraId="43AE38CD"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Finger spaces</w:t>
            </w:r>
          </w:p>
          <w:p w14:paraId="0DC5E06D"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A full stop</w:t>
            </w:r>
          </w:p>
          <w:p w14:paraId="7B3F61CD"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 xml:space="preserve">A simile </w:t>
            </w:r>
            <w:r w:rsidRPr="00E37EB0">
              <w:rPr>
                <w:b/>
                <w:bCs/>
                <w:i/>
              </w:rPr>
              <w:t>as… as a… like a…</w:t>
            </w:r>
          </w:p>
          <w:p w14:paraId="4997FC1E"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Expanded noun phrases</w:t>
            </w:r>
          </w:p>
          <w:p w14:paraId="66AFF478"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Commas in lists</w:t>
            </w:r>
          </w:p>
          <w:p w14:paraId="07429D2D"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Coordination (or, and, but)</w:t>
            </w:r>
          </w:p>
          <w:p w14:paraId="21948B4F" w14:textId="77777777" w:rsidR="00193966" w:rsidRPr="00E37EB0" w:rsidRDefault="00193966" w:rsidP="00E9401F">
            <w:pPr>
              <w:pStyle w:val="ListParagraph"/>
              <w:numPr>
                <w:ilvl w:val="0"/>
                <w:numId w:val="3"/>
              </w:numPr>
              <w:spacing w:after="0" w:line="240" w:lineRule="auto"/>
              <w:ind w:left="196" w:hanging="196"/>
              <w:rPr>
                <w:b/>
                <w:bCs/>
              </w:rPr>
            </w:pPr>
            <w:r w:rsidRPr="00E37EB0">
              <w:rPr>
                <w:b/>
                <w:bCs/>
              </w:rPr>
              <w:t>Subordination (when, if, that, because)</w:t>
            </w:r>
          </w:p>
          <w:p w14:paraId="5AB125DF" w14:textId="77777777" w:rsidR="00193966" w:rsidRPr="00E37EB0" w:rsidRDefault="00193966" w:rsidP="00E9401F">
            <w:pPr>
              <w:pStyle w:val="ListParagraph"/>
              <w:numPr>
                <w:ilvl w:val="0"/>
                <w:numId w:val="3"/>
              </w:numPr>
              <w:spacing w:after="0" w:line="240" w:lineRule="auto"/>
              <w:ind w:left="196" w:hanging="196"/>
            </w:pPr>
            <w:r w:rsidRPr="00E37EB0">
              <w:t>The possessive apostrophe</w:t>
            </w:r>
          </w:p>
          <w:p w14:paraId="5906C37D" w14:textId="77777777" w:rsidR="00193966" w:rsidRPr="00E37EB0" w:rsidRDefault="00193966" w:rsidP="00E9401F">
            <w:pPr>
              <w:pStyle w:val="ListParagraph"/>
              <w:numPr>
                <w:ilvl w:val="0"/>
                <w:numId w:val="3"/>
              </w:numPr>
              <w:spacing w:after="0" w:line="240" w:lineRule="auto"/>
              <w:ind w:left="196" w:hanging="196"/>
            </w:pPr>
            <w:r w:rsidRPr="00E37EB0">
              <w:t xml:space="preserve">Alliteration </w:t>
            </w:r>
          </w:p>
          <w:p w14:paraId="73866654" w14:textId="77777777" w:rsidR="00193966" w:rsidRPr="00E37EB0" w:rsidRDefault="00193966" w:rsidP="00E9401F">
            <w:pPr>
              <w:pStyle w:val="ListParagraph"/>
              <w:numPr>
                <w:ilvl w:val="0"/>
                <w:numId w:val="3"/>
              </w:numPr>
              <w:spacing w:after="0" w:line="240" w:lineRule="auto"/>
              <w:ind w:left="196" w:hanging="196"/>
            </w:pPr>
            <w:r w:rsidRPr="00E37EB0">
              <w:t>Fronted adverbials</w:t>
            </w:r>
          </w:p>
          <w:p w14:paraId="06108F24" w14:textId="77777777" w:rsidR="00193966" w:rsidRPr="00E37EB0" w:rsidRDefault="00193966" w:rsidP="00E9401F">
            <w:pPr>
              <w:pStyle w:val="ListParagraph"/>
              <w:numPr>
                <w:ilvl w:val="0"/>
                <w:numId w:val="3"/>
              </w:numPr>
              <w:spacing w:after="0" w:line="240" w:lineRule="auto"/>
              <w:ind w:left="196" w:hanging="196"/>
            </w:pPr>
            <w:r w:rsidRPr="00E37EB0">
              <w:t>Prepositions</w:t>
            </w:r>
          </w:p>
          <w:p w14:paraId="44501DD6" w14:textId="77777777" w:rsidR="00193966" w:rsidRPr="00E37EB0" w:rsidRDefault="00193966" w:rsidP="00E9401F">
            <w:pPr>
              <w:pStyle w:val="ListParagraph"/>
              <w:numPr>
                <w:ilvl w:val="0"/>
                <w:numId w:val="3"/>
              </w:numPr>
              <w:spacing w:after="0" w:line="240" w:lineRule="auto"/>
              <w:ind w:left="196" w:hanging="196"/>
            </w:pPr>
            <w:r w:rsidRPr="00E37EB0">
              <w:t>Appropriate choice of pronoun or noun.</w:t>
            </w:r>
          </w:p>
          <w:p w14:paraId="509578B4" w14:textId="77777777" w:rsidR="00193966" w:rsidRPr="00E37EB0" w:rsidRDefault="00193966" w:rsidP="00E9401F">
            <w:pPr>
              <w:pStyle w:val="ListParagraph"/>
              <w:numPr>
                <w:ilvl w:val="0"/>
                <w:numId w:val="3"/>
              </w:numPr>
              <w:spacing w:after="0" w:line="240" w:lineRule="auto"/>
              <w:ind w:left="196" w:hanging="196"/>
            </w:pPr>
            <w:r w:rsidRPr="00E37EB0">
              <w:t>A rhetorical question</w:t>
            </w:r>
          </w:p>
          <w:p w14:paraId="114462B1" w14:textId="77777777" w:rsidR="00193966" w:rsidRPr="00E37EB0" w:rsidRDefault="00193966" w:rsidP="00E9401F">
            <w:pPr>
              <w:pStyle w:val="ListParagraph"/>
              <w:numPr>
                <w:ilvl w:val="0"/>
                <w:numId w:val="3"/>
              </w:numPr>
              <w:spacing w:after="0" w:line="240" w:lineRule="auto"/>
              <w:ind w:left="196" w:hanging="196"/>
            </w:pPr>
            <w:r w:rsidRPr="00E37EB0">
              <w:t>Parenthesis</w:t>
            </w:r>
          </w:p>
          <w:p w14:paraId="078AD6DA" w14:textId="77777777" w:rsidR="00193966" w:rsidRPr="00E37EB0" w:rsidRDefault="00193966" w:rsidP="00E9401F">
            <w:pPr>
              <w:pStyle w:val="ListParagraph"/>
              <w:numPr>
                <w:ilvl w:val="0"/>
                <w:numId w:val="3"/>
              </w:numPr>
              <w:spacing w:after="0" w:line="240" w:lineRule="auto"/>
              <w:ind w:left="196" w:hanging="196"/>
            </w:pPr>
            <w:r w:rsidRPr="00E37EB0">
              <w:t>Relative clauses</w:t>
            </w:r>
          </w:p>
          <w:p w14:paraId="746125A9" w14:textId="77777777" w:rsidR="00193966" w:rsidRPr="00E37EB0" w:rsidRDefault="00193966" w:rsidP="00E9401F">
            <w:pPr>
              <w:pStyle w:val="ListParagraph"/>
              <w:numPr>
                <w:ilvl w:val="0"/>
                <w:numId w:val="3"/>
              </w:numPr>
              <w:spacing w:after="0" w:line="240" w:lineRule="auto"/>
              <w:ind w:left="196" w:hanging="196"/>
            </w:pPr>
            <w:r w:rsidRPr="00E37EB0">
              <w:t>Modal verbs/adverbs</w:t>
            </w:r>
          </w:p>
          <w:p w14:paraId="5994AEF3" w14:textId="22495C9D" w:rsidR="00193966" w:rsidRPr="00E37EB0" w:rsidRDefault="00193966" w:rsidP="00E9401F">
            <w:pPr>
              <w:pStyle w:val="ListParagraph"/>
              <w:numPr>
                <w:ilvl w:val="0"/>
                <w:numId w:val="3"/>
              </w:numPr>
              <w:spacing w:after="0" w:line="240" w:lineRule="auto"/>
              <w:ind w:left="196" w:hanging="196"/>
            </w:pPr>
            <w:r w:rsidRPr="00E37EB0">
              <w:t xml:space="preserve">Personification </w:t>
            </w:r>
          </w:p>
          <w:p w14:paraId="38088309" w14:textId="77777777" w:rsidR="00193966" w:rsidRPr="00E37EB0" w:rsidRDefault="00193966" w:rsidP="00E9401F">
            <w:pPr>
              <w:spacing w:after="0" w:line="240" w:lineRule="auto"/>
            </w:pPr>
            <w:r w:rsidRPr="00E37EB0">
              <w:t>E.g.</w:t>
            </w:r>
          </w:p>
          <w:p w14:paraId="76B90A7C" w14:textId="2C8CB5E7" w:rsidR="002F7002" w:rsidRPr="00E37EB0" w:rsidRDefault="00193966" w:rsidP="00E9401F">
            <w:pPr>
              <w:spacing w:after="0" w:line="240" w:lineRule="auto"/>
              <w:rPr>
                <w:rFonts w:ascii="Kristen ITC" w:hAnsi="Kristen ITC"/>
                <w:sz w:val="16"/>
                <w:szCs w:val="16"/>
              </w:rPr>
            </w:pPr>
            <w:r w:rsidRPr="00E37EB0">
              <w:rPr>
                <w:rFonts w:ascii="Kristen ITC" w:hAnsi="Kristen ITC"/>
                <w:sz w:val="16"/>
                <w:szCs w:val="16"/>
              </w:rPr>
              <w:t>Inside the forest, stood tall, dark trees which blocked out the sun. It was cold – cold as ice – because no light shone through the leaves. It had strange, black shadows and scary, scratchy noises that would make your hair stand on end. What was moving through the darkness?</w:t>
            </w:r>
          </w:p>
        </w:tc>
        <w:tc>
          <w:tcPr>
            <w:tcW w:w="5577" w:type="dxa"/>
            <w:gridSpan w:val="3"/>
            <w:tcBorders>
              <w:left w:val="single" w:sz="18" w:space="0" w:color="auto"/>
              <w:right w:val="single" w:sz="24" w:space="0" w:color="auto"/>
            </w:tcBorders>
          </w:tcPr>
          <w:p w14:paraId="709CB314" w14:textId="7E7BAF91" w:rsidR="00A22D30" w:rsidRPr="00E37EB0" w:rsidRDefault="00A22D30" w:rsidP="00E9401F">
            <w:pPr>
              <w:spacing w:after="0" w:line="240" w:lineRule="auto"/>
            </w:pPr>
            <w:r w:rsidRPr="00E37EB0">
              <w:t>Compose a non-fiction text including</w:t>
            </w:r>
          </w:p>
          <w:p w14:paraId="468EF0BD" w14:textId="77777777" w:rsidR="00A22D30" w:rsidRPr="00E37EB0" w:rsidRDefault="00A22D30" w:rsidP="00E9401F">
            <w:pPr>
              <w:pStyle w:val="ListParagraph"/>
              <w:numPr>
                <w:ilvl w:val="0"/>
                <w:numId w:val="1"/>
              </w:numPr>
              <w:spacing w:after="0" w:line="240" w:lineRule="auto"/>
              <w:ind w:left="246" w:hanging="284"/>
            </w:pPr>
            <w:r w:rsidRPr="00E37EB0">
              <w:t>A title</w:t>
            </w:r>
          </w:p>
          <w:p w14:paraId="74B660D8" w14:textId="77777777" w:rsidR="00A22D30" w:rsidRPr="00E37EB0" w:rsidRDefault="00A22D30" w:rsidP="00E9401F">
            <w:pPr>
              <w:pStyle w:val="ListParagraph"/>
              <w:numPr>
                <w:ilvl w:val="0"/>
                <w:numId w:val="1"/>
              </w:numPr>
              <w:spacing w:after="0" w:line="240" w:lineRule="auto"/>
              <w:ind w:left="246" w:hanging="284"/>
            </w:pPr>
            <w:r w:rsidRPr="00E37EB0">
              <w:t>Headings and sub-headings to aid presentation</w:t>
            </w:r>
          </w:p>
          <w:p w14:paraId="13AE24AD" w14:textId="77777777" w:rsidR="00A22D30" w:rsidRPr="00E37EB0" w:rsidRDefault="00A22D30" w:rsidP="00E9401F">
            <w:pPr>
              <w:pStyle w:val="ListParagraph"/>
              <w:numPr>
                <w:ilvl w:val="0"/>
                <w:numId w:val="1"/>
              </w:numPr>
              <w:spacing w:after="0" w:line="240" w:lineRule="auto"/>
              <w:ind w:left="246" w:hanging="284"/>
            </w:pPr>
            <w:r w:rsidRPr="00E37EB0">
              <w:t xml:space="preserve">Secure use of paragraphs to organise ideas around a theme </w:t>
            </w:r>
            <w:r w:rsidRPr="00E37EB0">
              <w:rPr>
                <w:i/>
              </w:rPr>
              <w:t>logical organisation</w:t>
            </w:r>
          </w:p>
          <w:p w14:paraId="1AC1AB09" w14:textId="77777777" w:rsidR="00A22D30" w:rsidRPr="00E37EB0" w:rsidRDefault="00A22D30" w:rsidP="00E9401F">
            <w:pPr>
              <w:pStyle w:val="ListParagraph"/>
              <w:numPr>
                <w:ilvl w:val="0"/>
                <w:numId w:val="8"/>
              </w:numPr>
              <w:spacing w:after="0" w:line="240" w:lineRule="auto"/>
              <w:ind w:left="179" w:hanging="179"/>
            </w:pPr>
            <w:r w:rsidRPr="00E37EB0">
              <w:t xml:space="preserve">An Introduction - </w:t>
            </w:r>
            <w:r w:rsidRPr="00E37EB0">
              <w:rPr>
                <w:i/>
              </w:rPr>
              <w:t>use a variety of ways to open texts and draw reader in and make the purpose clear i.e. rhetorical questions</w:t>
            </w:r>
          </w:p>
          <w:p w14:paraId="12CB35DD" w14:textId="77777777" w:rsidR="00A22D30" w:rsidRPr="00E37EB0" w:rsidRDefault="00A22D30" w:rsidP="00E9401F">
            <w:pPr>
              <w:pStyle w:val="ListParagraph"/>
              <w:numPr>
                <w:ilvl w:val="0"/>
                <w:numId w:val="8"/>
              </w:numPr>
              <w:spacing w:after="0" w:line="240" w:lineRule="auto"/>
              <w:ind w:left="179" w:hanging="179"/>
            </w:pPr>
            <w:r w:rsidRPr="00E37EB0">
              <w:t xml:space="preserve">Middle section(s) – </w:t>
            </w:r>
            <w:r w:rsidRPr="00E37EB0">
              <w:rPr>
                <w:i/>
              </w:rPr>
              <w:t>group related ideas/facts into sections, sub headings to introduce sentences/sections, develop use of topic sentences to introduce paragraphs</w:t>
            </w:r>
            <w:r w:rsidRPr="00E37EB0">
              <w:t xml:space="preserve">, </w:t>
            </w:r>
            <w:r w:rsidRPr="00E37EB0">
              <w:rPr>
                <w:i/>
              </w:rPr>
              <w:t>express own opinions clearly consistently maintain viewpoint</w:t>
            </w:r>
          </w:p>
          <w:p w14:paraId="54D387DC" w14:textId="77777777" w:rsidR="00A22D30" w:rsidRPr="00E37EB0" w:rsidRDefault="00A22D30" w:rsidP="00E9401F">
            <w:pPr>
              <w:pStyle w:val="ListParagraph"/>
              <w:numPr>
                <w:ilvl w:val="0"/>
                <w:numId w:val="7"/>
              </w:numPr>
              <w:spacing w:after="0" w:line="240" w:lineRule="auto"/>
              <w:ind w:left="212" w:hanging="212"/>
            </w:pPr>
            <w:r w:rsidRPr="00E37EB0">
              <w:t>Labelled diagrams, use of lists, bullet points for facts,</w:t>
            </w:r>
          </w:p>
          <w:p w14:paraId="33D4232B" w14:textId="37B9252A" w:rsidR="002F7002" w:rsidRPr="00E37EB0" w:rsidRDefault="00A22D30" w:rsidP="00E9401F">
            <w:pPr>
              <w:pStyle w:val="ListParagraph"/>
              <w:numPr>
                <w:ilvl w:val="0"/>
                <w:numId w:val="7"/>
              </w:numPr>
              <w:spacing w:after="0" w:line="240" w:lineRule="auto"/>
              <w:ind w:left="212" w:hanging="212"/>
            </w:pPr>
            <w:r w:rsidRPr="00E37EB0">
              <w:t xml:space="preserve">Ending – </w:t>
            </w:r>
            <w:r w:rsidRPr="00E37EB0">
              <w:rPr>
                <w:i/>
              </w:rPr>
              <w:t>summary clear at the end to appeal directly to the reader</w:t>
            </w:r>
          </w:p>
        </w:tc>
      </w:tr>
      <w:tr w:rsidR="002F7002" w14:paraId="1FFD7E9F" w14:textId="77777777" w:rsidTr="00F01DB0">
        <w:trPr>
          <w:trHeight w:val="237"/>
        </w:trPr>
        <w:tc>
          <w:tcPr>
            <w:tcW w:w="1859" w:type="dxa"/>
            <w:tcBorders>
              <w:top w:val="single" w:sz="18" w:space="0" w:color="auto"/>
              <w:left w:val="single" w:sz="24" w:space="0" w:color="auto"/>
            </w:tcBorders>
          </w:tcPr>
          <w:p w14:paraId="6B55BD06" w14:textId="77777777" w:rsidR="002F7002" w:rsidRPr="00A1473F" w:rsidRDefault="002F7002" w:rsidP="00E9401F">
            <w:pPr>
              <w:spacing w:after="0" w:line="240" w:lineRule="auto"/>
              <w:rPr>
                <w:b/>
                <w:bCs/>
                <w:i/>
                <w:iCs/>
              </w:rPr>
            </w:pPr>
            <w:r w:rsidRPr="00A1473F">
              <w:rPr>
                <w:b/>
                <w:bCs/>
                <w:i/>
                <w:iCs/>
              </w:rPr>
              <w:t>Week 1</w:t>
            </w:r>
          </w:p>
        </w:tc>
        <w:tc>
          <w:tcPr>
            <w:tcW w:w="1859" w:type="dxa"/>
            <w:tcBorders>
              <w:top w:val="single" w:sz="18" w:space="0" w:color="auto"/>
            </w:tcBorders>
          </w:tcPr>
          <w:p w14:paraId="53418E7B" w14:textId="77777777" w:rsidR="002F7002" w:rsidRPr="00A1473F" w:rsidRDefault="002F7002"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1503F5E7" w14:textId="77777777" w:rsidR="002F7002" w:rsidRPr="00A1473F" w:rsidRDefault="002F7002"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53FD6400" w14:textId="77777777" w:rsidR="002F7002" w:rsidRPr="00A1473F" w:rsidRDefault="002F7002" w:rsidP="00E9401F">
            <w:pPr>
              <w:spacing w:after="0" w:line="240" w:lineRule="auto"/>
              <w:rPr>
                <w:b/>
                <w:bCs/>
                <w:i/>
                <w:iCs/>
              </w:rPr>
            </w:pPr>
            <w:r w:rsidRPr="00A1473F">
              <w:rPr>
                <w:b/>
                <w:bCs/>
                <w:i/>
                <w:iCs/>
              </w:rPr>
              <w:t>Week 4</w:t>
            </w:r>
          </w:p>
        </w:tc>
        <w:tc>
          <w:tcPr>
            <w:tcW w:w="1859" w:type="dxa"/>
            <w:tcBorders>
              <w:top w:val="single" w:sz="18" w:space="0" w:color="auto"/>
            </w:tcBorders>
          </w:tcPr>
          <w:p w14:paraId="3AF23FF9" w14:textId="77777777" w:rsidR="002F7002" w:rsidRPr="00A1473F" w:rsidRDefault="002F7002" w:rsidP="00E9401F">
            <w:pPr>
              <w:spacing w:after="0" w:line="240" w:lineRule="auto"/>
              <w:rPr>
                <w:b/>
                <w:bCs/>
                <w:i/>
                <w:iCs/>
              </w:rPr>
            </w:pPr>
            <w:r w:rsidRPr="00A1473F">
              <w:rPr>
                <w:b/>
                <w:bCs/>
                <w:i/>
                <w:iCs/>
              </w:rPr>
              <w:t>Week 5</w:t>
            </w:r>
          </w:p>
        </w:tc>
        <w:tc>
          <w:tcPr>
            <w:tcW w:w="1859" w:type="dxa"/>
            <w:tcBorders>
              <w:top w:val="single" w:sz="18" w:space="0" w:color="auto"/>
              <w:right w:val="single" w:sz="18" w:space="0" w:color="auto"/>
            </w:tcBorders>
          </w:tcPr>
          <w:p w14:paraId="7A8D037A" w14:textId="77777777" w:rsidR="002F7002" w:rsidRPr="00A1473F" w:rsidRDefault="002F7002" w:rsidP="00E9401F">
            <w:pPr>
              <w:spacing w:after="0" w:line="240" w:lineRule="auto"/>
              <w:rPr>
                <w:b/>
                <w:bCs/>
                <w:i/>
                <w:iCs/>
              </w:rPr>
            </w:pPr>
            <w:r w:rsidRPr="00A1473F">
              <w:rPr>
                <w:b/>
                <w:bCs/>
                <w:i/>
                <w:iCs/>
              </w:rPr>
              <w:t>Week 6</w:t>
            </w:r>
          </w:p>
        </w:tc>
        <w:tc>
          <w:tcPr>
            <w:tcW w:w="1859" w:type="dxa"/>
            <w:tcBorders>
              <w:top w:val="single" w:sz="18" w:space="0" w:color="auto"/>
              <w:left w:val="single" w:sz="18" w:space="0" w:color="auto"/>
            </w:tcBorders>
          </w:tcPr>
          <w:p w14:paraId="0ECB5F3A" w14:textId="77777777" w:rsidR="002F7002" w:rsidRPr="00A1473F" w:rsidRDefault="002F7002" w:rsidP="00E9401F">
            <w:pPr>
              <w:spacing w:after="0" w:line="240" w:lineRule="auto"/>
              <w:rPr>
                <w:b/>
                <w:bCs/>
                <w:i/>
                <w:iCs/>
              </w:rPr>
            </w:pPr>
            <w:r w:rsidRPr="00A1473F">
              <w:rPr>
                <w:b/>
                <w:bCs/>
                <w:i/>
                <w:iCs/>
              </w:rPr>
              <w:t>Week 1</w:t>
            </w:r>
          </w:p>
        </w:tc>
        <w:tc>
          <w:tcPr>
            <w:tcW w:w="1859" w:type="dxa"/>
            <w:tcBorders>
              <w:top w:val="single" w:sz="18" w:space="0" w:color="auto"/>
            </w:tcBorders>
          </w:tcPr>
          <w:p w14:paraId="2B10E9F2" w14:textId="77777777" w:rsidR="002F7002" w:rsidRPr="00A1473F" w:rsidRDefault="002F7002"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42EBB365" w14:textId="77777777" w:rsidR="002F7002" w:rsidRPr="00A1473F" w:rsidRDefault="002F7002"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674DF24B" w14:textId="77777777" w:rsidR="002F7002" w:rsidRPr="00A1473F" w:rsidRDefault="002F7002" w:rsidP="00E9401F">
            <w:pPr>
              <w:spacing w:after="0" w:line="240" w:lineRule="auto"/>
              <w:rPr>
                <w:b/>
                <w:bCs/>
                <w:i/>
                <w:iCs/>
              </w:rPr>
            </w:pPr>
            <w:r w:rsidRPr="00A1473F">
              <w:rPr>
                <w:b/>
                <w:bCs/>
                <w:i/>
                <w:iCs/>
              </w:rPr>
              <w:t>Week 4</w:t>
            </w:r>
          </w:p>
        </w:tc>
        <w:tc>
          <w:tcPr>
            <w:tcW w:w="1859" w:type="dxa"/>
            <w:tcBorders>
              <w:top w:val="single" w:sz="18" w:space="0" w:color="auto"/>
            </w:tcBorders>
          </w:tcPr>
          <w:p w14:paraId="345527D3" w14:textId="77777777" w:rsidR="002F7002" w:rsidRPr="00A1473F" w:rsidRDefault="002F7002" w:rsidP="00E9401F">
            <w:pPr>
              <w:spacing w:after="0" w:line="240" w:lineRule="auto"/>
              <w:rPr>
                <w:b/>
                <w:bCs/>
                <w:i/>
                <w:iCs/>
              </w:rPr>
            </w:pPr>
            <w:r w:rsidRPr="00A1473F">
              <w:rPr>
                <w:b/>
                <w:bCs/>
                <w:i/>
                <w:iCs/>
              </w:rPr>
              <w:t>Week 5</w:t>
            </w:r>
          </w:p>
        </w:tc>
        <w:tc>
          <w:tcPr>
            <w:tcW w:w="1859" w:type="dxa"/>
            <w:tcBorders>
              <w:top w:val="single" w:sz="18" w:space="0" w:color="auto"/>
              <w:right w:val="single" w:sz="24" w:space="0" w:color="auto"/>
            </w:tcBorders>
          </w:tcPr>
          <w:p w14:paraId="41E597CE" w14:textId="77777777" w:rsidR="002F7002" w:rsidRPr="00A1473F" w:rsidRDefault="002F7002" w:rsidP="00E9401F">
            <w:pPr>
              <w:spacing w:after="0" w:line="240" w:lineRule="auto"/>
              <w:rPr>
                <w:b/>
                <w:bCs/>
                <w:i/>
                <w:iCs/>
              </w:rPr>
            </w:pPr>
            <w:r w:rsidRPr="00A1473F">
              <w:rPr>
                <w:b/>
                <w:bCs/>
                <w:i/>
                <w:iCs/>
              </w:rPr>
              <w:t>Week 6</w:t>
            </w:r>
          </w:p>
        </w:tc>
      </w:tr>
      <w:tr w:rsidR="00DA3021" w14:paraId="30AB89D3" w14:textId="77777777" w:rsidTr="00DA3021">
        <w:trPr>
          <w:trHeight w:val="272"/>
        </w:trPr>
        <w:tc>
          <w:tcPr>
            <w:tcW w:w="1859" w:type="dxa"/>
            <w:tcBorders>
              <w:left w:val="single" w:sz="24" w:space="0" w:color="auto"/>
              <w:bottom w:val="single" w:sz="4" w:space="0" w:color="auto"/>
            </w:tcBorders>
            <w:shd w:val="clear" w:color="auto" w:fill="FFFF00"/>
          </w:tcPr>
          <w:p w14:paraId="5AEF69DC" w14:textId="67A99327" w:rsidR="002F7002" w:rsidRDefault="00C83370" w:rsidP="00E9401F">
            <w:pPr>
              <w:spacing w:after="0" w:line="240" w:lineRule="auto"/>
            </w:pPr>
            <w:r w:rsidRPr="00601CE4">
              <w:rPr>
                <w:b/>
                <w:bCs/>
                <w:i/>
                <w:iCs/>
              </w:rPr>
              <w:t xml:space="preserve">Flashback </w:t>
            </w:r>
            <w:r w:rsidRPr="00601CE4">
              <w:t>SPaG Activity Au1 Mat1 18x questions</w:t>
            </w:r>
          </w:p>
        </w:tc>
        <w:tc>
          <w:tcPr>
            <w:tcW w:w="1859" w:type="dxa"/>
            <w:tcBorders>
              <w:bottom w:val="single" w:sz="4" w:space="0" w:color="auto"/>
            </w:tcBorders>
            <w:shd w:val="clear" w:color="auto" w:fill="FFFF00"/>
          </w:tcPr>
          <w:p w14:paraId="2DBCFD6E" w14:textId="6F7F3960" w:rsidR="002F7002" w:rsidRDefault="00C83370" w:rsidP="00E9401F">
            <w:pPr>
              <w:spacing w:after="0" w:line="240" w:lineRule="auto"/>
            </w:pPr>
            <w:r w:rsidRPr="00601CE4">
              <w:rPr>
                <w:b/>
                <w:bCs/>
                <w:i/>
                <w:iCs/>
              </w:rPr>
              <w:t xml:space="preserve">Flashback </w:t>
            </w:r>
            <w:r w:rsidRPr="00601CE4">
              <w:t>SPaG Activity Au1 Mat2 18x questions</w:t>
            </w:r>
          </w:p>
        </w:tc>
        <w:tc>
          <w:tcPr>
            <w:tcW w:w="1859" w:type="dxa"/>
            <w:tcBorders>
              <w:bottom w:val="single" w:sz="4" w:space="0" w:color="auto"/>
              <w:right w:val="single" w:sz="18" w:space="0" w:color="auto"/>
            </w:tcBorders>
            <w:shd w:val="clear" w:color="auto" w:fill="FFFF00"/>
          </w:tcPr>
          <w:p w14:paraId="46533D00" w14:textId="7EC8FB87" w:rsidR="002F7002" w:rsidRDefault="00C83370" w:rsidP="00E9401F">
            <w:pPr>
              <w:spacing w:after="0" w:line="240" w:lineRule="auto"/>
            </w:pPr>
            <w:r w:rsidRPr="00601CE4">
              <w:rPr>
                <w:b/>
                <w:bCs/>
                <w:i/>
                <w:iCs/>
              </w:rPr>
              <w:t xml:space="preserve">Flashback </w:t>
            </w:r>
            <w:r w:rsidRPr="00601CE4">
              <w:t>SPaG Activity Au1 Mat3 18x questions</w:t>
            </w:r>
          </w:p>
        </w:tc>
        <w:tc>
          <w:tcPr>
            <w:tcW w:w="1859" w:type="dxa"/>
            <w:tcBorders>
              <w:left w:val="single" w:sz="18" w:space="0" w:color="auto"/>
              <w:bottom w:val="single" w:sz="4" w:space="0" w:color="auto"/>
            </w:tcBorders>
            <w:shd w:val="clear" w:color="auto" w:fill="FFFF00"/>
          </w:tcPr>
          <w:p w14:paraId="02581341" w14:textId="7F665A5B" w:rsidR="002F7002" w:rsidRDefault="00C83370" w:rsidP="00E9401F">
            <w:pPr>
              <w:spacing w:after="0" w:line="240" w:lineRule="auto"/>
            </w:pPr>
            <w:r w:rsidRPr="00601CE4">
              <w:rPr>
                <w:b/>
                <w:bCs/>
                <w:i/>
                <w:iCs/>
              </w:rPr>
              <w:t xml:space="preserve">Flashback </w:t>
            </w:r>
            <w:r w:rsidRPr="00601CE4">
              <w:t>SPaG Activity Au1 Mat4 18x questions</w:t>
            </w:r>
          </w:p>
        </w:tc>
        <w:tc>
          <w:tcPr>
            <w:tcW w:w="1859" w:type="dxa"/>
            <w:tcBorders>
              <w:bottom w:val="single" w:sz="4" w:space="0" w:color="auto"/>
            </w:tcBorders>
            <w:shd w:val="clear" w:color="auto" w:fill="FFFF00"/>
          </w:tcPr>
          <w:p w14:paraId="07E74775" w14:textId="14A5600E" w:rsidR="002F7002" w:rsidRDefault="00C83370" w:rsidP="00E9401F">
            <w:pPr>
              <w:spacing w:after="0" w:line="240" w:lineRule="auto"/>
            </w:pPr>
            <w:r w:rsidRPr="00601CE4">
              <w:rPr>
                <w:b/>
                <w:bCs/>
                <w:i/>
                <w:iCs/>
              </w:rPr>
              <w:t xml:space="preserve">Flashback </w:t>
            </w:r>
            <w:r w:rsidRPr="00601CE4">
              <w:t>SPaG Activity Au1 Mat5 18x questions</w:t>
            </w:r>
          </w:p>
        </w:tc>
        <w:tc>
          <w:tcPr>
            <w:tcW w:w="1859" w:type="dxa"/>
            <w:tcBorders>
              <w:bottom w:val="single" w:sz="4" w:space="0" w:color="auto"/>
              <w:right w:val="single" w:sz="18" w:space="0" w:color="auto"/>
            </w:tcBorders>
            <w:shd w:val="clear" w:color="auto" w:fill="FFFF00"/>
          </w:tcPr>
          <w:p w14:paraId="4EAD18BD" w14:textId="2762AA77" w:rsidR="002F7002" w:rsidRDefault="00C83370" w:rsidP="00E9401F">
            <w:pPr>
              <w:spacing w:after="0" w:line="240" w:lineRule="auto"/>
            </w:pPr>
            <w:r w:rsidRPr="00601CE4">
              <w:rPr>
                <w:b/>
                <w:bCs/>
                <w:i/>
                <w:iCs/>
              </w:rPr>
              <w:t xml:space="preserve">Flashback </w:t>
            </w:r>
            <w:r w:rsidRPr="00601CE4">
              <w:t>SPaG Activity Au1 Mat6 18x questions</w:t>
            </w:r>
          </w:p>
        </w:tc>
        <w:tc>
          <w:tcPr>
            <w:tcW w:w="1859" w:type="dxa"/>
            <w:tcBorders>
              <w:left w:val="single" w:sz="18" w:space="0" w:color="auto"/>
              <w:bottom w:val="single" w:sz="4" w:space="0" w:color="auto"/>
            </w:tcBorders>
            <w:shd w:val="clear" w:color="auto" w:fill="FFFF00"/>
          </w:tcPr>
          <w:p w14:paraId="619AF532" w14:textId="0F32659C" w:rsidR="002F7002" w:rsidRDefault="00C83370" w:rsidP="00E9401F">
            <w:pPr>
              <w:spacing w:after="0" w:line="240" w:lineRule="auto"/>
            </w:pPr>
            <w:r w:rsidRPr="00601CE4">
              <w:rPr>
                <w:b/>
                <w:bCs/>
                <w:i/>
                <w:iCs/>
              </w:rPr>
              <w:t xml:space="preserve">Flashback </w:t>
            </w:r>
            <w:r w:rsidRPr="00601CE4">
              <w:t>SPaG Activity Au2 Mat1 18x questions</w:t>
            </w:r>
          </w:p>
        </w:tc>
        <w:tc>
          <w:tcPr>
            <w:tcW w:w="1859" w:type="dxa"/>
            <w:tcBorders>
              <w:bottom w:val="single" w:sz="4" w:space="0" w:color="auto"/>
            </w:tcBorders>
            <w:shd w:val="clear" w:color="auto" w:fill="FFFF00"/>
          </w:tcPr>
          <w:p w14:paraId="10BD7B53" w14:textId="1B70C500" w:rsidR="002F7002" w:rsidRDefault="00C83370" w:rsidP="00E9401F">
            <w:pPr>
              <w:spacing w:after="0" w:line="240" w:lineRule="auto"/>
            </w:pPr>
            <w:r w:rsidRPr="00601CE4">
              <w:rPr>
                <w:b/>
                <w:bCs/>
                <w:i/>
                <w:iCs/>
              </w:rPr>
              <w:t xml:space="preserve">Flashback </w:t>
            </w:r>
            <w:r w:rsidRPr="00601CE4">
              <w:t>SPaG Activity Au2 Mat2 18x questions</w:t>
            </w:r>
          </w:p>
        </w:tc>
        <w:tc>
          <w:tcPr>
            <w:tcW w:w="1859" w:type="dxa"/>
            <w:tcBorders>
              <w:bottom w:val="single" w:sz="4" w:space="0" w:color="auto"/>
              <w:right w:val="single" w:sz="18" w:space="0" w:color="auto"/>
            </w:tcBorders>
            <w:shd w:val="clear" w:color="auto" w:fill="FFFF00"/>
          </w:tcPr>
          <w:p w14:paraId="5030D1CE" w14:textId="504254BC" w:rsidR="002F7002" w:rsidRDefault="00C83370" w:rsidP="00E9401F">
            <w:pPr>
              <w:spacing w:after="0" w:line="240" w:lineRule="auto"/>
            </w:pPr>
            <w:r w:rsidRPr="00601CE4">
              <w:rPr>
                <w:b/>
                <w:bCs/>
                <w:i/>
                <w:iCs/>
              </w:rPr>
              <w:t xml:space="preserve">Flashback </w:t>
            </w:r>
            <w:r w:rsidRPr="00601CE4">
              <w:t>SPaG Activity Au2 Mat3 18x questions</w:t>
            </w:r>
          </w:p>
        </w:tc>
        <w:tc>
          <w:tcPr>
            <w:tcW w:w="1859" w:type="dxa"/>
            <w:tcBorders>
              <w:left w:val="single" w:sz="18" w:space="0" w:color="auto"/>
              <w:bottom w:val="single" w:sz="4" w:space="0" w:color="auto"/>
            </w:tcBorders>
            <w:shd w:val="clear" w:color="auto" w:fill="FFFF00"/>
          </w:tcPr>
          <w:p w14:paraId="7BED9D94" w14:textId="1BB991EE" w:rsidR="002F7002" w:rsidRDefault="00C83370" w:rsidP="00E9401F">
            <w:pPr>
              <w:spacing w:after="0" w:line="240" w:lineRule="auto"/>
            </w:pPr>
            <w:r w:rsidRPr="00601CE4">
              <w:rPr>
                <w:b/>
                <w:bCs/>
                <w:i/>
                <w:iCs/>
              </w:rPr>
              <w:t xml:space="preserve">Flashback </w:t>
            </w:r>
            <w:r w:rsidRPr="00601CE4">
              <w:t>SPaG Activity Au2 Mat4 18x questions</w:t>
            </w:r>
          </w:p>
        </w:tc>
        <w:tc>
          <w:tcPr>
            <w:tcW w:w="1859" w:type="dxa"/>
            <w:tcBorders>
              <w:bottom w:val="single" w:sz="4" w:space="0" w:color="auto"/>
            </w:tcBorders>
            <w:shd w:val="clear" w:color="auto" w:fill="FFFF00"/>
          </w:tcPr>
          <w:p w14:paraId="65C33D7C" w14:textId="392024F0" w:rsidR="002F7002" w:rsidRDefault="00C83370" w:rsidP="00E9401F">
            <w:pPr>
              <w:spacing w:after="0" w:line="240" w:lineRule="auto"/>
            </w:pPr>
            <w:r w:rsidRPr="00601CE4">
              <w:rPr>
                <w:b/>
                <w:bCs/>
                <w:i/>
                <w:iCs/>
              </w:rPr>
              <w:t xml:space="preserve">Flashback </w:t>
            </w:r>
            <w:r w:rsidRPr="00601CE4">
              <w:t>SPaG Activity Au2 Mat5 18x questions</w:t>
            </w:r>
          </w:p>
        </w:tc>
        <w:tc>
          <w:tcPr>
            <w:tcW w:w="1859" w:type="dxa"/>
            <w:tcBorders>
              <w:bottom w:val="single" w:sz="4" w:space="0" w:color="auto"/>
              <w:right w:val="single" w:sz="24" w:space="0" w:color="auto"/>
            </w:tcBorders>
            <w:shd w:val="clear" w:color="auto" w:fill="FFFF00"/>
          </w:tcPr>
          <w:p w14:paraId="0E1AAEAB" w14:textId="2135DDFC" w:rsidR="002F7002" w:rsidRDefault="00C83370" w:rsidP="00E9401F">
            <w:pPr>
              <w:spacing w:after="0" w:line="240" w:lineRule="auto"/>
            </w:pPr>
            <w:r w:rsidRPr="00601CE4">
              <w:rPr>
                <w:b/>
                <w:bCs/>
                <w:i/>
                <w:iCs/>
              </w:rPr>
              <w:t xml:space="preserve">Flashback </w:t>
            </w:r>
            <w:r w:rsidRPr="00601CE4">
              <w:t>SPaG Activity Au2 Mat6 18x questions</w:t>
            </w:r>
          </w:p>
        </w:tc>
      </w:tr>
      <w:tr w:rsidR="00606D3D" w:rsidRPr="00601CE4" w14:paraId="74476ECB" w14:textId="77777777" w:rsidTr="00F01DB0">
        <w:trPr>
          <w:trHeight w:val="152"/>
        </w:trPr>
        <w:tc>
          <w:tcPr>
            <w:tcW w:w="1859" w:type="dxa"/>
            <w:tcBorders>
              <w:left w:val="single" w:sz="24" w:space="0" w:color="auto"/>
              <w:bottom w:val="dotted" w:sz="4" w:space="0" w:color="auto"/>
            </w:tcBorders>
            <w:shd w:val="clear" w:color="auto" w:fill="00B050"/>
          </w:tcPr>
          <w:p w14:paraId="30096DA8" w14:textId="77777777" w:rsidR="00606D3D" w:rsidRPr="008E16F7" w:rsidRDefault="00606D3D" w:rsidP="0009427A">
            <w:pPr>
              <w:spacing w:after="0"/>
              <w:rPr>
                <w:b/>
              </w:rPr>
            </w:pPr>
            <w:r w:rsidRPr="008E16F7">
              <w:rPr>
                <w:b/>
              </w:rPr>
              <w:t>Objectives: (Revision)</w:t>
            </w:r>
          </w:p>
          <w:p w14:paraId="74C08545" w14:textId="77777777" w:rsidR="00606D3D" w:rsidRPr="008E16F7" w:rsidRDefault="00606D3D" w:rsidP="0009427A">
            <w:pPr>
              <w:spacing w:after="0"/>
            </w:pPr>
            <w:r w:rsidRPr="008E16F7">
              <w:t xml:space="preserve">To understand the terminology ‘noun’, ‘verb’, ‘conjunction’, ‘pronoun’, ‘adverb’, </w:t>
            </w:r>
            <w:r w:rsidRPr="008E16F7">
              <w:lastRenderedPageBreak/>
              <w:t>‘preposition’ and ‘determiner’.</w:t>
            </w:r>
          </w:p>
          <w:p w14:paraId="18C58D99" w14:textId="77777777" w:rsidR="00606D3D" w:rsidRPr="008E16F7" w:rsidRDefault="00606D3D" w:rsidP="0009427A">
            <w:pPr>
              <w:spacing w:after="0"/>
            </w:pPr>
            <w:r w:rsidRPr="008E16F7">
              <w:t>To identify nouns, verbs, conjunctions, pronouns, adverbs and determiners.</w:t>
            </w:r>
          </w:p>
          <w:p w14:paraId="6DD5DEDA" w14:textId="77777777" w:rsidR="00606D3D" w:rsidRPr="008E16F7" w:rsidRDefault="00606D3D" w:rsidP="0009427A">
            <w:pPr>
              <w:spacing w:after="0"/>
            </w:pPr>
            <w:r w:rsidRPr="008E16F7">
              <w:t>To use nouns, verbs, conjunctions, pronouns, adverbs and determiners appropriately in writing.</w:t>
            </w:r>
          </w:p>
          <w:p w14:paraId="688704C4" w14:textId="64ABF1CA" w:rsidR="00606D3D" w:rsidRPr="00601CE4" w:rsidRDefault="00606D3D" w:rsidP="0009427A">
            <w:pPr>
              <w:spacing w:after="0" w:line="240" w:lineRule="auto"/>
              <w:rPr>
                <w:b/>
                <w:bCs/>
              </w:rPr>
            </w:pPr>
          </w:p>
        </w:tc>
        <w:tc>
          <w:tcPr>
            <w:tcW w:w="1859" w:type="dxa"/>
            <w:tcBorders>
              <w:bottom w:val="dotted" w:sz="4" w:space="0" w:color="auto"/>
            </w:tcBorders>
            <w:shd w:val="clear" w:color="auto" w:fill="00B050"/>
          </w:tcPr>
          <w:p w14:paraId="40D33AD8" w14:textId="77777777" w:rsidR="00606D3D" w:rsidRPr="008E16F7" w:rsidRDefault="00606D3D" w:rsidP="0009427A">
            <w:pPr>
              <w:spacing w:after="0"/>
              <w:rPr>
                <w:b/>
              </w:rPr>
            </w:pPr>
            <w:r w:rsidRPr="008E16F7">
              <w:rPr>
                <w:b/>
              </w:rPr>
              <w:lastRenderedPageBreak/>
              <w:t xml:space="preserve">1) Objectives: </w:t>
            </w:r>
          </w:p>
          <w:p w14:paraId="02854ECF" w14:textId="77777777" w:rsidR="00606D3D" w:rsidRPr="008E16F7" w:rsidRDefault="00606D3D" w:rsidP="0009427A">
            <w:pPr>
              <w:spacing w:after="0"/>
            </w:pPr>
            <w:r w:rsidRPr="008E16F7">
              <w:t>To understand the difference between a phrase and a clause and how they are used.</w:t>
            </w:r>
          </w:p>
          <w:p w14:paraId="4F2D029C" w14:textId="77777777" w:rsidR="00606D3D" w:rsidRPr="008E16F7" w:rsidRDefault="00606D3D" w:rsidP="0009427A">
            <w:pPr>
              <w:spacing w:after="0"/>
            </w:pPr>
            <w:r w:rsidRPr="008E16F7">
              <w:lastRenderedPageBreak/>
              <w:t>To identify main clauses and subordinate clauses.</w:t>
            </w:r>
          </w:p>
          <w:p w14:paraId="0CCA0959" w14:textId="77777777" w:rsidR="00606D3D" w:rsidRPr="008E16F7" w:rsidRDefault="00606D3D" w:rsidP="0009427A">
            <w:pPr>
              <w:spacing w:after="0"/>
            </w:pPr>
          </w:p>
          <w:p w14:paraId="3DD54A50" w14:textId="77777777" w:rsidR="00606D3D" w:rsidRPr="008E16F7" w:rsidRDefault="00606D3D" w:rsidP="0009427A">
            <w:pPr>
              <w:spacing w:after="0"/>
            </w:pPr>
            <w:r w:rsidRPr="008E16F7">
              <w:rPr>
                <w:b/>
              </w:rPr>
              <w:t>2) Objective:</w:t>
            </w:r>
          </w:p>
          <w:p w14:paraId="1ECEAFE4" w14:textId="3A90B4A2" w:rsidR="00606D3D" w:rsidRPr="00601CE4" w:rsidRDefault="00606D3D" w:rsidP="0009427A">
            <w:pPr>
              <w:spacing w:after="0" w:line="240" w:lineRule="auto"/>
              <w:rPr>
                <w:b/>
                <w:bCs/>
              </w:rPr>
            </w:pPr>
            <w:r w:rsidRPr="008E16F7">
              <w:t>To spell words containing the letter string ‘ough’, recognising that it is used to spell different sounds.</w:t>
            </w:r>
          </w:p>
        </w:tc>
        <w:tc>
          <w:tcPr>
            <w:tcW w:w="1859" w:type="dxa"/>
            <w:tcBorders>
              <w:bottom w:val="dotted" w:sz="4" w:space="0" w:color="auto"/>
              <w:right w:val="single" w:sz="18" w:space="0" w:color="auto"/>
            </w:tcBorders>
            <w:shd w:val="clear" w:color="auto" w:fill="00B050"/>
          </w:tcPr>
          <w:p w14:paraId="5C6E6EF6" w14:textId="77777777" w:rsidR="00606D3D" w:rsidRPr="008E16F7" w:rsidRDefault="00606D3D" w:rsidP="0009427A">
            <w:pPr>
              <w:spacing w:after="0"/>
              <w:rPr>
                <w:b/>
              </w:rPr>
            </w:pPr>
            <w:r w:rsidRPr="008E16F7">
              <w:rPr>
                <w:b/>
              </w:rPr>
              <w:lastRenderedPageBreak/>
              <w:t>Objectives:</w:t>
            </w:r>
          </w:p>
          <w:p w14:paraId="13A3B17B" w14:textId="77777777" w:rsidR="00606D3D" w:rsidRPr="008E16F7" w:rsidRDefault="00606D3D" w:rsidP="0009427A">
            <w:pPr>
              <w:spacing w:after="0"/>
            </w:pPr>
            <w:r w:rsidRPr="008E16F7">
              <w:t>To understand and use the terminology ‘modal verb’.</w:t>
            </w:r>
          </w:p>
          <w:p w14:paraId="7A3E8BC0" w14:textId="09DC748F" w:rsidR="00606D3D" w:rsidRPr="00601CE4" w:rsidRDefault="00606D3D" w:rsidP="0009427A">
            <w:pPr>
              <w:spacing w:after="0" w:line="240" w:lineRule="auto"/>
              <w:rPr>
                <w:b/>
                <w:bCs/>
              </w:rPr>
            </w:pPr>
            <w:r w:rsidRPr="008E16F7">
              <w:t xml:space="preserve">To indicate degrees of </w:t>
            </w:r>
            <w:r w:rsidRPr="008E16F7">
              <w:lastRenderedPageBreak/>
              <w:t>possibility using modal verbs.</w:t>
            </w:r>
          </w:p>
        </w:tc>
        <w:tc>
          <w:tcPr>
            <w:tcW w:w="1859" w:type="dxa"/>
            <w:tcBorders>
              <w:left w:val="single" w:sz="18" w:space="0" w:color="auto"/>
              <w:bottom w:val="dotted" w:sz="4" w:space="0" w:color="auto"/>
            </w:tcBorders>
            <w:shd w:val="clear" w:color="auto" w:fill="00B050"/>
          </w:tcPr>
          <w:p w14:paraId="2086349E" w14:textId="77777777" w:rsidR="00606D3D" w:rsidRPr="008E16F7" w:rsidRDefault="00606D3D" w:rsidP="0009427A">
            <w:pPr>
              <w:spacing w:after="0"/>
              <w:rPr>
                <w:b/>
              </w:rPr>
            </w:pPr>
            <w:r w:rsidRPr="008E16F7">
              <w:rPr>
                <w:b/>
              </w:rPr>
              <w:lastRenderedPageBreak/>
              <w:t xml:space="preserve">Objective:  </w:t>
            </w:r>
          </w:p>
          <w:p w14:paraId="579D5415" w14:textId="77777777" w:rsidR="00606D3D" w:rsidRPr="008E16F7" w:rsidRDefault="00606D3D" w:rsidP="0009427A">
            <w:pPr>
              <w:spacing w:after="0"/>
            </w:pPr>
            <w:r w:rsidRPr="008E16F7">
              <w:t xml:space="preserve">To convert nouns or adjectives into verbs using suffixes </w:t>
            </w:r>
            <w:r>
              <w:rPr>
                <w:i/>
              </w:rPr>
              <w:t>-</w:t>
            </w:r>
            <w:r w:rsidRPr="008E16F7">
              <w:rPr>
                <w:i/>
              </w:rPr>
              <w:t xml:space="preserve">ate, -ise, -ify </w:t>
            </w:r>
            <w:r w:rsidRPr="008E16F7">
              <w:t xml:space="preserve">and </w:t>
            </w:r>
            <w:r>
              <w:rPr>
                <w:i/>
              </w:rPr>
              <w:t>-</w:t>
            </w:r>
            <w:r w:rsidRPr="008E16F7">
              <w:rPr>
                <w:i/>
              </w:rPr>
              <w:t>en.</w:t>
            </w:r>
          </w:p>
          <w:p w14:paraId="49AF9CCB" w14:textId="77777777" w:rsidR="00606D3D" w:rsidRPr="008E16F7" w:rsidRDefault="00606D3D" w:rsidP="0009427A">
            <w:pPr>
              <w:spacing w:after="0"/>
              <w:rPr>
                <w:b/>
              </w:rPr>
            </w:pPr>
          </w:p>
          <w:p w14:paraId="711EF88D" w14:textId="77777777" w:rsidR="00606D3D" w:rsidRPr="008E16F7" w:rsidRDefault="00606D3D" w:rsidP="0009427A">
            <w:pPr>
              <w:spacing w:after="0"/>
              <w:rPr>
                <w:b/>
              </w:rPr>
            </w:pPr>
          </w:p>
          <w:p w14:paraId="4C322D23" w14:textId="77777777" w:rsidR="00606D3D" w:rsidRPr="008E16F7" w:rsidRDefault="00606D3D" w:rsidP="0009427A">
            <w:pPr>
              <w:spacing w:after="0"/>
              <w:rPr>
                <w:b/>
              </w:rPr>
            </w:pPr>
          </w:p>
          <w:p w14:paraId="4C84415B" w14:textId="0505D35E" w:rsidR="00606D3D" w:rsidRPr="00601CE4" w:rsidRDefault="00606D3D" w:rsidP="0009427A">
            <w:pPr>
              <w:spacing w:after="0" w:line="240" w:lineRule="auto"/>
              <w:rPr>
                <w:b/>
                <w:bCs/>
              </w:rPr>
            </w:pPr>
          </w:p>
        </w:tc>
        <w:tc>
          <w:tcPr>
            <w:tcW w:w="1859" w:type="dxa"/>
            <w:tcBorders>
              <w:bottom w:val="dotted" w:sz="4" w:space="0" w:color="auto"/>
            </w:tcBorders>
            <w:shd w:val="clear" w:color="auto" w:fill="00B050"/>
          </w:tcPr>
          <w:p w14:paraId="3BFA718E" w14:textId="77777777" w:rsidR="00606D3D" w:rsidRPr="008E16F7" w:rsidRDefault="00606D3D" w:rsidP="0009427A">
            <w:pPr>
              <w:spacing w:after="0"/>
              <w:rPr>
                <w:b/>
              </w:rPr>
            </w:pPr>
            <w:r w:rsidRPr="008E16F7">
              <w:rPr>
                <w:b/>
              </w:rPr>
              <w:lastRenderedPageBreak/>
              <w:t xml:space="preserve">1) Objective: </w:t>
            </w:r>
          </w:p>
          <w:p w14:paraId="11E32643" w14:textId="77777777" w:rsidR="00606D3D" w:rsidRPr="008E16F7" w:rsidRDefault="00606D3D" w:rsidP="0009427A">
            <w:pPr>
              <w:spacing w:after="0"/>
            </w:pPr>
            <w:r w:rsidRPr="008E16F7">
              <w:t>To use commas to clarify meaning or avoid ambiguity.</w:t>
            </w:r>
          </w:p>
          <w:p w14:paraId="523F8B5D" w14:textId="77777777" w:rsidR="00606D3D" w:rsidRPr="008E16F7" w:rsidRDefault="00606D3D" w:rsidP="0009427A">
            <w:pPr>
              <w:spacing w:after="0"/>
            </w:pPr>
          </w:p>
          <w:p w14:paraId="6AD2635F" w14:textId="77777777" w:rsidR="00606D3D" w:rsidRPr="008E16F7" w:rsidRDefault="00606D3D" w:rsidP="0009427A">
            <w:pPr>
              <w:spacing w:after="0"/>
              <w:rPr>
                <w:i/>
              </w:rPr>
            </w:pPr>
            <w:r w:rsidRPr="008E16F7">
              <w:rPr>
                <w:b/>
              </w:rPr>
              <w:t xml:space="preserve">2) Objective: </w:t>
            </w:r>
            <w:r w:rsidRPr="008E16F7">
              <w:t xml:space="preserve">To understand how to spell words </w:t>
            </w:r>
            <w:r w:rsidRPr="008E16F7">
              <w:lastRenderedPageBreak/>
              <w:t xml:space="preserve">with the </w:t>
            </w:r>
            <w:r>
              <w:t>‘</w:t>
            </w:r>
            <w:r w:rsidRPr="008E16F7">
              <w:t>ai</w:t>
            </w:r>
            <w:r>
              <w:t>’</w:t>
            </w:r>
            <w:r w:rsidRPr="008E16F7">
              <w:t xml:space="preserve"> sound spelled </w:t>
            </w:r>
            <w:r w:rsidRPr="008E16F7">
              <w:rPr>
                <w:i/>
              </w:rPr>
              <w:t xml:space="preserve">ei, eigh </w:t>
            </w:r>
            <w:r w:rsidRPr="008E16F7">
              <w:t xml:space="preserve">and </w:t>
            </w:r>
            <w:r w:rsidRPr="008E16F7">
              <w:rPr>
                <w:i/>
              </w:rPr>
              <w:t>ey.</w:t>
            </w:r>
          </w:p>
          <w:p w14:paraId="243B25A1" w14:textId="77777777" w:rsidR="00606D3D" w:rsidRPr="008E16F7" w:rsidRDefault="00606D3D" w:rsidP="0009427A">
            <w:pPr>
              <w:spacing w:after="0"/>
              <w:rPr>
                <w:b/>
              </w:rPr>
            </w:pPr>
          </w:p>
          <w:p w14:paraId="08CC1C99" w14:textId="676411A5" w:rsidR="00606D3D" w:rsidRPr="00601CE4" w:rsidRDefault="00606D3D" w:rsidP="0009427A">
            <w:pPr>
              <w:spacing w:after="0" w:line="240" w:lineRule="auto"/>
              <w:rPr>
                <w:b/>
                <w:bCs/>
              </w:rPr>
            </w:pPr>
          </w:p>
        </w:tc>
        <w:tc>
          <w:tcPr>
            <w:tcW w:w="1859" w:type="dxa"/>
            <w:tcBorders>
              <w:bottom w:val="dotted" w:sz="4" w:space="0" w:color="auto"/>
              <w:right w:val="single" w:sz="18" w:space="0" w:color="auto"/>
            </w:tcBorders>
            <w:shd w:val="clear" w:color="auto" w:fill="D9D9D9" w:themeFill="background1" w:themeFillShade="D9"/>
          </w:tcPr>
          <w:p w14:paraId="0C1F5D8B" w14:textId="77777777" w:rsidR="00606D3D" w:rsidRPr="008E16F7" w:rsidRDefault="00606D3D" w:rsidP="0009427A">
            <w:pPr>
              <w:spacing w:after="0"/>
              <w:rPr>
                <w:b/>
              </w:rPr>
            </w:pPr>
            <w:r>
              <w:rPr>
                <w:b/>
              </w:rPr>
              <w:lastRenderedPageBreak/>
              <w:t>Assessment Task:</w:t>
            </w:r>
          </w:p>
          <w:p w14:paraId="2A545EFC" w14:textId="77777777" w:rsidR="00606D3D" w:rsidRPr="008E16F7" w:rsidRDefault="00606D3D" w:rsidP="0009427A">
            <w:pPr>
              <w:spacing w:after="0"/>
            </w:pPr>
            <w:r w:rsidRPr="008E16F7">
              <w:t xml:space="preserve">Rising Stars ‘Grammar, Punctuation and Spelling Progress </w:t>
            </w:r>
            <w:r>
              <w:t>Tests –</w:t>
            </w:r>
            <w:r w:rsidRPr="008E16F7">
              <w:t xml:space="preserve"> Year 5’ </w:t>
            </w:r>
          </w:p>
          <w:p w14:paraId="01CCB9F3" w14:textId="77777777" w:rsidR="00606D3D" w:rsidRPr="008E16F7" w:rsidRDefault="00606D3D" w:rsidP="0009427A">
            <w:pPr>
              <w:spacing w:after="0"/>
            </w:pPr>
          </w:p>
          <w:p w14:paraId="1971D993" w14:textId="26064EEF" w:rsidR="00606D3D" w:rsidRPr="00601CE4" w:rsidRDefault="00606D3D" w:rsidP="0009427A">
            <w:pPr>
              <w:spacing w:after="0" w:line="240" w:lineRule="auto"/>
              <w:rPr>
                <w:b/>
                <w:bCs/>
              </w:rPr>
            </w:pPr>
            <w:r w:rsidRPr="008E16F7">
              <w:rPr>
                <w:b/>
              </w:rPr>
              <w:lastRenderedPageBreak/>
              <w:t xml:space="preserve">Content: </w:t>
            </w:r>
            <w:r w:rsidRPr="008E16F7">
              <w:t xml:space="preserve">Determiners, </w:t>
            </w:r>
            <w:r>
              <w:t>commas to clarify meaning, nouns, modal verbs, s</w:t>
            </w:r>
            <w:r w:rsidRPr="008E16F7">
              <w:t xml:space="preserve">ubordinating conjunctions, </w:t>
            </w:r>
            <w:r>
              <w:t>w</w:t>
            </w:r>
            <w:r w:rsidRPr="008E16F7">
              <w:t xml:space="preserve">ord families, </w:t>
            </w:r>
            <w:r>
              <w:t>full stops, p</w:t>
            </w:r>
            <w:r w:rsidRPr="008E16F7">
              <w:t xml:space="preserve">repositions, </w:t>
            </w:r>
            <w:r>
              <w:t>pronouns, adverbials, question marks, s</w:t>
            </w:r>
            <w:r w:rsidRPr="008E16F7">
              <w:t xml:space="preserve">uffixes, </w:t>
            </w:r>
            <w:r>
              <w:t>adjectives, commas in lists, p</w:t>
            </w:r>
            <w:r w:rsidRPr="008E16F7">
              <w:t>resent and p</w:t>
            </w:r>
            <w:r>
              <w:t>ast progressive form, i</w:t>
            </w:r>
            <w:r w:rsidRPr="008E16F7">
              <w:t xml:space="preserve">nverted commas, </w:t>
            </w:r>
            <w:r>
              <w:t>nouns/v</w:t>
            </w:r>
            <w:r w:rsidRPr="008E16F7">
              <w:t>erbs/</w:t>
            </w:r>
            <w:r>
              <w:t>adjectives, tense agreement, a</w:t>
            </w:r>
            <w:r w:rsidRPr="008E16F7">
              <w:t>postrophes</w:t>
            </w:r>
            <w:r>
              <w:t>.</w:t>
            </w:r>
          </w:p>
        </w:tc>
        <w:tc>
          <w:tcPr>
            <w:tcW w:w="1859" w:type="dxa"/>
            <w:tcBorders>
              <w:left w:val="single" w:sz="18" w:space="0" w:color="auto"/>
              <w:bottom w:val="dotted" w:sz="4" w:space="0" w:color="auto"/>
            </w:tcBorders>
            <w:shd w:val="clear" w:color="auto" w:fill="00B050"/>
          </w:tcPr>
          <w:p w14:paraId="0259C7AE" w14:textId="77777777" w:rsidR="00606D3D" w:rsidRPr="008E16F7" w:rsidRDefault="00606D3D" w:rsidP="0009427A">
            <w:pPr>
              <w:spacing w:after="0"/>
              <w:rPr>
                <w:b/>
              </w:rPr>
            </w:pPr>
            <w:r w:rsidRPr="008E16F7">
              <w:rPr>
                <w:b/>
              </w:rPr>
              <w:lastRenderedPageBreak/>
              <w:t xml:space="preserve">Objectives: </w:t>
            </w:r>
          </w:p>
          <w:p w14:paraId="494DFD02" w14:textId="77777777" w:rsidR="00606D3D" w:rsidRPr="008E16F7" w:rsidRDefault="00606D3D" w:rsidP="0009427A">
            <w:pPr>
              <w:spacing w:after="0"/>
            </w:pPr>
            <w:r w:rsidRPr="008E16F7">
              <w:t xml:space="preserve">To recognise that paragraphs are used to indicate shifts in time, place or character in fiction, </w:t>
            </w:r>
            <w:r>
              <w:t>as well as</w:t>
            </w:r>
            <w:r w:rsidRPr="008E16F7">
              <w:t xml:space="preserve"> for different </w:t>
            </w:r>
            <w:r w:rsidRPr="008E16F7">
              <w:lastRenderedPageBreak/>
              <w:t>themes, subjects or topics in non-fiction.</w:t>
            </w:r>
          </w:p>
          <w:p w14:paraId="4FF0024E" w14:textId="77777777" w:rsidR="00606D3D" w:rsidRPr="008E16F7" w:rsidRDefault="00606D3D" w:rsidP="0009427A">
            <w:pPr>
              <w:spacing w:after="0"/>
            </w:pPr>
            <w:r w:rsidRPr="008E16F7">
              <w:t>To use devices to build cohesion across paragraphs.</w:t>
            </w:r>
          </w:p>
          <w:p w14:paraId="3FB49486" w14:textId="45954D3E" w:rsidR="00606D3D" w:rsidRPr="00601CE4" w:rsidRDefault="00606D3D" w:rsidP="0009427A">
            <w:pPr>
              <w:spacing w:after="0" w:line="240" w:lineRule="auto"/>
              <w:rPr>
                <w:b/>
                <w:bCs/>
              </w:rPr>
            </w:pPr>
            <w:r w:rsidRPr="008E16F7">
              <w:t>To link ideas across paragraphs using adverbials of time, place and number, or tense choices.</w:t>
            </w:r>
          </w:p>
        </w:tc>
        <w:tc>
          <w:tcPr>
            <w:tcW w:w="1859" w:type="dxa"/>
            <w:tcBorders>
              <w:bottom w:val="dotted" w:sz="4" w:space="0" w:color="auto"/>
            </w:tcBorders>
            <w:shd w:val="clear" w:color="auto" w:fill="00B050"/>
          </w:tcPr>
          <w:p w14:paraId="0BC11460" w14:textId="77777777" w:rsidR="00606D3D" w:rsidRPr="008E16F7" w:rsidRDefault="00606D3D" w:rsidP="0009427A">
            <w:pPr>
              <w:spacing w:after="0"/>
              <w:rPr>
                <w:b/>
              </w:rPr>
            </w:pPr>
            <w:r w:rsidRPr="008E16F7">
              <w:rPr>
                <w:b/>
              </w:rPr>
              <w:lastRenderedPageBreak/>
              <w:t xml:space="preserve">Objectives:  </w:t>
            </w:r>
          </w:p>
          <w:p w14:paraId="093759FB" w14:textId="77777777" w:rsidR="00606D3D" w:rsidRPr="008E16F7" w:rsidRDefault="00606D3D" w:rsidP="0009427A">
            <w:pPr>
              <w:spacing w:after="0"/>
              <w:rPr>
                <w:i/>
              </w:rPr>
            </w:pPr>
            <w:r w:rsidRPr="008E16F7">
              <w:t xml:space="preserve">To understand how to use and spell the verb prefixes </w:t>
            </w:r>
            <w:r w:rsidRPr="008E16F7">
              <w:rPr>
                <w:i/>
              </w:rPr>
              <w:t xml:space="preserve">dis-, de-, mis-, over-, re- </w:t>
            </w:r>
            <w:r w:rsidRPr="008E16F7">
              <w:t>and</w:t>
            </w:r>
            <w:r w:rsidRPr="008E16F7">
              <w:rPr>
                <w:i/>
              </w:rPr>
              <w:t xml:space="preserve"> pre-.</w:t>
            </w:r>
          </w:p>
          <w:p w14:paraId="2B83A104" w14:textId="77777777" w:rsidR="00606D3D" w:rsidRPr="008E16F7" w:rsidRDefault="00606D3D" w:rsidP="0009427A">
            <w:pPr>
              <w:spacing w:after="0"/>
            </w:pPr>
            <w:r w:rsidRPr="008E16F7">
              <w:lastRenderedPageBreak/>
              <w:t>To understand how these prefixes modify the meaning of the verb.</w:t>
            </w:r>
          </w:p>
          <w:p w14:paraId="0DB2B465" w14:textId="0B24D466" w:rsidR="00606D3D" w:rsidRPr="00601CE4" w:rsidRDefault="00606D3D" w:rsidP="0009427A">
            <w:pPr>
              <w:spacing w:after="0" w:line="240" w:lineRule="auto"/>
              <w:rPr>
                <w:b/>
                <w:bCs/>
              </w:rPr>
            </w:pPr>
          </w:p>
        </w:tc>
        <w:tc>
          <w:tcPr>
            <w:tcW w:w="1859" w:type="dxa"/>
            <w:tcBorders>
              <w:bottom w:val="dotted" w:sz="4" w:space="0" w:color="auto"/>
              <w:right w:val="single" w:sz="18" w:space="0" w:color="auto"/>
            </w:tcBorders>
            <w:shd w:val="clear" w:color="auto" w:fill="00B050"/>
          </w:tcPr>
          <w:p w14:paraId="73C4DE15" w14:textId="77777777" w:rsidR="00606D3D" w:rsidRPr="008E16F7" w:rsidRDefault="00606D3D" w:rsidP="0009427A">
            <w:pPr>
              <w:spacing w:after="0"/>
              <w:rPr>
                <w:b/>
              </w:rPr>
            </w:pPr>
            <w:r w:rsidRPr="008E16F7">
              <w:rPr>
                <w:b/>
              </w:rPr>
              <w:lastRenderedPageBreak/>
              <w:t>Objectives:</w:t>
            </w:r>
          </w:p>
          <w:p w14:paraId="6288BE58" w14:textId="77777777" w:rsidR="00606D3D" w:rsidRPr="008E16F7" w:rsidRDefault="00606D3D" w:rsidP="0009427A">
            <w:pPr>
              <w:spacing w:after="0"/>
            </w:pPr>
            <w:r w:rsidRPr="008E16F7">
              <w:t>To use brackets, dashes or commas to indicate parenthesis.</w:t>
            </w:r>
          </w:p>
          <w:p w14:paraId="32FB1368" w14:textId="77777777" w:rsidR="00606D3D" w:rsidRPr="008E16F7" w:rsidRDefault="00606D3D" w:rsidP="0009427A">
            <w:pPr>
              <w:spacing w:after="0"/>
            </w:pPr>
            <w:r w:rsidRPr="008E16F7">
              <w:t xml:space="preserve">To know the terminology </w:t>
            </w:r>
            <w:r w:rsidRPr="008E16F7">
              <w:lastRenderedPageBreak/>
              <w:t>‘parenthesis’, ‘bracket’ and ‘dash’.</w:t>
            </w:r>
          </w:p>
          <w:p w14:paraId="652443A9" w14:textId="77777777" w:rsidR="00606D3D" w:rsidRPr="008E16F7" w:rsidRDefault="00606D3D" w:rsidP="0009427A">
            <w:pPr>
              <w:spacing w:after="0"/>
            </w:pPr>
          </w:p>
          <w:p w14:paraId="1BBF46C2" w14:textId="3B44A427" w:rsidR="00606D3D" w:rsidRPr="00601CE4" w:rsidRDefault="00606D3D" w:rsidP="0009427A">
            <w:pPr>
              <w:spacing w:after="0" w:line="240" w:lineRule="auto"/>
              <w:rPr>
                <w:b/>
                <w:bCs/>
              </w:rPr>
            </w:pPr>
            <w:r w:rsidRPr="008E16F7">
              <w:t xml:space="preserve">(This objective is also taught in Week 4 – use the </w:t>
            </w:r>
            <w:r>
              <w:t>Teacher’s Guide</w:t>
            </w:r>
            <w:r w:rsidRPr="008E16F7">
              <w:t xml:space="preserve"> to introduce and then the two activities in the </w:t>
            </w:r>
            <w:r>
              <w:t>Grammar</w:t>
            </w:r>
            <w:r w:rsidRPr="008E16F7">
              <w:t xml:space="preserve"> and </w:t>
            </w:r>
            <w:r>
              <w:t>Punctuation</w:t>
            </w:r>
            <w:r w:rsidRPr="008E16F7">
              <w:t xml:space="preserve"> Pupil Book as appropriate over the two weeks.)</w:t>
            </w:r>
          </w:p>
        </w:tc>
        <w:tc>
          <w:tcPr>
            <w:tcW w:w="1859" w:type="dxa"/>
            <w:tcBorders>
              <w:left w:val="single" w:sz="18" w:space="0" w:color="auto"/>
              <w:bottom w:val="dotted" w:sz="4" w:space="0" w:color="auto"/>
            </w:tcBorders>
            <w:shd w:val="clear" w:color="auto" w:fill="00B050"/>
          </w:tcPr>
          <w:p w14:paraId="26BB0D6A" w14:textId="77777777" w:rsidR="00606D3D" w:rsidRPr="008E16F7" w:rsidRDefault="00606D3D" w:rsidP="0009427A">
            <w:pPr>
              <w:spacing w:after="0"/>
              <w:rPr>
                <w:b/>
              </w:rPr>
            </w:pPr>
            <w:r w:rsidRPr="008E16F7">
              <w:rPr>
                <w:b/>
              </w:rPr>
              <w:lastRenderedPageBreak/>
              <w:t xml:space="preserve">1) Objectives:  </w:t>
            </w:r>
          </w:p>
          <w:p w14:paraId="70FE5D38" w14:textId="77777777" w:rsidR="00606D3D" w:rsidRPr="008E16F7" w:rsidRDefault="00606D3D" w:rsidP="0009427A">
            <w:pPr>
              <w:spacing w:after="0"/>
            </w:pPr>
            <w:r w:rsidRPr="008E16F7">
              <w:t>To use brackets, dashes or commas to indicate parenthesis.</w:t>
            </w:r>
          </w:p>
          <w:p w14:paraId="694B12A5" w14:textId="77777777" w:rsidR="00606D3D" w:rsidRPr="008E16F7" w:rsidRDefault="00606D3D" w:rsidP="0009427A">
            <w:pPr>
              <w:spacing w:after="0"/>
            </w:pPr>
            <w:r w:rsidRPr="008E16F7">
              <w:t xml:space="preserve">To know the terminology </w:t>
            </w:r>
            <w:r w:rsidRPr="008E16F7">
              <w:lastRenderedPageBreak/>
              <w:t>‘parenthesis’, ‘bracket’ and ‘dash’.</w:t>
            </w:r>
          </w:p>
          <w:p w14:paraId="001733F7" w14:textId="77777777" w:rsidR="00606D3D" w:rsidRPr="008E16F7" w:rsidRDefault="00606D3D" w:rsidP="0009427A">
            <w:pPr>
              <w:spacing w:after="0"/>
              <w:rPr>
                <w:b/>
              </w:rPr>
            </w:pPr>
          </w:p>
          <w:p w14:paraId="15312D0D" w14:textId="77777777" w:rsidR="00606D3D" w:rsidRPr="008E16F7" w:rsidRDefault="00606D3D" w:rsidP="0009427A">
            <w:pPr>
              <w:spacing w:after="0"/>
            </w:pPr>
            <w:r w:rsidRPr="008E16F7">
              <w:t>(Continued from Week 3)</w:t>
            </w:r>
          </w:p>
          <w:p w14:paraId="1A9A068C" w14:textId="77777777" w:rsidR="00606D3D" w:rsidRPr="008E16F7" w:rsidRDefault="00606D3D" w:rsidP="0009427A">
            <w:pPr>
              <w:spacing w:after="0"/>
              <w:rPr>
                <w:b/>
              </w:rPr>
            </w:pPr>
          </w:p>
          <w:p w14:paraId="21F9DA2F" w14:textId="77777777" w:rsidR="00606D3D" w:rsidRPr="008E16F7" w:rsidRDefault="00606D3D" w:rsidP="0009427A">
            <w:pPr>
              <w:spacing w:after="0"/>
              <w:rPr>
                <w:b/>
              </w:rPr>
            </w:pPr>
            <w:r w:rsidRPr="008E16F7">
              <w:rPr>
                <w:b/>
              </w:rPr>
              <w:t>2) Objective: (Revision)</w:t>
            </w:r>
          </w:p>
          <w:p w14:paraId="140A3F92" w14:textId="0933FCA3" w:rsidR="00606D3D" w:rsidRPr="00601CE4" w:rsidRDefault="00606D3D" w:rsidP="0009427A">
            <w:pPr>
              <w:spacing w:after="0" w:line="240" w:lineRule="auto"/>
              <w:rPr>
                <w:b/>
                <w:bCs/>
              </w:rPr>
            </w:pPr>
            <w:r w:rsidRPr="008E16F7">
              <w:t>To understand how to spell words with the</w:t>
            </w:r>
            <w:r>
              <w:t xml:space="preserve"> </w:t>
            </w:r>
            <w:r>
              <w:rPr>
                <w:i/>
              </w:rPr>
              <w:t>i</w:t>
            </w:r>
            <w:r>
              <w:t xml:space="preserve"> sound</w:t>
            </w:r>
            <w:r w:rsidRPr="008E16F7">
              <w:t xml:space="preserve"> (as in </w:t>
            </w:r>
            <w:r>
              <w:t>‘</w:t>
            </w:r>
            <w:r w:rsidRPr="008E16F7">
              <w:t>pin</w:t>
            </w:r>
            <w:r>
              <w:t>’</w:t>
            </w:r>
            <w:r w:rsidRPr="008E16F7">
              <w:t>), spelled ‘y’, other than at the end of words.</w:t>
            </w:r>
          </w:p>
        </w:tc>
        <w:tc>
          <w:tcPr>
            <w:tcW w:w="1859" w:type="dxa"/>
            <w:tcBorders>
              <w:bottom w:val="dotted" w:sz="4" w:space="0" w:color="auto"/>
            </w:tcBorders>
            <w:shd w:val="clear" w:color="auto" w:fill="00B050"/>
          </w:tcPr>
          <w:p w14:paraId="2A6FA606" w14:textId="77777777" w:rsidR="00606D3D" w:rsidRPr="008E16F7" w:rsidRDefault="00606D3D" w:rsidP="0009427A">
            <w:pPr>
              <w:spacing w:after="0"/>
              <w:rPr>
                <w:b/>
              </w:rPr>
            </w:pPr>
            <w:r w:rsidRPr="008E16F7">
              <w:rPr>
                <w:b/>
              </w:rPr>
              <w:lastRenderedPageBreak/>
              <w:t>Objectives:</w:t>
            </w:r>
          </w:p>
          <w:p w14:paraId="1840FF7C" w14:textId="77777777" w:rsidR="00606D3D" w:rsidRPr="008E16F7" w:rsidRDefault="00606D3D" w:rsidP="0009427A">
            <w:pPr>
              <w:spacing w:after="0"/>
            </w:pPr>
            <w:r w:rsidRPr="008E16F7">
              <w:t>To understand that antonyms are words that mean the opposite.</w:t>
            </w:r>
          </w:p>
          <w:p w14:paraId="68357544" w14:textId="10960095" w:rsidR="00606D3D" w:rsidRPr="00601CE4" w:rsidRDefault="00606D3D" w:rsidP="0009427A">
            <w:pPr>
              <w:spacing w:after="0" w:line="240" w:lineRule="auto"/>
              <w:rPr>
                <w:b/>
                <w:bCs/>
              </w:rPr>
            </w:pPr>
            <w:r w:rsidRPr="008E16F7">
              <w:t xml:space="preserve">To understand how to make </w:t>
            </w:r>
            <w:r w:rsidRPr="008E16F7">
              <w:lastRenderedPageBreak/>
              <w:t>antonyms using prefixes and suffixes.</w:t>
            </w:r>
          </w:p>
        </w:tc>
        <w:tc>
          <w:tcPr>
            <w:tcW w:w="1859" w:type="dxa"/>
            <w:tcBorders>
              <w:bottom w:val="dotted" w:sz="4" w:space="0" w:color="auto"/>
              <w:right w:val="single" w:sz="24" w:space="0" w:color="auto"/>
            </w:tcBorders>
            <w:shd w:val="clear" w:color="auto" w:fill="D9D9D9" w:themeFill="background1" w:themeFillShade="D9"/>
          </w:tcPr>
          <w:p w14:paraId="65A10102" w14:textId="77777777" w:rsidR="00606D3D" w:rsidRPr="008E16F7" w:rsidRDefault="00606D3D" w:rsidP="0009427A">
            <w:pPr>
              <w:spacing w:after="0"/>
              <w:rPr>
                <w:b/>
              </w:rPr>
            </w:pPr>
            <w:r>
              <w:rPr>
                <w:b/>
              </w:rPr>
              <w:lastRenderedPageBreak/>
              <w:t>Assessment Task:</w:t>
            </w:r>
          </w:p>
          <w:p w14:paraId="6CB0A25C" w14:textId="77777777" w:rsidR="00606D3D" w:rsidRPr="008E16F7" w:rsidRDefault="00606D3D" w:rsidP="0009427A">
            <w:pPr>
              <w:spacing w:after="0"/>
            </w:pPr>
            <w:r w:rsidRPr="008E16F7">
              <w:t xml:space="preserve">Rising Stars ‘Grammar, Punctuation and Spelling Progress </w:t>
            </w:r>
            <w:r>
              <w:t>Tests –</w:t>
            </w:r>
            <w:r w:rsidRPr="008E16F7">
              <w:t xml:space="preserve"> Year 5’ </w:t>
            </w:r>
          </w:p>
          <w:p w14:paraId="4F518E32" w14:textId="77777777" w:rsidR="00606D3D" w:rsidRPr="008E16F7" w:rsidRDefault="00606D3D" w:rsidP="0009427A">
            <w:pPr>
              <w:spacing w:after="0"/>
            </w:pPr>
          </w:p>
          <w:p w14:paraId="65E09881" w14:textId="06C8E7DD" w:rsidR="00606D3D" w:rsidRPr="00601CE4" w:rsidRDefault="00606D3D" w:rsidP="0009427A">
            <w:pPr>
              <w:spacing w:after="0" w:line="240" w:lineRule="auto"/>
              <w:rPr>
                <w:b/>
                <w:bCs/>
              </w:rPr>
            </w:pPr>
            <w:r w:rsidRPr="008E16F7">
              <w:rPr>
                <w:b/>
              </w:rPr>
              <w:lastRenderedPageBreak/>
              <w:t xml:space="preserve">Content: </w:t>
            </w:r>
            <w:r w:rsidRPr="008E16F7">
              <w:t xml:space="preserve">Relative clauses, </w:t>
            </w:r>
            <w:r>
              <w:t>p</w:t>
            </w:r>
            <w:r w:rsidRPr="008E16F7">
              <w:t xml:space="preserve">refixes, </w:t>
            </w:r>
            <w:r>
              <w:t>m</w:t>
            </w:r>
            <w:r w:rsidRPr="008E16F7">
              <w:t xml:space="preserve">odal verbs, </w:t>
            </w:r>
            <w:r>
              <w:t>v</w:t>
            </w:r>
            <w:r w:rsidRPr="008E16F7">
              <w:t xml:space="preserve">erbs, </w:t>
            </w:r>
            <w:r>
              <w:t>e</w:t>
            </w:r>
            <w:r w:rsidRPr="008E16F7">
              <w:t xml:space="preserve">xclamation marks, </w:t>
            </w:r>
            <w:r>
              <w:t>c</w:t>
            </w:r>
            <w:r w:rsidRPr="008E16F7">
              <w:t xml:space="preserve">o-ordinating conjunctions, </w:t>
            </w:r>
            <w:r>
              <w:t>s</w:t>
            </w:r>
            <w:r w:rsidRPr="008E16F7">
              <w:t xml:space="preserve">uffixes, </w:t>
            </w:r>
            <w:r>
              <w:t>p</w:t>
            </w:r>
            <w:r w:rsidRPr="008E16F7">
              <w:t xml:space="preserve">unctuation for parenthesis, </w:t>
            </w:r>
            <w:r>
              <w:t>a</w:t>
            </w:r>
            <w:r w:rsidRPr="008E16F7">
              <w:t xml:space="preserve">djectives, </w:t>
            </w:r>
            <w:r>
              <w:t>p</w:t>
            </w:r>
            <w:r w:rsidRPr="008E16F7">
              <w:t xml:space="preserve">resent and past progressive form, </w:t>
            </w:r>
            <w:r>
              <w:t>i</w:t>
            </w:r>
            <w:r w:rsidRPr="008E16F7">
              <w:t>nverted comm</w:t>
            </w:r>
            <w:r>
              <w:t>as, subordinating conjunctions, s</w:t>
            </w:r>
            <w:r w:rsidRPr="008E16F7">
              <w:t>tatements/</w:t>
            </w:r>
            <w:r>
              <w:t xml:space="preserve"> </w:t>
            </w:r>
            <w:r w:rsidRPr="008E16F7">
              <w:t xml:space="preserve">questions/commands, </w:t>
            </w:r>
            <w:r>
              <w:t>a</w:t>
            </w:r>
            <w:r w:rsidRPr="008E16F7">
              <w:t xml:space="preserve">postrophes, </w:t>
            </w:r>
            <w:r>
              <w:t>d</w:t>
            </w:r>
            <w:r w:rsidRPr="008E16F7">
              <w:t xml:space="preserve">eterminers, </w:t>
            </w:r>
            <w:r>
              <w:t>p</w:t>
            </w:r>
            <w:r w:rsidRPr="008E16F7">
              <w:t xml:space="preserve">repositions, </w:t>
            </w:r>
            <w:r>
              <w:t>q</w:t>
            </w:r>
            <w:r w:rsidRPr="008E16F7">
              <w:t xml:space="preserve">uestion marks, </w:t>
            </w:r>
            <w:r>
              <w:t>r</w:t>
            </w:r>
            <w:r w:rsidRPr="008E16F7">
              <w:t xml:space="preserve">elative clauses, </w:t>
            </w:r>
            <w:r>
              <w:t>s</w:t>
            </w:r>
            <w:r w:rsidRPr="008E16F7">
              <w:t>ynonyms and antonyms</w:t>
            </w:r>
            <w:r>
              <w:t>.</w:t>
            </w:r>
          </w:p>
        </w:tc>
      </w:tr>
      <w:tr w:rsidR="00606D3D" w:rsidRPr="00601CE4" w14:paraId="1948F806" w14:textId="77777777" w:rsidTr="00F01DB0">
        <w:trPr>
          <w:trHeight w:val="111"/>
        </w:trPr>
        <w:tc>
          <w:tcPr>
            <w:tcW w:w="1859" w:type="dxa"/>
            <w:tcBorders>
              <w:top w:val="dotted" w:sz="4" w:space="0" w:color="auto"/>
              <w:left w:val="single" w:sz="24" w:space="0" w:color="auto"/>
              <w:bottom w:val="dotted" w:sz="4" w:space="0" w:color="auto"/>
            </w:tcBorders>
            <w:shd w:val="clear" w:color="auto" w:fill="00B050"/>
          </w:tcPr>
          <w:p w14:paraId="69704041" w14:textId="77777777" w:rsidR="00606D3D" w:rsidRPr="008E16F7" w:rsidRDefault="00606D3D" w:rsidP="0009427A">
            <w:pPr>
              <w:spacing w:after="0"/>
              <w:rPr>
                <w:b/>
              </w:rPr>
            </w:pPr>
            <w:r w:rsidRPr="008E16F7">
              <w:rPr>
                <w:b/>
              </w:rPr>
              <w:lastRenderedPageBreak/>
              <w:t>Success criteria:</w:t>
            </w:r>
          </w:p>
          <w:p w14:paraId="125DE132" w14:textId="77777777" w:rsidR="00606D3D" w:rsidRPr="008E16F7" w:rsidRDefault="00606D3D" w:rsidP="0009427A">
            <w:pPr>
              <w:spacing w:after="0"/>
            </w:pPr>
            <w:r w:rsidRPr="008E16F7">
              <w:t>I can explain what nouns, verbs, conjunctions, pronouns, adverbs and determiners are.</w:t>
            </w:r>
          </w:p>
          <w:p w14:paraId="3694FE00" w14:textId="77777777" w:rsidR="00606D3D" w:rsidRPr="008E16F7" w:rsidRDefault="00606D3D" w:rsidP="0009427A">
            <w:pPr>
              <w:spacing w:after="0"/>
            </w:pPr>
            <w:r w:rsidRPr="008E16F7">
              <w:t>I can identify nouns, verbs, conjunctions, pronouns, adverbs and determiners.</w:t>
            </w:r>
          </w:p>
          <w:p w14:paraId="3AAD612B" w14:textId="0CE120BE" w:rsidR="00606D3D" w:rsidRPr="00601CE4" w:rsidRDefault="00606D3D" w:rsidP="0009427A">
            <w:pPr>
              <w:spacing w:after="0" w:line="240" w:lineRule="auto"/>
              <w:rPr>
                <w:b/>
                <w:bCs/>
              </w:rPr>
            </w:pPr>
            <w:r w:rsidRPr="008E16F7">
              <w:t>I can choose the most effective nouns, verbs, conjunctions, pronouns, adverbs and determiners to use in my own writing.</w:t>
            </w:r>
          </w:p>
        </w:tc>
        <w:tc>
          <w:tcPr>
            <w:tcW w:w="1859" w:type="dxa"/>
            <w:tcBorders>
              <w:top w:val="dotted" w:sz="4" w:space="0" w:color="auto"/>
              <w:bottom w:val="dotted" w:sz="4" w:space="0" w:color="auto"/>
            </w:tcBorders>
            <w:shd w:val="clear" w:color="auto" w:fill="00B050"/>
          </w:tcPr>
          <w:p w14:paraId="33B1CB3A" w14:textId="77777777" w:rsidR="00606D3D" w:rsidRPr="008E16F7" w:rsidRDefault="00606D3D" w:rsidP="0009427A">
            <w:pPr>
              <w:spacing w:after="0"/>
              <w:rPr>
                <w:b/>
              </w:rPr>
            </w:pPr>
            <w:r w:rsidRPr="008E16F7">
              <w:rPr>
                <w:b/>
              </w:rPr>
              <w:t>1) Success criteria:</w:t>
            </w:r>
          </w:p>
          <w:p w14:paraId="46CE3E5F" w14:textId="77777777" w:rsidR="00606D3D" w:rsidRPr="008E16F7" w:rsidRDefault="00606D3D" w:rsidP="0009427A">
            <w:pPr>
              <w:spacing w:after="0"/>
            </w:pPr>
            <w:r w:rsidRPr="008E16F7">
              <w:t>I can explain what a phrase is and how it is used in a sentence.</w:t>
            </w:r>
          </w:p>
          <w:p w14:paraId="713B953B" w14:textId="77777777" w:rsidR="00606D3D" w:rsidRPr="008E16F7" w:rsidRDefault="00606D3D" w:rsidP="0009427A">
            <w:pPr>
              <w:spacing w:after="0"/>
            </w:pPr>
            <w:r w:rsidRPr="008E16F7">
              <w:t>I can explain what a clause is and how it is used in a sentence.</w:t>
            </w:r>
          </w:p>
          <w:p w14:paraId="15D8E6A8" w14:textId="77777777" w:rsidR="00606D3D" w:rsidRPr="008E16F7" w:rsidRDefault="00606D3D" w:rsidP="0009427A">
            <w:pPr>
              <w:spacing w:after="0"/>
            </w:pPr>
            <w:r w:rsidRPr="008E16F7">
              <w:t>I can identify main clauses and subordinate clauses.</w:t>
            </w:r>
          </w:p>
          <w:p w14:paraId="3D157600" w14:textId="77777777" w:rsidR="00606D3D" w:rsidRPr="008E16F7" w:rsidRDefault="00606D3D" w:rsidP="0009427A">
            <w:pPr>
              <w:spacing w:after="0"/>
            </w:pPr>
          </w:p>
          <w:p w14:paraId="7B5CB5F6" w14:textId="77777777" w:rsidR="00606D3D" w:rsidRPr="008E16F7" w:rsidRDefault="00606D3D" w:rsidP="0009427A">
            <w:pPr>
              <w:spacing w:after="0"/>
              <w:rPr>
                <w:b/>
              </w:rPr>
            </w:pPr>
            <w:r w:rsidRPr="008E16F7">
              <w:rPr>
                <w:b/>
              </w:rPr>
              <w:t xml:space="preserve">2) Success criteria: </w:t>
            </w:r>
          </w:p>
          <w:p w14:paraId="287578CD" w14:textId="2EBDA803" w:rsidR="00606D3D" w:rsidRPr="00601CE4" w:rsidRDefault="00606D3D" w:rsidP="0009427A">
            <w:pPr>
              <w:spacing w:after="0" w:line="240" w:lineRule="auto"/>
              <w:rPr>
                <w:b/>
                <w:bCs/>
              </w:rPr>
            </w:pPr>
            <w:r w:rsidRPr="008E16F7">
              <w:t>I can spell words containing the letter string ‘ough’, recognising that it is used to spell different sounds.</w:t>
            </w:r>
          </w:p>
        </w:tc>
        <w:tc>
          <w:tcPr>
            <w:tcW w:w="1859" w:type="dxa"/>
            <w:tcBorders>
              <w:top w:val="dotted" w:sz="4" w:space="0" w:color="auto"/>
              <w:bottom w:val="dotted" w:sz="4" w:space="0" w:color="auto"/>
              <w:right w:val="single" w:sz="18" w:space="0" w:color="auto"/>
            </w:tcBorders>
            <w:shd w:val="clear" w:color="auto" w:fill="00B050"/>
          </w:tcPr>
          <w:p w14:paraId="3CE3487E" w14:textId="77777777" w:rsidR="00606D3D" w:rsidRPr="008E16F7" w:rsidRDefault="00606D3D" w:rsidP="0009427A">
            <w:pPr>
              <w:spacing w:after="0"/>
              <w:rPr>
                <w:b/>
              </w:rPr>
            </w:pPr>
            <w:r w:rsidRPr="008E16F7">
              <w:rPr>
                <w:b/>
              </w:rPr>
              <w:t>Success criteria:</w:t>
            </w:r>
          </w:p>
          <w:p w14:paraId="7660D599" w14:textId="77777777" w:rsidR="00606D3D" w:rsidRPr="008E16F7" w:rsidRDefault="00606D3D" w:rsidP="0009427A">
            <w:pPr>
              <w:spacing w:after="0"/>
            </w:pPr>
            <w:r w:rsidRPr="008E16F7">
              <w:t>I can explain what a modal verb is and give examples.</w:t>
            </w:r>
          </w:p>
          <w:p w14:paraId="7BEF47E3" w14:textId="77777777" w:rsidR="00606D3D" w:rsidRPr="008E16F7" w:rsidRDefault="00606D3D" w:rsidP="0009427A">
            <w:pPr>
              <w:spacing w:after="0"/>
            </w:pPr>
            <w:r w:rsidRPr="008E16F7">
              <w:t>I can identify modal verbs.</w:t>
            </w:r>
          </w:p>
          <w:p w14:paraId="3DA82392" w14:textId="25A5D2AB" w:rsidR="00606D3D" w:rsidRPr="00601CE4" w:rsidRDefault="00606D3D" w:rsidP="0009427A">
            <w:pPr>
              <w:spacing w:after="0" w:line="240" w:lineRule="auto"/>
              <w:rPr>
                <w:b/>
                <w:bCs/>
              </w:rPr>
            </w:pPr>
            <w:r w:rsidRPr="008E16F7">
              <w:t>I can use modal verbs in my writing to express the degree of possibility.</w:t>
            </w:r>
          </w:p>
        </w:tc>
        <w:tc>
          <w:tcPr>
            <w:tcW w:w="1859" w:type="dxa"/>
            <w:tcBorders>
              <w:top w:val="dotted" w:sz="4" w:space="0" w:color="auto"/>
              <w:left w:val="single" w:sz="18" w:space="0" w:color="auto"/>
              <w:bottom w:val="dotted" w:sz="4" w:space="0" w:color="auto"/>
            </w:tcBorders>
            <w:shd w:val="clear" w:color="auto" w:fill="00B050"/>
          </w:tcPr>
          <w:p w14:paraId="5B0EEE62" w14:textId="77777777" w:rsidR="00606D3D" w:rsidRPr="008E16F7" w:rsidRDefault="00606D3D" w:rsidP="0009427A">
            <w:pPr>
              <w:spacing w:after="0"/>
              <w:rPr>
                <w:b/>
              </w:rPr>
            </w:pPr>
            <w:r w:rsidRPr="008E16F7">
              <w:rPr>
                <w:b/>
              </w:rPr>
              <w:t>Success criteria:</w:t>
            </w:r>
          </w:p>
          <w:p w14:paraId="66DC01FC" w14:textId="77777777" w:rsidR="00606D3D" w:rsidRDefault="00606D3D" w:rsidP="0009427A">
            <w:pPr>
              <w:spacing w:after="0"/>
              <w:rPr>
                <w:i/>
              </w:rPr>
            </w:pPr>
            <w:r w:rsidRPr="008E16F7">
              <w:t xml:space="preserve">I can use the rules for changing nouns or adjectives into verbs using the suffixes </w:t>
            </w:r>
            <w:r>
              <w:rPr>
                <w:i/>
              </w:rPr>
              <w:t>-</w:t>
            </w:r>
            <w:r w:rsidRPr="008E16F7">
              <w:rPr>
                <w:i/>
              </w:rPr>
              <w:t>ate, -ise,</w:t>
            </w:r>
          </w:p>
          <w:p w14:paraId="21451F54" w14:textId="77777777" w:rsidR="00606D3D" w:rsidRPr="008E16F7" w:rsidRDefault="00606D3D" w:rsidP="0009427A">
            <w:pPr>
              <w:spacing w:after="0"/>
            </w:pPr>
            <w:r w:rsidRPr="008E16F7">
              <w:rPr>
                <w:i/>
              </w:rPr>
              <w:t xml:space="preserve"> -ify </w:t>
            </w:r>
            <w:r w:rsidRPr="008E16F7">
              <w:t xml:space="preserve">and </w:t>
            </w:r>
            <w:r>
              <w:rPr>
                <w:i/>
              </w:rPr>
              <w:t>-</w:t>
            </w:r>
            <w:r w:rsidRPr="008E16F7">
              <w:rPr>
                <w:i/>
              </w:rPr>
              <w:t>en.</w:t>
            </w:r>
          </w:p>
          <w:p w14:paraId="76695C5F" w14:textId="77777777" w:rsidR="00606D3D" w:rsidRPr="00601CE4" w:rsidRDefault="00606D3D" w:rsidP="0009427A">
            <w:pPr>
              <w:spacing w:after="0" w:line="240" w:lineRule="auto"/>
              <w:rPr>
                <w:b/>
                <w:bCs/>
              </w:rPr>
            </w:pPr>
          </w:p>
        </w:tc>
        <w:tc>
          <w:tcPr>
            <w:tcW w:w="1859" w:type="dxa"/>
            <w:tcBorders>
              <w:top w:val="dotted" w:sz="4" w:space="0" w:color="auto"/>
              <w:bottom w:val="dotted" w:sz="4" w:space="0" w:color="auto"/>
            </w:tcBorders>
            <w:shd w:val="clear" w:color="auto" w:fill="00B050"/>
          </w:tcPr>
          <w:p w14:paraId="73CF99E0" w14:textId="77777777" w:rsidR="00606D3D" w:rsidRPr="008E16F7" w:rsidRDefault="00606D3D" w:rsidP="0009427A">
            <w:pPr>
              <w:spacing w:after="0"/>
              <w:rPr>
                <w:b/>
              </w:rPr>
            </w:pPr>
            <w:r w:rsidRPr="008E16F7">
              <w:rPr>
                <w:b/>
              </w:rPr>
              <w:t>1) Success criteria:</w:t>
            </w:r>
          </w:p>
          <w:p w14:paraId="7E4F27B3" w14:textId="77777777" w:rsidR="00606D3D" w:rsidRPr="008E16F7" w:rsidRDefault="00606D3D" w:rsidP="0009427A">
            <w:pPr>
              <w:spacing w:after="0"/>
            </w:pPr>
            <w:r w:rsidRPr="008E16F7">
              <w:t>I can identify where a comma is needed in a sentence and explain why.</w:t>
            </w:r>
          </w:p>
          <w:p w14:paraId="3DB2EBA6" w14:textId="77777777" w:rsidR="00606D3D" w:rsidRPr="008E16F7" w:rsidRDefault="00606D3D" w:rsidP="0009427A">
            <w:pPr>
              <w:spacing w:after="0"/>
            </w:pPr>
          </w:p>
          <w:p w14:paraId="14070F42" w14:textId="77777777" w:rsidR="00606D3D" w:rsidRPr="008E16F7" w:rsidRDefault="00606D3D" w:rsidP="0009427A">
            <w:pPr>
              <w:spacing w:after="0"/>
              <w:rPr>
                <w:b/>
              </w:rPr>
            </w:pPr>
            <w:r w:rsidRPr="008E16F7">
              <w:rPr>
                <w:b/>
              </w:rPr>
              <w:t>2) Success criteria:</w:t>
            </w:r>
          </w:p>
          <w:p w14:paraId="6DE1032F" w14:textId="77777777" w:rsidR="00606D3D" w:rsidRPr="008E16F7" w:rsidRDefault="00606D3D" w:rsidP="0009427A">
            <w:pPr>
              <w:spacing w:after="0"/>
            </w:pPr>
            <w:r w:rsidRPr="008E16F7">
              <w:t xml:space="preserve">I recognise that the spellings </w:t>
            </w:r>
            <w:r w:rsidRPr="008E16F7">
              <w:rPr>
                <w:i/>
              </w:rPr>
              <w:t xml:space="preserve">ei, eigh </w:t>
            </w:r>
            <w:r w:rsidRPr="008E16F7">
              <w:t xml:space="preserve">and </w:t>
            </w:r>
            <w:r w:rsidRPr="008E16F7">
              <w:rPr>
                <w:i/>
              </w:rPr>
              <w:t>ey</w:t>
            </w:r>
            <w:r w:rsidRPr="008E16F7">
              <w:t xml:space="preserve"> all make the ‘ai’ sound.</w:t>
            </w:r>
          </w:p>
          <w:p w14:paraId="43099B87" w14:textId="6C44025B" w:rsidR="00606D3D" w:rsidRPr="00601CE4" w:rsidRDefault="00606D3D" w:rsidP="0009427A">
            <w:pPr>
              <w:spacing w:after="0" w:line="240" w:lineRule="auto"/>
              <w:rPr>
                <w:b/>
                <w:bCs/>
              </w:rPr>
            </w:pPr>
            <w:r w:rsidRPr="008E16F7">
              <w:t xml:space="preserve">I can spell words with the spelling patterns </w:t>
            </w:r>
            <w:r w:rsidRPr="008E16F7">
              <w:rPr>
                <w:i/>
              </w:rPr>
              <w:t xml:space="preserve">ei, eigh </w:t>
            </w:r>
            <w:r w:rsidRPr="008E16F7">
              <w:t xml:space="preserve">and </w:t>
            </w:r>
            <w:r w:rsidRPr="008E16F7">
              <w:rPr>
                <w:i/>
              </w:rPr>
              <w:t>ey.</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62A05CFD" w14:textId="77777777" w:rsidR="00606D3D" w:rsidRPr="00601CE4" w:rsidRDefault="00606D3D" w:rsidP="0009427A">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535A4C60" w14:textId="77777777" w:rsidR="00606D3D" w:rsidRPr="008E16F7" w:rsidRDefault="00606D3D" w:rsidP="0009427A">
            <w:pPr>
              <w:spacing w:after="0"/>
              <w:rPr>
                <w:b/>
              </w:rPr>
            </w:pPr>
            <w:r w:rsidRPr="008E16F7">
              <w:rPr>
                <w:b/>
              </w:rPr>
              <w:t>Success criteria:</w:t>
            </w:r>
          </w:p>
          <w:p w14:paraId="4A30E168" w14:textId="77777777" w:rsidR="00606D3D" w:rsidRPr="008E16F7" w:rsidRDefault="00606D3D" w:rsidP="0009427A">
            <w:pPr>
              <w:spacing w:after="0"/>
            </w:pPr>
            <w:r w:rsidRPr="008E16F7">
              <w:t>I can identify the use of adverbials of time, place and number to link ideas across paragraphs.</w:t>
            </w:r>
          </w:p>
          <w:p w14:paraId="50442726" w14:textId="77777777" w:rsidR="00606D3D" w:rsidRPr="008E16F7" w:rsidRDefault="00606D3D" w:rsidP="0009427A">
            <w:pPr>
              <w:spacing w:after="0"/>
              <w:rPr>
                <w:i/>
              </w:rPr>
            </w:pPr>
            <w:r w:rsidRPr="008E16F7">
              <w:t xml:space="preserve">I can build cohesion across paragraphs, by using, </w:t>
            </w:r>
            <w:r>
              <w:t>e.g.</w:t>
            </w:r>
            <w:r w:rsidRPr="008E16F7">
              <w:t xml:space="preserve">, </w:t>
            </w:r>
            <w:r w:rsidRPr="008E16F7">
              <w:rPr>
                <w:i/>
              </w:rPr>
              <w:t>then, after that, this, firstly.</w:t>
            </w:r>
          </w:p>
          <w:p w14:paraId="3D1C32AC" w14:textId="619ECADF" w:rsidR="00606D3D" w:rsidRPr="00601CE4" w:rsidRDefault="00606D3D" w:rsidP="0009427A">
            <w:pPr>
              <w:spacing w:after="0" w:line="240" w:lineRule="auto"/>
              <w:rPr>
                <w:b/>
                <w:bCs/>
              </w:rPr>
            </w:pPr>
            <w:r w:rsidRPr="008E16F7">
              <w:t>I can identify the use of tense choices to link ideas across paragraphs.</w:t>
            </w:r>
          </w:p>
        </w:tc>
        <w:tc>
          <w:tcPr>
            <w:tcW w:w="1859" w:type="dxa"/>
            <w:tcBorders>
              <w:top w:val="dotted" w:sz="4" w:space="0" w:color="auto"/>
              <w:bottom w:val="dotted" w:sz="4" w:space="0" w:color="auto"/>
            </w:tcBorders>
            <w:shd w:val="clear" w:color="auto" w:fill="00B050"/>
          </w:tcPr>
          <w:p w14:paraId="23D9C6B3" w14:textId="77777777" w:rsidR="00606D3D" w:rsidRPr="008E16F7" w:rsidRDefault="00606D3D" w:rsidP="0009427A">
            <w:pPr>
              <w:spacing w:after="0"/>
              <w:rPr>
                <w:b/>
              </w:rPr>
            </w:pPr>
            <w:r w:rsidRPr="008E16F7">
              <w:rPr>
                <w:b/>
              </w:rPr>
              <w:t>Success criteria:</w:t>
            </w:r>
          </w:p>
          <w:p w14:paraId="74A873E7" w14:textId="77777777" w:rsidR="00606D3D" w:rsidRDefault="00606D3D" w:rsidP="0009427A">
            <w:pPr>
              <w:spacing w:after="0"/>
              <w:rPr>
                <w:i/>
              </w:rPr>
            </w:pPr>
            <w:r w:rsidRPr="008E16F7">
              <w:t xml:space="preserve">I can use and spell the verb prefixes </w:t>
            </w:r>
            <w:r w:rsidRPr="008E16F7">
              <w:rPr>
                <w:i/>
              </w:rPr>
              <w:t>dis</w:t>
            </w:r>
            <w:r>
              <w:rPr>
                <w:i/>
              </w:rPr>
              <w:t xml:space="preserve">-, de-, </w:t>
            </w:r>
          </w:p>
          <w:p w14:paraId="7D734B91" w14:textId="77777777" w:rsidR="00606D3D" w:rsidRPr="008E16F7" w:rsidRDefault="00606D3D" w:rsidP="0009427A">
            <w:pPr>
              <w:spacing w:after="0"/>
              <w:rPr>
                <w:i/>
              </w:rPr>
            </w:pPr>
            <w:r>
              <w:rPr>
                <w:i/>
              </w:rPr>
              <w:t>mis-</w:t>
            </w:r>
            <w:r w:rsidRPr="008E16F7">
              <w:rPr>
                <w:i/>
              </w:rPr>
              <w:t>, over-, re- and pre-.</w:t>
            </w:r>
          </w:p>
          <w:p w14:paraId="4B26F42F" w14:textId="77777777" w:rsidR="00606D3D" w:rsidRPr="008E16F7" w:rsidRDefault="00606D3D" w:rsidP="0009427A">
            <w:pPr>
              <w:spacing w:after="0"/>
            </w:pPr>
            <w:r w:rsidRPr="008E16F7">
              <w:t xml:space="preserve">I can explain how the meaning of </w:t>
            </w:r>
            <w:r>
              <w:t>t</w:t>
            </w:r>
            <w:r w:rsidRPr="008E16F7">
              <w:t>he verb has changed when one of these prefixes is added.</w:t>
            </w:r>
          </w:p>
          <w:p w14:paraId="30728851" w14:textId="77777777" w:rsidR="00606D3D" w:rsidRPr="008E16F7" w:rsidRDefault="00606D3D" w:rsidP="0009427A">
            <w:pPr>
              <w:spacing w:after="0"/>
              <w:rPr>
                <w:b/>
              </w:rPr>
            </w:pPr>
          </w:p>
          <w:p w14:paraId="7DD0C560" w14:textId="77777777" w:rsidR="00606D3D" w:rsidRPr="00601CE4" w:rsidRDefault="00606D3D" w:rsidP="0009427A">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34E44BB7" w14:textId="77777777" w:rsidR="00606D3D" w:rsidRPr="008E16F7" w:rsidRDefault="00606D3D" w:rsidP="0009427A">
            <w:pPr>
              <w:spacing w:after="0"/>
              <w:rPr>
                <w:b/>
              </w:rPr>
            </w:pPr>
            <w:r w:rsidRPr="008E16F7">
              <w:rPr>
                <w:b/>
              </w:rPr>
              <w:t>Success criteria:</w:t>
            </w:r>
          </w:p>
          <w:p w14:paraId="35397F7A" w14:textId="77777777" w:rsidR="00606D3D" w:rsidRPr="008E16F7" w:rsidRDefault="00606D3D" w:rsidP="0009427A">
            <w:pPr>
              <w:spacing w:after="0"/>
            </w:pPr>
            <w:r w:rsidRPr="008E16F7">
              <w:t xml:space="preserve">I can identify brackets, commas and dashes </w:t>
            </w:r>
            <w:r>
              <w:t>that</w:t>
            </w:r>
            <w:r w:rsidRPr="008E16F7">
              <w:t xml:space="preserve"> have been used show extra information (parenthesis).</w:t>
            </w:r>
          </w:p>
          <w:p w14:paraId="79DC368C" w14:textId="77777777" w:rsidR="00606D3D" w:rsidRPr="008E16F7" w:rsidRDefault="00606D3D" w:rsidP="0009427A">
            <w:pPr>
              <w:spacing w:after="0"/>
            </w:pPr>
            <w:r w:rsidRPr="008E16F7">
              <w:t>I can choose when to use brackets, commas or dashes to show parenthesis.</w:t>
            </w:r>
          </w:p>
          <w:p w14:paraId="4D30EC5C" w14:textId="77777777" w:rsidR="00606D3D" w:rsidRPr="00601CE4" w:rsidRDefault="00606D3D" w:rsidP="0009427A">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6473B8A3" w14:textId="77777777" w:rsidR="00606D3D" w:rsidRPr="008E16F7" w:rsidRDefault="00606D3D" w:rsidP="0009427A">
            <w:pPr>
              <w:spacing w:after="0"/>
              <w:rPr>
                <w:b/>
              </w:rPr>
            </w:pPr>
            <w:r w:rsidRPr="008E16F7">
              <w:rPr>
                <w:b/>
              </w:rPr>
              <w:t>1) Success criteria:</w:t>
            </w:r>
          </w:p>
          <w:p w14:paraId="467F3DA0" w14:textId="77777777" w:rsidR="00606D3D" w:rsidRPr="008E16F7" w:rsidRDefault="00606D3D" w:rsidP="0009427A">
            <w:pPr>
              <w:spacing w:after="0"/>
            </w:pPr>
            <w:r w:rsidRPr="008E16F7">
              <w:t xml:space="preserve">I can identify brackets, commas and dashes which have been used </w:t>
            </w:r>
            <w:r>
              <w:t xml:space="preserve">to </w:t>
            </w:r>
            <w:r w:rsidRPr="008E16F7">
              <w:t>show extra information (parenthesis).</w:t>
            </w:r>
          </w:p>
          <w:p w14:paraId="1A6BF8FF" w14:textId="77777777" w:rsidR="00606D3D" w:rsidRPr="008E16F7" w:rsidRDefault="00606D3D" w:rsidP="0009427A">
            <w:pPr>
              <w:spacing w:after="0"/>
            </w:pPr>
            <w:r w:rsidRPr="008E16F7">
              <w:t>I can choose when to use brackets, commas or dashes to show parenthesis.</w:t>
            </w:r>
          </w:p>
          <w:p w14:paraId="3B3C0842" w14:textId="77777777" w:rsidR="00606D3D" w:rsidRPr="008E16F7" w:rsidRDefault="00606D3D" w:rsidP="0009427A">
            <w:pPr>
              <w:spacing w:after="0"/>
              <w:rPr>
                <w:b/>
              </w:rPr>
            </w:pPr>
          </w:p>
          <w:p w14:paraId="0915999B" w14:textId="77777777" w:rsidR="00606D3D" w:rsidRPr="008E16F7" w:rsidRDefault="00606D3D" w:rsidP="0009427A">
            <w:pPr>
              <w:spacing w:after="0"/>
              <w:rPr>
                <w:b/>
              </w:rPr>
            </w:pPr>
            <w:r w:rsidRPr="008E16F7">
              <w:rPr>
                <w:b/>
              </w:rPr>
              <w:t xml:space="preserve">2) Success criteria: </w:t>
            </w:r>
          </w:p>
          <w:p w14:paraId="68E86241" w14:textId="1CB289AE" w:rsidR="00606D3D" w:rsidRPr="00601CE4" w:rsidRDefault="00606D3D" w:rsidP="0009427A">
            <w:pPr>
              <w:spacing w:after="0" w:line="240" w:lineRule="auto"/>
              <w:rPr>
                <w:b/>
                <w:bCs/>
              </w:rPr>
            </w:pPr>
            <w:r w:rsidRPr="008E16F7">
              <w:t xml:space="preserve">I can spell words which have ‘y’ somewhere other than at the </w:t>
            </w:r>
            <w:r>
              <w:t xml:space="preserve">end of a word, which makes the </w:t>
            </w:r>
            <w:r w:rsidRPr="0088017E">
              <w:rPr>
                <w:i/>
              </w:rPr>
              <w:t>i</w:t>
            </w:r>
            <w:r w:rsidRPr="008E16F7">
              <w:t xml:space="preserve"> </w:t>
            </w:r>
            <w:r>
              <w:t>sound (as in ‘pin’)</w:t>
            </w:r>
            <w:r w:rsidRPr="008E16F7">
              <w:t>.</w:t>
            </w:r>
          </w:p>
        </w:tc>
        <w:tc>
          <w:tcPr>
            <w:tcW w:w="1859" w:type="dxa"/>
            <w:tcBorders>
              <w:top w:val="dotted" w:sz="4" w:space="0" w:color="auto"/>
              <w:bottom w:val="dotted" w:sz="4" w:space="0" w:color="auto"/>
            </w:tcBorders>
            <w:shd w:val="clear" w:color="auto" w:fill="00B050"/>
          </w:tcPr>
          <w:p w14:paraId="08589ECC" w14:textId="77777777" w:rsidR="00606D3D" w:rsidRPr="008E16F7" w:rsidRDefault="00606D3D" w:rsidP="0009427A">
            <w:pPr>
              <w:spacing w:after="0"/>
              <w:rPr>
                <w:b/>
              </w:rPr>
            </w:pPr>
            <w:r w:rsidRPr="008E16F7">
              <w:rPr>
                <w:b/>
              </w:rPr>
              <w:t>Success criteria:</w:t>
            </w:r>
          </w:p>
          <w:p w14:paraId="4AD0AFA2" w14:textId="77777777" w:rsidR="00606D3D" w:rsidRPr="008E16F7" w:rsidRDefault="00606D3D" w:rsidP="0009427A">
            <w:pPr>
              <w:spacing w:after="0"/>
            </w:pPr>
            <w:r w:rsidRPr="008E16F7">
              <w:t>I know what an antonym is and I can give some examples.</w:t>
            </w:r>
          </w:p>
          <w:p w14:paraId="360E59D7" w14:textId="42EEA42E" w:rsidR="00606D3D" w:rsidRPr="00601CE4" w:rsidRDefault="00606D3D" w:rsidP="0009427A">
            <w:pPr>
              <w:spacing w:after="0" w:line="240" w:lineRule="auto"/>
              <w:rPr>
                <w:b/>
                <w:bCs/>
              </w:rPr>
            </w:pPr>
            <w:r w:rsidRPr="008E16F7">
              <w:t>I can ma</w:t>
            </w:r>
            <w:r>
              <w:t>k</w:t>
            </w:r>
            <w:r w:rsidRPr="008E16F7">
              <w:t>e antonyms using some prefixes and suffixes.</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5F995B1B" w14:textId="77777777" w:rsidR="00606D3D" w:rsidRPr="00601CE4" w:rsidRDefault="00606D3D" w:rsidP="0009427A">
            <w:pPr>
              <w:spacing w:after="0" w:line="240" w:lineRule="auto"/>
              <w:rPr>
                <w:b/>
                <w:bCs/>
              </w:rPr>
            </w:pPr>
          </w:p>
        </w:tc>
      </w:tr>
      <w:tr w:rsidR="00606D3D" w:rsidRPr="00601CE4" w14:paraId="06E7AA97" w14:textId="77777777" w:rsidTr="00F01DB0">
        <w:trPr>
          <w:trHeight w:val="126"/>
        </w:trPr>
        <w:tc>
          <w:tcPr>
            <w:tcW w:w="1859" w:type="dxa"/>
            <w:tcBorders>
              <w:top w:val="dotted" w:sz="4" w:space="0" w:color="auto"/>
              <w:left w:val="single" w:sz="24" w:space="0" w:color="auto"/>
              <w:bottom w:val="dotted" w:sz="4" w:space="0" w:color="auto"/>
            </w:tcBorders>
            <w:shd w:val="clear" w:color="auto" w:fill="00B050"/>
          </w:tcPr>
          <w:p w14:paraId="75A0EEEC" w14:textId="658F9FB1" w:rsidR="00606D3D" w:rsidRPr="00601CE4" w:rsidRDefault="00606D3D" w:rsidP="0009427A">
            <w:pPr>
              <w:spacing w:after="0" w:line="240" w:lineRule="auto"/>
              <w:rPr>
                <w:b/>
                <w:bCs/>
              </w:rPr>
            </w:pPr>
            <w:r>
              <w:rPr>
                <w:b/>
              </w:rPr>
              <w:t>Teacher’s Guide</w:t>
            </w:r>
            <w:r w:rsidRPr="008E16F7">
              <w:rPr>
                <w:b/>
              </w:rPr>
              <w:t xml:space="preserve">: </w:t>
            </w:r>
            <w:r w:rsidRPr="008E16F7">
              <w:t>Unit 1  p6</w:t>
            </w:r>
            <w:r>
              <w:t>–</w:t>
            </w:r>
            <w:r w:rsidRPr="008E16F7">
              <w:t>7</w:t>
            </w:r>
          </w:p>
        </w:tc>
        <w:tc>
          <w:tcPr>
            <w:tcW w:w="1859" w:type="dxa"/>
            <w:tcBorders>
              <w:top w:val="dotted" w:sz="4" w:space="0" w:color="auto"/>
              <w:bottom w:val="dotted" w:sz="4" w:space="0" w:color="auto"/>
            </w:tcBorders>
            <w:shd w:val="clear" w:color="auto" w:fill="00B050"/>
          </w:tcPr>
          <w:p w14:paraId="51EE44A2" w14:textId="77777777" w:rsidR="00606D3D" w:rsidRPr="008E16F7" w:rsidRDefault="00606D3D" w:rsidP="0009427A">
            <w:pPr>
              <w:spacing w:after="0"/>
            </w:pPr>
            <w:r w:rsidRPr="008E16F7">
              <w:rPr>
                <w:b/>
              </w:rPr>
              <w:t xml:space="preserve">1) </w:t>
            </w:r>
            <w:r>
              <w:rPr>
                <w:b/>
              </w:rPr>
              <w:t>Teacher’s Guide</w:t>
            </w:r>
            <w:r w:rsidRPr="008E16F7">
              <w:rPr>
                <w:b/>
              </w:rPr>
              <w:t xml:space="preserve">:  </w:t>
            </w:r>
            <w:r w:rsidRPr="008E16F7">
              <w:t>Unit 3 p10</w:t>
            </w:r>
            <w:r>
              <w:t>–</w:t>
            </w:r>
            <w:r w:rsidRPr="008E16F7">
              <w:t>11</w:t>
            </w:r>
          </w:p>
          <w:p w14:paraId="39FABFB5" w14:textId="3CCBD3F1" w:rsidR="00606D3D" w:rsidRPr="00601CE4" w:rsidRDefault="00606D3D" w:rsidP="0009427A">
            <w:pPr>
              <w:spacing w:after="0" w:line="240" w:lineRule="auto"/>
              <w:rPr>
                <w:b/>
                <w:bCs/>
              </w:rPr>
            </w:pPr>
            <w:r w:rsidRPr="008E16F7">
              <w:rPr>
                <w:b/>
              </w:rPr>
              <w:lastRenderedPageBreak/>
              <w:t xml:space="preserve">2) </w:t>
            </w:r>
            <w:r>
              <w:rPr>
                <w:b/>
              </w:rPr>
              <w:t>Teacher’s Guide</w:t>
            </w:r>
            <w:r w:rsidRPr="008E16F7">
              <w:rPr>
                <w:b/>
              </w:rPr>
              <w:t>:</w:t>
            </w:r>
            <w:r w:rsidRPr="008E16F7">
              <w:t xml:space="preserve">  Unit 17 p38</w:t>
            </w:r>
            <w:r>
              <w:t>–</w:t>
            </w:r>
            <w:r w:rsidRPr="008E16F7">
              <w:t>39</w:t>
            </w:r>
          </w:p>
        </w:tc>
        <w:tc>
          <w:tcPr>
            <w:tcW w:w="1859" w:type="dxa"/>
            <w:tcBorders>
              <w:top w:val="dotted" w:sz="4" w:space="0" w:color="auto"/>
              <w:bottom w:val="dotted" w:sz="4" w:space="0" w:color="auto"/>
              <w:right w:val="single" w:sz="18" w:space="0" w:color="auto"/>
            </w:tcBorders>
            <w:shd w:val="clear" w:color="auto" w:fill="00B050"/>
          </w:tcPr>
          <w:p w14:paraId="728E9D43" w14:textId="77777777" w:rsidR="00606D3D" w:rsidRPr="008E16F7" w:rsidRDefault="00606D3D" w:rsidP="0009427A">
            <w:pPr>
              <w:spacing w:after="0"/>
            </w:pPr>
            <w:r>
              <w:rPr>
                <w:b/>
              </w:rPr>
              <w:lastRenderedPageBreak/>
              <w:t>Teacher’s Guide</w:t>
            </w:r>
            <w:r w:rsidRPr="008E16F7">
              <w:rPr>
                <w:b/>
              </w:rPr>
              <w:t>:</w:t>
            </w:r>
            <w:r w:rsidRPr="008E16F7">
              <w:t xml:space="preserve"> Unit 2 p8</w:t>
            </w:r>
            <w:r>
              <w:t>–</w:t>
            </w:r>
            <w:r w:rsidRPr="008E16F7">
              <w:t>9</w:t>
            </w:r>
          </w:p>
          <w:p w14:paraId="639952DA" w14:textId="77777777" w:rsidR="00606D3D" w:rsidRPr="00601CE4" w:rsidRDefault="00606D3D" w:rsidP="0009427A">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081B46A3" w14:textId="77777777" w:rsidR="00606D3D" w:rsidRPr="008E16F7" w:rsidRDefault="00606D3D" w:rsidP="0009427A">
            <w:pPr>
              <w:spacing w:after="0"/>
            </w:pPr>
            <w:r>
              <w:rPr>
                <w:b/>
              </w:rPr>
              <w:t>Teacher’s Guide</w:t>
            </w:r>
            <w:r w:rsidRPr="008E16F7">
              <w:rPr>
                <w:b/>
              </w:rPr>
              <w:t xml:space="preserve">: </w:t>
            </w:r>
            <w:r w:rsidRPr="008E16F7">
              <w:t>Unit 11  p26</w:t>
            </w:r>
            <w:r>
              <w:t>–</w:t>
            </w:r>
            <w:r w:rsidRPr="008E16F7">
              <w:t>27</w:t>
            </w:r>
          </w:p>
          <w:p w14:paraId="0C0C55B5" w14:textId="77777777" w:rsidR="00606D3D" w:rsidRPr="00601CE4" w:rsidRDefault="00606D3D" w:rsidP="0009427A">
            <w:pPr>
              <w:spacing w:after="0" w:line="240" w:lineRule="auto"/>
              <w:rPr>
                <w:b/>
                <w:bCs/>
              </w:rPr>
            </w:pPr>
          </w:p>
        </w:tc>
        <w:tc>
          <w:tcPr>
            <w:tcW w:w="1859" w:type="dxa"/>
            <w:tcBorders>
              <w:top w:val="dotted" w:sz="4" w:space="0" w:color="auto"/>
              <w:bottom w:val="dotted" w:sz="4" w:space="0" w:color="auto"/>
            </w:tcBorders>
            <w:shd w:val="clear" w:color="auto" w:fill="00B050"/>
          </w:tcPr>
          <w:p w14:paraId="19718C25" w14:textId="77777777" w:rsidR="00606D3D" w:rsidRPr="008E16F7" w:rsidRDefault="00606D3D" w:rsidP="0009427A">
            <w:pPr>
              <w:spacing w:after="0"/>
            </w:pPr>
            <w:r w:rsidRPr="008E16F7">
              <w:rPr>
                <w:b/>
              </w:rPr>
              <w:t xml:space="preserve">1) </w:t>
            </w:r>
            <w:r>
              <w:rPr>
                <w:b/>
              </w:rPr>
              <w:t>Teacher’s Guide</w:t>
            </w:r>
            <w:r w:rsidRPr="008E16F7">
              <w:rPr>
                <w:b/>
              </w:rPr>
              <w:t xml:space="preserve">: </w:t>
            </w:r>
            <w:r w:rsidRPr="008E16F7">
              <w:t>Unit 14  p32</w:t>
            </w:r>
            <w:r>
              <w:t>–</w:t>
            </w:r>
            <w:r w:rsidRPr="008E16F7">
              <w:t>33</w:t>
            </w:r>
          </w:p>
          <w:p w14:paraId="5040B26E" w14:textId="341A325F" w:rsidR="00606D3D" w:rsidRPr="00601CE4" w:rsidRDefault="00606D3D" w:rsidP="0009427A">
            <w:pPr>
              <w:spacing w:after="0" w:line="240" w:lineRule="auto"/>
              <w:rPr>
                <w:b/>
                <w:bCs/>
              </w:rPr>
            </w:pPr>
            <w:r w:rsidRPr="008E16F7">
              <w:rPr>
                <w:b/>
              </w:rPr>
              <w:t xml:space="preserve">2) </w:t>
            </w:r>
            <w:r>
              <w:rPr>
                <w:b/>
              </w:rPr>
              <w:t>Teacher’s Guide</w:t>
            </w:r>
            <w:r w:rsidRPr="008E16F7">
              <w:rPr>
                <w:b/>
              </w:rPr>
              <w:t xml:space="preserve">: </w:t>
            </w:r>
            <w:r w:rsidRPr="008E16F7">
              <w:t>n/a</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5D0A1035" w14:textId="6C0B3290" w:rsidR="00606D3D" w:rsidRPr="00601CE4" w:rsidRDefault="00606D3D" w:rsidP="0009427A">
            <w:pPr>
              <w:spacing w:after="0" w:line="240" w:lineRule="auto"/>
              <w:rPr>
                <w:b/>
                <w:bCs/>
              </w:rPr>
            </w:pPr>
            <w:r w:rsidRPr="008E16F7">
              <w:rPr>
                <w:b/>
              </w:rPr>
              <w:t xml:space="preserve">Grammar, Punctuation and Spelling Progress </w:t>
            </w:r>
            <w:r>
              <w:rPr>
                <w:b/>
              </w:rPr>
              <w:t>Tests –</w:t>
            </w:r>
            <w:r w:rsidRPr="008E16F7">
              <w:rPr>
                <w:b/>
              </w:rPr>
              <w:t xml:space="preserve"> Year 5</w:t>
            </w:r>
            <w:r>
              <w:rPr>
                <w:b/>
              </w:rPr>
              <w:t>:</w:t>
            </w:r>
            <w:r w:rsidRPr="008E16F7">
              <w:rPr>
                <w:b/>
              </w:rPr>
              <w:t xml:space="preserve"> </w:t>
            </w:r>
            <w:r>
              <w:t>Autumn t</w:t>
            </w:r>
            <w:r w:rsidRPr="008E16F7">
              <w:t>est 1 p9</w:t>
            </w:r>
          </w:p>
        </w:tc>
        <w:tc>
          <w:tcPr>
            <w:tcW w:w="1859" w:type="dxa"/>
            <w:tcBorders>
              <w:top w:val="dotted" w:sz="4" w:space="0" w:color="auto"/>
              <w:left w:val="single" w:sz="18" w:space="0" w:color="auto"/>
              <w:bottom w:val="dotted" w:sz="4" w:space="0" w:color="auto"/>
            </w:tcBorders>
            <w:shd w:val="clear" w:color="auto" w:fill="00B050"/>
          </w:tcPr>
          <w:p w14:paraId="661CB0D2" w14:textId="102580CA" w:rsidR="00606D3D" w:rsidRPr="00601CE4" w:rsidRDefault="00606D3D" w:rsidP="0009427A">
            <w:pPr>
              <w:spacing w:after="0" w:line="240" w:lineRule="auto"/>
              <w:rPr>
                <w:b/>
                <w:bCs/>
              </w:rPr>
            </w:pPr>
            <w:r>
              <w:rPr>
                <w:b/>
              </w:rPr>
              <w:t>Teacher’s Guide</w:t>
            </w:r>
            <w:r w:rsidRPr="008E16F7">
              <w:rPr>
                <w:b/>
              </w:rPr>
              <w:t xml:space="preserve">: </w:t>
            </w:r>
            <w:r w:rsidRPr="008E16F7">
              <w:t>Unit 6 p16</w:t>
            </w:r>
            <w:r>
              <w:t>–</w:t>
            </w:r>
            <w:r w:rsidRPr="008E16F7">
              <w:t>17</w:t>
            </w:r>
          </w:p>
        </w:tc>
        <w:tc>
          <w:tcPr>
            <w:tcW w:w="1859" w:type="dxa"/>
            <w:tcBorders>
              <w:top w:val="dotted" w:sz="4" w:space="0" w:color="auto"/>
              <w:bottom w:val="dotted" w:sz="4" w:space="0" w:color="auto"/>
            </w:tcBorders>
            <w:shd w:val="clear" w:color="auto" w:fill="00B050"/>
          </w:tcPr>
          <w:p w14:paraId="09CA7677" w14:textId="77777777" w:rsidR="00606D3D" w:rsidRPr="008E16F7" w:rsidRDefault="00606D3D" w:rsidP="0009427A">
            <w:pPr>
              <w:spacing w:after="0"/>
            </w:pPr>
            <w:r>
              <w:rPr>
                <w:b/>
              </w:rPr>
              <w:t>Teacher’s Guide</w:t>
            </w:r>
            <w:r w:rsidRPr="008E16F7">
              <w:rPr>
                <w:b/>
              </w:rPr>
              <w:t xml:space="preserve">: </w:t>
            </w:r>
            <w:r w:rsidRPr="008E16F7">
              <w:t>Unit 12 p28</w:t>
            </w:r>
            <w:r>
              <w:t>–29</w:t>
            </w:r>
          </w:p>
          <w:p w14:paraId="75B853E2" w14:textId="77777777" w:rsidR="00606D3D" w:rsidRPr="00601CE4" w:rsidRDefault="00606D3D" w:rsidP="0009427A">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372F65BC" w14:textId="77777777" w:rsidR="00606D3D" w:rsidRPr="008E16F7" w:rsidRDefault="00606D3D" w:rsidP="0009427A">
            <w:pPr>
              <w:spacing w:after="0"/>
            </w:pPr>
            <w:r>
              <w:rPr>
                <w:b/>
              </w:rPr>
              <w:t>Teacher’s Guide</w:t>
            </w:r>
            <w:r w:rsidRPr="008E16F7">
              <w:rPr>
                <w:b/>
              </w:rPr>
              <w:t>:</w:t>
            </w:r>
            <w:r w:rsidRPr="008E16F7">
              <w:t xml:space="preserve"> Unit 13 p30</w:t>
            </w:r>
            <w:r>
              <w:t>–</w:t>
            </w:r>
            <w:r w:rsidRPr="008E16F7">
              <w:t>31</w:t>
            </w:r>
          </w:p>
          <w:p w14:paraId="3B76FF03" w14:textId="77777777" w:rsidR="00606D3D" w:rsidRPr="00601CE4" w:rsidRDefault="00606D3D" w:rsidP="0009427A">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581D59BE" w14:textId="77777777" w:rsidR="00606D3D" w:rsidRPr="008E16F7" w:rsidRDefault="00606D3D" w:rsidP="0009427A">
            <w:pPr>
              <w:spacing w:after="0"/>
            </w:pPr>
            <w:r w:rsidRPr="008E16F7">
              <w:rPr>
                <w:b/>
              </w:rPr>
              <w:t xml:space="preserve">1) </w:t>
            </w:r>
            <w:r>
              <w:rPr>
                <w:b/>
              </w:rPr>
              <w:t>Teacher’s Guide</w:t>
            </w:r>
            <w:r w:rsidRPr="008E16F7">
              <w:rPr>
                <w:b/>
              </w:rPr>
              <w:t>:</w:t>
            </w:r>
            <w:r w:rsidRPr="008E16F7">
              <w:t xml:space="preserve"> Unit 13 p30</w:t>
            </w:r>
            <w:r>
              <w:t>–</w:t>
            </w:r>
            <w:r w:rsidRPr="008E16F7">
              <w:t>31</w:t>
            </w:r>
          </w:p>
          <w:p w14:paraId="5F21DDF2" w14:textId="7908B07A" w:rsidR="00606D3D" w:rsidRPr="00601CE4" w:rsidRDefault="00606D3D" w:rsidP="0009427A">
            <w:pPr>
              <w:spacing w:after="0" w:line="240" w:lineRule="auto"/>
              <w:rPr>
                <w:b/>
                <w:bCs/>
              </w:rPr>
            </w:pPr>
            <w:r w:rsidRPr="008E16F7">
              <w:rPr>
                <w:b/>
              </w:rPr>
              <w:t xml:space="preserve">2) </w:t>
            </w:r>
            <w:r>
              <w:rPr>
                <w:b/>
              </w:rPr>
              <w:t>Teacher’s Guide</w:t>
            </w:r>
            <w:r w:rsidRPr="008E16F7">
              <w:rPr>
                <w:b/>
              </w:rPr>
              <w:t>:</w:t>
            </w:r>
            <w:r w:rsidRPr="008E16F7">
              <w:t xml:space="preserve"> n/a</w:t>
            </w:r>
          </w:p>
        </w:tc>
        <w:tc>
          <w:tcPr>
            <w:tcW w:w="1859" w:type="dxa"/>
            <w:tcBorders>
              <w:top w:val="dotted" w:sz="4" w:space="0" w:color="auto"/>
              <w:bottom w:val="dotted" w:sz="4" w:space="0" w:color="auto"/>
            </w:tcBorders>
            <w:shd w:val="clear" w:color="auto" w:fill="00B050"/>
          </w:tcPr>
          <w:p w14:paraId="314C6E2C" w14:textId="5D672C15" w:rsidR="00606D3D" w:rsidRPr="00601CE4" w:rsidRDefault="00606D3D" w:rsidP="0009427A">
            <w:pPr>
              <w:spacing w:after="0" w:line="240" w:lineRule="auto"/>
              <w:rPr>
                <w:b/>
                <w:bCs/>
              </w:rPr>
            </w:pPr>
            <w:r>
              <w:rPr>
                <w:b/>
              </w:rPr>
              <w:t>Teacher’s Guide</w:t>
            </w:r>
            <w:r w:rsidRPr="008E16F7">
              <w:rPr>
                <w:b/>
              </w:rPr>
              <w:t xml:space="preserve">: </w:t>
            </w:r>
            <w:r w:rsidRPr="008E16F7">
              <w:t>Unit 26  p56</w:t>
            </w:r>
            <w:r>
              <w:t>–</w:t>
            </w:r>
            <w:r w:rsidRPr="008E16F7">
              <w:t>57</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5C2B5EFB" w14:textId="5A1313E5" w:rsidR="00606D3D" w:rsidRPr="00601CE4" w:rsidRDefault="00606D3D" w:rsidP="0009427A">
            <w:pPr>
              <w:spacing w:after="0" w:line="240" w:lineRule="auto"/>
              <w:rPr>
                <w:b/>
                <w:bCs/>
              </w:rPr>
            </w:pPr>
            <w:r w:rsidRPr="008E16F7">
              <w:rPr>
                <w:b/>
              </w:rPr>
              <w:t xml:space="preserve">Grammar, Punctuation and Spelling Progress </w:t>
            </w:r>
            <w:r>
              <w:rPr>
                <w:b/>
              </w:rPr>
              <w:t>Tests –</w:t>
            </w:r>
            <w:r w:rsidRPr="008E16F7">
              <w:rPr>
                <w:b/>
              </w:rPr>
              <w:t xml:space="preserve"> Year 5</w:t>
            </w:r>
            <w:r>
              <w:rPr>
                <w:b/>
              </w:rPr>
              <w:t>:</w:t>
            </w:r>
            <w:r w:rsidRPr="008E16F7">
              <w:rPr>
                <w:b/>
              </w:rPr>
              <w:t xml:space="preserve"> </w:t>
            </w:r>
            <w:r w:rsidRPr="008E16F7">
              <w:lastRenderedPageBreak/>
              <w:t xml:space="preserve">Autumn </w:t>
            </w:r>
            <w:r>
              <w:t>t</w:t>
            </w:r>
            <w:r w:rsidRPr="008E16F7">
              <w:t>est 2 p18</w:t>
            </w:r>
          </w:p>
        </w:tc>
      </w:tr>
      <w:tr w:rsidR="00606D3D" w:rsidRPr="00601CE4" w14:paraId="48C7D731" w14:textId="77777777" w:rsidTr="00F01DB0">
        <w:trPr>
          <w:trHeight w:val="127"/>
        </w:trPr>
        <w:tc>
          <w:tcPr>
            <w:tcW w:w="1859" w:type="dxa"/>
            <w:tcBorders>
              <w:top w:val="dotted" w:sz="4" w:space="0" w:color="auto"/>
              <w:left w:val="single" w:sz="24" w:space="0" w:color="auto"/>
              <w:bottom w:val="dotted" w:sz="4" w:space="0" w:color="auto"/>
            </w:tcBorders>
            <w:shd w:val="clear" w:color="auto" w:fill="00B050"/>
          </w:tcPr>
          <w:p w14:paraId="643415F0" w14:textId="77777777" w:rsidR="00606D3D" w:rsidRPr="008E16F7" w:rsidRDefault="00606D3D" w:rsidP="0009427A">
            <w:pPr>
              <w:spacing w:after="0"/>
            </w:pPr>
            <w:r w:rsidRPr="008E16F7">
              <w:rPr>
                <w:b/>
              </w:rPr>
              <w:lastRenderedPageBreak/>
              <w:t>Grammar and Punctuation Pupil Book:</w:t>
            </w:r>
            <w:r w:rsidRPr="008E16F7">
              <w:t xml:space="preserve"> Unit 1  p4</w:t>
            </w:r>
            <w:r>
              <w:t>–</w:t>
            </w:r>
            <w:r w:rsidRPr="008E16F7">
              <w:t>7</w:t>
            </w:r>
          </w:p>
          <w:p w14:paraId="5254944F" w14:textId="77777777" w:rsidR="00606D3D" w:rsidRPr="00601CE4" w:rsidRDefault="00606D3D" w:rsidP="0009427A">
            <w:pPr>
              <w:spacing w:after="0" w:line="240" w:lineRule="auto"/>
              <w:rPr>
                <w:b/>
                <w:bCs/>
              </w:rPr>
            </w:pPr>
          </w:p>
        </w:tc>
        <w:tc>
          <w:tcPr>
            <w:tcW w:w="1859" w:type="dxa"/>
            <w:tcBorders>
              <w:top w:val="dotted" w:sz="4" w:space="0" w:color="auto"/>
              <w:bottom w:val="dotted" w:sz="4" w:space="0" w:color="auto"/>
            </w:tcBorders>
            <w:shd w:val="clear" w:color="auto" w:fill="00B050"/>
          </w:tcPr>
          <w:p w14:paraId="3D3A891B" w14:textId="77777777" w:rsidR="00606D3D" w:rsidRPr="008E16F7" w:rsidRDefault="00606D3D" w:rsidP="0009427A">
            <w:pPr>
              <w:spacing w:after="0"/>
            </w:pPr>
            <w:r w:rsidRPr="008E16F7">
              <w:rPr>
                <w:b/>
              </w:rPr>
              <w:t>1) Grammar and Punctuation Pupil Book:</w:t>
            </w:r>
            <w:r w:rsidRPr="008E16F7">
              <w:t xml:space="preserve"> Unit 2 p8</w:t>
            </w:r>
            <w:r>
              <w:t>–9</w:t>
            </w:r>
          </w:p>
          <w:p w14:paraId="11CA6FF9" w14:textId="09AAA063" w:rsidR="00606D3D" w:rsidRPr="00601CE4" w:rsidRDefault="00606D3D" w:rsidP="0009427A">
            <w:pPr>
              <w:spacing w:after="0" w:line="240" w:lineRule="auto"/>
              <w:rPr>
                <w:b/>
                <w:bCs/>
              </w:rPr>
            </w:pPr>
            <w:r w:rsidRPr="008E16F7">
              <w:rPr>
                <w:b/>
              </w:rPr>
              <w:t>2) Spelling and Vocabulary Pupil Book:</w:t>
            </w:r>
            <w:r w:rsidRPr="008E16F7">
              <w:t xml:space="preserve"> Unit 10 p14</w:t>
            </w:r>
            <w:r>
              <w:t>–</w:t>
            </w:r>
            <w:r w:rsidRPr="008E16F7">
              <w:t>15</w:t>
            </w:r>
          </w:p>
        </w:tc>
        <w:tc>
          <w:tcPr>
            <w:tcW w:w="1859" w:type="dxa"/>
            <w:tcBorders>
              <w:top w:val="dotted" w:sz="4" w:space="0" w:color="auto"/>
              <w:bottom w:val="dotted" w:sz="4" w:space="0" w:color="auto"/>
              <w:right w:val="single" w:sz="18" w:space="0" w:color="auto"/>
            </w:tcBorders>
            <w:shd w:val="clear" w:color="auto" w:fill="00B050"/>
          </w:tcPr>
          <w:p w14:paraId="1E364BB2" w14:textId="71D7A5B1" w:rsidR="00606D3D" w:rsidRPr="00601CE4" w:rsidRDefault="00606D3D" w:rsidP="0009427A">
            <w:pPr>
              <w:spacing w:after="0" w:line="240" w:lineRule="auto"/>
              <w:rPr>
                <w:b/>
                <w:bCs/>
              </w:rPr>
            </w:pPr>
            <w:r w:rsidRPr="008E16F7">
              <w:rPr>
                <w:b/>
              </w:rPr>
              <w:t>Grammar and Punctuation Pupil Book:</w:t>
            </w:r>
            <w:r w:rsidRPr="008E16F7">
              <w:t xml:space="preserve"> Unit 5  p14</w:t>
            </w:r>
            <w:r>
              <w:t>–</w:t>
            </w:r>
            <w:r w:rsidRPr="008E16F7">
              <w:t>15</w:t>
            </w:r>
          </w:p>
        </w:tc>
        <w:tc>
          <w:tcPr>
            <w:tcW w:w="1859" w:type="dxa"/>
            <w:tcBorders>
              <w:top w:val="dotted" w:sz="4" w:space="0" w:color="auto"/>
              <w:left w:val="single" w:sz="18" w:space="0" w:color="auto"/>
              <w:bottom w:val="dotted" w:sz="4" w:space="0" w:color="auto"/>
            </w:tcBorders>
            <w:shd w:val="clear" w:color="auto" w:fill="00B050"/>
          </w:tcPr>
          <w:p w14:paraId="2402B3E6" w14:textId="049FA62B" w:rsidR="00606D3D" w:rsidRPr="00601CE4" w:rsidRDefault="00606D3D" w:rsidP="0009427A">
            <w:pPr>
              <w:spacing w:after="0" w:line="240" w:lineRule="auto"/>
              <w:rPr>
                <w:b/>
                <w:bCs/>
              </w:rPr>
            </w:pPr>
            <w:r w:rsidRPr="008E16F7">
              <w:rPr>
                <w:b/>
              </w:rPr>
              <w:t>Grammar and Punctuation Pupil Book:</w:t>
            </w:r>
            <w:r w:rsidRPr="008E16F7">
              <w:t xml:space="preserve"> Unit 15  p34</w:t>
            </w:r>
            <w:r>
              <w:t>–</w:t>
            </w:r>
            <w:r w:rsidRPr="008E16F7">
              <w:t>35</w:t>
            </w:r>
          </w:p>
        </w:tc>
        <w:tc>
          <w:tcPr>
            <w:tcW w:w="1859" w:type="dxa"/>
            <w:tcBorders>
              <w:top w:val="dotted" w:sz="4" w:space="0" w:color="auto"/>
              <w:bottom w:val="dotted" w:sz="4" w:space="0" w:color="auto"/>
            </w:tcBorders>
            <w:shd w:val="clear" w:color="auto" w:fill="00B050"/>
          </w:tcPr>
          <w:p w14:paraId="7BB669CD" w14:textId="77777777" w:rsidR="00606D3D" w:rsidRPr="008E16F7" w:rsidRDefault="00606D3D" w:rsidP="0009427A">
            <w:pPr>
              <w:spacing w:after="0"/>
            </w:pPr>
            <w:r w:rsidRPr="008E16F7">
              <w:rPr>
                <w:b/>
              </w:rPr>
              <w:t>1) Grammar and Punctuation Pupil Book:</w:t>
            </w:r>
            <w:r w:rsidRPr="008E16F7">
              <w:t xml:space="preserve"> Unit 18  p40</w:t>
            </w:r>
            <w:r>
              <w:t>–</w:t>
            </w:r>
            <w:r w:rsidRPr="008E16F7">
              <w:t>41</w:t>
            </w:r>
          </w:p>
          <w:p w14:paraId="16BC35EE" w14:textId="2005E7CB" w:rsidR="00606D3D" w:rsidRPr="00601CE4" w:rsidRDefault="00606D3D" w:rsidP="0009427A">
            <w:pPr>
              <w:spacing w:after="0" w:line="240" w:lineRule="auto"/>
              <w:rPr>
                <w:b/>
                <w:bCs/>
              </w:rPr>
            </w:pPr>
            <w:r w:rsidRPr="008E16F7">
              <w:rPr>
                <w:b/>
              </w:rPr>
              <w:t>2) Spelling and Vocabulary Pupil Book:</w:t>
            </w:r>
            <w:r w:rsidRPr="008E16F7">
              <w:t xml:space="preserve"> Unit 1 p4</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4D6DA7DA" w14:textId="77777777" w:rsidR="00606D3D" w:rsidRPr="00601CE4" w:rsidRDefault="00606D3D" w:rsidP="0009427A">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02CD3F79" w14:textId="305EA11C" w:rsidR="00606D3D" w:rsidRPr="00601CE4" w:rsidRDefault="00606D3D" w:rsidP="0009427A">
            <w:pPr>
              <w:spacing w:after="0" w:line="240" w:lineRule="auto"/>
              <w:rPr>
                <w:b/>
                <w:bCs/>
              </w:rPr>
            </w:pPr>
            <w:r w:rsidRPr="008E16F7">
              <w:rPr>
                <w:b/>
              </w:rPr>
              <w:t>Grammar and Punctuation Pupil Book:</w:t>
            </w:r>
            <w:r w:rsidRPr="008E16F7">
              <w:t xml:space="preserve"> Units 8</w:t>
            </w:r>
            <w:r>
              <w:t>–</w:t>
            </w:r>
            <w:r w:rsidRPr="008E16F7">
              <w:t>9 p20</w:t>
            </w:r>
            <w:r>
              <w:t>–</w:t>
            </w:r>
            <w:r w:rsidRPr="008E16F7">
              <w:t>23</w:t>
            </w:r>
          </w:p>
        </w:tc>
        <w:tc>
          <w:tcPr>
            <w:tcW w:w="1859" w:type="dxa"/>
            <w:tcBorders>
              <w:top w:val="dotted" w:sz="4" w:space="0" w:color="auto"/>
              <w:bottom w:val="dotted" w:sz="4" w:space="0" w:color="auto"/>
            </w:tcBorders>
            <w:shd w:val="clear" w:color="auto" w:fill="00B050"/>
          </w:tcPr>
          <w:p w14:paraId="1708C04E" w14:textId="39577169" w:rsidR="00606D3D" w:rsidRPr="00601CE4" w:rsidRDefault="00606D3D" w:rsidP="0009427A">
            <w:pPr>
              <w:spacing w:after="0" w:line="240" w:lineRule="auto"/>
              <w:rPr>
                <w:b/>
                <w:bCs/>
              </w:rPr>
            </w:pPr>
            <w:r w:rsidRPr="008E16F7">
              <w:rPr>
                <w:b/>
              </w:rPr>
              <w:t>Grammar and Punctuation Pupil Book:</w:t>
            </w:r>
            <w:r w:rsidRPr="008E16F7">
              <w:t xml:space="preserve"> Unit 16 p36</w:t>
            </w:r>
            <w:r>
              <w:t>–</w:t>
            </w:r>
            <w:r w:rsidRPr="008E16F7">
              <w:t>37</w:t>
            </w:r>
          </w:p>
        </w:tc>
        <w:tc>
          <w:tcPr>
            <w:tcW w:w="1859" w:type="dxa"/>
            <w:tcBorders>
              <w:top w:val="dotted" w:sz="4" w:space="0" w:color="auto"/>
              <w:bottom w:val="dotted" w:sz="4" w:space="0" w:color="auto"/>
              <w:right w:val="single" w:sz="18" w:space="0" w:color="auto"/>
            </w:tcBorders>
            <w:shd w:val="clear" w:color="auto" w:fill="00B050"/>
          </w:tcPr>
          <w:p w14:paraId="6AA6927F" w14:textId="77777777" w:rsidR="00606D3D" w:rsidRPr="008E16F7" w:rsidRDefault="00606D3D" w:rsidP="0009427A">
            <w:pPr>
              <w:spacing w:after="0"/>
            </w:pPr>
            <w:r w:rsidRPr="008E16F7">
              <w:rPr>
                <w:b/>
              </w:rPr>
              <w:t>Grammar and Punctuation Pupil Book:</w:t>
            </w:r>
            <w:r w:rsidRPr="008E16F7">
              <w:t xml:space="preserve"> Unit 17 p38</w:t>
            </w:r>
            <w:r>
              <w:t>–</w:t>
            </w:r>
            <w:r w:rsidRPr="008E16F7">
              <w:t>3</w:t>
            </w:r>
            <w:r>
              <w:t>9 (b</w:t>
            </w:r>
            <w:r w:rsidRPr="008E16F7">
              <w:t>rackets)</w:t>
            </w:r>
          </w:p>
          <w:p w14:paraId="45C61E6B" w14:textId="134F0BAC" w:rsidR="00606D3D" w:rsidRPr="00601CE4" w:rsidRDefault="00606D3D" w:rsidP="0009427A">
            <w:pPr>
              <w:spacing w:after="0" w:line="240" w:lineRule="auto"/>
              <w:rPr>
                <w:b/>
                <w:bCs/>
              </w:rPr>
            </w:pPr>
            <w:r w:rsidRPr="008E16F7">
              <w:t>Unit 19 p42</w:t>
            </w:r>
            <w:r>
              <w:t>–</w:t>
            </w:r>
            <w:r w:rsidRPr="008E16F7">
              <w:t>43 (</w:t>
            </w:r>
            <w:r>
              <w:t>d</w:t>
            </w:r>
            <w:r w:rsidRPr="008E16F7">
              <w:t>ashes)</w:t>
            </w:r>
          </w:p>
        </w:tc>
        <w:tc>
          <w:tcPr>
            <w:tcW w:w="1859" w:type="dxa"/>
            <w:tcBorders>
              <w:top w:val="dotted" w:sz="4" w:space="0" w:color="auto"/>
              <w:left w:val="single" w:sz="18" w:space="0" w:color="auto"/>
              <w:bottom w:val="dotted" w:sz="4" w:space="0" w:color="auto"/>
            </w:tcBorders>
            <w:shd w:val="clear" w:color="auto" w:fill="00B050"/>
          </w:tcPr>
          <w:p w14:paraId="28EF121B" w14:textId="77777777" w:rsidR="00606D3D" w:rsidRPr="008E16F7" w:rsidRDefault="00606D3D" w:rsidP="0009427A">
            <w:pPr>
              <w:spacing w:after="0"/>
            </w:pPr>
            <w:r w:rsidRPr="008E16F7">
              <w:rPr>
                <w:b/>
              </w:rPr>
              <w:t>1) Grammar and Punctuation Pupil Book:</w:t>
            </w:r>
            <w:r w:rsidRPr="008E16F7">
              <w:t xml:space="preserve"> Unit 17 p38</w:t>
            </w:r>
            <w:r>
              <w:t>–</w:t>
            </w:r>
            <w:r w:rsidRPr="008E16F7">
              <w:t>3</w:t>
            </w:r>
            <w:r>
              <w:t>9 (b</w:t>
            </w:r>
            <w:r w:rsidRPr="008E16F7">
              <w:t>rackets)</w:t>
            </w:r>
          </w:p>
          <w:p w14:paraId="76966E72" w14:textId="77777777" w:rsidR="00606D3D" w:rsidRPr="008E16F7" w:rsidRDefault="00606D3D" w:rsidP="0009427A">
            <w:pPr>
              <w:spacing w:after="0"/>
            </w:pPr>
            <w:r w:rsidRPr="008E16F7">
              <w:t>Unit 19 p42</w:t>
            </w:r>
            <w:r>
              <w:t>–</w:t>
            </w:r>
            <w:r w:rsidRPr="008E16F7">
              <w:t>43 (</w:t>
            </w:r>
            <w:r>
              <w:t>d</w:t>
            </w:r>
            <w:r w:rsidRPr="008E16F7">
              <w:t>ashes)</w:t>
            </w:r>
          </w:p>
          <w:p w14:paraId="5C89D48C" w14:textId="0418070D" w:rsidR="00606D3D" w:rsidRPr="00601CE4" w:rsidRDefault="00606D3D" w:rsidP="0009427A">
            <w:pPr>
              <w:spacing w:after="0" w:line="240" w:lineRule="auto"/>
              <w:rPr>
                <w:b/>
                <w:bCs/>
              </w:rPr>
            </w:pPr>
            <w:r w:rsidRPr="008E16F7">
              <w:rPr>
                <w:b/>
              </w:rPr>
              <w:t xml:space="preserve">2) Spelling and Vocabulary Pupil Book: </w:t>
            </w:r>
            <w:r w:rsidRPr="008E16F7">
              <w:t>Unit 2 p5</w:t>
            </w:r>
          </w:p>
        </w:tc>
        <w:tc>
          <w:tcPr>
            <w:tcW w:w="1859" w:type="dxa"/>
            <w:tcBorders>
              <w:top w:val="dotted" w:sz="4" w:space="0" w:color="auto"/>
              <w:bottom w:val="dotted" w:sz="4" w:space="0" w:color="auto"/>
            </w:tcBorders>
            <w:shd w:val="clear" w:color="auto" w:fill="00B050"/>
          </w:tcPr>
          <w:p w14:paraId="2EABEB5B" w14:textId="28D3261C" w:rsidR="00606D3D" w:rsidRPr="00601CE4" w:rsidRDefault="00606D3D" w:rsidP="0009427A">
            <w:pPr>
              <w:spacing w:after="0" w:line="240" w:lineRule="auto"/>
              <w:rPr>
                <w:b/>
                <w:bCs/>
              </w:rPr>
            </w:pPr>
            <w:r w:rsidRPr="008E16F7">
              <w:rPr>
                <w:b/>
              </w:rPr>
              <w:t>Spelling and Vocabulary Pupil Book:</w:t>
            </w:r>
            <w:r w:rsidRPr="008E16F7">
              <w:t xml:space="preserve"> Unit 23  p41</w:t>
            </w:r>
            <w:r>
              <w:t>–</w:t>
            </w:r>
            <w:r w:rsidRPr="008E16F7">
              <w:t>42</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1470DC80" w14:textId="77777777" w:rsidR="00606D3D" w:rsidRPr="00601CE4" w:rsidRDefault="00606D3D" w:rsidP="0009427A">
            <w:pPr>
              <w:spacing w:after="0" w:line="240" w:lineRule="auto"/>
              <w:rPr>
                <w:b/>
                <w:bCs/>
              </w:rPr>
            </w:pPr>
          </w:p>
        </w:tc>
      </w:tr>
      <w:tr w:rsidR="00606D3D" w:rsidRPr="00601CE4" w14:paraId="55419C75" w14:textId="77777777" w:rsidTr="00F01DB0">
        <w:trPr>
          <w:trHeight w:val="237"/>
        </w:trPr>
        <w:tc>
          <w:tcPr>
            <w:tcW w:w="1859" w:type="dxa"/>
            <w:tcBorders>
              <w:top w:val="dotted" w:sz="4" w:space="0" w:color="auto"/>
              <w:left w:val="single" w:sz="24" w:space="0" w:color="auto"/>
              <w:bottom w:val="dotted" w:sz="4" w:space="0" w:color="auto"/>
            </w:tcBorders>
            <w:shd w:val="clear" w:color="auto" w:fill="00B050"/>
          </w:tcPr>
          <w:p w14:paraId="2F69FA6D" w14:textId="78FC6C30" w:rsidR="00606D3D" w:rsidRPr="00601CE4" w:rsidRDefault="00606D3D" w:rsidP="0009427A">
            <w:pPr>
              <w:spacing w:after="0" w:line="240" w:lineRule="auto"/>
              <w:rPr>
                <w:b/>
                <w:bCs/>
              </w:rPr>
            </w:pPr>
            <w:r w:rsidRPr="008E16F7">
              <w:rPr>
                <w:b/>
              </w:rPr>
              <w:t xml:space="preserve">Interactive activity: </w:t>
            </w:r>
            <w:r w:rsidRPr="008E16F7">
              <w:t>Word classes</w:t>
            </w:r>
          </w:p>
        </w:tc>
        <w:tc>
          <w:tcPr>
            <w:tcW w:w="1859" w:type="dxa"/>
            <w:tcBorders>
              <w:top w:val="dotted" w:sz="4" w:space="0" w:color="auto"/>
              <w:bottom w:val="dotted" w:sz="4" w:space="0" w:color="auto"/>
            </w:tcBorders>
            <w:shd w:val="clear" w:color="auto" w:fill="00B050"/>
          </w:tcPr>
          <w:p w14:paraId="0FB8E2B8" w14:textId="77777777" w:rsidR="00606D3D" w:rsidRPr="00601CE4" w:rsidRDefault="00606D3D" w:rsidP="0009427A">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42DE6C62" w14:textId="06CF5511" w:rsidR="00606D3D" w:rsidRPr="00601CE4" w:rsidRDefault="00606D3D" w:rsidP="0009427A">
            <w:pPr>
              <w:spacing w:after="0" w:line="240" w:lineRule="auto"/>
              <w:rPr>
                <w:b/>
                <w:bCs/>
              </w:rPr>
            </w:pPr>
            <w:r w:rsidRPr="008E16F7">
              <w:rPr>
                <w:b/>
              </w:rPr>
              <w:t xml:space="preserve">Interactive activity: </w:t>
            </w:r>
            <w:r w:rsidRPr="008E16F7">
              <w:t>Modal verbs</w:t>
            </w:r>
          </w:p>
        </w:tc>
        <w:tc>
          <w:tcPr>
            <w:tcW w:w="1859" w:type="dxa"/>
            <w:tcBorders>
              <w:top w:val="dotted" w:sz="4" w:space="0" w:color="auto"/>
              <w:left w:val="single" w:sz="18" w:space="0" w:color="auto"/>
              <w:bottom w:val="dotted" w:sz="4" w:space="0" w:color="auto"/>
            </w:tcBorders>
            <w:shd w:val="clear" w:color="auto" w:fill="00B050"/>
          </w:tcPr>
          <w:p w14:paraId="69F0C6A3" w14:textId="77777777" w:rsidR="00606D3D" w:rsidRPr="00601CE4" w:rsidRDefault="00606D3D" w:rsidP="0009427A">
            <w:pPr>
              <w:spacing w:after="0" w:line="240" w:lineRule="auto"/>
              <w:rPr>
                <w:b/>
                <w:bCs/>
              </w:rPr>
            </w:pPr>
          </w:p>
        </w:tc>
        <w:tc>
          <w:tcPr>
            <w:tcW w:w="1859" w:type="dxa"/>
            <w:tcBorders>
              <w:top w:val="dotted" w:sz="4" w:space="0" w:color="auto"/>
              <w:bottom w:val="dotted" w:sz="4" w:space="0" w:color="auto"/>
            </w:tcBorders>
            <w:shd w:val="clear" w:color="auto" w:fill="00B050"/>
          </w:tcPr>
          <w:p w14:paraId="55014FA7" w14:textId="1D9A1636" w:rsidR="00606D3D" w:rsidRPr="00601CE4" w:rsidRDefault="00606D3D" w:rsidP="0009427A">
            <w:pPr>
              <w:spacing w:after="0" w:line="240" w:lineRule="auto"/>
              <w:rPr>
                <w:b/>
                <w:bCs/>
              </w:rPr>
            </w:pPr>
            <w:r w:rsidRPr="008E16F7">
              <w:rPr>
                <w:b/>
              </w:rPr>
              <w:t xml:space="preserve">1) Interactive activity: </w:t>
            </w:r>
            <w:r w:rsidRPr="008E16F7">
              <w:t>Punctuation</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2E599DD9" w14:textId="77777777" w:rsidR="00606D3D" w:rsidRPr="00601CE4" w:rsidRDefault="00606D3D" w:rsidP="0009427A">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3F09620D" w14:textId="77777777" w:rsidR="00606D3D" w:rsidRPr="00601CE4" w:rsidRDefault="00606D3D" w:rsidP="0009427A">
            <w:pPr>
              <w:spacing w:after="0" w:line="240" w:lineRule="auto"/>
              <w:rPr>
                <w:b/>
                <w:bCs/>
              </w:rPr>
            </w:pPr>
          </w:p>
        </w:tc>
        <w:tc>
          <w:tcPr>
            <w:tcW w:w="1859" w:type="dxa"/>
            <w:tcBorders>
              <w:top w:val="dotted" w:sz="4" w:space="0" w:color="auto"/>
              <w:bottom w:val="dotted" w:sz="4" w:space="0" w:color="auto"/>
            </w:tcBorders>
            <w:shd w:val="clear" w:color="auto" w:fill="00B050"/>
          </w:tcPr>
          <w:p w14:paraId="66036CDB" w14:textId="77777777" w:rsidR="00606D3D" w:rsidRPr="00601CE4" w:rsidRDefault="00606D3D" w:rsidP="0009427A">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2C73E91F" w14:textId="5A7F90C9" w:rsidR="00606D3D" w:rsidRPr="00601CE4" w:rsidRDefault="00606D3D" w:rsidP="0009427A">
            <w:pPr>
              <w:spacing w:after="0" w:line="240" w:lineRule="auto"/>
              <w:rPr>
                <w:b/>
                <w:bCs/>
              </w:rPr>
            </w:pPr>
            <w:r w:rsidRPr="008E16F7">
              <w:rPr>
                <w:b/>
              </w:rPr>
              <w:t xml:space="preserve">Interactive activity: </w:t>
            </w:r>
            <w:r w:rsidRPr="008E16F7">
              <w:t>Brackets, dashes and commas/</w:t>
            </w:r>
            <w:r w:rsidRPr="008E16F7">
              <w:rPr>
                <w:b/>
              </w:rPr>
              <w:t xml:space="preserve">Interactive activity: </w:t>
            </w:r>
            <w:r w:rsidRPr="008E16F7">
              <w:t>Single dashes</w:t>
            </w:r>
          </w:p>
        </w:tc>
        <w:tc>
          <w:tcPr>
            <w:tcW w:w="1859" w:type="dxa"/>
            <w:tcBorders>
              <w:top w:val="dotted" w:sz="4" w:space="0" w:color="auto"/>
              <w:left w:val="single" w:sz="18" w:space="0" w:color="auto"/>
              <w:bottom w:val="dotted" w:sz="4" w:space="0" w:color="auto"/>
            </w:tcBorders>
            <w:shd w:val="clear" w:color="auto" w:fill="00B050"/>
          </w:tcPr>
          <w:p w14:paraId="75C322C0" w14:textId="4769D657" w:rsidR="00606D3D" w:rsidRPr="00601CE4" w:rsidRDefault="00606D3D" w:rsidP="0009427A">
            <w:pPr>
              <w:spacing w:after="0" w:line="240" w:lineRule="auto"/>
              <w:rPr>
                <w:b/>
                <w:bCs/>
              </w:rPr>
            </w:pPr>
            <w:r w:rsidRPr="008E16F7">
              <w:rPr>
                <w:b/>
              </w:rPr>
              <w:t xml:space="preserve">1) </w:t>
            </w:r>
            <w:r>
              <w:rPr>
                <w:b/>
              </w:rPr>
              <w:t>Interactive activity:</w:t>
            </w:r>
            <w:r w:rsidRPr="008E16F7">
              <w:rPr>
                <w:b/>
              </w:rPr>
              <w:t xml:space="preserve"> </w:t>
            </w:r>
            <w:r w:rsidRPr="008E16F7">
              <w:t>Brackets, dashes and commas/</w:t>
            </w:r>
            <w:r w:rsidRPr="008E16F7">
              <w:rPr>
                <w:b/>
              </w:rPr>
              <w:t xml:space="preserve"> Interactive activity: </w:t>
            </w:r>
            <w:r w:rsidRPr="008E16F7">
              <w:t>Single dashes</w:t>
            </w:r>
          </w:p>
        </w:tc>
        <w:tc>
          <w:tcPr>
            <w:tcW w:w="1859" w:type="dxa"/>
            <w:tcBorders>
              <w:top w:val="dotted" w:sz="4" w:space="0" w:color="auto"/>
              <w:bottom w:val="dotted" w:sz="4" w:space="0" w:color="auto"/>
            </w:tcBorders>
            <w:shd w:val="clear" w:color="auto" w:fill="00B050"/>
          </w:tcPr>
          <w:p w14:paraId="5A190D72" w14:textId="42509D19" w:rsidR="00606D3D" w:rsidRPr="00601CE4" w:rsidRDefault="00606D3D" w:rsidP="0009427A">
            <w:pPr>
              <w:spacing w:after="0" w:line="240" w:lineRule="auto"/>
              <w:rPr>
                <w:b/>
                <w:bCs/>
              </w:rPr>
            </w:pPr>
            <w:r w:rsidRPr="008E16F7">
              <w:rPr>
                <w:b/>
              </w:rPr>
              <w:t xml:space="preserve">Interactive activity: </w:t>
            </w:r>
            <w:r w:rsidRPr="008E16F7">
              <w:t>Building a description</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0E25A542" w14:textId="77777777" w:rsidR="00606D3D" w:rsidRPr="00601CE4" w:rsidRDefault="00606D3D" w:rsidP="0009427A">
            <w:pPr>
              <w:spacing w:after="0" w:line="240" w:lineRule="auto"/>
              <w:rPr>
                <w:b/>
                <w:bCs/>
              </w:rPr>
            </w:pPr>
          </w:p>
        </w:tc>
      </w:tr>
      <w:tr w:rsidR="007B2FDC" w14:paraId="010F99DC" w14:textId="77777777" w:rsidTr="00F01DB0">
        <w:trPr>
          <w:trHeight w:val="250"/>
        </w:trPr>
        <w:tc>
          <w:tcPr>
            <w:tcW w:w="1859" w:type="dxa"/>
            <w:tcBorders>
              <w:top w:val="dotted" w:sz="4" w:space="0" w:color="auto"/>
              <w:left w:val="single" w:sz="24" w:space="0" w:color="auto"/>
              <w:bottom w:val="dotted" w:sz="4" w:space="0" w:color="auto"/>
            </w:tcBorders>
          </w:tcPr>
          <w:p w14:paraId="65CB016E" w14:textId="77777777" w:rsidR="007B2FDC" w:rsidRDefault="007B2FDC" w:rsidP="007B2FDC">
            <w:pPr>
              <w:spacing w:after="0" w:line="240" w:lineRule="auto"/>
            </w:pPr>
            <w:r>
              <w:t>Text driver –</w:t>
            </w:r>
          </w:p>
          <w:p w14:paraId="3802D498" w14:textId="77777777" w:rsidR="007B2FDC" w:rsidRPr="002163BE" w:rsidRDefault="007B2FDC" w:rsidP="007B2FDC">
            <w:pPr>
              <w:spacing w:after="0" w:line="240" w:lineRule="auto"/>
              <w:rPr>
                <w:i/>
                <w:iCs/>
              </w:rPr>
            </w:pPr>
            <w:r w:rsidRPr="002163BE">
              <w:rPr>
                <w:i/>
                <w:iCs/>
              </w:rPr>
              <w:t>S&amp;L opportunity</w:t>
            </w:r>
          </w:p>
          <w:p w14:paraId="3FD323DE" w14:textId="5FA299D1" w:rsidR="007B2FDC" w:rsidRDefault="007B2FDC" w:rsidP="007B2FDC">
            <w:pPr>
              <w:spacing w:after="0" w:line="240" w:lineRule="auto"/>
            </w:pPr>
            <w:r w:rsidRPr="002163BE">
              <w:rPr>
                <w:i/>
                <w:iCs/>
              </w:rPr>
              <w:t>Hot seat etc.</w:t>
            </w:r>
          </w:p>
        </w:tc>
        <w:tc>
          <w:tcPr>
            <w:tcW w:w="1859" w:type="dxa"/>
            <w:tcBorders>
              <w:top w:val="dotted" w:sz="4" w:space="0" w:color="auto"/>
              <w:bottom w:val="dotted" w:sz="4" w:space="0" w:color="auto"/>
            </w:tcBorders>
          </w:tcPr>
          <w:p w14:paraId="7BF3D584" w14:textId="77777777" w:rsidR="007B2FDC" w:rsidRDefault="007B2FDC" w:rsidP="007B2FDC">
            <w:pPr>
              <w:spacing w:after="0" w:line="240" w:lineRule="auto"/>
            </w:pPr>
            <w:r>
              <w:t>Workshop</w:t>
            </w:r>
          </w:p>
          <w:p w14:paraId="54532D0D" w14:textId="13AB7B11" w:rsidR="007B2FDC" w:rsidRDefault="007B2FDC" w:rsidP="007B2FDC">
            <w:pPr>
              <w:spacing w:after="0" w:line="240" w:lineRule="auto"/>
            </w:pPr>
            <w:r>
              <w:t xml:space="preserve">Character </w:t>
            </w:r>
            <w:r w:rsidR="00453D07">
              <w:t>–</w:t>
            </w:r>
            <w:r>
              <w:t xml:space="preserve"> </w:t>
            </w:r>
            <w:r w:rsidR="00453D07">
              <w:t xml:space="preserve">Parenthesis </w:t>
            </w:r>
          </w:p>
          <w:p w14:paraId="2213C8AD" w14:textId="77777777" w:rsidR="007B2FDC" w:rsidRDefault="007B2FDC" w:rsidP="007B2FDC">
            <w:pPr>
              <w:spacing w:after="0" w:line="240" w:lineRule="auto"/>
            </w:pPr>
          </w:p>
        </w:tc>
        <w:tc>
          <w:tcPr>
            <w:tcW w:w="1859" w:type="dxa"/>
            <w:tcBorders>
              <w:top w:val="dotted" w:sz="4" w:space="0" w:color="auto"/>
              <w:bottom w:val="dotted" w:sz="4" w:space="0" w:color="auto"/>
              <w:right w:val="single" w:sz="18" w:space="0" w:color="auto"/>
            </w:tcBorders>
          </w:tcPr>
          <w:p w14:paraId="15F42E8E" w14:textId="77777777" w:rsidR="007B2FDC" w:rsidRDefault="007B2FDC" w:rsidP="007B2FDC">
            <w:pPr>
              <w:spacing w:after="0" w:line="240" w:lineRule="auto"/>
            </w:pPr>
            <w:r>
              <w:t xml:space="preserve">Draft </w:t>
            </w:r>
          </w:p>
          <w:p w14:paraId="6C066432" w14:textId="53AAC777" w:rsidR="007B2FDC" w:rsidRDefault="007B2FDC" w:rsidP="007B2FDC">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4C3EB9B7" w14:textId="59B2FDD1" w:rsidR="007B2FDC" w:rsidRDefault="007B2FDC" w:rsidP="007B2FDC">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42C00FBF" w14:textId="77777777" w:rsidR="007B2FDC" w:rsidRDefault="007B2FDC" w:rsidP="007B2FDC">
            <w:pPr>
              <w:spacing w:after="0" w:line="240" w:lineRule="auto"/>
            </w:pPr>
            <w:r>
              <w:t>Short Burst</w:t>
            </w:r>
          </w:p>
          <w:p w14:paraId="1D677C85" w14:textId="180057EB" w:rsidR="007B2FDC" w:rsidRDefault="007B2FDC" w:rsidP="007B2FDC">
            <w:pPr>
              <w:spacing w:after="0" w:line="240" w:lineRule="auto"/>
            </w:pPr>
            <w:r>
              <w:t xml:space="preserve">Instructions - </w:t>
            </w:r>
            <w:r w:rsidR="00AA730C">
              <w:t>Titles, headings, and subheadings</w:t>
            </w:r>
          </w:p>
        </w:tc>
        <w:tc>
          <w:tcPr>
            <w:tcW w:w="1859" w:type="dxa"/>
            <w:tcBorders>
              <w:top w:val="dotted" w:sz="4" w:space="0" w:color="auto"/>
              <w:bottom w:val="dotted" w:sz="4" w:space="0" w:color="auto"/>
              <w:right w:val="single" w:sz="18" w:space="0" w:color="auto"/>
            </w:tcBorders>
          </w:tcPr>
          <w:p w14:paraId="03C7D818" w14:textId="77777777" w:rsidR="007B2FDC" w:rsidRDefault="007B2FDC" w:rsidP="007B2FDC">
            <w:pPr>
              <w:spacing w:after="0" w:line="240" w:lineRule="auto"/>
            </w:pPr>
            <w:r>
              <w:t xml:space="preserve">Draft </w:t>
            </w:r>
          </w:p>
          <w:p w14:paraId="2620C865" w14:textId="24B9C5D8" w:rsidR="007B2FDC" w:rsidRDefault="007B2FDC" w:rsidP="007B2FDC">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26E39BBA" w14:textId="77777777" w:rsidR="007B2FDC" w:rsidRDefault="007B2FDC" w:rsidP="007B2FDC">
            <w:pPr>
              <w:spacing w:after="0" w:line="240" w:lineRule="auto"/>
            </w:pPr>
            <w:r>
              <w:t>Text driver –</w:t>
            </w:r>
          </w:p>
          <w:p w14:paraId="04DA050B" w14:textId="77777777" w:rsidR="007B2FDC" w:rsidRPr="002163BE" w:rsidRDefault="007B2FDC" w:rsidP="007B2FDC">
            <w:pPr>
              <w:spacing w:after="0" w:line="240" w:lineRule="auto"/>
              <w:rPr>
                <w:i/>
                <w:iCs/>
              </w:rPr>
            </w:pPr>
            <w:r w:rsidRPr="002163BE">
              <w:rPr>
                <w:i/>
                <w:iCs/>
              </w:rPr>
              <w:t>S&amp;L opportunity</w:t>
            </w:r>
          </w:p>
          <w:p w14:paraId="52B48882" w14:textId="3B001BA3" w:rsidR="007B2FDC" w:rsidRDefault="007B2FDC" w:rsidP="007B2FDC">
            <w:pPr>
              <w:spacing w:after="0" w:line="240" w:lineRule="auto"/>
            </w:pPr>
            <w:r w:rsidRPr="002163BE">
              <w:rPr>
                <w:i/>
                <w:iCs/>
              </w:rPr>
              <w:t>Hot seat etc.</w:t>
            </w:r>
          </w:p>
        </w:tc>
        <w:tc>
          <w:tcPr>
            <w:tcW w:w="1859" w:type="dxa"/>
            <w:tcBorders>
              <w:top w:val="dotted" w:sz="4" w:space="0" w:color="auto"/>
              <w:bottom w:val="dotted" w:sz="4" w:space="0" w:color="auto"/>
            </w:tcBorders>
          </w:tcPr>
          <w:p w14:paraId="0E310F3D" w14:textId="77777777" w:rsidR="007B2FDC" w:rsidRDefault="007B2FDC" w:rsidP="007B2FDC">
            <w:pPr>
              <w:spacing w:after="0" w:line="240" w:lineRule="auto"/>
            </w:pPr>
            <w:r>
              <w:t>Workshop</w:t>
            </w:r>
          </w:p>
          <w:p w14:paraId="0B225488" w14:textId="3E83BA92" w:rsidR="007B2FDC" w:rsidRDefault="007B2FDC" w:rsidP="007B2FDC">
            <w:pPr>
              <w:spacing w:after="0" w:line="240" w:lineRule="auto"/>
            </w:pPr>
            <w:r>
              <w:t xml:space="preserve">Setting </w:t>
            </w:r>
            <w:r w:rsidR="00262091">
              <w:t>–</w:t>
            </w:r>
          </w:p>
          <w:p w14:paraId="2254FDDD" w14:textId="41EA77D5" w:rsidR="00262091" w:rsidRDefault="00262091" w:rsidP="007B2FDC">
            <w:pPr>
              <w:spacing w:after="0" w:line="240" w:lineRule="auto"/>
            </w:pPr>
            <w:r>
              <w:t>Modal verbs</w:t>
            </w:r>
          </w:p>
          <w:p w14:paraId="72E5B771" w14:textId="77777777" w:rsidR="007B2FDC" w:rsidRDefault="007B2FDC" w:rsidP="007B2FDC">
            <w:pPr>
              <w:spacing w:after="0" w:line="240" w:lineRule="auto"/>
            </w:pPr>
          </w:p>
        </w:tc>
        <w:tc>
          <w:tcPr>
            <w:tcW w:w="1859" w:type="dxa"/>
            <w:tcBorders>
              <w:top w:val="dotted" w:sz="4" w:space="0" w:color="auto"/>
              <w:bottom w:val="dotted" w:sz="4" w:space="0" w:color="auto"/>
              <w:right w:val="single" w:sz="18" w:space="0" w:color="auto"/>
            </w:tcBorders>
          </w:tcPr>
          <w:p w14:paraId="3F118FD1" w14:textId="77777777" w:rsidR="007B2FDC" w:rsidRDefault="007B2FDC" w:rsidP="007B2FDC">
            <w:pPr>
              <w:spacing w:after="0" w:line="240" w:lineRule="auto"/>
            </w:pPr>
            <w:r>
              <w:t xml:space="preserve">Draft </w:t>
            </w:r>
          </w:p>
          <w:p w14:paraId="71BB708B" w14:textId="1FC7176D" w:rsidR="007B2FDC" w:rsidRDefault="007B2FDC" w:rsidP="007B2FDC">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3ED9867F" w14:textId="33DA638D" w:rsidR="007B2FDC" w:rsidRDefault="007B2FDC" w:rsidP="007B2FDC">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5C29DF7A" w14:textId="77777777" w:rsidR="007B2FDC" w:rsidRDefault="007B2FDC" w:rsidP="007B2FDC">
            <w:pPr>
              <w:spacing w:after="0" w:line="240" w:lineRule="auto"/>
            </w:pPr>
            <w:r>
              <w:t>Short Burst</w:t>
            </w:r>
          </w:p>
          <w:p w14:paraId="3A0995AC" w14:textId="7156EF14" w:rsidR="007B2FDC" w:rsidRDefault="007B2FDC" w:rsidP="007B2FDC">
            <w:pPr>
              <w:spacing w:after="0" w:line="240" w:lineRule="auto"/>
            </w:pPr>
            <w:r>
              <w:t xml:space="preserve">NCR - </w:t>
            </w:r>
            <w:r w:rsidR="00071D98">
              <w:t>I</w:t>
            </w:r>
            <w:r w:rsidR="00F149C5">
              <w:t>ntroductions</w:t>
            </w:r>
          </w:p>
        </w:tc>
        <w:tc>
          <w:tcPr>
            <w:tcW w:w="1859" w:type="dxa"/>
            <w:tcBorders>
              <w:top w:val="dotted" w:sz="4" w:space="0" w:color="auto"/>
              <w:bottom w:val="dotted" w:sz="4" w:space="0" w:color="auto"/>
              <w:right w:val="single" w:sz="24" w:space="0" w:color="auto"/>
            </w:tcBorders>
          </w:tcPr>
          <w:p w14:paraId="4032D68D" w14:textId="77777777" w:rsidR="007B2FDC" w:rsidRDefault="007B2FDC" w:rsidP="007B2FDC">
            <w:pPr>
              <w:spacing w:after="0" w:line="240" w:lineRule="auto"/>
            </w:pPr>
            <w:r>
              <w:t xml:space="preserve">Draft </w:t>
            </w:r>
          </w:p>
          <w:p w14:paraId="1CBFB1AA" w14:textId="795DC3A0" w:rsidR="007B2FDC" w:rsidRDefault="007B2FDC" w:rsidP="007B2FDC">
            <w:pPr>
              <w:spacing w:after="0" w:line="240" w:lineRule="auto"/>
            </w:pPr>
            <w:r>
              <w:rPr>
                <w:i/>
                <w:iCs/>
              </w:rPr>
              <w:t>Teacher modelling</w:t>
            </w:r>
          </w:p>
        </w:tc>
      </w:tr>
      <w:tr w:rsidR="007B2FDC" w14:paraId="13C7CEAC" w14:textId="77777777" w:rsidTr="00F01DB0">
        <w:trPr>
          <w:trHeight w:val="250"/>
        </w:trPr>
        <w:tc>
          <w:tcPr>
            <w:tcW w:w="1859" w:type="dxa"/>
            <w:tcBorders>
              <w:top w:val="dotted" w:sz="4" w:space="0" w:color="auto"/>
              <w:left w:val="single" w:sz="24" w:space="0" w:color="auto"/>
              <w:bottom w:val="dotted" w:sz="4" w:space="0" w:color="auto"/>
            </w:tcBorders>
          </w:tcPr>
          <w:p w14:paraId="71C3FD18" w14:textId="77777777" w:rsidR="007B2FDC" w:rsidRDefault="007B2FDC" w:rsidP="007B2FDC">
            <w:pPr>
              <w:spacing w:after="0" w:line="240" w:lineRule="auto"/>
              <w:rPr>
                <w:i/>
                <w:iCs/>
              </w:rPr>
            </w:pPr>
            <w:r>
              <w:t xml:space="preserve">Model Text </w:t>
            </w:r>
            <w:r w:rsidRPr="00AA0CD0">
              <w:rPr>
                <w:i/>
                <w:iCs/>
              </w:rPr>
              <w:t>familiarisation</w:t>
            </w:r>
          </w:p>
          <w:p w14:paraId="06D16561" w14:textId="77777777" w:rsidR="007B2FDC" w:rsidRDefault="007B2FDC" w:rsidP="007B2FDC">
            <w:pPr>
              <w:spacing w:after="0" w:line="240" w:lineRule="auto"/>
            </w:pPr>
            <w:r>
              <w:t xml:space="preserve">Model text story type -  </w:t>
            </w:r>
          </w:p>
          <w:p w14:paraId="2A2ADDD5" w14:textId="77777777" w:rsidR="007B2FDC" w:rsidRDefault="007B2FDC" w:rsidP="007B2FDC">
            <w:pPr>
              <w:spacing w:after="0" w:line="240" w:lineRule="auto"/>
            </w:pPr>
          </w:p>
          <w:p w14:paraId="4E8E2AE5" w14:textId="498CF292" w:rsidR="007B2FDC" w:rsidRDefault="007B2FDC" w:rsidP="007B2FDC">
            <w:pPr>
              <w:spacing w:after="0" w:line="240" w:lineRule="auto"/>
            </w:pPr>
            <w:r>
              <w:t>Focus - character</w:t>
            </w:r>
          </w:p>
        </w:tc>
        <w:tc>
          <w:tcPr>
            <w:tcW w:w="1859" w:type="dxa"/>
            <w:tcBorders>
              <w:top w:val="dotted" w:sz="4" w:space="0" w:color="auto"/>
              <w:bottom w:val="dotted" w:sz="4" w:space="0" w:color="auto"/>
            </w:tcBorders>
          </w:tcPr>
          <w:p w14:paraId="3F429BBD" w14:textId="77777777" w:rsidR="007B2FDC" w:rsidRDefault="007B2FDC" w:rsidP="007B2FDC">
            <w:pPr>
              <w:spacing w:after="0" w:line="240" w:lineRule="auto"/>
            </w:pPr>
            <w:r>
              <w:t>Short Burst</w:t>
            </w:r>
          </w:p>
          <w:p w14:paraId="795D6D2F" w14:textId="77777777" w:rsidR="007B2FDC" w:rsidRDefault="007B2FDC" w:rsidP="007B2FDC">
            <w:pPr>
              <w:spacing w:after="0" w:line="240" w:lineRule="auto"/>
            </w:pPr>
            <w:r>
              <w:t xml:space="preserve">Character – </w:t>
            </w:r>
          </w:p>
          <w:p w14:paraId="3F105FD8" w14:textId="04A18127" w:rsidR="007B2FDC" w:rsidRDefault="00453D07" w:rsidP="007B2FDC">
            <w:pPr>
              <w:spacing w:after="0" w:line="240" w:lineRule="auto"/>
            </w:pPr>
            <w:r>
              <w:t>Parenthesis</w:t>
            </w:r>
          </w:p>
        </w:tc>
        <w:tc>
          <w:tcPr>
            <w:tcW w:w="1859" w:type="dxa"/>
            <w:tcBorders>
              <w:top w:val="dotted" w:sz="4" w:space="0" w:color="auto"/>
              <w:bottom w:val="dotted" w:sz="4" w:space="0" w:color="auto"/>
              <w:right w:val="single" w:sz="18" w:space="0" w:color="auto"/>
            </w:tcBorders>
          </w:tcPr>
          <w:p w14:paraId="1032A7E0" w14:textId="77777777" w:rsidR="007B2FDC" w:rsidRDefault="007B2FDC" w:rsidP="007B2FDC">
            <w:pPr>
              <w:spacing w:after="0" w:line="240" w:lineRule="auto"/>
            </w:pPr>
            <w:r>
              <w:t xml:space="preserve">Draft </w:t>
            </w:r>
          </w:p>
          <w:p w14:paraId="7239BFCD" w14:textId="025F0356" w:rsidR="007B2FDC" w:rsidRDefault="007B2FDC" w:rsidP="007B2FDC">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120FAE3F" w14:textId="77777777" w:rsidR="007B2FDC" w:rsidRDefault="007B2FDC" w:rsidP="007B2FDC">
            <w:pPr>
              <w:spacing w:after="0" w:line="240" w:lineRule="auto"/>
            </w:pPr>
            <w:r>
              <w:t>Focus in context</w:t>
            </w:r>
          </w:p>
          <w:p w14:paraId="7E9C5C9C" w14:textId="77777777" w:rsidR="007B2FDC" w:rsidRDefault="007B2FDC" w:rsidP="007B2FDC">
            <w:pPr>
              <w:spacing w:after="0" w:line="240" w:lineRule="auto"/>
            </w:pPr>
            <w:r w:rsidRPr="00AA0CD0">
              <w:rPr>
                <w:i/>
                <w:iCs/>
              </w:rPr>
              <w:t>familiarisation</w:t>
            </w:r>
          </w:p>
          <w:p w14:paraId="4F99C694" w14:textId="77777777" w:rsidR="007B2FDC" w:rsidRDefault="007B2FDC" w:rsidP="007B2FDC">
            <w:pPr>
              <w:spacing w:after="0" w:line="240" w:lineRule="auto"/>
            </w:pPr>
            <w:r>
              <w:t>(IRL link)</w:t>
            </w:r>
          </w:p>
          <w:p w14:paraId="2C800F9D" w14:textId="596409FC" w:rsidR="007B2FDC" w:rsidRDefault="007B2FDC" w:rsidP="007B2FDC">
            <w:pPr>
              <w:spacing w:after="0" w:line="240" w:lineRule="auto"/>
            </w:pPr>
            <w:r>
              <w:t>Focus – instructions</w:t>
            </w:r>
          </w:p>
        </w:tc>
        <w:tc>
          <w:tcPr>
            <w:tcW w:w="1859" w:type="dxa"/>
            <w:tcBorders>
              <w:top w:val="dotted" w:sz="4" w:space="0" w:color="auto"/>
              <w:bottom w:val="dotted" w:sz="4" w:space="0" w:color="auto"/>
            </w:tcBorders>
          </w:tcPr>
          <w:p w14:paraId="6DDFE9CD" w14:textId="77777777" w:rsidR="007B2FDC" w:rsidRDefault="007B2FDC" w:rsidP="007B2FDC">
            <w:pPr>
              <w:spacing w:after="0" w:line="240" w:lineRule="auto"/>
            </w:pPr>
            <w:r>
              <w:t xml:space="preserve">Workshop </w:t>
            </w:r>
          </w:p>
          <w:p w14:paraId="421954D5" w14:textId="0467CD7D" w:rsidR="007B2FDC" w:rsidRDefault="007B2FDC" w:rsidP="007B2FDC">
            <w:pPr>
              <w:spacing w:after="0" w:line="240" w:lineRule="auto"/>
            </w:pPr>
            <w:r>
              <w:t xml:space="preserve">Instructions </w:t>
            </w:r>
            <w:r w:rsidR="00AA730C">
              <w:t>–</w:t>
            </w:r>
            <w:r>
              <w:t xml:space="preserve"> </w:t>
            </w:r>
          </w:p>
          <w:p w14:paraId="1E0F369F" w14:textId="7E081810" w:rsidR="00AA730C" w:rsidRDefault="00AA730C" w:rsidP="007B2FDC">
            <w:pPr>
              <w:spacing w:after="0" w:line="240" w:lineRule="auto"/>
            </w:pPr>
            <w:r>
              <w:t>Labelled diagrams</w:t>
            </w:r>
            <w:r w:rsidR="003E47A1">
              <w:t>, lists</w:t>
            </w:r>
          </w:p>
          <w:p w14:paraId="47E3C27E" w14:textId="77777777" w:rsidR="007B2FDC" w:rsidRDefault="007B2FDC" w:rsidP="007B2FDC">
            <w:pPr>
              <w:spacing w:after="0" w:line="240" w:lineRule="auto"/>
            </w:pPr>
          </w:p>
        </w:tc>
        <w:tc>
          <w:tcPr>
            <w:tcW w:w="1859" w:type="dxa"/>
            <w:tcBorders>
              <w:top w:val="dotted" w:sz="4" w:space="0" w:color="auto"/>
              <w:bottom w:val="dotted" w:sz="4" w:space="0" w:color="auto"/>
              <w:right w:val="single" w:sz="18" w:space="0" w:color="auto"/>
            </w:tcBorders>
          </w:tcPr>
          <w:p w14:paraId="07A9280E" w14:textId="60D856DA" w:rsidR="007B2FDC" w:rsidRDefault="007B2FDC" w:rsidP="007B2FDC">
            <w:pPr>
              <w:spacing w:after="0" w:line="240" w:lineRule="auto"/>
            </w:pPr>
            <w:r>
              <w:rPr>
                <w:b/>
                <w:bCs/>
                <w:i/>
                <w:iCs/>
              </w:rPr>
              <w:t>Hot write NF Instructions</w:t>
            </w:r>
            <w:r>
              <w:t xml:space="preserve"> </w:t>
            </w:r>
          </w:p>
        </w:tc>
        <w:tc>
          <w:tcPr>
            <w:tcW w:w="1859" w:type="dxa"/>
            <w:tcBorders>
              <w:top w:val="dotted" w:sz="4" w:space="0" w:color="auto"/>
              <w:left w:val="single" w:sz="18" w:space="0" w:color="auto"/>
              <w:bottom w:val="dotted" w:sz="4" w:space="0" w:color="auto"/>
            </w:tcBorders>
          </w:tcPr>
          <w:p w14:paraId="2C8BA9F2" w14:textId="77777777" w:rsidR="007B2FDC" w:rsidRDefault="007B2FDC" w:rsidP="007B2FDC">
            <w:pPr>
              <w:spacing w:after="0" w:line="240" w:lineRule="auto"/>
              <w:rPr>
                <w:i/>
                <w:iCs/>
              </w:rPr>
            </w:pPr>
            <w:r>
              <w:t xml:space="preserve">Model Text </w:t>
            </w:r>
            <w:r w:rsidRPr="00AA0CD0">
              <w:rPr>
                <w:i/>
                <w:iCs/>
              </w:rPr>
              <w:t>familiarisation</w:t>
            </w:r>
          </w:p>
          <w:p w14:paraId="05036E9A" w14:textId="77777777" w:rsidR="007B2FDC" w:rsidRDefault="007B2FDC" w:rsidP="007B2FDC">
            <w:pPr>
              <w:spacing w:after="0" w:line="240" w:lineRule="auto"/>
            </w:pPr>
            <w:r>
              <w:t xml:space="preserve">Model text story type -  </w:t>
            </w:r>
          </w:p>
          <w:p w14:paraId="6FB6BA92" w14:textId="77777777" w:rsidR="007B2FDC" w:rsidRDefault="007B2FDC" w:rsidP="007B2FDC">
            <w:pPr>
              <w:spacing w:after="0" w:line="240" w:lineRule="auto"/>
            </w:pPr>
          </w:p>
          <w:p w14:paraId="7F72511D" w14:textId="50206ED2" w:rsidR="007B2FDC" w:rsidRDefault="007B2FDC" w:rsidP="007B2FDC">
            <w:pPr>
              <w:spacing w:after="0" w:line="240" w:lineRule="auto"/>
            </w:pPr>
            <w:r>
              <w:t>Focus - setting</w:t>
            </w:r>
          </w:p>
        </w:tc>
        <w:tc>
          <w:tcPr>
            <w:tcW w:w="1859" w:type="dxa"/>
            <w:tcBorders>
              <w:top w:val="dotted" w:sz="4" w:space="0" w:color="auto"/>
              <w:bottom w:val="dotted" w:sz="4" w:space="0" w:color="auto"/>
            </w:tcBorders>
          </w:tcPr>
          <w:p w14:paraId="07484AD4" w14:textId="77777777" w:rsidR="007B2FDC" w:rsidRDefault="007B2FDC" w:rsidP="007B2FDC">
            <w:pPr>
              <w:spacing w:after="0" w:line="240" w:lineRule="auto"/>
            </w:pPr>
            <w:r>
              <w:t>Short Burst</w:t>
            </w:r>
          </w:p>
          <w:p w14:paraId="7B6B6700" w14:textId="77777777" w:rsidR="007B2FDC" w:rsidRDefault="007B2FDC" w:rsidP="007B2FDC">
            <w:pPr>
              <w:spacing w:after="0" w:line="240" w:lineRule="auto"/>
            </w:pPr>
            <w:r>
              <w:t>Setting -</w:t>
            </w:r>
          </w:p>
          <w:p w14:paraId="2F9A6006" w14:textId="77777777" w:rsidR="00262091" w:rsidRDefault="00262091" w:rsidP="00262091">
            <w:pPr>
              <w:spacing w:after="0" w:line="240" w:lineRule="auto"/>
            </w:pPr>
            <w:r>
              <w:t>Modal verbs</w:t>
            </w:r>
          </w:p>
          <w:p w14:paraId="5F9EAFEF" w14:textId="77777777" w:rsidR="007B2FDC" w:rsidRDefault="007B2FDC" w:rsidP="007B2FDC">
            <w:pPr>
              <w:spacing w:after="0" w:line="240" w:lineRule="auto"/>
            </w:pPr>
          </w:p>
        </w:tc>
        <w:tc>
          <w:tcPr>
            <w:tcW w:w="1859" w:type="dxa"/>
            <w:tcBorders>
              <w:top w:val="dotted" w:sz="4" w:space="0" w:color="auto"/>
              <w:bottom w:val="dotted" w:sz="4" w:space="0" w:color="auto"/>
              <w:right w:val="single" w:sz="18" w:space="0" w:color="auto"/>
            </w:tcBorders>
          </w:tcPr>
          <w:p w14:paraId="625B6FD9" w14:textId="77777777" w:rsidR="007B2FDC" w:rsidRDefault="007B2FDC" w:rsidP="007B2FDC">
            <w:pPr>
              <w:spacing w:after="0" w:line="240" w:lineRule="auto"/>
            </w:pPr>
            <w:r>
              <w:t xml:space="preserve">Draft </w:t>
            </w:r>
          </w:p>
          <w:p w14:paraId="65D03AF7" w14:textId="68DEB39E" w:rsidR="007B2FDC" w:rsidRDefault="007B2FDC" w:rsidP="007B2FDC">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429DA1CB" w14:textId="77777777" w:rsidR="007B2FDC" w:rsidRDefault="007B2FDC" w:rsidP="007B2FDC">
            <w:pPr>
              <w:spacing w:after="0" w:line="240" w:lineRule="auto"/>
            </w:pPr>
            <w:r>
              <w:t>Focus in context</w:t>
            </w:r>
          </w:p>
          <w:p w14:paraId="3454CA14" w14:textId="77777777" w:rsidR="007B2FDC" w:rsidRDefault="007B2FDC" w:rsidP="007B2FDC">
            <w:pPr>
              <w:spacing w:after="0" w:line="240" w:lineRule="auto"/>
            </w:pPr>
            <w:r w:rsidRPr="00AA0CD0">
              <w:rPr>
                <w:i/>
                <w:iCs/>
              </w:rPr>
              <w:t>familiarisation</w:t>
            </w:r>
          </w:p>
          <w:p w14:paraId="33D9393C" w14:textId="77777777" w:rsidR="007B2FDC" w:rsidRDefault="007B2FDC" w:rsidP="007B2FDC">
            <w:pPr>
              <w:spacing w:after="0" w:line="240" w:lineRule="auto"/>
            </w:pPr>
            <w:r>
              <w:t>(IRL link)</w:t>
            </w:r>
          </w:p>
          <w:p w14:paraId="2F756FB7" w14:textId="77777777" w:rsidR="007B2FDC" w:rsidRDefault="007B2FDC" w:rsidP="007B2FDC">
            <w:pPr>
              <w:spacing w:after="0" w:line="240" w:lineRule="auto"/>
            </w:pPr>
            <w:r>
              <w:t xml:space="preserve">Focus – </w:t>
            </w:r>
          </w:p>
          <w:p w14:paraId="0072F917" w14:textId="474B8CCE" w:rsidR="007B2FDC" w:rsidRDefault="007B2FDC" w:rsidP="007B2FDC">
            <w:pPr>
              <w:spacing w:after="0" w:line="240" w:lineRule="auto"/>
            </w:pPr>
            <w:r>
              <w:t>NCR</w:t>
            </w:r>
          </w:p>
        </w:tc>
        <w:tc>
          <w:tcPr>
            <w:tcW w:w="1859" w:type="dxa"/>
            <w:tcBorders>
              <w:top w:val="dotted" w:sz="4" w:space="0" w:color="auto"/>
              <w:bottom w:val="dotted" w:sz="4" w:space="0" w:color="auto"/>
            </w:tcBorders>
          </w:tcPr>
          <w:p w14:paraId="3865A60F" w14:textId="77777777" w:rsidR="007B2FDC" w:rsidRDefault="007B2FDC" w:rsidP="007B2FDC">
            <w:pPr>
              <w:spacing w:after="0" w:line="240" w:lineRule="auto"/>
            </w:pPr>
            <w:r>
              <w:t xml:space="preserve">Workshop </w:t>
            </w:r>
          </w:p>
          <w:p w14:paraId="2EA06484" w14:textId="77777777" w:rsidR="007B2FDC" w:rsidRDefault="007B2FDC" w:rsidP="007B2FDC">
            <w:pPr>
              <w:spacing w:after="0" w:line="240" w:lineRule="auto"/>
            </w:pPr>
            <w:r>
              <w:t xml:space="preserve">NCR - </w:t>
            </w:r>
          </w:p>
          <w:p w14:paraId="55CA9549" w14:textId="5AC13BAC" w:rsidR="007B2FDC" w:rsidRDefault="00071D98" w:rsidP="007B2FDC">
            <w:pPr>
              <w:spacing w:after="0" w:line="240" w:lineRule="auto"/>
            </w:pPr>
            <w:r>
              <w:t xml:space="preserve">Endings </w:t>
            </w:r>
          </w:p>
        </w:tc>
        <w:tc>
          <w:tcPr>
            <w:tcW w:w="1859" w:type="dxa"/>
            <w:tcBorders>
              <w:top w:val="dotted" w:sz="4" w:space="0" w:color="auto"/>
              <w:bottom w:val="dotted" w:sz="4" w:space="0" w:color="auto"/>
              <w:right w:val="single" w:sz="24" w:space="0" w:color="auto"/>
            </w:tcBorders>
          </w:tcPr>
          <w:p w14:paraId="5A3CF857" w14:textId="77777777" w:rsidR="007B2FDC" w:rsidRDefault="007B2FDC" w:rsidP="007B2FDC">
            <w:pPr>
              <w:spacing w:after="0" w:line="240" w:lineRule="auto"/>
              <w:rPr>
                <w:b/>
                <w:bCs/>
                <w:i/>
                <w:iCs/>
              </w:rPr>
            </w:pPr>
            <w:r>
              <w:rPr>
                <w:b/>
                <w:bCs/>
                <w:i/>
                <w:iCs/>
              </w:rPr>
              <w:t xml:space="preserve">Hot write NF </w:t>
            </w:r>
          </w:p>
          <w:p w14:paraId="57CDF89F" w14:textId="700FFA05" w:rsidR="007B2FDC" w:rsidRDefault="007B2FDC" w:rsidP="007B2FDC">
            <w:pPr>
              <w:spacing w:after="0" w:line="240" w:lineRule="auto"/>
            </w:pPr>
            <w:r>
              <w:rPr>
                <w:b/>
                <w:bCs/>
                <w:i/>
                <w:iCs/>
              </w:rPr>
              <w:t>NCR</w:t>
            </w:r>
          </w:p>
        </w:tc>
      </w:tr>
      <w:tr w:rsidR="007B2FDC" w14:paraId="767DD956" w14:textId="77777777" w:rsidTr="00F01DB0">
        <w:trPr>
          <w:trHeight w:val="250"/>
        </w:trPr>
        <w:tc>
          <w:tcPr>
            <w:tcW w:w="1859" w:type="dxa"/>
            <w:tcBorders>
              <w:top w:val="dotted" w:sz="4" w:space="0" w:color="auto"/>
              <w:left w:val="single" w:sz="24" w:space="0" w:color="auto"/>
              <w:bottom w:val="dotted" w:sz="4" w:space="0" w:color="auto"/>
            </w:tcBorders>
          </w:tcPr>
          <w:p w14:paraId="2FF7788B" w14:textId="77777777" w:rsidR="007B2FDC" w:rsidRDefault="007B2FDC" w:rsidP="007B2FDC">
            <w:pPr>
              <w:spacing w:after="0" w:line="240" w:lineRule="auto"/>
            </w:pPr>
            <w:r>
              <w:t>Focus in context</w:t>
            </w:r>
          </w:p>
          <w:p w14:paraId="43D84789" w14:textId="77777777" w:rsidR="007B2FDC" w:rsidRDefault="007B2FDC" w:rsidP="007B2FDC">
            <w:pPr>
              <w:spacing w:after="0" w:line="240" w:lineRule="auto"/>
            </w:pPr>
            <w:r w:rsidRPr="00AA0CD0">
              <w:rPr>
                <w:i/>
                <w:iCs/>
              </w:rPr>
              <w:t>familiarisation</w:t>
            </w:r>
          </w:p>
          <w:p w14:paraId="5B3D20D8" w14:textId="77777777" w:rsidR="007B2FDC" w:rsidRDefault="007B2FDC" w:rsidP="007B2FDC">
            <w:pPr>
              <w:spacing w:after="0" w:line="240" w:lineRule="auto"/>
            </w:pPr>
            <w:r>
              <w:t>(GR link)</w:t>
            </w:r>
          </w:p>
          <w:p w14:paraId="735046F7" w14:textId="5321E2A6" w:rsidR="007B2FDC" w:rsidRDefault="007B2FDC" w:rsidP="007B2FDC">
            <w:pPr>
              <w:spacing w:after="0" w:line="240" w:lineRule="auto"/>
            </w:pPr>
            <w:r>
              <w:t>Focus – character</w:t>
            </w:r>
          </w:p>
        </w:tc>
        <w:tc>
          <w:tcPr>
            <w:tcW w:w="1859" w:type="dxa"/>
            <w:tcBorders>
              <w:top w:val="dotted" w:sz="4" w:space="0" w:color="auto"/>
              <w:bottom w:val="dotted" w:sz="4" w:space="0" w:color="auto"/>
            </w:tcBorders>
          </w:tcPr>
          <w:p w14:paraId="5600CE86" w14:textId="77777777" w:rsidR="007B2FDC" w:rsidRDefault="007B2FDC" w:rsidP="007B2FDC">
            <w:pPr>
              <w:spacing w:after="0" w:line="240" w:lineRule="auto"/>
            </w:pPr>
            <w:r>
              <w:t>Workshop</w:t>
            </w:r>
          </w:p>
          <w:p w14:paraId="77FFCACF" w14:textId="77777777" w:rsidR="007B2FDC" w:rsidRDefault="007B2FDC" w:rsidP="007B2FDC">
            <w:pPr>
              <w:spacing w:after="0" w:line="240" w:lineRule="auto"/>
            </w:pPr>
            <w:r>
              <w:t xml:space="preserve">Character - </w:t>
            </w:r>
          </w:p>
          <w:p w14:paraId="69BF718E" w14:textId="38173314" w:rsidR="007B2FDC" w:rsidRDefault="00453D07" w:rsidP="007B2FDC">
            <w:pPr>
              <w:spacing w:after="0" w:line="240" w:lineRule="auto"/>
            </w:pPr>
            <w:r>
              <w:t>Relative clauses</w:t>
            </w:r>
          </w:p>
        </w:tc>
        <w:tc>
          <w:tcPr>
            <w:tcW w:w="1859" w:type="dxa"/>
            <w:tcBorders>
              <w:top w:val="dotted" w:sz="4" w:space="0" w:color="auto"/>
              <w:bottom w:val="dotted" w:sz="4" w:space="0" w:color="auto"/>
              <w:right w:val="single" w:sz="18" w:space="0" w:color="auto"/>
            </w:tcBorders>
          </w:tcPr>
          <w:p w14:paraId="2B146920" w14:textId="77777777" w:rsidR="007B2FDC" w:rsidRDefault="007B2FDC" w:rsidP="007B2FDC">
            <w:pPr>
              <w:spacing w:after="0" w:line="240" w:lineRule="auto"/>
              <w:rPr>
                <w:b/>
                <w:bCs/>
                <w:i/>
                <w:iCs/>
              </w:rPr>
            </w:pPr>
            <w:r>
              <w:rPr>
                <w:b/>
                <w:bCs/>
                <w:i/>
                <w:iCs/>
              </w:rPr>
              <w:t xml:space="preserve">Hot write </w:t>
            </w:r>
          </w:p>
          <w:p w14:paraId="4911C944" w14:textId="77777777" w:rsidR="007B2FDC" w:rsidRPr="00B159B6" w:rsidRDefault="007B2FDC" w:rsidP="007B2FDC">
            <w:pPr>
              <w:spacing w:after="0" w:line="240" w:lineRule="auto"/>
            </w:pPr>
            <w:r>
              <w:t xml:space="preserve">Character </w:t>
            </w:r>
          </w:p>
          <w:p w14:paraId="7074504A" w14:textId="77777777" w:rsidR="007B2FDC" w:rsidRDefault="007B2FDC" w:rsidP="007B2FDC">
            <w:pPr>
              <w:spacing w:after="0" w:line="240" w:lineRule="auto"/>
            </w:pPr>
          </w:p>
        </w:tc>
        <w:tc>
          <w:tcPr>
            <w:tcW w:w="1859" w:type="dxa"/>
            <w:tcBorders>
              <w:top w:val="dotted" w:sz="4" w:space="0" w:color="auto"/>
              <w:left w:val="single" w:sz="18" w:space="0" w:color="auto"/>
              <w:bottom w:val="dotted" w:sz="4" w:space="0" w:color="auto"/>
            </w:tcBorders>
          </w:tcPr>
          <w:p w14:paraId="4A630AF9" w14:textId="77777777" w:rsidR="007B2FDC" w:rsidRDefault="007B2FDC" w:rsidP="007B2FDC">
            <w:pPr>
              <w:spacing w:after="0" w:line="240" w:lineRule="auto"/>
            </w:pPr>
            <w:r>
              <w:t>Box up</w:t>
            </w:r>
          </w:p>
          <w:p w14:paraId="393922D1" w14:textId="54A8C10E" w:rsidR="007B2FDC" w:rsidRDefault="007B2FDC" w:rsidP="007B2FDC">
            <w:pPr>
              <w:spacing w:after="0" w:line="240" w:lineRule="auto"/>
            </w:pPr>
            <w:r>
              <w:rPr>
                <w:i/>
                <w:iCs/>
              </w:rPr>
              <w:t>Oral retelling and rehearsal</w:t>
            </w:r>
          </w:p>
        </w:tc>
        <w:tc>
          <w:tcPr>
            <w:tcW w:w="1859" w:type="dxa"/>
            <w:tcBorders>
              <w:top w:val="dotted" w:sz="4" w:space="0" w:color="auto"/>
              <w:bottom w:val="dotted" w:sz="4" w:space="0" w:color="auto"/>
            </w:tcBorders>
          </w:tcPr>
          <w:p w14:paraId="690324AE" w14:textId="77777777" w:rsidR="007B2FDC" w:rsidRDefault="007B2FDC" w:rsidP="007B2FDC">
            <w:pPr>
              <w:spacing w:after="0" w:line="240" w:lineRule="auto"/>
            </w:pPr>
            <w:r>
              <w:t>Short Burst</w:t>
            </w:r>
          </w:p>
          <w:p w14:paraId="54AD18BD" w14:textId="77777777" w:rsidR="003E47A1" w:rsidRDefault="007B2FDC" w:rsidP="003E47A1">
            <w:pPr>
              <w:spacing w:after="0" w:line="240" w:lineRule="auto"/>
            </w:pPr>
            <w:r>
              <w:t xml:space="preserve">Instructions - </w:t>
            </w:r>
            <w:r w:rsidR="003E47A1">
              <w:t>Labelled diagrams, lists</w:t>
            </w:r>
          </w:p>
          <w:p w14:paraId="5FF9702F" w14:textId="0F9AF3A3" w:rsidR="007B2FDC" w:rsidRDefault="007B2FDC" w:rsidP="007B2FDC">
            <w:pPr>
              <w:spacing w:after="0" w:line="240" w:lineRule="auto"/>
            </w:pPr>
          </w:p>
        </w:tc>
        <w:tc>
          <w:tcPr>
            <w:tcW w:w="1859" w:type="dxa"/>
            <w:tcBorders>
              <w:top w:val="dotted" w:sz="4" w:space="0" w:color="auto"/>
              <w:bottom w:val="dotted" w:sz="4" w:space="0" w:color="auto"/>
              <w:right w:val="single" w:sz="18" w:space="0" w:color="auto"/>
            </w:tcBorders>
          </w:tcPr>
          <w:p w14:paraId="61019AAB" w14:textId="77777777" w:rsidR="007B2FDC" w:rsidRDefault="007B2FDC" w:rsidP="007B2FDC">
            <w:pPr>
              <w:spacing w:after="0" w:line="240" w:lineRule="auto"/>
              <w:rPr>
                <w:b/>
                <w:bCs/>
                <w:i/>
                <w:iCs/>
              </w:rPr>
            </w:pPr>
            <w:r>
              <w:rPr>
                <w:b/>
                <w:bCs/>
                <w:i/>
                <w:iCs/>
              </w:rPr>
              <w:t>Cold write</w:t>
            </w:r>
          </w:p>
          <w:p w14:paraId="7F51A71E" w14:textId="15977B66" w:rsidR="007B2FDC" w:rsidRDefault="007B2FDC" w:rsidP="007B2FDC">
            <w:pPr>
              <w:spacing w:after="0" w:line="240" w:lineRule="auto"/>
            </w:pPr>
            <w:r>
              <w:t>Setting description</w:t>
            </w:r>
          </w:p>
        </w:tc>
        <w:tc>
          <w:tcPr>
            <w:tcW w:w="1859" w:type="dxa"/>
            <w:tcBorders>
              <w:top w:val="dotted" w:sz="4" w:space="0" w:color="auto"/>
              <w:left w:val="single" w:sz="18" w:space="0" w:color="auto"/>
              <w:bottom w:val="dotted" w:sz="4" w:space="0" w:color="auto"/>
            </w:tcBorders>
          </w:tcPr>
          <w:p w14:paraId="6F65B365" w14:textId="77777777" w:rsidR="007B2FDC" w:rsidRDefault="007B2FDC" w:rsidP="007B2FDC">
            <w:pPr>
              <w:spacing w:after="0" w:line="240" w:lineRule="auto"/>
            </w:pPr>
            <w:r>
              <w:t>Focus in context</w:t>
            </w:r>
          </w:p>
          <w:p w14:paraId="2BA02480" w14:textId="77777777" w:rsidR="007B2FDC" w:rsidRDefault="007B2FDC" w:rsidP="007B2FDC">
            <w:pPr>
              <w:spacing w:after="0" w:line="240" w:lineRule="auto"/>
            </w:pPr>
            <w:r w:rsidRPr="00AA0CD0">
              <w:rPr>
                <w:i/>
                <w:iCs/>
              </w:rPr>
              <w:t>familiarisation</w:t>
            </w:r>
          </w:p>
          <w:p w14:paraId="39A51140" w14:textId="77777777" w:rsidR="007B2FDC" w:rsidRDefault="007B2FDC" w:rsidP="007B2FDC">
            <w:pPr>
              <w:spacing w:after="0" w:line="240" w:lineRule="auto"/>
            </w:pPr>
            <w:r>
              <w:t>(GR link)</w:t>
            </w:r>
          </w:p>
          <w:p w14:paraId="7A852740" w14:textId="0C939A6C" w:rsidR="007B2FDC" w:rsidRDefault="007B2FDC" w:rsidP="007B2FDC">
            <w:pPr>
              <w:spacing w:after="0" w:line="240" w:lineRule="auto"/>
            </w:pPr>
            <w:r>
              <w:t>Focus – setting</w:t>
            </w:r>
          </w:p>
        </w:tc>
        <w:tc>
          <w:tcPr>
            <w:tcW w:w="1859" w:type="dxa"/>
            <w:tcBorders>
              <w:top w:val="dotted" w:sz="4" w:space="0" w:color="auto"/>
              <w:bottom w:val="dotted" w:sz="4" w:space="0" w:color="auto"/>
            </w:tcBorders>
          </w:tcPr>
          <w:p w14:paraId="1597D05E" w14:textId="77777777" w:rsidR="007B2FDC" w:rsidRDefault="007B2FDC" w:rsidP="007B2FDC">
            <w:pPr>
              <w:spacing w:after="0" w:line="240" w:lineRule="auto"/>
            </w:pPr>
            <w:r>
              <w:t>Workshop</w:t>
            </w:r>
          </w:p>
          <w:p w14:paraId="7C216349" w14:textId="16D78E29" w:rsidR="007B2FDC" w:rsidRDefault="007B2FDC" w:rsidP="007B2FDC">
            <w:pPr>
              <w:spacing w:after="0" w:line="240" w:lineRule="auto"/>
            </w:pPr>
            <w:r>
              <w:t xml:space="preserve">Setting </w:t>
            </w:r>
            <w:r w:rsidR="00262091">
              <w:t xml:space="preserve">– </w:t>
            </w:r>
          </w:p>
          <w:p w14:paraId="1F4D6D1F" w14:textId="1DBCD622" w:rsidR="00262091" w:rsidRDefault="00262091" w:rsidP="007B2FDC">
            <w:pPr>
              <w:spacing w:after="0" w:line="240" w:lineRule="auto"/>
            </w:pPr>
            <w:r>
              <w:t xml:space="preserve">Personification </w:t>
            </w:r>
          </w:p>
          <w:p w14:paraId="613FBE1B" w14:textId="77777777" w:rsidR="007B2FDC" w:rsidRDefault="007B2FDC" w:rsidP="007B2FDC">
            <w:pPr>
              <w:spacing w:after="0" w:line="240" w:lineRule="auto"/>
            </w:pPr>
          </w:p>
        </w:tc>
        <w:tc>
          <w:tcPr>
            <w:tcW w:w="1859" w:type="dxa"/>
            <w:tcBorders>
              <w:top w:val="dotted" w:sz="4" w:space="0" w:color="auto"/>
              <w:bottom w:val="dotted" w:sz="4" w:space="0" w:color="auto"/>
              <w:right w:val="single" w:sz="18" w:space="0" w:color="auto"/>
            </w:tcBorders>
          </w:tcPr>
          <w:p w14:paraId="27EAF01E" w14:textId="77777777" w:rsidR="007B2FDC" w:rsidRDefault="007B2FDC" w:rsidP="007B2FDC">
            <w:pPr>
              <w:spacing w:after="0" w:line="240" w:lineRule="auto"/>
              <w:rPr>
                <w:b/>
                <w:bCs/>
                <w:i/>
                <w:iCs/>
              </w:rPr>
            </w:pPr>
            <w:r>
              <w:rPr>
                <w:b/>
                <w:bCs/>
                <w:i/>
                <w:iCs/>
              </w:rPr>
              <w:t xml:space="preserve">Hot write </w:t>
            </w:r>
          </w:p>
          <w:p w14:paraId="7B0A6777" w14:textId="77777777" w:rsidR="007B2FDC" w:rsidRPr="00B159B6" w:rsidRDefault="007B2FDC" w:rsidP="007B2FDC">
            <w:pPr>
              <w:spacing w:after="0" w:line="240" w:lineRule="auto"/>
            </w:pPr>
            <w:r>
              <w:t xml:space="preserve">Setting </w:t>
            </w:r>
          </w:p>
          <w:p w14:paraId="656CF563" w14:textId="77777777" w:rsidR="007B2FDC" w:rsidRDefault="007B2FDC" w:rsidP="007B2FDC">
            <w:pPr>
              <w:spacing w:after="0" w:line="240" w:lineRule="auto"/>
            </w:pPr>
          </w:p>
        </w:tc>
        <w:tc>
          <w:tcPr>
            <w:tcW w:w="1859" w:type="dxa"/>
            <w:tcBorders>
              <w:top w:val="dotted" w:sz="4" w:space="0" w:color="auto"/>
              <w:left w:val="single" w:sz="18" w:space="0" w:color="auto"/>
              <w:bottom w:val="dotted" w:sz="4" w:space="0" w:color="auto"/>
            </w:tcBorders>
          </w:tcPr>
          <w:p w14:paraId="593045C0" w14:textId="77777777" w:rsidR="007B2FDC" w:rsidRDefault="007B2FDC" w:rsidP="007B2FDC">
            <w:pPr>
              <w:spacing w:after="0" w:line="240" w:lineRule="auto"/>
            </w:pPr>
            <w:r>
              <w:t>Box up</w:t>
            </w:r>
          </w:p>
          <w:p w14:paraId="200EC02B" w14:textId="2BF0CAF7" w:rsidR="007B2FDC" w:rsidRDefault="007B2FDC" w:rsidP="007B2FDC">
            <w:pPr>
              <w:spacing w:after="0" w:line="240" w:lineRule="auto"/>
            </w:pPr>
            <w:r>
              <w:rPr>
                <w:i/>
                <w:iCs/>
              </w:rPr>
              <w:t>Oral retelling and rehearsal</w:t>
            </w:r>
          </w:p>
        </w:tc>
        <w:tc>
          <w:tcPr>
            <w:tcW w:w="1859" w:type="dxa"/>
            <w:tcBorders>
              <w:top w:val="dotted" w:sz="4" w:space="0" w:color="auto"/>
              <w:bottom w:val="dotted" w:sz="4" w:space="0" w:color="auto"/>
            </w:tcBorders>
          </w:tcPr>
          <w:p w14:paraId="4FA73501" w14:textId="77777777" w:rsidR="007B2FDC" w:rsidRDefault="007B2FDC" w:rsidP="007B2FDC">
            <w:pPr>
              <w:spacing w:after="0" w:line="240" w:lineRule="auto"/>
            </w:pPr>
            <w:r>
              <w:t>Short Burst</w:t>
            </w:r>
          </w:p>
          <w:p w14:paraId="5A3D7FE8" w14:textId="1210CF14" w:rsidR="007B2FDC" w:rsidRDefault="007B2FDC" w:rsidP="007B2FDC">
            <w:pPr>
              <w:spacing w:after="0" w:line="240" w:lineRule="auto"/>
            </w:pPr>
            <w:r>
              <w:t xml:space="preserve">NCR </w:t>
            </w:r>
            <w:r w:rsidR="00071D98">
              <w:t>–</w:t>
            </w:r>
            <w:r>
              <w:t xml:space="preserve"> </w:t>
            </w:r>
          </w:p>
          <w:p w14:paraId="70EEE5FE" w14:textId="29E4F40E" w:rsidR="00071D98" w:rsidRDefault="00071D98" w:rsidP="007B2FDC">
            <w:pPr>
              <w:spacing w:after="0" w:line="240" w:lineRule="auto"/>
            </w:pPr>
            <w:r>
              <w:t>Endings</w:t>
            </w:r>
          </w:p>
        </w:tc>
        <w:tc>
          <w:tcPr>
            <w:tcW w:w="1859" w:type="dxa"/>
            <w:tcBorders>
              <w:top w:val="dotted" w:sz="4" w:space="0" w:color="auto"/>
              <w:bottom w:val="dotted" w:sz="4" w:space="0" w:color="auto"/>
              <w:right w:val="single" w:sz="24" w:space="0" w:color="auto"/>
            </w:tcBorders>
          </w:tcPr>
          <w:p w14:paraId="6539EDEC" w14:textId="77777777" w:rsidR="007B2FDC" w:rsidRDefault="007B2FDC" w:rsidP="007B2FDC">
            <w:pPr>
              <w:spacing w:after="0" w:line="240" w:lineRule="auto"/>
              <w:rPr>
                <w:b/>
                <w:bCs/>
                <w:i/>
                <w:iCs/>
              </w:rPr>
            </w:pPr>
            <w:r>
              <w:rPr>
                <w:b/>
                <w:bCs/>
                <w:i/>
                <w:iCs/>
              </w:rPr>
              <w:t>Cold write</w:t>
            </w:r>
          </w:p>
          <w:p w14:paraId="17FA4034" w14:textId="7A695CDC" w:rsidR="007B2FDC" w:rsidRDefault="007B2FDC" w:rsidP="007B2FDC">
            <w:pPr>
              <w:spacing w:after="0" w:line="240" w:lineRule="auto"/>
            </w:pPr>
            <w:r>
              <w:t>Dialogue</w:t>
            </w:r>
          </w:p>
        </w:tc>
      </w:tr>
      <w:tr w:rsidR="007B2FDC" w14:paraId="70C17F2F" w14:textId="77777777" w:rsidTr="00F01DB0">
        <w:trPr>
          <w:trHeight w:val="235"/>
        </w:trPr>
        <w:tc>
          <w:tcPr>
            <w:tcW w:w="1859" w:type="dxa"/>
            <w:tcBorders>
              <w:top w:val="dotted" w:sz="4" w:space="0" w:color="auto"/>
              <w:left w:val="single" w:sz="24" w:space="0" w:color="auto"/>
              <w:bottom w:val="single" w:sz="24" w:space="0" w:color="auto"/>
            </w:tcBorders>
          </w:tcPr>
          <w:p w14:paraId="371C53DE" w14:textId="77777777" w:rsidR="007B2FDC" w:rsidRDefault="007B2FDC" w:rsidP="007B2FDC">
            <w:pPr>
              <w:spacing w:after="0" w:line="240" w:lineRule="auto"/>
            </w:pPr>
            <w:r>
              <w:t>Box up</w:t>
            </w:r>
          </w:p>
          <w:p w14:paraId="5507BF43" w14:textId="54CA2D82" w:rsidR="007B2FDC" w:rsidRDefault="007B2FDC" w:rsidP="007B2FDC">
            <w:pPr>
              <w:spacing w:after="0" w:line="240" w:lineRule="auto"/>
            </w:pPr>
            <w:r>
              <w:rPr>
                <w:i/>
                <w:iCs/>
              </w:rPr>
              <w:t>Oral retelling and rehearsal</w:t>
            </w:r>
          </w:p>
        </w:tc>
        <w:tc>
          <w:tcPr>
            <w:tcW w:w="1859" w:type="dxa"/>
            <w:tcBorders>
              <w:top w:val="dotted" w:sz="4" w:space="0" w:color="auto"/>
              <w:bottom w:val="single" w:sz="24" w:space="0" w:color="auto"/>
            </w:tcBorders>
          </w:tcPr>
          <w:p w14:paraId="6B40C777" w14:textId="77777777" w:rsidR="007B2FDC" w:rsidRDefault="007B2FDC" w:rsidP="007B2FDC">
            <w:pPr>
              <w:spacing w:after="0" w:line="240" w:lineRule="auto"/>
            </w:pPr>
            <w:r>
              <w:t>Short Burst</w:t>
            </w:r>
          </w:p>
          <w:p w14:paraId="25415378" w14:textId="3B780749" w:rsidR="007B2FDC" w:rsidRDefault="007B2FDC" w:rsidP="007B2FDC">
            <w:pPr>
              <w:spacing w:after="0" w:line="240" w:lineRule="auto"/>
            </w:pPr>
            <w:r>
              <w:t xml:space="preserve">Character – </w:t>
            </w:r>
            <w:r w:rsidR="00453D07">
              <w:t>Relative clauses</w:t>
            </w:r>
          </w:p>
        </w:tc>
        <w:tc>
          <w:tcPr>
            <w:tcW w:w="1859" w:type="dxa"/>
            <w:tcBorders>
              <w:top w:val="dotted" w:sz="4" w:space="0" w:color="auto"/>
              <w:bottom w:val="single" w:sz="24" w:space="0" w:color="auto"/>
              <w:right w:val="single" w:sz="18" w:space="0" w:color="auto"/>
            </w:tcBorders>
          </w:tcPr>
          <w:p w14:paraId="070CFE3C" w14:textId="77777777" w:rsidR="007B2FDC" w:rsidRDefault="007B2FDC" w:rsidP="007B2FDC">
            <w:pPr>
              <w:spacing w:after="0" w:line="240" w:lineRule="auto"/>
              <w:rPr>
                <w:b/>
                <w:bCs/>
                <w:i/>
                <w:iCs/>
              </w:rPr>
            </w:pPr>
            <w:r>
              <w:rPr>
                <w:b/>
                <w:bCs/>
                <w:i/>
                <w:iCs/>
              </w:rPr>
              <w:t>Cold write NF Instructions</w:t>
            </w:r>
          </w:p>
          <w:p w14:paraId="562BEC2C" w14:textId="1881FE8B" w:rsidR="007B2FDC" w:rsidRDefault="007B2FDC" w:rsidP="007B2FDC">
            <w:pPr>
              <w:spacing w:after="0" w:line="240" w:lineRule="auto"/>
            </w:pPr>
            <w:r>
              <w:t xml:space="preserve">How to </w:t>
            </w:r>
          </w:p>
        </w:tc>
        <w:tc>
          <w:tcPr>
            <w:tcW w:w="1859" w:type="dxa"/>
            <w:tcBorders>
              <w:top w:val="dotted" w:sz="4" w:space="0" w:color="auto"/>
              <w:left w:val="single" w:sz="18" w:space="0" w:color="auto"/>
              <w:bottom w:val="single" w:sz="24" w:space="0" w:color="auto"/>
            </w:tcBorders>
          </w:tcPr>
          <w:p w14:paraId="4E0EDD8E" w14:textId="77777777" w:rsidR="007B2FDC" w:rsidRDefault="007B2FDC" w:rsidP="007B2FDC">
            <w:pPr>
              <w:spacing w:after="0" w:line="240" w:lineRule="auto"/>
            </w:pPr>
            <w:r>
              <w:t xml:space="preserve">Workshop </w:t>
            </w:r>
          </w:p>
          <w:p w14:paraId="733EB141" w14:textId="271D9D31" w:rsidR="007B2FDC" w:rsidRDefault="007B2FDC" w:rsidP="007B2FDC">
            <w:pPr>
              <w:spacing w:after="0" w:line="240" w:lineRule="auto"/>
            </w:pPr>
            <w:r>
              <w:t xml:space="preserve">Instructions </w:t>
            </w:r>
            <w:r w:rsidR="00AA730C">
              <w:t>–</w:t>
            </w:r>
          </w:p>
          <w:p w14:paraId="6E103C0F" w14:textId="6E33BEC0" w:rsidR="00AA730C" w:rsidRDefault="00AA730C" w:rsidP="007B2FDC">
            <w:pPr>
              <w:spacing w:after="0" w:line="240" w:lineRule="auto"/>
            </w:pPr>
            <w:r>
              <w:t xml:space="preserve">Titles, headings, and subheadings </w:t>
            </w:r>
          </w:p>
        </w:tc>
        <w:tc>
          <w:tcPr>
            <w:tcW w:w="1859" w:type="dxa"/>
            <w:tcBorders>
              <w:top w:val="dotted" w:sz="4" w:space="0" w:color="auto"/>
              <w:bottom w:val="single" w:sz="24" w:space="0" w:color="auto"/>
            </w:tcBorders>
          </w:tcPr>
          <w:p w14:paraId="308223A3" w14:textId="77777777" w:rsidR="007B2FDC" w:rsidRDefault="007B2FDC" w:rsidP="007B2FDC">
            <w:pPr>
              <w:spacing w:after="0" w:line="240" w:lineRule="auto"/>
            </w:pPr>
            <w:r>
              <w:t xml:space="preserve">Draft </w:t>
            </w:r>
          </w:p>
          <w:p w14:paraId="7FDCF0C0" w14:textId="0B9DF3A4" w:rsidR="007B2FDC" w:rsidRDefault="007B2FDC" w:rsidP="007B2FDC">
            <w:pPr>
              <w:spacing w:after="0" w:line="240" w:lineRule="auto"/>
            </w:pPr>
            <w:r>
              <w:rPr>
                <w:i/>
                <w:iCs/>
              </w:rPr>
              <w:t>Teacher modelling</w:t>
            </w:r>
          </w:p>
        </w:tc>
        <w:tc>
          <w:tcPr>
            <w:tcW w:w="1859" w:type="dxa"/>
            <w:tcBorders>
              <w:top w:val="dotted" w:sz="4" w:space="0" w:color="auto"/>
              <w:bottom w:val="single" w:sz="24" w:space="0" w:color="auto"/>
              <w:right w:val="single" w:sz="18" w:space="0" w:color="auto"/>
            </w:tcBorders>
          </w:tcPr>
          <w:p w14:paraId="5A0CE5C4" w14:textId="0BA7DD11" w:rsidR="007B2FDC" w:rsidRDefault="007B2FDC" w:rsidP="007B2FDC">
            <w:pPr>
              <w:spacing w:after="0" w:line="240" w:lineRule="auto"/>
            </w:pPr>
            <w:r w:rsidRPr="005416D2">
              <w:rPr>
                <w:b/>
                <w:bCs/>
              </w:rPr>
              <w:t>PUBLISHING</w:t>
            </w:r>
          </w:p>
        </w:tc>
        <w:tc>
          <w:tcPr>
            <w:tcW w:w="1859" w:type="dxa"/>
            <w:tcBorders>
              <w:top w:val="dotted" w:sz="4" w:space="0" w:color="auto"/>
              <w:left w:val="single" w:sz="18" w:space="0" w:color="auto"/>
              <w:bottom w:val="single" w:sz="24" w:space="0" w:color="auto"/>
            </w:tcBorders>
          </w:tcPr>
          <w:p w14:paraId="41D895B0" w14:textId="77777777" w:rsidR="007B2FDC" w:rsidRDefault="007B2FDC" w:rsidP="007B2FDC">
            <w:pPr>
              <w:spacing w:after="0" w:line="240" w:lineRule="auto"/>
            </w:pPr>
            <w:r>
              <w:t>Box up</w:t>
            </w:r>
          </w:p>
          <w:p w14:paraId="3BD77F53" w14:textId="2CF369D7" w:rsidR="007B2FDC" w:rsidRDefault="007B2FDC" w:rsidP="007B2FDC">
            <w:pPr>
              <w:spacing w:after="0" w:line="240" w:lineRule="auto"/>
            </w:pPr>
            <w:r>
              <w:rPr>
                <w:i/>
                <w:iCs/>
              </w:rPr>
              <w:t>Oral retelling and rehearsal</w:t>
            </w:r>
          </w:p>
        </w:tc>
        <w:tc>
          <w:tcPr>
            <w:tcW w:w="1859" w:type="dxa"/>
            <w:tcBorders>
              <w:top w:val="dotted" w:sz="4" w:space="0" w:color="auto"/>
              <w:bottom w:val="single" w:sz="24" w:space="0" w:color="auto"/>
            </w:tcBorders>
          </w:tcPr>
          <w:p w14:paraId="11301BF9" w14:textId="77777777" w:rsidR="007B2FDC" w:rsidRDefault="007B2FDC" w:rsidP="007B2FDC">
            <w:pPr>
              <w:spacing w:after="0" w:line="240" w:lineRule="auto"/>
            </w:pPr>
            <w:r>
              <w:t>Short Burst</w:t>
            </w:r>
          </w:p>
          <w:p w14:paraId="553C54F0" w14:textId="40D7FA62" w:rsidR="007B2FDC" w:rsidRDefault="007B2FDC" w:rsidP="007B2FDC">
            <w:pPr>
              <w:spacing w:after="0" w:line="240" w:lineRule="auto"/>
            </w:pPr>
            <w:r>
              <w:t xml:space="preserve">Setting - </w:t>
            </w:r>
            <w:r w:rsidR="00262091">
              <w:t xml:space="preserve">Personification </w:t>
            </w:r>
          </w:p>
        </w:tc>
        <w:tc>
          <w:tcPr>
            <w:tcW w:w="1859" w:type="dxa"/>
            <w:tcBorders>
              <w:top w:val="dotted" w:sz="4" w:space="0" w:color="auto"/>
              <w:bottom w:val="single" w:sz="24" w:space="0" w:color="auto"/>
              <w:right w:val="single" w:sz="18" w:space="0" w:color="auto"/>
            </w:tcBorders>
          </w:tcPr>
          <w:p w14:paraId="12C9723F" w14:textId="77777777" w:rsidR="007B2FDC" w:rsidRDefault="007B2FDC" w:rsidP="007B2FDC">
            <w:pPr>
              <w:spacing w:after="0" w:line="240" w:lineRule="auto"/>
              <w:rPr>
                <w:b/>
                <w:bCs/>
                <w:i/>
                <w:iCs/>
              </w:rPr>
            </w:pPr>
            <w:r>
              <w:rPr>
                <w:b/>
                <w:bCs/>
                <w:i/>
                <w:iCs/>
              </w:rPr>
              <w:t>Cold write NF NCR</w:t>
            </w:r>
          </w:p>
          <w:p w14:paraId="06936776" w14:textId="77777777" w:rsidR="007B2FDC" w:rsidRDefault="007B2FDC" w:rsidP="007B2FDC">
            <w:pPr>
              <w:spacing w:after="0" w:line="240" w:lineRule="auto"/>
            </w:pPr>
          </w:p>
        </w:tc>
        <w:tc>
          <w:tcPr>
            <w:tcW w:w="1859" w:type="dxa"/>
            <w:tcBorders>
              <w:top w:val="dotted" w:sz="4" w:space="0" w:color="auto"/>
              <w:left w:val="single" w:sz="18" w:space="0" w:color="auto"/>
              <w:bottom w:val="single" w:sz="24" w:space="0" w:color="auto"/>
            </w:tcBorders>
          </w:tcPr>
          <w:p w14:paraId="55309568" w14:textId="77777777" w:rsidR="007B2FDC" w:rsidRDefault="007B2FDC" w:rsidP="007B2FDC">
            <w:pPr>
              <w:spacing w:after="0" w:line="240" w:lineRule="auto"/>
            </w:pPr>
            <w:r>
              <w:t xml:space="preserve">Workshop </w:t>
            </w:r>
          </w:p>
          <w:p w14:paraId="5FF4DF66" w14:textId="289E7E98" w:rsidR="007B2FDC" w:rsidRDefault="007B2FDC" w:rsidP="007B2FDC">
            <w:pPr>
              <w:spacing w:after="0" w:line="240" w:lineRule="auto"/>
            </w:pPr>
            <w:r>
              <w:t>NCR -</w:t>
            </w:r>
            <w:r w:rsidR="00071D98">
              <w:t xml:space="preserve"> Introductions</w:t>
            </w:r>
          </w:p>
        </w:tc>
        <w:tc>
          <w:tcPr>
            <w:tcW w:w="1859" w:type="dxa"/>
            <w:tcBorders>
              <w:top w:val="dotted" w:sz="4" w:space="0" w:color="auto"/>
              <w:bottom w:val="single" w:sz="24" w:space="0" w:color="auto"/>
            </w:tcBorders>
          </w:tcPr>
          <w:p w14:paraId="184CDE9E" w14:textId="77777777" w:rsidR="007B2FDC" w:rsidRDefault="007B2FDC" w:rsidP="007B2FDC">
            <w:pPr>
              <w:spacing w:after="0" w:line="240" w:lineRule="auto"/>
            </w:pPr>
            <w:r>
              <w:t xml:space="preserve">Draft </w:t>
            </w:r>
          </w:p>
          <w:p w14:paraId="502B3B79" w14:textId="58051E7A" w:rsidR="007B2FDC" w:rsidRDefault="007B2FDC" w:rsidP="007B2FDC">
            <w:pPr>
              <w:spacing w:after="0" w:line="240" w:lineRule="auto"/>
            </w:pPr>
            <w:r>
              <w:rPr>
                <w:i/>
                <w:iCs/>
              </w:rPr>
              <w:t>Teacher modelling</w:t>
            </w:r>
          </w:p>
        </w:tc>
        <w:tc>
          <w:tcPr>
            <w:tcW w:w="1859" w:type="dxa"/>
            <w:tcBorders>
              <w:top w:val="dotted" w:sz="4" w:space="0" w:color="auto"/>
              <w:bottom w:val="single" w:sz="24" w:space="0" w:color="auto"/>
              <w:right w:val="single" w:sz="24" w:space="0" w:color="auto"/>
            </w:tcBorders>
          </w:tcPr>
          <w:p w14:paraId="25956E9F" w14:textId="576F084F" w:rsidR="007B2FDC" w:rsidRDefault="007B2FDC" w:rsidP="007B2FDC">
            <w:pPr>
              <w:spacing w:after="0" w:line="240" w:lineRule="auto"/>
            </w:pPr>
            <w:r w:rsidRPr="005416D2">
              <w:rPr>
                <w:b/>
                <w:bCs/>
              </w:rPr>
              <w:t>PUBLISHING</w:t>
            </w:r>
          </w:p>
        </w:tc>
      </w:tr>
    </w:tbl>
    <w:p w14:paraId="319362CB" w14:textId="7E41C103" w:rsidR="004C55C3" w:rsidRDefault="004C55C3" w:rsidP="00E9401F">
      <w:pPr>
        <w:spacing w:line="240" w:lineRule="auto"/>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9"/>
        <w:gridCol w:w="1859"/>
        <w:gridCol w:w="1859"/>
        <w:gridCol w:w="1859"/>
        <w:gridCol w:w="1859"/>
        <w:gridCol w:w="1859"/>
        <w:gridCol w:w="1859"/>
        <w:gridCol w:w="1859"/>
        <w:gridCol w:w="1859"/>
        <w:gridCol w:w="1859"/>
        <w:gridCol w:w="1859"/>
        <w:gridCol w:w="1859"/>
      </w:tblGrid>
      <w:tr w:rsidR="0035314F" w14:paraId="48C83679" w14:textId="30D03A2A" w:rsidTr="00F01DB0">
        <w:trPr>
          <w:trHeight w:val="285"/>
        </w:trPr>
        <w:tc>
          <w:tcPr>
            <w:tcW w:w="22308"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3F542DA8" w14:textId="1C3ED3A7" w:rsidR="0035314F" w:rsidRPr="0035314F" w:rsidRDefault="0035314F" w:rsidP="00E9401F">
            <w:pPr>
              <w:spacing w:after="0" w:line="240" w:lineRule="auto"/>
              <w:jc w:val="center"/>
              <w:rPr>
                <w:b/>
                <w:bCs/>
              </w:rPr>
            </w:pPr>
            <w:r w:rsidRPr="00A1473F">
              <w:rPr>
                <w:b/>
                <w:bCs/>
              </w:rPr>
              <w:t>Y</w:t>
            </w:r>
            <w:r>
              <w:rPr>
                <w:b/>
                <w:bCs/>
              </w:rPr>
              <w:t>5 Writing</w:t>
            </w:r>
          </w:p>
        </w:tc>
      </w:tr>
      <w:tr w:rsidR="0035314F" w14:paraId="59061D5E" w14:textId="24A24D26" w:rsidTr="00F01DB0">
        <w:trPr>
          <w:trHeight w:val="285"/>
        </w:trPr>
        <w:tc>
          <w:tcPr>
            <w:tcW w:w="11154"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412360DB" w14:textId="77777777" w:rsidR="0035314F" w:rsidRPr="00601CE4" w:rsidRDefault="0035314F" w:rsidP="00E9401F">
            <w:pPr>
              <w:spacing w:after="0" w:line="240" w:lineRule="auto"/>
              <w:rPr>
                <w:b/>
                <w:i/>
              </w:rPr>
            </w:pPr>
            <w:r w:rsidRPr="00601CE4">
              <w:rPr>
                <w:b/>
                <w:i/>
              </w:rPr>
              <w:t>Word</w:t>
            </w:r>
          </w:p>
          <w:p w14:paraId="0547954B" w14:textId="77777777" w:rsidR="0035314F" w:rsidRPr="00601CE4" w:rsidRDefault="0035314F" w:rsidP="00E9401F">
            <w:pPr>
              <w:pStyle w:val="ListParagraph"/>
              <w:numPr>
                <w:ilvl w:val="0"/>
                <w:numId w:val="5"/>
              </w:numPr>
              <w:spacing w:after="0" w:line="240" w:lineRule="auto"/>
              <w:ind w:left="325" w:hanging="284"/>
            </w:pPr>
            <w:r w:rsidRPr="00601CE4">
              <w:t xml:space="preserve">Converting nouns or adjectives into verbs using suffixes (e.g. </w:t>
            </w:r>
            <w:r w:rsidRPr="00601CE4">
              <w:rPr>
                <w:i/>
              </w:rPr>
              <w:t>-ate, -ise, -ify)</w:t>
            </w:r>
          </w:p>
          <w:p w14:paraId="263708A8" w14:textId="77777777" w:rsidR="0035314F" w:rsidRPr="00601CE4" w:rsidRDefault="0035314F" w:rsidP="00E9401F">
            <w:pPr>
              <w:pStyle w:val="ListParagraph"/>
              <w:numPr>
                <w:ilvl w:val="0"/>
                <w:numId w:val="5"/>
              </w:numPr>
              <w:spacing w:after="0" w:line="240" w:lineRule="auto"/>
              <w:ind w:left="325" w:hanging="284"/>
            </w:pPr>
            <w:r w:rsidRPr="00601CE4">
              <w:t xml:space="preserve">Verb prefixes (e.g. </w:t>
            </w:r>
            <w:r w:rsidRPr="00601CE4">
              <w:rPr>
                <w:i/>
              </w:rPr>
              <w:t xml:space="preserve">dis-,de-, mis-, over- </w:t>
            </w:r>
            <w:r w:rsidRPr="00601CE4">
              <w:t xml:space="preserve">and </w:t>
            </w:r>
            <w:r w:rsidRPr="00601CE4">
              <w:rPr>
                <w:i/>
              </w:rPr>
              <w:t xml:space="preserve">re-) </w:t>
            </w:r>
          </w:p>
          <w:p w14:paraId="2853E787" w14:textId="77777777" w:rsidR="0035314F" w:rsidRPr="00601CE4" w:rsidRDefault="0035314F" w:rsidP="00E9401F">
            <w:pPr>
              <w:spacing w:after="0" w:line="240" w:lineRule="auto"/>
              <w:rPr>
                <w:b/>
                <w:i/>
              </w:rPr>
            </w:pPr>
            <w:r w:rsidRPr="00601CE4">
              <w:rPr>
                <w:b/>
                <w:i/>
              </w:rPr>
              <w:t xml:space="preserve">Sentence </w:t>
            </w:r>
          </w:p>
          <w:p w14:paraId="35E5FF5C" w14:textId="77777777" w:rsidR="0035314F" w:rsidRPr="00601CE4" w:rsidRDefault="0035314F" w:rsidP="00E9401F">
            <w:pPr>
              <w:pStyle w:val="ListParagraph"/>
              <w:numPr>
                <w:ilvl w:val="0"/>
                <w:numId w:val="1"/>
              </w:numPr>
              <w:spacing w:after="0" w:line="240" w:lineRule="auto"/>
              <w:ind w:left="325" w:hanging="284"/>
            </w:pPr>
            <w:r w:rsidRPr="00601CE4">
              <w:t xml:space="preserve">Relative clauses beginning with </w:t>
            </w:r>
            <w:r w:rsidRPr="00601CE4">
              <w:rPr>
                <w:i/>
              </w:rPr>
              <w:t>who, which, were, where, when, whose, that</w:t>
            </w:r>
            <w:r w:rsidRPr="00601CE4">
              <w:t xml:space="preserve"> or an omitted relative pronoun</w:t>
            </w:r>
          </w:p>
          <w:p w14:paraId="538233AE" w14:textId="77777777" w:rsidR="0035314F" w:rsidRPr="00601CE4" w:rsidRDefault="0035314F" w:rsidP="00E9401F">
            <w:pPr>
              <w:pStyle w:val="ListParagraph"/>
              <w:numPr>
                <w:ilvl w:val="0"/>
                <w:numId w:val="1"/>
              </w:numPr>
              <w:spacing w:after="0" w:line="240" w:lineRule="auto"/>
              <w:ind w:left="325" w:hanging="284"/>
            </w:pPr>
            <w:r w:rsidRPr="00601CE4">
              <w:t xml:space="preserve">Indicating degrees of possibility using adverbs (e.g. </w:t>
            </w:r>
            <w:r w:rsidRPr="00601CE4">
              <w:rPr>
                <w:i/>
              </w:rPr>
              <w:t>perhaps, surely)</w:t>
            </w:r>
            <w:r w:rsidRPr="00601CE4">
              <w:t xml:space="preserve"> or modal verbs (e.g. </w:t>
            </w:r>
            <w:r w:rsidRPr="00601CE4">
              <w:rPr>
                <w:i/>
              </w:rPr>
              <w:t>might, should, will, must)</w:t>
            </w:r>
          </w:p>
          <w:p w14:paraId="5CC6FDDE" w14:textId="77777777" w:rsidR="0035314F" w:rsidRPr="00A1473F" w:rsidRDefault="0035314F" w:rsidP="00E9401F">
            <w:pPr>
              <w:spacing w:after="0" w:line="240" w:lineRule="auto"/>
              <w:jc w:val="center"/>
              <w:rPr>
                <w:b/>
                <w:bCs/>
              </w:rPr>
            </w:pPr>
          </w:p>
        </w:tc>
        <w:tc>
          <w:tcPr>
            <w:tcW w:w="1115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45056A16" w14:textId="77777777" w:rsidR="0035314F" w:rsidRPr="00601CE4" w:rsidRDefault="0035314F" w:rsidP="00E9401F">
            <w:pPr>
              <w:spacing w:after="0" w:line="240" w:lineRule="auto"/>
              <w:rPr>
                <w:b/>
                <w:i/>
              </w:rPr>
            </w:pPr>
            <w:r w:rsidRPr="00601CE4">
              <w:rPr>
                <w:b/>
                <w:i/>
              </w:rPr>
              <w:t xml:space="preserve">Text </w:t>
            </w:r>
          </w:p>
          <w:p w14:paraId="7BC39997" w14:textId="77777777" w:rsidR="0035314F" w:rsidRPr="00601CE4" w:rsidRDefault="0035314F" w:rsidP="00E9401F">
            <w:pPr>
              <w:pStyle w:val="ListParagraph"/>
              <w:numPr>
                <w:ilvl w:val="0"/>
                <w:numId w:val="1"/>
              </w:numPr>
              <w:spacing w:after="0" w:line="240" w:lineRule="auto"/>
              <w:ind w:left="325" w:hanging="284"/>
            </w:pPr>
            <w:r w:rsidRPr="00601CE4">
              <w:t xml:space="preserve">Devices to build cohesion within a paragraph (e.g. </w:t>
            </w:r>
            <w:r w:rsidRPr="00601CE4">
              <w:rPr>
                <w:i/>
              </w:rPr>
              <w:t>then, after that, this, firstly)</w:t>
            </w:r>
          </w:p>
          <w:p w14:paraId="19E840A0" w14:textId="77777777" w:rsidR="0035314F" w:rsidRPr="00601CE4" w:rsidRDefault="0035314F" w:rsidP="00E9401F">
            <w:pPr>
              <w:pStyle w:val="ListParagraph"/>
              <w:numPr>
                <w:ilvl w:val="0"/>
                <w:numId w:val="1"/>
              </w:numPr>
              <w:spacing w:after="0" w:line="240" w:lineRule="auto"/>
              <w:ind w:left="325" w:hanging="284"/>
            </w:pPr>
            <w:r w:rsidRPr="00601CE4">
              <w:t xml:space="preserve">Linking ideas across paragraphs using adverbials of time (e.g. </w:t>
            </w:r>
            <w:r w:rsidRPr="00601CE4">
              <w:rPr>
                <w:i/>
              </w:rPr>
              <w:t>later)</w:t>
            </w:r>
            <w:r w:rsidRPr="00601CE4">
              <w:t xml:space="preserve">, place (e.g. </w:t>
            </w:r>
            <w:r w:rsidRPr="00601CE4">
              <w:rPr>
                <w:i/>
              </w:rPr>
              <w:t xml:space="preserve">nearby) </w:t>
            </w:r>
            <w:r w:rsidRPr="00601CE4">
              <w:t xml:space="preserve"> and number (e.g. </w:t>
            </w:r>
            <w:r w:rsidRPr="00601CE4">
              <w:rPr>
                <w:i/>
              </w:rPr>
              <w:t>secondly)</w:t>
            </w:r>
            <w:r w:rsidRPr="00601CE4">
              <w:t xml:space="preserve"> or tense choices (e.g. he </w:t>
            </w:r>
            <w:r w:rsidRPr="00601CE4">
              <w:rPr>
                <w:i/>
              </w:rPr>
              <w:t>had</w:t>
            </w:r>
            <w:r w:rsidRPr="00601CE4">
              <w:t xml:space="preserve"> seen here before)</w:t>
            </w:r>
          </w:p>
          <w:p w14:paraId="7E03FCE2" w14:textId="77777777" w:rsidR="0035314F" w:rsidRPr="00601CE4" w:rsidRDefault="0035314F" w:rsidP="00E9401F">
            <w:pPr>
              <w:spacing w:after="0" w:line="240" w:lineRule="auto"/>
              <w:ind w:left="11"/>
              <w:rPr>
                <w:b/>
                <w:i/>
              </w:rPr>
            </w:pPr>
            <w:r w:rsidRPr="00601CE4">
              <w:rPr>
                <w:b/>
                <w:i/>
              </w:rPr>
              <w:t xml:space="preserve">Punctuation </w:t>
            </w:r>
          </w:p>
          <w:p w14:paraId="094B7C92" w14:textId="77777777" w:rsidR="0035314F" w:rsidRDefault="0035314F" w:rsidP="00E9401F">
            <w:pPr>
              <w:pStyle w:val="ListParagraph"/>
              <w:numPr>
                <w:ilvl w:val="0"/>
                <w:numId w:val="1"/>
              </w:numPr>
              <w:spacing w:after="0" w:line="240" w:lineRule="auto"/>
              <w:ind w:left="325" w:hanging="284"/>
            </w:pPr>
            <w:r w:rsidRPr="00601CE4">
              <w:t>Brackets, dashes or commas to indicate parenthesis</w:t>
            </w:r>
          </w:p>
          <w:p w14:paraId="4861A5C2" w14:textId="77777777" w:rsidR="0035314F" w:rsidRDefault="0035314F" w:rsidP="00E9401F">
            <w:pPr>
              <w:pStyle w:val="ListParagraph"/>
              <w:numPr>
                <w:ilvl w:val="0"/>
                <w:numId w:val="1"/>
              </w:numPr>
              <w:spacing w:after="0" w:line="240" w:lineRule="auto"/>
              <w:ind w:left="325" w:hanging="284"/>
            </w:pPr>
            <w:r w:rsidRPr="00601CE4">
              <w:t>Use of commas to clarify meaning or avoid ambiguity</w:t>
            </w:r>
          </w:p>
          <w:p w14:paraId="41CB8694" w14:textId="77777777" w:rsidR="00901232" w:rsidRDefault="00901232" w:rsidP="00901232">
            <w:pPr>
              <w:spacing w:after="0" w:line="240" w:lineRule="auto"/>
              <w:ind w:left="41"/>
              <w:rPr>
                <w:b/>
                <w:i/>
                <w:iCs/>
              </w:rPr>
            </w:pPr>
            <w:r>
              <w:rPr>
                <w:b/>
                <w:i/>
                <w:iCs/>
              </w:rPr>
              <w:t>Terminology</w:t>
            </w:r>
          </w:p>
          <w:p w14:paraId="01767417" w14:textId="37F6AD97" w:rsidR="00901232" w:rsidRPr="0035314F" w:rsidRDefault="00901232" w:rsidP="00901232">
            <w:pPr>
              <w:spacing w:after="0" w:line="240" w:lineRule="auto"/>
              <w:ind w:left="41"/>
            </w:pPr>
            <w:r>
              <w:rPr>
                <w:b/>
              </w:rPr>
              <w:t>Modal verb, relative pronoun, relative clause, parenthesis, bracket, dash, cohesion, ambiguity</w:t>
            </w:r>
          </w:p>
        </w:tc>
      </w:tr>
      <w:tr w:rsidR="002F7002" w14:paraId="2430E1DA" w14:textId="77777777" w:rsidTr="00F01DB0">
        <w:trPr>
          <w:trHeight w:val="288"/>
        </w:trPr>
        <w:tc>
          <w:tcPr>
            <w:tcW w:w="11154"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43DEA902" w14:textId="26E504E6" w:rsidR="002F7002" w:rsidRDefault="002F7002" w:rsidP="00E9401F">
            <w:pPr>
              <w:spacing w:after="0" w:line="240" w:lineRule="auto"/>
              <w:jc w:val="center"/>
            </w:pPr>
            <w:r>
              <w:rPr>
                <w:b/>
                <w:bCs/>
              </w:rPr>
              <w:t>Spring</w:t>
            </w:r>
            <w:r w:rsidRPr="00A1473F">
              <w:rPr>
                <w:b/>
                <w:bCs/>
              </w:rPr>
              <w:t xml:space="preserve"> 1</w:t>
            </w:r>
          </w:p>
        </w:tc>
        <w:tc>
          <w:tcPr>
            <w:tcW w:w="1115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50067E87" w14:textId="50463908" w:rsidR="002F7002" w:rsidRDefault="002F7002" w:rsidP="00E9401F">
            <w:pPr>
              <w:spacing w:after="0" w:line="240" w:lineRule="auto"/>
              <w:jc w:val="center"/>
            </w:pPr>
            <w:r>
              <w:rPr>
                <w:b/>
                <w:bCs/>
              </w:rPr>
              <w:t>Spring</w:t>
            </w:r>
            <w:r w:rsidRPr="00A1473F">
              <w:rPr>
                <w:b/>
                <w:bCs/>
              </w:rPr>
              <w:t xml:space="preserve"> 2</w:t>
            </w:r>
          </w:p>
        </w:tc>
      </w:tr>
      <w:tr w:rsidR="00896ECF" w14:paraId="378956D4" w14:textId="77777777" w:rsidTr="00F01DB0">
        <w:trPr>
          <w:trHeight w:val="110"/>
        </w:trPr>
        <w:tc>
          <w:tcPr>
            <w:tcW w:w="5577" w:type="dxa"/>
            <w:gridSpan w:val="3"/>
            <w:tcBorders>
              <w:top w:val="single" w:sz="18" w:space="0" w:color="auto"/>
              <w:left w:val="single" w:sz="24" w:space="0" w:color="auto"/>
              <w:bottom w:val="single" w:sz="8" w:space="0" w:color="auto"/>
              <w:right w:val="single" w:sz="18" w:space="0" w:color="auto"/>
            </w:tcBorders>
          </w:tcPr>
          <w:p w14:paraId="025535C0" w14:textId="1C5BD868"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19FBBA27" w14:textId="64A4D1AB"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692134DF" w14:textId="54437598"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24" w:space="0" w:color="auto"/>
            </w:tcBorders>
          </w:tcPr>
          <w:p w14:paraId="39F64387" w14:textId="0388FC41" w:rsidR="00896ECF" w:rsidRPr="0092425B" w:rsidRDefault="00896ECF" w:rsidP="00E9401F">
            <w:pPr>
              <w:spacing w:after="0" w:line="240" w:lineRule="auto"/>
              <w:jc w:val="center"/>
              <w:rPr>
                <w:b/>
                <w:bCs/>
              </w:rPr>
            </w:pPr>
            <w:r>
              <w:rPr>
                <w:b/>
                <w:bCs/>
              </w:rPr>
              <w:t>Text Driver -</w:t>
            </w:r>
          </w:p>
        </w:tc>
      </w:tr>
      <w:tr w:rsidR="00896ECF" w14:paraId="2823D11D" w14:textId="77777777" w:rsidTr="00F01DB0">
        <w:trPr>
          <w:trHeight w:val="165"/>
        </w:trPr>
        <w:tc>
          <w:tcPr>
            <w:tcW w:w="5577" w:type="dxa"/>
            <w:gridSpan w:val="3"/>
            <w:tcBorders>
              <w:top w:val="single" w:sz="8" w:space="0" w:color="auto"/>
              <w:left w:val="single" w:sz="24" w:space="0" w:color="auto"/>
              <w:right w:val="single" w:sz="18" w:space="0" w:color="auto"/>
            </w:tcBorders>
          </w:tcPr>
          <w:p w14:paraId="21D22DF1" w14:textId="3941EF14"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17393425" w14:textId="317DA536"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08922EC2" w14:textId="3C37E561"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24" w:space="0" w:color="auto"/>
            </w:tcBorders>
          </w:tcPr>
          <w:p w14:paraId="6B188E9B" w14:textId="47678F22" w:rsidR="00896ECF" w:rsidRDefault="00896ECF" w:rsidP="00E9401F">
            <w:pPr>
              <w:spacing w:after="0" w:line="240" w:lineRule="auto"/>
              <w:jc w:val="center"/>
              <w:rPr>
                <w:b/>
                <w:bCs/>
              </w:rPr>
            </w:pPr>
            <w:r>
              <w:rPr>
                <w:b/>
                <w:bCs/>
              </w:rPr>
              <w:t>Guided Reading text -</w:t>
            </w:r>
          </w:p>
        </w:tc>
      </w:tr>
      <w:tr w:rsidR="000415C3" w14:paraId="702B5C85" w14:textId="77777777" w:rsidTr="00F01DB0">
        <w:trPr>
          <w:trHeight w:val="141"/>
        </w:trPr>
        <w:tc>
          <w:tcPr>
            <w:tcW w:w="5577" w:type="dxa"/>
            <w:gridSpan w:val="3"/>
            <w:tcBorders>
              <w:top w:val="single" w:sz="4" w:space="0" w:color="auto"/>
              <w:left w:val="single" w:sz="24" w:space="0" w:color="auto"/>
              <w:right w:val="single" w:sz="18" w:space="0" w:color="auto"/>
            </w:tcBorders>
          </w:tcPr>
          <w:p w14:paraId="252FFF05" w14:textId="77777777" w:rsidR="000415C3" w:rsidRDefault="000415C3" w:rsidP="000415C3">
            <w:pPr>
              <w:spacing w:after="0" w:line="240" w:lineRule="auto"/>
              <w:jc w:val="center"/>
              <w:rPr>
                <w:b/>
                <w:bCs/>
                <w:i/>
                <w:iCs/>
              </w:rPr>
            </w:pPr>
            <w:r w:rsidRPr="0092425B">
              <w:rPr>
                <w:b/>
                <w:bCs/>
              </w:rPr>
              <w:t>Narrative</w:t>
            </w:r>
            <w:r>
              <w:rPr>
                <w:b/>
                <w:bCs/>
              </w:rPr>
              <w:t xml:space="preserve"> -</w:t>
            </w:r>
            <w:r>
              <w:rPr>
                <w:b/>
                <w:bCs/>
                <w:i/>
                <w:iCs/>
              </w:rPr>
              <w:t xml:space="preserve"> Dialogue</w:t>
            </w:r>
          </w:p>
          <w:p w14:paraId="4C843087" w14:textId="5D0B10B7" w:rsidR="000415C3" w:rsidRDefault="000415C3" w:rsidP="000415C3">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 xml:space="preserve">Audience </w:t>
            </w:r>
            <w:r w:rsidR="00E501BA">
              <w:rPr>
                <w:b/>
                <w:bCs/>
              </w:rPr>
              <w:t>–</w:t>
            </w:r>
          </w:p>
          <w:p w14:paraId="2AD4D31E" w14:textId="0C8D26BB" w:rsidR="00E501BA" w:rsidRPr="0092425B" w:rsidRDefault="00E501BA" w:rsidP="000415C3">
            <w:pPr>
              <w:spacing w:after="0" w:line="240" w:lineRule="auto"/>
              <w:jc w:val="center"/>
              <w:rPr>
                <w:b/>
                <w:bCs/>
              </w:rPr>
            </w:pPr>
            <w:r w:rsidRPr="002A53A5">
              <w:rPr>
                <w:b/>
                <w:bCs/>
              </w:rPr>
              <w:lastRenderedPageBreak/>
              <w:t xml:space="preserve">Story type </w:t>
            </w:r>
            <w:r>
              <w:rPr>
                <w:b/>
                <w:bCs/>
              </w:rPr>
              <w:t xml:space="preserve">– </w:t>
            </w:r>
            <w:r w:rsidRPr="008F4DA0">
              <w:rPr>
                <w:b/>
                <w:bCs/>
                <w:i/>
                <w:iCs/>
              </w:rPr>
              <w:t>Warning tale</w:t>
            </w:r>
          </w:p>
        </w:tc>
        <w:tc>
          <w:tcPr>
            <w:tcW w:w="5577" w:type="dxa"/>
            <w:gridSpan w:val="3"/>
            <w:tcBorders>
              <w:top w:val="single" w:sz="4" w:space="0" w:color="auto"/>
              <w:left w:val="single" w:sz="18" w:space="0" w:color="auto"/>
              <w:right w:val="single" w:sz="18" w:space="0" w:color="auto"/>
            </w:tcBorders>
          </w:tcPr>
          <w:p w14:paraId="7A721D86" w14:textId="77777777" w:rsidR="000415C3" w:rsidRDefault="000415C3" w:rsidP="000415C3">
            <w:pPr>
              <w:spacing w:after="0" w:line="240" w:lineRule="auto"/>
              <w:jc w:val="center"/>
              <w:rPr>
                <w:b/>
                <w:bCs/>
                <w:i/>
                <w:iCs/>
              </w:rPr>
            </w:pPr>
            <w:r w:rsidRPr="00CC381E">
              <w:rPr>
                <w:b/>
                <w:bCs/>
              </w:rPr>
              <w:lastRenderedPageBreak/>
              <w:t>Poetry</w:t>
            </w:r>
            <w:r>
              <w:rPr>
                <w:b/>
                <w:bCs/>
              </w:rPr>
              <w:t xml:space="preserve"> - </w:t>
            </w:r>
          </w:p>
          <w:p w14:paraId="41B3E00B" w14:textId="69D8E6D8" w:rsidR="000415C3" w:rsidRPr="0092425B" w:rsidRDefault="000415C3" w:rsidP="000415C3">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c>
          <w:tcPr>
            <w:tcW w:w="5577" w:type="dxa"/>
            <w:gridSpan w:val="3"/>
            <w:tcBorders>
              <w:top w:val="single" w:sz="4" w:space="0" w:color="auto"/>
              <w:left w:val="single" w:sz="18" w:space="0" w:color="auto"/>
              <w:right w:val="single" w:sz="18" w:space="0" w:color="auto"/>
            </w:tcBorders>
          </w:tcPr>
          <w:p w14:paraId="79E59404" w14:textId="77777777" w:rsidR="000415C3" w:rsidRDefault="000415C3" w:rsidP="000415C3">
            <w:pPr>
              <w:spacing w:after="0" w:line="240" w:lineRule="auto"/>
              <w:jc w:val="center"/>
              <w:rPr>
                <w:b/>
                <w:bCs/>
                <w:i/>
                <w:iCs/>
              </w:rPr>
            </w:pPr>
            <w:r>
              <w:rPr>
                <w:b/>
                <w:bCs/>
              </w:rPr>
              <w:t>Narrative -</w:t>
            </w:r>
            <w:r>
              <w:rPr>
                <w:b/>
                <w:bCs/>
                <w:i/>
                <w:iCs/>
              </w:rPr>
              <w:t xml:space="preserve"> Character</w:t>
            </w:r>
          </w:p>
          <w:p w14:paraId="23EF4DD6" w14:textId="7733466A" w:rsidR="000415C3" w:rsidRDefault="000415C3" w:rsidP="000415C3">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 xml:space="preserve">Audience </w:t>
            </w:r>
            <w:r w:rsidR="008F4DA0">
              <w:rPr>
                <w:b/>
                <w:bCs/>
              </w:rPr>
              <w:t>–</w:t>
            </w:r>
          </w:p>
          <w:p w14:paraId="2CA6DE0A" w14:textId="5F757582" w:rsidR="008F4DA0" w:rsidRDefault="008F4DA0" w:rsidP="000415C3">
            <w:pPr>
              <w:spacing w:after="0" w:line="240" w:lineRule="auto"/>
              <w:jc w:val="center"/>
              <w:rPr>
                <w:b/>
                <w:bCs/>
              </w:rPr>
            </w:pPr>
            <w:r w:rsidRPr="002A53A5">
              <w:rPr>
                <w:b/>
                <w:bCs/>
              </w:rPr>
              <w:lastRenderedPageBreak/>
              <w:t xml:space="preserve">Story type </w:t>
            </w:r>
            <w:r>
              <w:rPr>
                <w:b/>
                <w:bCs/>
              </w:rPr>
              <w:t xml:space="preserve">– </w:t>
            </w:r>
            <w:r w:rsidRPr="008F4DA0">
              <w:rPr>
                <w:b/>
                <w:bCs/>
                <w:i/>
                <w:iCs/>
              </w:rPr>
              <w:t>Rags to riches</w:t>
            </w:r>
          </w:p>
        </w:tc>
        <w:tc>
          <w:tcPr>
            <w:tcW w:w="5577" w:type="dxa"/>
            <w:gridSpan w:val="3"/>
            <w:tcBorders>
              <w:top w:val="single" w:sz="4" w:space="0" w:color="auto"/>
              <w:left w:val="single" w:sz="18" w:space="0" w:color="auto"/>
              <w:right w:val="single" w:sz="24" w:space="0" w:color="auto"/>
            </w:tcBorders>
          </w:tcPr>
          <w:p w14:paraId="6E78BA33" w14:textId="77777777" w:rsidR="000415C3" w:rsidRDefault="000415C3" w:rsidP="000415C3">
            <w:pPr>
              <w:spacing w:after="0" w:line="240" w:lineRule="auto"/>
              <w:jc w:val="center"/>
              <w:rPr>
                <w:b/>
                <w:bCs/>
                <w:i/>
                <w:iCs/>
              </w:rPr>
            </w:pPr>
            <w:r w:rsidRPr="0092425B">
              <w:rPr>
                <w:b/>
                <w:bCs/>
              </w:rPr>
              <w:lastRenderedPageBreak/>
              <w:t>Non-fiction</w:t>
            </w:r>
            <w:r>
              <w:rPr>
                <w:b/>
                <w:bCs/>
              </w:rPr>
              <w:t xml:space="preserve"> –</w:t>
            </w:r>
            <w:r>
              <w:rPr>
                <w:b/>
                <w:bCs/>
                <w:i/>
                <w:iCs/>
              </w:rPr>
              <w:t xml:space="preserve"> Recount (letter)</w:t>
            </w:r>
          </w:p>
          <w:p w14:paraId="18A0E985" w14:textId="27E81A82" w:rsidR="000415C3" w:rsidRPr="0092425B" w:rsidRDefault="000415C3" w:rsidP="000415C3">
            <w:pPr>
              <w:spacing w:after="0" w:line="240" w:lineRule="auto"/>
              <w:jc w:val="center"/>
              <w:rPr>
                <w:b/>
                <w:bCs/>
              </w:rPr>
            </w:pPr>
            <w:r>
              <w:rPr>
                <w:b/>
                <w:bCs/>
              </w:rPr>
              <w:t xml:space="preserve">Purpose </w:t>
            </w:r>
            <w:r>
              <w:rPr>
                <w:b/>
                <w:bCs/>
                <w:i/>
                <w:iCs/>
              </w:rPr>
              <w:t xml:space="preserve">to </w:t>
            </w:r>
            <w:r w:rsidR="00297DA2">
              <w:rPr>
                <w:b/>
                <w:bCs/>
                <w:i/>
                <w:iCs/>
              </w:rPr>
              <w:t>inform</w:t>
            </w:r>
            <w:r>
              <w:rPr>
                <w:b/>
                <w:bCs/>
                <w:i/>
                <w:iCs/>
              </w:rPr>
              <w:t xml:space="preserve">; </w:t>
            </w:r>
            <w:r>
              <w:rPr>
                <w:b/>
                <w:bCs/>
              </w:rPr>
              <w:t>Audience -</w:t>
            </w:r>
          </w:p>
        </w:tc>
      </w:tr>
      <w:tr w:rsidR="002F7002" w14:paraId="2A3B5DE2" w14:textId="77777777" w:rsidTr="00F01DB0">
        <w:trPr>
          <w:trHeight w:val="133"/>
        </w:trPr>
        <w:tc>
          <w:tcPr>
            <w:tcW w:w="5577" w:type="dxa"/>
            <w:gridSpan w:val="3"/>
            <w:tcBorders>
              <w:left w:val="single" w:sz="24" w:space="0" w:color="auto"/>
              <w:right w:val="single" w:sz="18" w:space="0" w:color="auto"/>
            </w:tcBorders>
          </w:tcPr>
          <w:p w14:paraId="594C4F36" w14:textId="77777777" w:rsidR="004D5CCE" w:rsidRPr="00E37EB0" w:rsidRDefault="004D5CCE" w:rsidP="00E9401F">
            <w:pPr>
              <w:spacing w:after="0" w:line="240" w:lineRule="auto"/>
            </w:pPr>
            <w:r w:rsidRPr="00E37EB0">
              <w:t>Punctuate dialogue  (</w:t>
            </w:r>
            <w:r w:rsidRPr="00E37EB0">
              <w:rPr>
                <w:i/>
              </w:rPr>
              <w:t>reporting clause within the speech – two spoken sentences</w:t>
            </w:r>
            <w:r w:rsidRPr="00E37EB0">
              <w:t>)</w:t>
            </w:r>
          </w:p>
          <w:p w14:paraId="5F87AB59" w14:textId="77777777" w:rsidR="004D5CCE" w:rsidRPr="00E37EB0" w:rsidRDefault="004D5CCE" w:rsidP="00E9401F">
            <w:pPr>
              <w:spacing w:after="0" w:line="240" w:lineRule="auto"/>
              <w:rPr>
                <w:b/>
                <w:i/>
              </w:rPr>
            </w:pPr>
            <w:r w:rsidRPr="00E37EB0">
              <w:rPr>
                <w:b/>
                <w:i/>
              </w:rPr>
              <w:t>Non-negotiables</w:t>
            </w:r>
          </w:p>
          <w:p w14:paraId="72C56246"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 xml:space="preserve">The speech verb </w:t>
            </w:r>
            <w:r w:rsidRPr="00E37EB0">
              <w:rPr>
                <w:b/>
                <w:bCs/>
                <w:i/>
              </w:rPr>
              <w:t>said</w:t>
            </w:r>
          </w:p>
          <w:p w14:paraId="19581BAE"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Alternative speech verbs</w:t>
            </w:r>
          </w:p>
          <w:p w14:paraId="642AAC9D"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Reporting clause before the speech</w:t>
            </w:r>
          </w:p>
          <w:p w14:paraId="542CEB09" w14:textId="77777777" w:rsidR="004D5CCE" w:rsidRPr="00E37EB0" w:rsidRDefault="004D5CCE" w:rsidP="00E9401F">
            <w:pPr>
              <w:pStyle w:val="ListParagraph"/>
              <w:numPr>
                <w:ilvl w:val="0"/>
                <w:numId w:val="3"/>
              </w:numPr>
              <w:spacing w:after="0" w:line="240" w:lineRule="auto"/>
              <w:ind w:left="196" w:hanging="196"/>
              <w:rPr>
                <w:b/>
                <w:bCs/>
              </w:rPr>
            </w:pPr>
            <w:r w:rsidRPr="00E37EB0">
              <w:rPr>
                <w:b/>
                <w:bCs/>
              </w:rPr>
              <w:t>Reporting clause after the speech</w:t>
            </w:r>
          </w:p>
          <w:p w14:paraId="5A41969A" w14:textId="77777777" w:rsidR="004D5CCE" w:rsidRPr="00E37EB0" w:rsidRDefault="004D5CCE" w:rsidP="00E9401F">
            <w:pPr>
              <w:spacing w:after="0" w:line="240" w:lineRule="auto"/>
              <w:rPr>
                <w:b/>
                <w:i/>
              </w:rPr>
            </w:pPr>
            <w:r w:rsidRPr="00E37EB0">
              <w:rPr>
                <w:b/>
                <w:i/>
              </w:rPr>
              <w:t>Reporting clause within the speech (two spoken sentences)</w:t>
            </w:r>
          </w:p>
          <w:p w14:paraId="213B8616" w14:textId="77777777" w:rsidR="004D5CCE" w:rsidRPr="00E37EB0" w:rsidRDefault="004D5CCE" w:rsidP="00E9401F">
            <w:pPr>
              <w:pStyle w:val="ListParagraph"/>
              <w:numPr>
                <w:ilvl w:val="0"/>
                <w:numId w:val="3"/>
              </w:numPr>
              <w:spacing w:after="0" w:line="240" w:lineRule="auto"/>
              <w:ind w:left="196" w:hanging="196"/>
            </w:pPr>
            <w:r w:rsidRPr="00E37EB0">
              <w:t>Inverted commas to indicate the start of the speech</w:t>
            </w:r>
          </w:p>
          <w:p w14:paraId="0393C24D" w14:textId="77777777" w:rsidR="004D5CCE" w:rsidRPr="00E37EB0" w:rsidRDefault="004D5CCE" w:rsidP="00E9401F">
            <w:pPr>
              <w:pStyle w:val="ListParagraph"/>
              <w:numPr>
                <w:ilvl w:val="0"/>
                <w:numId w:val="3"/>
              </w:numPr>
              <w:spacing w:after="0" w:line="240" w:lineRule="auto"/>
              <w:ind w:left="196" w:hanging="196"/>
            </w:pPr>
            <w:r w:rsidRPr="00E37EB0">
              <w:t>Capital letter at the start of the spoken word/sentence</w:t>
            </w:r>
          </w:p>
          <w:p w14:paraId="5691C250" w14:textId="77777777" w:rsidR="004D5CCE" w:rsidRPr="00E37EB0" w:rsidRDefault="004D5CCE" w:rsidP="00E9401F">
            <w:pPr>
              <w:pStyle w:val="ListParagraph"/>
              <w:numPr>
                <w:ilvl w:val="0"/>
                <w:numId w:val="3"/>
              </w:numPr>
              <w:spacing w:after="0" w:line="240" w:lineRule="auto"/>
              <w:ind w:left="196" w:hanging="196"/>
            </w:pPr>
            <w:r w:rsidRPr="00E37EB0">
              <w:t>Punctuation at the end of the spoken words (</w:t>
            </w:r>
            <w:r w:rsidRPr="00E37EB0">
              <w:rPr>
                <w:i/>
              </w:rPr>
              <w:t>comma, question mark, exclamation mark, ellipsis – NEVER a full stop</w:t>
            </w:r>
            <w:r w:rsidRPr="00E37EB0">
              <w:t>)</w:t>
            </w:r>
          </w:p>
          <w:p w14:paraId="30D855B3" w14:textId="77777777" w:rsidR="004D5CCE" w:rsidRPr="00E37EB0" w:rsidRDefault="004D5CCE" w:rsidP="00E9401F">
            <w:pPr>
              <w:pStyle w:val="ListParagraph"/>
              <w:numPr>
                <w:ilvl w:val="0"/>
                <w:numId w:val="3"/>
              </w:numPr>
              <w:spacing w:after="0" w:line="240" w:lineRule="auto"/>
              <w:ind w:left="196" w:hanging="196"/>
            </w:pPr>
            <w:r w:rsidRPr="00E37EB0">
              <w:t>Inverted commas to close the speech</w:t>
            </w:r>
          </w:p>
          <w:p w14:paraId="765C774F" w14:textId="77777777" w:rsidR="004D5CCE" w:rsidRPr="00E37EB0" w:rsidRDefault="004D5CCE" w:rsidP="00E9401F">
            <w:pPr>
              <w:pStyle w:val="ListParagraph"/>
              <w:numPr>
                <w:ilvl w:val="0"/>
                <w:numId w:val="3"/>
              </w:numPr>
              <w:spacing w:after="0" w:line="240" w:lineRule="auto"/>
              <w:ind w:left="196" w:hanging="196"/>
            </w:pPr>
            <w:r w:rsidRPr="00E37EB0">
              <w:t>Reporting clause punctuated with a full stop</w:t>
            </w:r>
          </w:p>
          <w:p w14:paraId="545A163F" w14:textId="77777777" w:rsidR="004D5CCE" w:rsidRPr="00E37EB0" w:rsidRDefault="004D5CCE" w:rsidP="00E9401F">
            <w:pPr>
              <w:pStyle w:val="ListParagraph"/>
              <w:numPr>
                <w:ilvl w:val="0"/>
                <w:numId w:val="3"/>
              </w:numPr>
              <w:spacing w:after="0" w:line="240" w:lineRule="auto"/>
              <w:ind w:left="196" w:hanging="196"/>
            </w:pPr>
            <w:r w:rsidRPr="00E37EB0">
              <w:t>Inverted commas to indicate the start of the speech</w:t>
            </w:r>
          </w:p>
          <w:p w14:paraId="1F14552B" w14:textId="77777777" w:rsidR="004D5CCE" w:rsidRPr="00E37EB0" w:rsidRDefault="004D5CCE" w:rsidP="00E9401F">
            <w:pPr>
              <w:pStyle w:val="ListParagraph"/>
              <w:numPr>
                <w:ilvl w:val="0"/>
                <w:numId w:val="3"/>
              </w:numPr>
              <w:spacing w:after="0" w:line="240" w:lineRule="auto"/>
              <w:ind w:left="196" w:hanging="196"/>
            </w:pPr>
            <w:r w:rsidRPr="00E37EB0">
              <w:t>Capital letter at the start of the spoken word/sentence</w:t>
            </w:r>
          </w:p>
          <w:p w14:paraId="6A1403C6" w14:textId="77777777" w:rsidR="004D5CCE" w:rsidRPr="00E37EB0" w:rsidRDefault="004D5CCE" w:rsidP="00E9401F">
            <w:pPr>
              <w:pStyle w:val="ListParagraph"/>
              <w:numPr>
                <w:ilvl w:val="0"/>
                <w:numId w:val="3"/>
              </w:numPr>
              <w:spacing w:after="0" w:line="240" w:lineRule="auto"/>
              <w:ind w:left="196" w:hanging="196"/>
            </w:pPr>
            <w:r w:rsidRPr="00E37EB0">
              <w:t>Punctuation at the end of the spoken words (</w:t>
            </w:r>
            <w:r w:rsidRPr="00E37EB0">
              <w:rPr>
                <w:i/>
              </w:rPr>
              <w:t>full stop, question mark, exclamation mark, ellipsis – NEVER a comma</w:t>
            </w:r>
            <w:r w:rsidRPr="00E37EB0">
              <w:t>)</w:t>
            </w:r>
          </w:p>
          <w:p w14:paraId="1CE1A2C4" w14:textId="77777777" w:rsidR="004D5CCE" w:rsidRPr="00E37EB0" w:rsidRDefault="004D5CCE" w:rsidP="00E9401F">
            <w:pPr>
              <w:pStyle w:val="ListParagraph"/>
              <w:numPr>
                <w:ilvl w:val="0"/>
                <w:numId w:val="3"/>
              </w:numPr>
              <w:spacing w:after="0" w:line="240" w:lineRule="auto"/>
              <w:ind w:left="196" w:hanging="196"/>
            </w:pPr>
            <w:r w:rsidRPr="00E37EB0">
              <w:t>Inverted commas to close the speech</w:t>
            </w:r>
          </w:p>
          <w:p w14:paraId="59B22BCD" w14:textId="77777777" w:rsidR="004D5CCE" w:rsidRPr="00E37EB0" w:rsidRDefault="004D5CCE" w:rsidP="00E9401F">
            <w:pPr>
              <w:spacing w:after="0" w:line="240" w:lineRule="auto"/>
            </w:pPr>
            <w:r w:rsidRPr="00E37EB0">
              <w:t>E.g.</w:t>
            </w:r>
          </w:p>
          <w:p w14:paraId="4A8945EA" w14:textId="310DD2E7" w:rsidR="002F7002" w:rsidRPr="00E37EB0" w:rsidRDefault="004D5CCE" w:rsidP="00E9401F">
            <w:pPr>
              <w:spacing w:after="0" w:line="240" w:lineRule="auto"/>
              <w:rPr>
                <w:rFonts w:ascii="Kristen ITC" w:hAnsi="Kristen ITC"/>
                <w:sz w:val="16"/>
                <w:szCs w:val="16"/>
              </w:rPr>
            </w:pPr>
            <w:r w:rsidRPr="00E37EB0">
              <w:rPr>
                <w:rFonts w:ascii="Kristen ITC" w:hAnsi="Kristen ITC"/>
                <w:sz w:val="16"/>
                <w:szCs w:val="16"/>
              </w:rPr>
              <w:t>“Hello,” said Jack. “Are you okay?”</w:t>
            </w:r>
          </w:p>
        </w:tc>
        <w:tc>
          <w:tcPr>
            <w:tcW w:w="5577" w:type="dxa"/>
            <w:gridSpan w:val="3"/>
            <w:tcBorders>
              <w:left w:val="single" w:sz="18" w:space="0" w:color="auto"/>
              <w:right w:val="single" w:sz="18" w:space="0" w:color="auto"/>
            </w:tcBorders>
            <w:shd w:val="clear" w:color="auto" w:fill="D9D9D9" w:themeFill="background1" w:themeFillShade="D9"/>
          </w:tcPr>
          <w:p w14:paraId="0F4BF58E" w14:textId="61E754B8" w:rsidR="002F7002" w:rsidRPr="00E37EB0" w:rsidRDefault="002F7002" w:rsidP="00E9401F">
            <w:pPr>
              <w:spacing w:after="0" w:line="240" w:lineRule="auto"/>
              <w:jc w:val="center"/>
              <w:rPr>
                <w:b/>
                <w:bCs/>
                <w:i/>
                <w:iCs/>
              </w:rPr>
            </w:pPr>
          </w:p>
        </w:tc>
        <w:tc>
          <w:tcPr>
            <w:tcW w:w="5577" w:type="dxa"/>
            <w:gridSpan w:val="3"/>
            <w:tcBorders>
              <w:left w:val="single" w:sz="18" w:space="0" w:color="auto"/>
              <w:right w:val="single" w:sz="18" w:space="0" w:color="auto"/>
            </w:tcBorders>
          </w:tcPr>
          <w:p w14:paraId="6AFA0ECE" w14:textId="77777777" w:rsidR="00193966" w:rsidRPr="00E37EB0" w:rsidRDefault="00193966" w:rsidP="00E9401F">
            <w:pPr>
              <w:spacing w:after="0" w:line="240" w:lineRule="auto"/>
              <w:rPr>
                <w:rFonts w:cstheme="minorHAnsi"/>
              </w:rPr>
            </w:pPr>
            <w:r w:rsidRPr="00E37EB0">
              <w:rPr>
                <w:rFonts w:cstheme="minorHAnsi"/>
              </w:rPr>
              <w:t xml:space="preserve">Use a paragraph to describe a character </w:t>
            </w:r>
          </w:p>
          <w:p w14:paraId="1616D978" w14:textId="77777777" w:rsidR="00193966" w:rsidRPr="00E37EB0" w:rsidRDefault="00193966" w:rsidP="00E9401F">
            <w:pPr>
              <w:spacing w:after="0" w:line="240" w:lineRule="auto"/>
              <w:rPr>
                <w:rFonts w:cstheme="minorHAnsi"/>
                <w:b/>
                <w:i/>
              </w:rPr>
            </w:pPr>
            <w:r w:rsidRPr="00E37EB0">
              <w:rPr>
                <w:rFonts w:cstheme="minorHAnsi"/>
                <w:b/>
                <w:i/>
              </w:rPr>
              <w:t>Non-negotiables</w:t>
            </w:r>
          </w:p>
          <w:p w14:paraId="05A181FA"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A capital letter</w:t>
            </w:r>
          </w:p>
          <w:p w14:paraId="2003FBD6"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Finger spaces</w:t>
            </w:r>
          </w:p>
          <w:p w14:paraId="53E0F411"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A full stop</w:t>
            </w:r>
          </w:p>
          <w:p w14:paraId="78001A45"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 xml:space="preserve">A simile </w:t>
            </w:r>
            <w:r w:rsidRPr="00E37EB0">
              <w:rPr>
                <w:rFonts w:cstheme="minorHAnsi"/>
                <w:b/>
                <w:bCs/>
                <w:i/>
              </w:rPr>
              <w:t>as… as a… like a…</w:t>
            </w:r>
          </w:p>
          <w:p w14:paraId="36FCD110"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Expanded noun phrases</w:t>
            </w:r>
          </w:p>
          <w:p w14:paraId="1BED205E"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Commas in lists</w:t>
            </w:r>
          </w:p>
          <w:p w14:paraId="72FF698C"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Coordination (or, and, but)</w:t>
            </w:r>
          </w:p>
          <w:p w14:paraId="4B8110ED" w14:textId="77777777" w:rsidR="00193966" w:rsidRPr="00E37EB0" w:rsidRDefault="00193966" w:rsidP="00E9401F">
            <w:pPr>
              <w:pStyle w:val="ListParagraph"/>
              <w:numPr>
                <w:ilvl w:val="0"/>
                <w:numId w:val="3"/>
              </w:numPr>
              <w:spacing w:after="0" w:line="240" w:lineRule="auto"/>
              <w:ind w:left="196" w:hanging="196"/>
              <w:rPr>
                <w:rFonts w:cstheme="minorHAnsi"/>
                <w:b/>
                <w:bCs/>
              </w:rPr>
            </w:pPr>
            <w:r w:rsidRPr="00E37EB0">
              <w:rPr>
                <w:rFonts w:cstheme="minorHAnsi"/>
                <w:b/>
                <w:bCs/>
              </w:rPr>
              <w:t>Subordination (when, if, that, because)</w:t>
            </w:r>
          </w:p>
          <w:p w14:paraId="317331AF"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The possessive apostrophe</w:t>
            </w:r>
          </w:p>
          <w:p w14:paraId="2B45DB65"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 xml:space="preserve">Alliteration </w:t>
            </w:r>
          </w:p>
          <w:p w14:paraId="31FE7CD8"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Fronted adverbials</w:t>
            </w:r>
          </w:p>
          <w:p w14:paraId="0B084B6E"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Appropriate choice of pronoun or noun.</w:t>
            </w:r>
          </w:p>
          <w:p w14:paraId="58427015"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A rhetorical question</w:t>
            </w:r>
          </w:p>
          <w:p w14:paraId="07D2CD85"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Parenthesis</w:t>
            </w:r>
          </w:p>
          <w:p w14:paraId="3D230C68"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Relative clauses</w:t>
            </w:r>
          </w:p>
          <w:p w14:paraId="049FC841"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Modal verbs/adverbs</w:t>
            </w:r>
          </w:p>
          <w:p w14:paraId="00D20A42" w14:textId="77777777" w:rsidR="00193966" w:rsidRPr="00E37EB0" w:rsidRDefault="00193966" w:rsidP="00E9401F">
            <w:pPr>
              <w:pStyle w:val="ListParagraph"/>
              <w:numPr>
                <w:ilvl w:val="0"/>
                <w:numId w:val="3"/>
              </w:numPr>
              <w:spacing w:after="0" w:line="240" w:lineRule="auto"/>
              <w:ind w:left="196" w:hanging="196"/>
              <w:rPr>
                <w:rFonts w:cstheme="minorHAnsi"/>
              </w:rPr>
            </w:pPr>
            <w:r w:rsidRPr="00E37EB0">
              <w:rPr>
                <w:rFonts w:cstheme="minorHAnsi"/>
              </w:rPr>
              <w:t xml:space="preserve">Personification </w:t>
            </w:r>
          </w:p>
          <w:p w14:paraId="14E032A3" w14:textId="77777777" w:rsidR="00193966" w:rsidRPr="00E37EB0" w:rsidRDefault="00193966" w:rsidP="00E9401F">
            <w:pPr>
              <w:spacing w:after="0" w:line="240" w:lineRule="auto"/>
              <w:rPr>
                <w:rFonts w:cstheme="minorHAnsi"/>
              </w:rPr>
            </w:pPr>
            <w:r w:rsidRPr="00E37EB0">
              <w:rPr>
                <w:rFonts w:cstheme="minorHAnsi"/>
              </w:rPr>
              <w:t>E.g.</w:t>
            </w:r>
          </w:p>
          <w:p w14:paraId="7018105D" w14:textId="78035494" w:rsidR="002F7002" w:rsidRPr="00E37EB0" w:rsidRDefault="00193966" w:rsidP="00E9401F">
            <w:pPr>
              <w:spacing w:after="0" w:line="240" w:lineRule="auto"/>
              <w:rPr>
                <w:b/>
                <w:bCs/>
                <w:i/>
                <w:iCs/>
                <w:sz w:val="16"/>
                <w:szCs w:val="16"/>
              </w:rPr>
            </w:pPr>
            <w:r w:rsidRPr="00E37EB0">
              <w:rPr>
                <w:rFonts w:ascii="Kristen ITC" w:hAnsi="Kristen ITC"/>
                <w:sz w:val="16"/>
                <w:szCs w:val="16"/>
              </w:rPr>
              <w:t>In a tall castle their once lived a lonely princess who had been trapped by her evil stepmother. The princess’s playful, golden hair was beautiful (the only beautiful thing about the place). She held it in her hands because it would often drag on the dirty, cold floor like a mop. Why would anyone keep her locked up like this?</w:t>
            </w:r>
          </w:p>
        </w:tc>
        <w:tc>
          <w:tcPr>
            <w:tcW w:w="5577" w:type="dxa"/>
            <w:gridSpan w:val="3"/>
            <w:tcBorders>
              <w:left w:val="single" w:sz="18" w:space="0" w:color="auto"/>
              <w:right w:val="single" w:sz="24" w:space="0" w:color="auto"/>
            </w:tcBorders>
          </w:tcPr>
          <w:p w14:paraId="75D30B64" w14:textId="77777777" w:rsidR="005226CA" w:rsidRPr="00E37EB0" w:rsidRDefault="005226CA" w:rsidP="005226CA">
            <w:pPr>
              <w:spacing w:after="0" w:line="240" w:lineRule="auto"/>
            </w:pPr>
            <w:r w:rsidRPr="00E37EB0">
              <w:t>Compose a non-fiction text including</w:t>
            </w:r>
          </w:p>
          <w:p w14:paraId="3C68E2A8" w14:textId="77777777" w:rsidR="005226CA" w:rsidRPr="00E37EB0" w:rsidRDefault="005226CA" w:rsidP="005226CA">
            <w:pPr>
              <w:pStyle w:val="ListParagraph"/>
              <w:numPr>
                <w:ilvl w:val="0"/>
                <w:numId w:val="1"/>
              </w:numPr>
              <w:spacing w:after="0" w:line="240" w:lineRule="auto"/>
              <w:ind w:left="246" w:hanging="284"/>
            </w:pPr>
            <w:r w:rsidRPr="00E37EB0">
              <w:t>A title</w:t>
            </w:r>
          </w:p>
          <w:p w14:paraId="1ECC0D17" w14:textId="77777777" w:rsidR="005226CA" w:rsidRPr="00E37EB0" w:rsidRDefault="005226CA" w:rsidP="005226CA">
            <w:pPr>
              <w:pStyle w:val="ListParagraph"/>
              <w:numPr>
                <w:ilvl w:val="0"/>
                <w:numId w:val="1"/>
              </w:numPr>
              <w:spacing w:after="0" w:line="240" w:lineRule="auto"/>
              <w:ind w:left="246" w:hanging="284"/>
            </w:pPr>
            <w:r w:rsidRPr="00E37EB0">
              <w:t>Headings and sub-headings to aid presentation</w:t>
            </w:r>
          </w:p>
          <w:p w14:paraId="151EFED4" w14:textId="77777777" w:rsidR="005226CA" w:rsidRPr="00E37EB0" w:rsidRDefault="005226CA" w:rsidP="005226CA">
            <w:pPr>
              <w:pStyle w:val="ListParagraph"/>
              <w:numPr>
                <w:ilvl w:val="0"/>
                <w:numId w:val="1"/>
              </w:numPr>
              <w:spacing w:after="0" w:line="240" w:lineRule="auto"/>
              <w:ind w:left="246" w:hanging="284"/>
            </w:pPr>
            <w:r w:rsidRPr="00E37EB0">
              <w:t xml:space="preserve">Secure use of paragraphs to organise ideas around a theme </w:t>
            </w:r>
            <w:r w:rsidRPr="00E37EB0">
              <w:rPr>
                <w:i/>
              </w:rPr>
              <w:t>logical organisation</w:t>
            </w:r>
          </w:p>
          <w:p w14:paraId="6122CBD4" w14:textId="77777777" w:rsidR="005226CA" w:rsidRPr="00E37EB0" w:rsidRDefault="005226CA" w:rsidP="005226CA">
            <w:pPr>
              <w:pStyle w:val="ListParagraph"/>
              <w:numPr>
                <w:ilvl w:val="0"/>
                <w:numId w:val="8"/>
              </w:numPr>
              <w:spacing w:after="0" w:line="240" w:lineRule="auto"/>
              <w:ind w:left="179" w:hanging="179"/>
            </w:pPr>
            <w:r w:rsidRPr="00E37EB0">
              <w:t xml:space="preserve">An Introduction - </w:t>
            </w:r>
            <w:r w:rsidRPr="00E37EB0">
              <w:rPr>
                <w:i/>
              </w:rPr>
              <w:t>use a variety of ways to open texts and draw reader in and make the purpose clear i.e. rhetorical questions</w:t>
            </w:r>
          </w:p>
          <w:p w14:paraId="0EF2626E" w14:textId="77777777" w:rsidR="005226CA" w:rsidRPr="00E37EB0" w:rsidRDefault="005226CA" w:rsidP="005226CA">
            <w:pPr>
              <w:pStyle w:val="ListParagraph"/>
              <w:numPr>
                <w:ilvl w:val="0"/>
                <w:numId w:val="8"/>
              </w:numPr>
              <w:spacing w:after="0" w:line="240" w:lineRule="auto"/>
              <w:ind w:left="179" w:hanging="179"/>
            </w:pPr>
            <w:r w:rsidRPr="00E37EB0">
              <w:t xml:space="preserve">Middle section(s) – </w:t>
            </w:r>
            <w:r w:rsidRPr="00E37EB0">
              <w:rPr>
                <w:i/>
              </w:rPr>
              <w:t>group related ideas/facts into sections, sub headings to introduce sentences/sections, develop use of topic sentences to introduce paragraphs</w:t>
            </w:r>
            <w:r w:rsidRPr="00E37EB0">
              <w:t xml:space="preserve">, </w:t>
            </w:r>
            <w:r w:rsidRPr="00E37EB0">
              <w:rPr>
                <w:i/>
              </w:rPr>
              <w:t>express own opinions clearly consistently maintain viewpoint</w:t>
            </w:r>
          </w:p>
          <w:p w14:paraId="33464A4B" w14:textId="77777777" w:rsidR="005226CA" w:rsidRPr="00E37EB0" w:rsidRDefault="005226CA" w:rsidP="005226CA">
            <w:pPr>
              <w:pStyle w:val="ListParagraph"/>
              <w:numPr>
                <w:ilvl w:val="0"/>
                <w:numId w:val="7"/>
              </w:numPr>
              <w:spacing w:after="0" w:line="240" w:lineRule="auto"/>
              <w:ind w:left="212" w:hanging="212"/>
            </w:pPr>
            <w:r w:rsidRPr="00E37EB0">
              <w:t>Labelled diagrams, use of lists, bullet points for facts,</w:t>
            </w:r>
          </w:p>
          <w:p w14:paraId="6638C06F" w14:textId="47FF96BA" w:rsidR="002F7002" w:rsidRPr="00E37EB0" w:rsidRDefault="005226CA" w:rsidP="005226CA">
            <w:pPr>
              <w:pStyle w:val="ListParagraph"/>
              <w:numPr>
                <w:ilvl w:val="0"/>
                <w:numId w:val="7"/>
              </w:numPr>
              <w:spacing w:after="0" w:line="240" w:lineRule="auto"/>
              <w:ind w:left="212" w:hanging="212"/>
            </w:pPr>
            <w:r w:rsidRPr="00E37EB0">
              <w:t xml:space="preserve">Ending – </w:t>
            </w:r>
            <w:r w:rsidRPr="00E37EB0">
              <w:rPr>
                <w:i/>
              </w:rPr>
              <w:t>summary clear at the end to appeal directly to the reader</w:t>
            </w:r>
          </w:p>
        </w:tc>
      </w:tr>
      <w:tr w:rsidR="002F7002" w14:paraId="5500A763" w14:textId="77777777" w:rsidTr="00F01DB0">
        <w:trPr>
          <w:trHeight w:val="237"/>
        </w:trPr>
        <w:tc>
          <w:tcPr>
            <w:tcW w:w="1859" w:type="dxa"/>
            <w:tcBorders>
              <w:top w:val="single" w:sz="18" w:space="0" w:color="auto"/>
              <w:left w:val="single" w:sz="24" w:space="0" w:color="auto"/>
            </w:tcBorders>
          </w:tcPr>
          <w:p w14:paraId="00C9CDDB" w14:textId="77777777" w:rsidR="002F7002" w:rsidRPr="00A1473F" w:rsidRDefault="002F7002" w:rsidP="00E9401F">
            <w:pPr>
              <w:spacing w:after="0" w:line="240" w:lineRule="auto"/>
              <w:rPr>
                <w:b/>
                <w:bCs/>
                <w:i/>
                <w:iCs/>
              </w:rPr>
            </w:pPr>
            <w:r w:rsidRPr="00A1473F">
              <w:rPr>
                <w:b/>
                <w:bCs/>
                <w:i/>
                <w:iCs/>
              </w:rPr>
              <w:t>Week 1</w:t>
            </w:r>
          </w:p>
        </w:tc>
        <w:tc>
          <w:tcPr>
            <w:tcW w:w="1859" w:type="dxa"/>
            <w:tcBorders>
              <w:top w:val="single" w:sz="18" w:space="0" w:color="auto"/>
            </w:tcBorders>
          </w:tcPr>
          <w:p w14:paraId="58EB0A3F" w14:textId="77777777" w:rsidR="002F7002" w:rsidRPr="00A1473F" w:rsidRDefault="002F7002"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4BF4FBDD" w14:textId="77777777" w:rsidR="002F7002" w:rsidRPr="00A1473F" w:rsidRDefault="002F7002"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106F1E96" w14:textId="77777777" w:rsidR="002F7002" w:rsidRPr="00A1473F" w:rsidRDefault="002F7002" w:rsidP="00E9401F">
            <w:pPr>
              <w:spacing w:after="0" w:line="240" w:lineRule="auto"/>
              <w:rPr>
                <w:b/>
                <w:bCs/>
                <w:i/>
                <w:iCs/>
              </w:rPr>
            </w:pPr>
            <w:r w:rsidRPr="00A1473F">
              <w:rPr>
                <w:b/>
                <w:bCs/>
                <w:i/>
                <w:iCs/>
              </w:rPr>
              <w:t>Week 4</w:t>
            </w:r>
          </w:p>
        </w:tc>
        <w:tc>
          <w:tcPr>
            <w:tcW w:w="1859" w:type="dxa"/>
            <w:tcBorders>
              <w:top w:val="single" w:sz="18" w:space="0" w:color="auto"/>
            </w:tcBorders>
          </w:tcPr>
          <w:p w14:paraId="11F5170B" w14:textId="77777777" w:rsidR="002F7002" w:rsidRPr="00A1473F" w:rsidRDefault="002F7002" w:rsidP="00E9401F">
            <w:pPr>
              <w:spacing w:after="0" w:line="240" w:lineRule="auto"/>
              <w:rPr>
                <w:b/>
                <w:bCs/>
                <w:i/>
                <w:iCs/>
              </w:rPr>
            </w:pPr>
            <w:r w:rsidRPr="00A1473F">
              <w:rPr>
                <w:b/>
                <w:bCs/>
                <w:i/>
                <w:iCs/>
              </w:rPr>
              <w:t>Week 5</w:t>
            </w:r>
          </w:p>
        </w:tc>
        <w:tc>
          <w:tcPr>
            <w:tcW w:w="1859" w:type="dxa"/>
            <w:tcBorders>
              <w:top w:val="single" w:sz="18" w:space="0" w:color="auto"/>
              <w:right w:val="single" w:sz="18" w:space="0" w:color="auto"/>
            </w:tcBorders>
          </w:tcPr>
          <w:p w14:paraId="0281BD78" w14:textId="77777777" w:rsidR="002F7002" w:rsidRPr="00A1473F" w:rsidRDefault="002F7002" w:rsidP="00E9401F">
            <w:pPr>
              <w:spacing w:after="0" w:line="240" w:lineRule="auto"/>
              <w:rPr>
                <w:b/>
                <w:bCs/>
                <w:i/>
                <w:iCs/>
              </w:rPr>
            </w:pPr>
            <w:r w:rsidRPr="00A1473F">
              <w:rPr>
                <w:b/>
                <w:bCs/>
                <w:i/>
                <w:iCs/>
              </w:rPr>
              <w:t>Week 6</w:t>
            </w:r>
          </w:p>
        </w:tc>
        <w:tc>
          <w:tcPr>
            <w:tcW w:w="1859" w:type="dxa"/>
            <w:tcBorders>
              <w:top w:val="single" w:sz="18" w:space="0" w:color="auto"/>
              <w:left w:val="single" w:sz="18" w:space="0" w:color="auto"/>
            </w:tcBorders>
          </w:tcPr>
          <w:p w14:paraId="464E481C" w14:textId="77777777" w:rsidR="002F7002" w:rsidRPr="00A1473F" w:rsidRDefault="002F7002" w:rsidP="00E9401F">
            <w:pPr>
              <w:spacing w:after="0" w:line="240" w:lineRule="auto"/>
              <w:rPr>
                <w:b/>
                <w:bCs/>
                <w:i/>
                <w:iCs/>
              </w:rPr>
            </w:pPr>
            <w:r w:rsidRPr="00A1473F">
              <w:rPr>
                <w:b/>
                <w:bCs/>
                <w:i/>
                <w:iCs/>
              </w:rPr>
              <w:t>Week 1</w:t>
            </w:r>
          </w:p>
        </w:tc>
        <w:tc>
          <w:tcPr>
            <w:tcW w:w="1859" w:type="dxa"/>
            <w:tcBorders>
              <w:top w:val="single" w:sz="18" w:space="0" w:color="auto"/>
            </w:tcBorders>
          </w:tcPr>
          <w:p w14:paraId="443137C2" w14:textId="77777777" w:rsidR="002F7002" w:rsidRPr="00A1473F" w:rsidRDefault="002F7002"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2F34F94D" w14:textId="77777777" w:rsidR="002F7002" w:rsidRPr="00A1473F" w:rsidRDefault="002F7002"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1E4CC110" w14:textId="77777777" w:rsidR="002F7002" w:rsidRPr="00A1473F" w:rsidRDefault="002F7002" w:rsidP="00E9401F">
            <w:pPr>
              <w:spacing w:after="0" w:line="240" w:lineRule="auto"/>
              <w:rPr>
                <w:b/>
                <w:bCs/>
                <w:i/>
                <w:iCs/>
              </w:rPr>
            </w:pPr>
            <w:r w:rsidRPr="00A1473F">
              <w:rPr>
                <w:b/>
                <w:bCs/>
                <w:i/>
                <w:iCs/>
              </w:rPr>
              <w:t>Week 4</w:t>
            </w:r>
          </w:p>
        </w:tc>
        <w:tc>
          <w:tcPr>
            <w:tcW w:w="1859" w:type="dxa"/>
            <w:tcBorders>
              <w:top w:val="single" w:sz="18" w:space="0" w:color="auto"/>
            </w:tcBorders>
          </w:tcPr>
          <w:p w14:paraId="01973E3C" w14:textId="77777777" w:rsidR="002F7002" w:rsidRPr="00A1473F" w:rsidRDefault="002F7002" w:rsidP="00E9401F">
            <w:pPr>
              <w:spacing w:after="0" w:line="240" w:lineRule="auto"/>
              <w:rPr>
                <w:b/>
                <w:bCs/>
                <w:i/>
                <w:iCs/>
              </w:rPr>
            </w:pPr>
            <w:r w:rsidRPr="00A1473F">
              <w:rPr>
                <w:b/>
                <w:bCs/>
                <w:i/>
                <w:iCs/>
              </w:rPr>
              <w:t>Week 5</w:t>
            </w:r>
          </w:p>
        </w:tc>
        <w:tc>
          <w:tcPr>
            <w:tcW w:w="1859" w:type="dxa"/>
            <w:tcBorders>
              <w:top w:val="single" w:sz="18" w:space="0" w:color="auto"/>
              <w:right w:val="single" w:sz="24" w:space="0" w:color="auto"/>
            </w:tcBorders>
          </w:tcPr>
          <w:p w14:paraId="223B38D9" w14:textId="77777777" w:rsidR="002F7002" w:rsidRPr="00A1473F" w:rsidRDefault="002F7002" w:rsidP="00E9401F">
            <w:pPr>
              <w:spacing w:after="0" w:line="240" w:lineRule="auto"/>
              <w:rPr>
                <w:b/>
                <w:bCs/>
                <w:i/>
                <w:iCs/>
              </w:rPr>
            </w:pPr>
            <w:r w:rsidRPr="00A1473F">
              <w:rPr>
                <w:b/>
                <w:bCs/>
                <w:i/>
                <w:iCs/>
              </w:rPr>
              <w:t>Week 6</w:t>
            </w:r>
          </w:p>
        </w:tc>
      </w:tr>
      <w:tr w:rsidR="002F7002" w14:paraId="66EA680B" w14:textId="77777777" w:rsidTr="00DA3021">
        <w:trPr>
          <w:trHeight w:val="235"/>
        </w:trPr>
        <w:tc>
          <w:tcPr>
            <w:tcW w:w="1859" w:type="dxa"/>
            <w:tcBorders>
              <w:left w:val="single" w:sz="24" w:space="0" w:color="auto"/>
              <w:bottom w:val="single" w:sz="4" w:space="0" w:color="auto"/>
            </w:tcBorders>
            <w:shd w:val="clear" w:color="auto" w:fill="FFFF00"/>
          </w:tcPr>
          <w:p w14:paraId="15225C0B" w14:textId="42FAB9B5" w:rsidR="002F7002" w:rsidRDefault="00C83370" w:rsidP="00E9401F">
            <w:pPr>
              <w:spacing w:after="0" w:line="240" w:lineRule="auto"/>
            </w:pPr>
            <w:r w:rsidRPr="00601CE4">
              <w:rPr>
                <w:b/>
                <w:bCs/>
                <w:i/>
                <w:iCs/>
              </w:rPr>
              <w:t xml:space="preserve">Flashback </w:t>
            </w:r>
            <w:r w:rsidRPr="00601CE4">
              <w:t>SPaG Activity Sp1 Mat1 18x questions</w:t>
            </w:r>
          </w:p>
        </w:tc>
        <w:tc>
          <w:tcPr>
            <w:tcW w:w="1859" w:type="dxa"/>
            <w:tcBorders>
              <w:bottom w:val="single" w:sz="4" w:space="0" w:color="auto"/>
            </w:tcBorders>
            <w:shd w:val="clear" w:color="auto" w:fill="FFFF00"/>
          </w:tcPr>
          <w:p w14:paraId="6231D056" w14:textId="27B327ED" w:rsidR="002F7002" w:rsidRDefault="00C83370" w:rsidP="00E9401F">
            <w:pPr>
              <w:spacing w:after="0" w:line="240" w:lineRule="auto"/>
            </w:pPr>
            <w:r w:rsidRPr="00601CE4">
              <w:rPr>
                <w:b/>
                <w:bCs/>
                <w:i/>
                <w:iCs/>
              </w:rPr>
              <w:t xml:space="preserve">Flashback </w:t>
            </w:r>
            <w:r w:rsidRPr="00601CE4">
              <w:t>SPaG Activity Sp1 Mat2 18x questions</w:t>
            </w:r>
          </w:p>
        </w:tc>
        <w:tc>
          <w:tcPr>
            <w:tcW w:w="1859" w:type="dxa"/>
            <w:tcBorders>
              <w:bottom w:val="single" w:sz="4" w:space="0" w:color="auto"/>
              <w:right w:val="single" w:sz="18" w:space="0" w:color="auto"/>
            </w:tcBorders>
            <w:shd w:val="clear" w:color="auto" w:fill="FFFF00"/>
          </w:tcPr>
          <w:p w14:paraId="2C1251E1" w14:textId="1F0F7A67" w:rsidR="002F7002" w:rsidRDefault="00C83370" w:rsidP="00E9401F">
            <w:pPr>
              <w:spacing w:after="0" w:line="240" w:lineRule="auto"/>
            </w:pPr>
            <w:r w:rsidRPr="00601CE4">
              <w:rPr>
                <w:b/>
                <w:bCs/>
                <w:i/>
                <w:iCs/>
              </w:rPr>
              <w:t xml:space="preserve">Flashback </w:t>
            </w:r>
            <w:r w:rsidRPr="00601CE4">
              <w:t>SPaG Activity Sp1 Mat3 18x questions</w:t>
            </w:r>
          </w:p>
        </w:tc>
        <w:tc>
          <w:tcPr>
            <w:tcW w:w="1859" w:type="dxa"/>
            <w:tcBorders>
              <w:left w:val="single" w:sz="18" w:space="0" w:color="auto"/>
              <w:bottom w:val="single" w:sz="4" w:space="0" w:color="auto"/>
            </w:tcBorders>
            <w:shd w:val="clear" w:color="auto" w:fill="FFFF00"/>
          </w:tcPr>
          <w:p w14:paraId="55DBE806" w14:textId="2FD789F3" w:rsidR="002F7002" w:rsidRDefault="00C83370" w:rsidP="00E9401F">
            <w:pPr>
              <w:spacing w:after="0" w:line="240" w:lineRule="auto"/>
            </w:pPr>
            <w:r w:rsidRPr="00601CE4">
              <w:rPr>
                <w:b/>
                <w:bCs/>
                <w:i/>
                <w:iCs/>
              </w:rPr>
              <w:t xml:space="preserve">Flashback </w:t>
            </w:r>
            <w:r w:rsidRPr="00601CE4">
              <w:t>SPaG Activity Sp1 Mat4 18x questions</w:t>
            </w:r>
          </w:p>
        </w:tc>
        <w:tc>
          <w:tcPr>
            <w:tcW w:w="1859" w:type="dxa"/>
            <w:tcBorders>
              <w:bottom w:val="single" w:sz="4" w:space="0" w:color="auto"/>
            </w:tcBorders>
            <w:shd w:val="clear" w:color="auto" w:fill="FFFF00"/>
          </w:tcPr>
          <w:p w14:paraId="70610C5D" w14:textId="7AD40285" w:rsidR="002F7002" w:rsidRDefault="00C83370" w:rsidP="00E9401F">
            <w:pPr>
              <w:spacing w:after="0" w:line="240" w:lineRule="auto"/>
            </w:pPr>
            <w:r w:rsidRPr="00601CE4">
              <w:rPr>
                <w:b/>
                <w:bCs/>
                <w:i/>
                <w:iCs/>
              </w:rPr>
              <w:t xml:space="preserve">Flashback </w:t>
            </w:r>
            <w:r w:rsidRPr="00601CE4">
              <w:t>SPaG Activity Sp1 Mat5 18x questions</w:t>
            </w:r>
          </w:p>
        </w:tc>
        <w:tc>
          <w:tcPr>
            <w:tcW w:w="1859" w:type="dxa"/>
            <w:tcBorders>
              <w:bottom w:val="single" w:sz="4" w:space="0" w:color="auto"/>
              <w:right w:val="single" w:sz="18" w:space="0" w:color="auto"/>
            </w:tcBorders>
            <w:shd w:val="clear" w:color="auto" w:fill="FFFF00"/>
          </w:tcPr>
          <w:p w14:paraId="562431FC" w14:textId="3271A0F4" w:rsidR="002F7002" w:rsidRDefault="00C83370" w:rsidP="00E9401F">
            <w:pPr>
              <w:spacing w:after="0" w:line="240" w:lineRule="auto"/>
            </w:pPr>
            <w:r w:rsidRPr="00601CE4">
              <w:rPr>
                <w:b/>
                <w:bCs/>
                <w:i/>
                <w:iCs/>
              </w:rPr>
              <w:t xml:space="preserve">Flashback </w:t>
            </w:r>
            <w:r w:rsidRPr="00601CE4">
              <w:t>SPaG Activity Sp1 Mat6 18x questions</w:t>
            </w:r>
          </w:p>
        </w:tc>
        <w:tc>
          <w:tcPr>
            <w:tcW w:w="1859" w:type="dxa"/>
            <w:tcBorders>
              <w:left w:val="single" w:sz="18" w:space="0" w:color="auto"/>
              <w:bottom w:val="single" w:sz="4" w:space="0" w:color="auto"/>
            </w:tcBorders>
            <w:shd w:val="clear" w:color="auto" w:fill="FFFF00"/>
          </w:tcPr>
          <w:p w14:paraId="459E8775" w14:textId="63CACFB3" w:rsidR="002F7002" w:rsidRDefault="00C83370" w:rsidP="00E9401F">
            <w:pPr>
              <w:spacing w:after="0" w:line="240" w:lineRule="auto"/>
            </w:pPr>
            <w:r w:rsidRPr="00601CE4">
              <w:rPr>
                <w:b/>
                <w:bCs/>
                <w:i/>
                <w:iCs/>
              </w:rPr>
              <w:t xml:space="preserve">Flashback </w:t>
            </w:r>
            <w:r w:rsidRPr="00601CE4">
              <w:t>SPaG Activity Sp2 Mat1 18x questions</w:t>
            </w:r>
          </w:p>
        </w:tc>
        <w:tc>
          <w:tcPr>
            <w:tcW w:w="1859" w:type="dxa"/>
            <w:tcBorders>
              <w:bottom w:val="single" w:sz="4" w:space="0" w:color="auto"/>
            </w:tcBorders>
            <w:shd w:val="clear" w:color="auto" w:fill="FFFF00"/>
          </w:tcPr>
          <w:p w14:paraId="6DBF7775" w14:textId="645FA01A" w:rsidR="002F7002" w:rsidRDefault="00C83370" w:rsidP="00E9401F">
            <w:pPr>
              <w:spacing w:after="0" w:line="240" w:lineRule="auto"/>
            </w:pPr>
            <w:r w:rsidRPr="00601CE4">
              <w:rPr>
                <w:b/>
                <w:bCs/>
                <w:i/>
                <w:iCs/>
              </w:rPr>
              <w:t xml:space="preserve">Flashback </w:t>
            </w:r>
            <w:r w:rsidRPr="00601CE4">
              <w:t>SPaG Activity Sp2 Mat2 18x questions</w:t>
            </w:r>
          </w:p>
        </w:tc>
        <w:tc>
          <w:tcPr>
            <w:tcW w:w="1859" w:type="dxa"/>
            <w:tcBorders>
              <w:bottom w:val="single" w:sz="4" w:space="0" w:color="auto"/>
              <w:right w:val="single" w:sz="18" w:space="0" w:color="auto"/>
            </w:tcBorders>
            <w:shd w:val="clear" w:color="auto" w:fill="FFFF00"/>
          </w:tcPr>
          <w:p w14:paraId="6556A92E" w14:textId="34FB0259" w:rsidR="002F7002" w:rsidRDefault="00C83370" w:rsidP="00E9401F">
            <w:pPr>
              <w:spacing w:after="0" w:line="240" w:lineRule="auto"/>
            </w:pPr>
            <w:r w:rsidRPr="00601CE4">
              <w:rPr>
                <w:b/>
                <w:bCs/>
                <w:i/>
                <w:iCs/>
              </w:rPr>
              <w:t xml:space="preserve">Flashback </w:t>
            </w:r>
            <w:r w:rsidRPr="00601CE4">
              <w:t>SPaG Activity Sp2 Mat3 18x questions</w:t>
            </w:r>
          </w:p>
        </w:tc>
        <w:tc>
          <w:tcPr>
            <w:tcW w:w="1859" w:type="dxa"/>
            <w:tcBorders>
              <w:left w:val="single" w:sz="18" w:space="0" w:color="auto"/>
              <w:bottom w:val="single" w:sz="4" w:space="0" w:color="auto"/>
            </w:tcBorders>
            <w:shd w:val="clear" w:color="auto" w:fill="FFFF00"/>
          </w:tcPr>
          <w:p w14:paraId="48A53648" w14:textId="3C1D847D" w:rsidR="002F7002" w:rsidRDefault="00C83370" w:rsidP="00E9401F">
            <w:pPr>
              <w:spacing w:after="0" w:line="240" w:lineRule="auto"/>
            </w:pPr>
            <w:r w:rsidRPr="00601CE4">
              <w:rPr>
                <w:b/>
                <w:bCs/>
                <w:i/>
                <w:iCs/>
              </w:rPr>
              <w:t xml:space="preserve">Flashback </w:t>
            </w:r>
            <w:r w:rsidRPr="00601CE4">
              <w:t>SPaG Activity Sp2 Mat4 18x questions</w:t>
            </w:r>
          </w:p>
        </w:tc>
        <w:tc>
          <w:tcPr>
            <w:tcW w:w="1859" w:type="dxa"/>
            <w:tcBorders>
              <w:bottom w:val="single" w:sz="4" w:space="0" w:color="auto"/>
            </w:tcBorders>
            <w:shd w:val="clear" w:color="auto" w:fill="FFFF00"/>
          </w:tcPr>
          <w:p w14:paraId="05204991" w14:textId="1D150788" w:rsidR="002F7002" w:rsidRDefault="00C83370" w:rsidP="00E9401F">
            <w:pPr>
              <w:spacing w:after="0" w:line="240" w:lineRule="auto"/>
            </w:pPr>
            <w:r w:rsidRPr="00601CE4">
              <w:rPr>
                <w:b/>
                <w:bCs/>
                <w:i/>
                <w:iCs/>
              </w:rPr>
              <w:t xml:space="preserve">Flashback </w:t>
            </w:r>
            <w:r w:rsidRPr="00601CE4">
              <w:t>SPaG Activity Sp2 Mat5 18x questions</w:t>
            </w:r>
          </w:p>
        </w:tc>
        <w:tc>
          <w:tcPr>
            <w:tcW w:w="1859" w:type="dxa"/>
            <w:tcBorders>
              <w:bottom w:val="single" w:sz="4" w:space="0" w:color="auto"/>
              <w:right w:val="single" w:sz="24" w:space="0" w:color="auto"/>
            </w:tcBorders>
            <w:shd w:val="clear" w:color="auto" w:fill="FFFF00"/>
          </w:tcPr>
          <w:p w14:paraId="42B2F83F" w14:textId="7553E1B3" w:rsidR="002F7002" w:rsidRDefault="00C83370" w:rsidP="00E9401F">
            <w:pPr>
              <w:spacing w:after="0" w:line="240" w:lineRule="auto"/>
            </w:pPr>
            <w:r w:rsidRPr="00601CE4">
              <w:rPr>
                <w:b/>
                <w:bCs/>
                <w:i/>
                <w:iCs/>
              </w:rPr>
              <w:t xml:space="preserve">Flashback </w:t>
            </w:r>
            <w:r w:rsidRPr="00601CE4">
              <w:t>SPaG Activity Sp2 Mat6 18x questions</w:t>
            </w:r>
          </w:p>
        </w:tc>
      </w:tr>
      <w:tr w:rsidR="00F01DB0" w:rsidRPr="00601CE4" w14:paraId="73788E75" w14:textId="77777777" w:rsidTr="00F01DB0">
        <w:trPr>
          <w:trHeight w:val="184"/>
        </w:trPr>
        <w:tc>
          <w:tcPr>
            <w:tcW w:w="1859" w:type="dxa"/>
            <w:tcBorders>
              <w:left w:val="single" w:sz="24" w:space="0" w:color="auto"/>
              <w:bottom w:val="dotted" w:sz="4" w:space="0" w:color="auto"/>
            </w:tcBorders>
            <w:shd w:val="clear" w:color="auto" w:fill="00B050"/>
          </w:tcPr>
          <w:p w14:paraId="65640DF7" w14:textId="77777777" w:rsidR="003F1D6C" w:rsidRPr="008E16F7" w:rsidRDefault="003F1D6C" w:rsidP="0009427A">
            <w:pPr>
              <w:spacing w:after="0"/>
              <w:rPr>
                <w:b/>
              </w:rPr>
            </w:pPr>
            <w:r w:rsidRPr="008E16F7">
              <w:rPr>
                <w:b/>
              </w:rPr>
              <w:t xml:space="preserve">1) Objective:  </w:t>
            </w:r>
          </w:p>
          <w:p w14:paraId="4A78BB22" w14:textId="77777777" w:rsidR="003F1D6C" w:rsidRPr="008E16F7" w:rsidRDefault="003F1D6C" w:rsidP="0009427A">
            <w:pPr>
              <w:spacing w:after="0"/>
            </w:pPr>
            <w:r w:rsidRPr="008E16F7">
              <w:t xml:space="preserve">To use relative clauses beginning with </w:t>
            </w:r>
            <w:r w:rsidRPr="008E16F7">
              <w:rPr>
                <w:i/>
              </w:rPr>
              <w:t>who, which, where, when, whose, that</w:t>
            </w:r>
            <w:r w:rsidRPr="008E16F7">
              <w:t xml:space="preserve"> or an omitted relative pronoun.</w:t>
            </w:r>
          </w:p>
          <w:p w14:paraId="14AFF19A" w14:textId="77777777" w:rsidR="003F1D6C" w:rsidRPr="008E16F7" w:rsidRDefault="003F1D6C" w:rsidP="0009427A">
            <w:pPr>
              <w:spacing w:after="0"/>
            </w:pPr>
          </w:p>
          <w:p w14:paraId="3CD46A27" w14:textId="77777777" w:rsidR="003F1D6C" w:rsidRPr="008E16F7" w:rsidRDefault="003F1D6C" w:rsidP="0009427A">
            <w:pPr>
              <w:spacing w:after="0"/>
            </w:pPr>
            <w:r w:rsidRPr="008E16F7">
              <w:t xml:space="preserve">(Link with Spring </w:t>
            </w:r>
            <w:r>
              <w:t xml:space="preserve">Term </w:t>
            </w:r>
            <w:r w:rsidRPr="008E16F7">
              <w:t>1</w:t>
            </w:r>
            <w:r>
              <w:t>,</w:t>
            </w:r>
            <w:r w:rsidRPr="008E16F7">
              <w:t xml:space="preserve"> Week 2)</w:t>
            </w:r>
          </w:p>
          <w:p w14:paraId="3BF91F67" w14:textId="77777777" w:rsidR="003F1D6C" w:rsidRPr="008E16F7" w:rsidRDefault="003F1D6C" w:rsidP="0009427A">
            <w:pPr>
              <w:spacing w:after="0"/>
            </w:pPr>
          </w:p>
          <w:p w14:paraId="5F3685F6" w14:textId="77777777" w:rsidR="003F1D6C" w:rsidRPr="008E16F7" w:rsidRDefault="003F1D6C" w:rsidP="0009427A">
            <w:pPr>
              <w:spacing w:after="0"/>
              <w:rPr>
                <w:b/>
              </w:rPr>
            </w:pPr>
            <w:r w:rsidRPr="008E16F7">
              <w:rPr>
                <w:b/>
              </w:rPr>
              <w:t>2) Objective:  (Revision)</w:t>
            </w:r>
          </w:p>
          <w:p w14:paraId="2C41EF39" w14:textId="49BE1C83" w:rsidR="003F1D6C" w:rsidRPr="00601CE4" w:rsidRDefault="003F1D6C" w:rsidP="0009427A">
            <w:pPr>
              <w:spacing w:after="0" w:line="240" w:lineRule="auto"/>
              <w:rPr>
                <w:b/>
                <w:bCs/>
              </w:rPr>
            </w:pPr>
            <w:r w:rsidRPr="008E16F7">
              <w:t xml:space="preserve">To spell words </w:t>
            </w:r>
            <w:r>
              <w:t xml:space="preserve">with the </w:t>
            </w:r>
            <w:r w:rsidRPr="00476C73">
              <w:rPr>
                <w:i/>
              </w:rPr>
              <w:t>u</w:t>
            </w:r>
            <w:r w:rsidRPr="008E16F7">
              <w:t xml:space="preserve"> sound spelled ‘ou’.</w:t>
            </w:r>
          </w:p>
        </w:tc>
        <w:tc>
          <w:tcPr>
            <w:tcW w:w="1859" w:type="dxa"/>
            <w:tcBorders>
              <w:bottom w:val="dotted" w:sz="4" w:space="0" w:color="auto"/>
            </w:tcBorders>
            <w:shd w:val="clear" w:color="auto" w:fill="00B050"/>
          </w:tcPr>
          <w:p w14:paraId="1D58A7E2" w14:textId="77777777" w:rsidR="003F1D6C" w:rsidRPr="008E16F7" w:rsidRDefault="003F1D6C" w:rsidP="0009427A">
            <w:pPr>
              <w:spacing w:after="0"/>
              <w:rPr>
                <w:b/>
              </w:rPr>
            </w:pPr>
            <w:r w:rsidRPr="008E16F7">
              <w:rPr>
                <w:b/>
              </w:rPr>
              <w:t xml:space="preserve">Objectives: </w:t>
            </w:r>
          </w:p>
          <w:p w14:paraId="6D2D37DB" w14:textId="77777777" w:rsidR="003F1D6C" w:rsidRPr="008E16F7" w:rsidRDefault="003F1D6C" w:rsidP="0009427A">
            <w:pPr>
              <w:spacing w:after="0"/>
            </w:pPr>
            <w:r w:rsidRPr="008E16F7">
              <w:t>To know the terminology ‘relative pronoun’.</w:t>
            </w:r>
          </w:p>
          <w:p w14:paraId="7AC4B395" w14:textId="77777777" w:rsidR="003F1D6C" w:rsidRPr="008E16F7" w:rsidRDefault="003F1D6C" w:rsidP="0009427A">
            <w:pPr>
              <w:spacing w:after="0"/>
            </w:pPr>
            <w:r w:rsidRPr="008E16F7">
              <w:t>To understand how relative pronouns work within a relative clause.</w:t>
            </w:r>
          </w:p>
          <w:p w14:paraId="78832017" w14:textId="3F2FD939" w:rsidR="003F1D6C" w:rsidRPr="00601CE4" w:rsidRDefault="003F1D6C" w:rsidP="0009427A">
            <w:pPr>
              <w:spacing w:after="0" w:line="240" w:lineRule="auto"/>
              <w:rPr>
                <w:b/>
                <w:bCs/>
              </w:rPr>
            </w:pPr>
          </w:p>
        </w:tc>
        <w:tc>
          <w:tcPr>
            <w:tcW w:w="1859" w:type="dxa"/>
            <w:tcBorders>
              <w:bottom w:val="dotted" w:sz="4" w:space="0" w:color="auto"/>
              <w:right w:val="single" w:sz="18" w:space="0" w:color="auto"/>
            </w:tcBorders>
            <w:shd w:val="clear" w:color="auto" w:fill="00B050"/>
          </w:tcPr>
          <w:p w14:paraId="672A520A" w14:textId="77777777" w:rsidR="003F1D6C" w:rsidRPr="008E16F7" w:rsidRDefault="003F1D6C" w:rsidP="0009427A">
            <w:pPr>
              <w:spacing w:after="0"/>
              <w:rPr>
                <w:b/>
              </w:rPr>
            </w:pPr>
            <w:r w:rsidRPr="008E16F7">
              <w:rPr>
                <w:b/>
              </w:rPr>
              <w:t>Objective:</w:t>
            </w:r>
          </w:p>
          <w:p w14:paraId="59731002" w14:textId="5D9A2DA9" w:rsidR="003F1D6C" w:rsidRPr="00601CE4" w:rsidRDefault="003F1D6C" w:rsidP="0009427A">
            <w:pPr>
              <w:spacing w:after="0" w:line="240" w:lineRule="auto"/>
              <w:rPr>
                <w:b/>
                <w:bCs/>
              </w:rPr>
            </w:pPr>
            <w:r w:rsidRPr="008E16F7">
              <w:t>To use the present perfect form and past perfect tense of verbs.</w:t>
            </w:r>
          </w:p>
        </w:tc>
        <w:tc>
          <w:tcPr>
            <w:tcW w:w="1859" w:type="dxa"/>
            <w:tcBorders>
              <w:left w:val="single" w:sz="18" w:space="0" w:color="auto"/>
              <w:bottom w:val="dotted" w:sz="4" w:space="0" w:color="auto"/>
            </w:tcBorders>
            <w:shd w:val="clear" w:color="auto" w:fill="00B050"/>
          </w:tcPr>
          <w:p w14:paraId="4D5665E2" w14:textId="77777777" w:rsidR="003F1D6C" w:rsidRPr="008E16F7" w:rsidRDefault="003F1D6C" w:rsidP="0009427A">
            <w:pPr>
              <w:spacing w:after="0"/>
              <w:rPr>
                <w:b/>
              </w:rPr>
            </w:pPr>
            <w:r w:rsidRPr="008E16F7">
              <w:rPr>
                <w:b/>
              </w:rPr>
              <w:t xml:space="preserve">1) Objective:  </w:t>
            </w:r>
          </w:p>
          <w:p w14:paraId="068F619A" w14:textId="77777777" w:rsidR="003F1D6C" w:rsidRPr="008E16F7" w:rsidRDefault="003F1D6C" w:rsidP="0009427A">
            <w:pPr>
              <w:spacing w:after="0"/>
            </w:pPr>
            <w:r w:rsidRPr="008E16F7">
              <w:t>To indicate degrees of possibility using adverbs.</w:t>
            </w:r>
          </w:p>
          <w:p w14:paraId="45A003E6" w14:textId="77777777" w:rsidR="003F1D6C" w:rsidRPr="008E16F7" w:rsidRDefault="003F1D6C" w:rsidP="0009427A">
            <w:pPr>
              <w:spacing w:after="0"/>
              <w:rPr>
                <w:b/>
              </w:rPr>
            </w:pPr>
          </w:p>
          <w:p w14:paraId="26C255D0" w14:textId="77777777" w:rsidR="003F1D6C" w:rsidRPr="008E16F7" w:rsidRDefault="003F1D6C" w:rsidP="0009427A">
            <w:pPr>
              <w:spacing w:after="0"/>
              <w:rPr>
                <w:b/>
              </w:rPr>
            </w:pPr>
            <w:r w:rsidRPr="008E16F7">
              <w:rPr>
                <w:b/>
              </w:rPr>
              <w:t xml:space="preserve">2) Objective:  </w:t>
            </w:r>
            <w:r>
              <w:rPr>
                <w:b/>
              </w:rPr>
              <w:t>(Revision)</w:t>
            </w:r>
          </w:p>
          <w:p w14:paraId="0862DC71" w14:textId="77777777" w:rsidR="003F1D6C" w:rsidRPr="008E16F7" w:rsidRDefault="003F1D6C" w:rsidP="0009427A">
            <w:pPr>
              <w:spacing w:after="0"/>
            </w:pPr>
            <w:r w:rsidRPr="008E16F7">
              <w:t xml:space="preserve">To </w:t>
            </w:r>
            <w:r>
              <w:t xml:space="preserve">spell words with the </w:t>
            </w:r>
            <w:r w:rsidRPr="009D1CE3">
              <w:rPr>
                <w:i/>
              </w:rPr>
              <w:t>g</w:t>
            </w:r>
            <w:r>
              <w:t xml:space="preserve"> sound spelled ‘gue’ and the </w:t>
            </w:r>
            <w:r w:rsidRPr="009D1CE3">
              <w:rPr>
                <w:i/>
              </w:rPr>
              <w:t>k</w:t>
            </w:r>
            <w:r w:rsidRPr="008E16F7">
              <w:t xml:space="preserve"> sound spelled ‘que’.</w:t>
            </w:r>
          </w:p>
          <w:p w14:paraId="53AF804A" w14:textId="77777777" w:rsidR="003F1D6C" w:rsidRPr="008E16F7" w:rsidRDefault="003F1D6C" w:rsidP="0009427A">
            <w:pPr>
              <w:spacing w:after="0"/>
              <w:rPr>
                <w:b/>
              </w:rPr>
            </w:pPr>
          </w:p>
          <w:p w14:paraId="0ED97B4A" w14:textId="77777777" w:rsidR="003F1D6C" w:rsidRPr="008E16F7" w:rsidRDefault="003F1D6C" w:rsidP="0009427A">
            <w:pPr>
              <w:spacing w:after="0"/>
              <w:rPr>
                <w:b/>
              </w:rPr>
            </w:pPr>
          </w:p>
          <w:p w14:paraId="2E3A0E18" w14:textId="7A94FE75" w:rsidR="003F1D6C" w:rsidRPr="00601CE4" w:rsidRDefault="003F1D6C" w:rsidP="0009427A">
            <w:pPr>
              <w:spacing w:after="0" w:line="240" w:lineRule="auto"/>
              <w:rPr>
                <w:b/>
                <w:bCs/>
              </w:rPr>
            </w:pPr>
          </w:p>
        </w:tc>
        <w:tc>
          <w:tcPr>
            <w:tcW w:w="1859" w:type="dxa"/>
            <w:tcBorders>
              <w:bottom w:val="dotted" w:sz="4" w:space="0" w:color="auto"/>
            </w:tcBorders>
            <w:shd w:val="clear" w:color="auto" w:fill="00B050"/>
          </w:tcPr>
          <w:p w14:paraId="485B88A5" w14:textId="77777777" w:rsidR="003F1D6C" w:rsidRPr="008E16F7" w:rsidRDefault="003F1D6C" w:rsidP="0009427A">
            <w:pPr>
              <w:spacing w:after="0"/>
              <w:rPr>
                <w:b/>
              </w:rPr>
            </w:pPr>
            <w:r w:rsidRPr="008E16F7">
              <w:rPr>
                <w:b/>
              </w:rPr>
              <w:t>Objective:</w:t>
            </w:r>
          </w:p>
          <w:p w14:paraId="043B81BE" w14:textId="7A95F5B5" w:rsidR="003F1D6C" w:rsidRPr="00601CE4" w:rsidRDefault="003F1D6C" w:rsidP="0009427A">
            <w:pPr>
              <w:spacing w:after="0" w:line="240" w:lineRule="auto"/>
              <w:rPr>
                <w:b/>
                <w:bCs/>
              </w:rPr>
            </w:pPr>
            <w:r w:rsidRPr="008E16F7">
              <w:t>To spell words with silent letters – letters which are not sounded in a word’s pronunciation.</w:t>
            </w:r>
          </w:p>
        </w:tc>
        <w:tc>
          <w:tcPr>
            <w:tcW w:w="1859" w:type="dxa"/>
            <w:tcBorders>
              <w:bottom w:val="dotted" w:sz="4" w:space="0" w:color="auto"/>
              <w:right w:val="single" w:sz="18" w:space="0" w:color="auto"/>
            </w:tcBorders>
            <w:shd w:val="clear" w:color="auto" w:fill="D9D9D9" w:themeFill="background1" w:themeFillShade="D9"/>
          </w:tcPr>
          <w:p w14:paraId="660023CD" w14:textId="77777777" w:rsidR="003F1D6C" w:rsidRPr="008E16F7" w:rsidRDefault="003F1D6C" w:rsidP="0009427A">
            <w:pPr>
              <w:spacing w:after="0"/>
              <w:rPr>
                <w:b/>
              </w:rPr>
            </w:pPr>
            <w:r>
              <w:rPr>
                <w:b/>
              </w:rPr>
              <w:t>Assessment Task:</w:t>
            </w:r>
          </w:p>
          <w:p w14:paraId="2E6A63D6" w14:textId="77777777" w:rsidR="003F1D6C" w:rsidRPr="008E16F7" w:rsidRDefault="003F1D6C" w:rsidP="0009427A">
            <w:pPr>
              <w:spacing w:after="0"/>
            </w:pPr>
            <w:r w:rsidRPr="008E16F7">
              <w:t xml:space="preserve">Rising Stars ‘Grammar, Punctuation and Spelling Progress </w:t>
            </w:r>
            <w:r>
              <w:t>Tests –</w:t>
            </w:r>
            <w:r w:rsidRPr="008E16F7">
              <w:t xml:space="preserve"> Year 5’ </w:t>
            </w:r>
          </w:p>
          <w:p w14:paraId="4284E5F4" w14:textId="77777777" w:rsidR="003F1D6C" w:rsidRPr="008E16F7" w:rsidRDefault="003F1D6C" w:rsidP="0009427A">
            <w:pPr>
              <w:spacing w:after="0"/>
            </w:pPr>
          </w:p>
          <w:p w14:paraId="79ED1363" w14:textId="7F7699FA" w:rsidR="003F1D6C" w:rsidRPr="00601CE4" w:rsidRDefault="003F1D6C" w:rsidP="0009427A">
            <w:pPr>
              <w:spacing w:after="0" w:line="240" w:lineRule="auto"/>
              <w:rPr>
                <w:b/>
                <w:bCs/>
              </w:rPr>
            </w:pPr>
            <w:r w:rsidRPr="008E16F7">
              <w:rPr>
                <w:b/>
              </w:rPr>
              <w:t xml:space="preserve">Content: </w:t>
            </w:r>
            <w:r w:rsidRPr="008E16F7">
              <w:t xml:space="preserve">Tense agreement, </w:t>
            </w:r>
            <w:r>
              <w:t>a</w:t>
            </w:r>
            <w:r w:rsidRPr="008E16F7">
              <w:t xml:space="preserve">postrophes, </w:t>
            </w:r>
            <w:r>
              <w:t>a</w:t>
            </w:r>
            <w:r w:rsidRPr="008E16F7">
              <w:t xml:space="preserve">dverbs, </w:t>
            </w:r>
            <w:r>
              <w:t>s</w:t>
            </w:r>
            <w:r w:rsidRPr="008E16F7">
              <w:t xml:space="preserve">ingle dashes, </w:t>
            </w:r>
            <w:r>
              <w:t>f</w:t>
            </w:r>
            <w:r w:rsidRPr="008E16F7">
              <w:t>ull stops/</w:t>
            </w:r>
            <w:r>
              <w:t xml:space="preserve">question </w:t>
            </w:r>
            <w:r w:rsidRPr="008E16F7">
              <w:t xml:space="preserve">marks, </w:t>
            </w:r>
            <w:r>
              <w:t>r</w:t>
            </w:r>
            <w:r w:rsidRPr="008E16F7">
              <w:t xml:space="preserve">elative clauses, </w:t>
            </w:r>
            <w:r>
              <w:t>a</w:t>
            </w:r>
            <w:r w:rsidRPr="008E16F7">
              <w:t xml:space="preserve">dverbials, </w:t>
            </w:r>
            <w:r>
              <w:t>s</w:t>
            </w:r>
            <w:r w:rsidRPr="008E16F7">
              <w:t xml:space="preserve">ubordinating conjunctions, </w:t>
            </w:r>
            <w:r>
              <w:t>m</w:t>
            </w:r>
            <w:r w:rsidRPr="008E16F7">
              <w:t xml:space="preserve">odal verbs, </w:t>
            </w:r>
            <w:r>
              <w:t>d</w:t>
            </w:r>
            <w:r w:rsidRPr="008E16F7">
              <w:t xml:space="preserve">eterminers, </w:t>
            </w:r>
            <w:r>
              <w:t>c</w:t>
            </w:r>
            <w:r w:rsidRPr="008E16F7">
              <w:t xml:space="preserve">ommas to clarify meaning, </w:t>
            </w:r>
            <w:r>
              <w:t>s</w:t>
            </w:r>
            <w:r w:rsidRPr="008E16F7">
              <w:t xml:space="preserve">ubordinate clauses, </w:t>
            </w:r>
            <w:r>
              <w:t>c</w:t>
            </w:r>
            <w:r w:rsidRPr="008E16F7">
              <w:t xml:space="preserve">apital letters, </w:t>
            </w:r>
            <w:r>
              <w:t>w</w:t>
            </w:r>
            <w:r w:rsidRPr="008E16F7">
              <w:t xml:space="preserve">ord families, </w:t>
            </w:r>
            <w:r>
              <w:t>p</w:t>
            </w:r>
            <w:r w:rsidRPr="008E16F7">
              <w:t xml:space="preserve">refixes, </w:t>
            </w:r>
            <w:r>
              <w:lastRenderedPageBreak/>
              <w:t>p</w:t>
            </w:r>
            <w:r w:rsidRPr="008E16F7">
              <w:t xml:space="preserve">ronouns, </w:t>
            </w:r>
            <w:r>
              <w:t>i</w:t>
            </w:r>
            <w:r w:rsidRPr="008E16F7">
              <w:t>nverted commas</w:t>
            </w:r>
            <w:r>
              <w:t>.</w:t>
            </w:r>
          </w:p>
        </w:tc>
        <w:tc>
          <w:tcPr>
            <w:tcW w:w="1859" w:type="dxa"/>
            <w:tcBorders>
              <w:left w:val="single" w:sz="18" w:space="0" w:color="auto"/>
              <w:bottom w:val="dotted" w:sz="4" w:space="0" w:color="auto"/>
            </w:tcBorders>
            <w:shd w:val="clear" w:color="auto" w:fill="00B050"/>
          </w:tcPr>
          <w:p w14:paraId="6525A805" w14:textId="77777777" w:rsidR="003F1D6C" w:rsidRPr="008E16F7" w:rsidRDefault="003F1D6C" w:rsidP="0009427A">
            <w:pPr>
              <w:spacing w:after="0"/>
            </w:pPr>
            <w:r w:rsidRPr="008E16F7">
              <w:rPr>
                <w:b/>
              </w:rPr>
              <w:lastRenderedPageBreak/>
              <w:t xml:space="preserve">Objective: </w:t>
            </w:r>
          </w:p>
          <w:p w14:paraId="70ABC6D1" w14:textId="77777777" w:rsidR="003F1D6C" w:rsidRPr="008E16F7" w:rsidRDefault="003F1D6C" w:rsidP="0009427A">
            <w:pPr>
              <w:spacing w:after="0"/>
            </w:pPr>
            <w:r w:rsidRPr="008E16F7">
              <w:t>To understand that a singular subject takes a singular verb and a plural subject takes a plural verb.</w:t>
            </w:r>
          </w:p>
          <w:p w14:paraId="08F73B90" w14:textId="77777777" w:rsidR="003F1D6C" w:rsidRPr="008E16F7" w:rsidRDefault="003F1D6C" w:rsidP="0009427A">
            <w:pPr>
              <w:spacing w:after="0"/>
            </w:pPr>
          </w:p>
          <w:p w14:paraId="0FB4ABB4" w14:textId="77777777" w:rsidR="003F1D6C" w:rsidRPr="008E16F7" w:rsidRDefault="003F1D6C" w:rsidP="0009427A">
            <w:pPr>
              <w:spacing w:after="0"/>
            </w:pPr>
          </w:p>
          <w:p w14:paraId="212BC832" w14:textId="77777777" w:rsidR="003F1D6C" w:rsidRPr="008E16F7" w:rsidRDefault="003F1D6C" w:rsidP="0009427A">
            <w:pPr>
              <w:spacing w:after="0"/>
            </w:pPr>
          </w:p>
          <w:p w14:paraId="27ABFBA9" w14:textId="77777777" w:rsidR="003F1D6C" w:rsidRPr="008E16F7" w:rsidRDefault="003F1D6C" w:rsidP="0009427A">
            <w:pPr>
              <w:spacing w:after="0"/>
            </w:pPr>
          </w:p>
          <w:p w14:paraId="170DB41B" w14:textId="32B27319" w:rsidR="003F1D6C" w:rsidRPr="00601CE4" w:rsidRDefault="003F1D6C" w:rsidP="0009427A">
            <w:pPr>
              <w:spacing w:after="0" w:line="240" w:lineRule="auto"/>
              <w:rPr>
                <w:b/>
                <w:bCs/>
              </w:rPr>
            </w:pPr>
          </w:p>
        </w:tc>
        <w:tc>
          <w:tcPr>
            <w:tcW w:w="1859" w:type="dxa"/>
            <w:tcBorders>
              <w:bottom w:val="dotted" w:sz="4" w:space="0" w:color="auto"/>
            </w:tcBorders>
            <w:shd w:val="clear" w:color="auto" w:fill="00B050"/>
          </w:tcPr>
          <w:p w14:paraId="0BE23F8A" w14:textId="77777777" w:rsidR="003F1D6C" w:rsidRPr="008E16F7" w:rsidRDefault="003F1D6C" w:rsidP="0009427A">
            <w:pPr>
              <w:spacing w:after="0"/>
              <w:rPr>
                <w:b/>
              </w:rPr>
            </w:pPr>
            <w:r w:rsidRPr="008E16F7">
              <w:rPr>
                <w:b/>
              </w:rPr>
              <w:t xml:space="preserve">Objective:  </w:t>
            </w:r>
          </w:p>
          <w:p w14:paraId="01AC4D01" w14:textId="77777777" w:rsidR="003F1D6C" w:rsidRPr="008E16F7" w:rsidRDefault="003F1D6C" w:rsidP="0009427A">
            <w:pPr>
              <w:spacing w:after="0"/>
              <w:rPr>
                <w:i/>
              </w:rPr>
            </w:pPr>
            <w:r w:rsidRPr="008E16F7">
              <w:t xml:space="preserve">To understand and use the rules for adding the suffixes </w:t>
            </w:r>
            <w:r>
              <w:rPr>
                <w:i/>
              </w:rPr>
              <w:t>-</w:t>
            </w:r>
            <w:r w:rsidRPr="008E16F7">
              <w:rPr>
                <w:i/>
              </w:rPr>
              <w:t xml:space="preserve">cious and </w:t>
            </w:r>
            <w:r>
              <w:rPr>
                <w:i/>
              </w:rPr>
              <w:t>-</w:t>
            </w:r>
            <w:r w:rsidRPr="008E16F7">
              <w:rPr>
                <w:i/>
              </w:rPr>
              <w:t>tious.</w:t>
            </w:r>
          </w:p>
          <w:p w14:paraId="4A12D7DC" w14:textId="77777777" w:rsidR="003F1D6C" w:rsidRPr="008E16F7" w:rsidRDefault="003F1D6C" w:rsidP="0009427A">
            <w:pPr>
              <w:spacing w:after="0"/>
              <w:rPr>
                <w:i/>
              </w:rPr>
            </w:pPr>
          </w:p>
          <w:p w14:paraId="03C31C18" w14:textId="4FEFEB1D" w:rsidR="003F1D6C" w:rsidRPr="00601CE4" w:rsidRDefault="003F1D6C" w:rsidP="0009427A">
            <w:pPr>
              <w:spacing w:after="0" w:line="240" w:lineRule="auto"/>
              <w:rPr>
                <w:b/>
                <w:bCs/>
              </w:rPr>
            </w:pPr>
            <w:r w:rsidRPr="008E16F7">
              <w:t xml:space="preserve">(This objective is covered in the </w:t>
            </w:r>
            <w:r>
              <w:t>Teacher’s Guide</w:t>
            </w:r>
            <w:r w:rsidRPr="008E16F7">
              <w:t xml:space="preserve"> with the Week 3 objective, suffixes </w:t>
            </w:r>
            <w:r>
              <w:rPr>
                <w:i/>
              </w:rPr>
              <w:t>-</w:t>
            </w:r>
            <w:r w:rsidRPr="008E16F7">
              <w:rPr>
                <w:i/>
              </w:rPr>
              <w:t xml:space="preserve">cial and </w:t>
            </w:r>
            <w:r>
              <w:rPr>
                <w:i/>
              </w:rPr>
              <w:t>-</w:t>
            </w:r>
            <w:r w:rsidRPr="008E16F7">
              <w:rPr>
                <w:i/>
              </w:rPr>
              <w:t>tial</w:t>
            </w:r>
            <w:r w:rsidRPr="008E16F7">
              <w:t xml:space="preserve">. Some of the ‘possible teaching steps’ could be used first and then the relevant unit from the Spelling and Vocabulary Pupil Book used for each week. The </w:t>
            </w:r>
            <w:r>
              <w:t>Teacher’s Guide</w:t>
            </w:r>
            <w:r w:rsidRPr="008E16F7">
              <w:t xml:space="preserve"> photocopiable </w:t>
            </w:r>
            <w:r w:rsidRPr="008E16F7">
              <w:lastRenderedPageBreak/>
              <w:t>p41 could be used for consolidation.)</w:t>
            </w:r>
          </w:p>
        </w:tc>
        <w:tc>
          <w:tcPr>
            <w:tcW w:w="1859" w:type="dxa"/>
            <w:tcBorders>
              <w:bottom w:val="dotted" w:sz="4" w:space="0" w:color="auto"/>
              <w:right w:val="single" w:sz="18" w:space="0" w:color="auto"/>
            </w:tcBorders>
            <w:shd w:val="clear" w:color="auto" w:fill="00B050"/>
          </w:tcPr>
          <w:p w14:paraId="421BA05C" w14:textId="77777777" w:rsidR="003F1D6C" w:rsidRPr="008E16F7" w:rsidRDefault="003F1D6C" w:rsidP="0009427A">
            <w:pPr>
              <w:spacing w:after="0"/>
              <w:rPr>
                <w:b/>
              </w:rPr>
            </w:pPr>
            <w:r w:rsidRPr="008E16F7">
              <w:rPr>
                <w:b/>
              </w:rPr>
              <w:lastRenderedPageBreak/>
              <w:t>Objective:</w:t>
            </w:r>
          </w:p>
          <w:p w14:paraId="6F19859B" w14:textId="38E3C7AF" w:rsidR="003F1D6C" w:rsidRPr="00601CE4" w:rsidRDefault="003F1D6C" w:rsidP="0009427A">
            <w:pPr>
              <w:spacing w:after="0" w:line="240" w:lineRule="auto"/>
              <w:rPr>
                <w:b/>
                <w:bCs/>
              </w:rPr>
            </w:pPr>
            <w:r w:rsidRPr="008E16F7">
              <w:t xml:space="preserve">To understand and use the rules for adding the suffixes </w:t>
            </w:r>
            <w:r>
              <w:t>-</w:t>
            </w:r>
            <w:r>
              <w:rPr>
                <w:i/>
              </w:rPr>
              <w:t>cial and -t</w:t>
            </w:r>
            <w:r w:rsidRPr="008E16F7">
              <w:rPr>
                <w:i/>
              </w:rPr>
              <w:t>ial</w:t>
            </w:r>
            <w:r w:rsidRPr="008E16F7">
              <w:t>.</w:t>
            </w:r>
          </w:p>
        </w:tc>
        <w:tc>
          <w:tcPr>
            <w:tcW w:w="1859" w:type="dxa"/>
            <w:tcBorders>
              <w:left w:val="single" w:sz="18" w:space="0" w:color="auto"/>
              <w:bottom w:val="dotted" w:sz="4" w:space="0" w:color="auto"/>
            </w:tcBorders>
            <w:shd w:val="clear" w:color="auto" w:fill="00B050"/>
          </w:tcPr>
          <w:p w14:paraId="12F983A6" w14:textId="77777777" w:rsidR="003F1D6C" w:rsidRPr="008E16F7" w:rsidRDefault="003F1D6C" w:rsidP="0009427A">
            <w:pPr>
              <w:spacing w:after="0"/>
              <w:rPr>
                <w:b/>
              </w:rPr>
            </w:pPr>
            <w:r w:rsidRPr="008E16F7">
              <w:rPr>
                <w:b/>
              </w:rPr>
              <w:t>1) Objectives: (Revision)</w:t>
            </w:r>
          </w:p>
          <w:p w14:paraId="093C2BAF" w14:textId="77777777" w:rsidR="003F1D6C" w:rsidRPr="008E16F7" w:rsidRDefault="003F1D6C" w:rsidP="0009427A">
            <w:pPr>
              <w:spacing w:after="0"/>
            </w:pPr>
            <w:r w:rsidRPr="008E16F7">
              <w:t>To use expanded noun phrases for description and specification.</w:t>
            </w:r>
          </w:p>
          <w:p w14:paraId="64648AC6" w14:textId="77777777" w:rsidR="003F1D6C" w:rsidRPr="008E16F7" w:rsidRDefault="003F1D6C" w:rsidP="0009427A">
            <w:pPr>
              <w:spacing w:after="0"/>
            </w:pPr>
            <w:r w:rsidRPr="008E16F7">
              <w:t>To expand noun phrases by the addition of modifying adjectives, nouns and preposition phrases.</w:t>
            </w:r>
          </w:p>
          <w:p w14:paraId="002CC299" w14:textId="77777777" w:rsidR="003F1D6C" w:rsidRPr="008E16F7" w:rsidRDefault="003F1D6C" w:rsidP="0009427A">
            <w:pPr>
              <w:spacing w:after="0"/>
              <w:rPr>
                <w:b/>
              </w:rPr>
            </w:pPr>
          </w:p>
          <w:p w14:paraId="503213F0" w14:textId="77777777" w:rsidR="003F1D6C" w:rsidRPr="008E16F7" w:rsidRDefault="003F1D6C" w:rsidP="0009427A">
            <w:pPr>
              <w:spacing w:after="0"/>
              <w:rPr>
                <w:b/>
              </w:rPr>
            </w:pPr>
            <w:r w:rsidRPr="008E16F7">
              <w:rPr>
                <w:b/>
              </w:rPr>
              <w:t xml:space="preserve">2) Objective: </w:t>
            </w:r>
          </w:p>
          <w:p w14:paraId="412770B0" w14:textId="2C33CC69" w:rsidR="003F1D6C" w:rsidRPr="00601CE4" w:rsidRDefault="003F1D6C" w:rsidP="0009427A">
            <w:pPr>
              <w:spacing w:after="0" w:line="240" w:lineRule="auto"/>
              <w:rPr>
                <w:b/>
                <w:bCs/>
              </w:rPr>
            </w:pPr>
            <w:r w:rsidRPr="008E16F7">
              <w:t>To use the rules for using double letters when spelling.</w:t>
            </w:r>
          </w:p>
        </w:tc>
        <w:tc>
          <w:tcPr>
            <w:tcW w:w="1859" w:type="dxa"/>
            <w:tcBorders>
              <w:bottom w:val="dotted" w:sz="4" w:space="0" w:color="auto"/>
            </w:tcBorders>
            <w:shd w:val="clear" w:color="auto" w:fill="00B050"/>
          </w:tcPr>
          <w:p w14:paraId="5A35A16C" w14:textId="77777777" w:rsidR="003F1D6C" w:rsidRPr="008E16F7" w:rsidRDefault="003F1D6C" w:rsidP="0009427A">
            <w:pPr>
              <w:spacing w:after="0"/>
              <w:rPr>
                <w:b/>
              </w:rPr>
            </w:pPr>
            <w:r w:rsidRPr="008E16F7">
              <w:rPr>
                <w:b/>
              </w:rPr>
              <w:t>1) Objectives: (Revision)</w:t>
            </w:r>
          </w:p>
          <w:p w14:paraId="567E9ECC" w14:textId="77777777" w:rsidR="003F1D6C" w:rsidRPr="008E16F7" w:rsidRDefault="003F1D6C" w:rsidP="0009427A">
            <w:pPr>
              <w:spacing w:after="0"/>
            </w:pPr>
            <w:r w:rsidRPr="008E16F7">
              <w:t>To understand that apostrophes are used to mark where letters are missing in spelling (contraction/omission).</w:t>
            </w:r>
          </w:p>
          <w:p w14:paraId="529EEDE5" w14:textId="77777777" w:rsidR="003F1D6C" w:rsidRPr="008E16F7" w:rsidRDefault="003F1D6C" w:rsidP="0009427A">
            <w:pPr>
              <w:spacing w:after="0"/>
              <w:rPr>
                <w:b/>
              </w:rPr>
            </w:pPr>
            <w:r w:rsidRPr="008E16F7">
              <w:t>To use apostrophes to mark singular and plural possession in nouns.</w:t>
            </w:r>
          </w:p>
          <w:p w14:paraId="361958B6" w14:textId="77777777" w:rsidR="003F1D6C" w:rsidRPr="008E16F7" w:rsidRDefault="003F1D6C" w:rsidP="0009427A">
            <w:pPr>
              <w:spacing w:after="0"/>
            </w:pPr>
          </w:p>
          <w:p w14:paraId="056D14E3" w14:textId="77777777" w:rsidR="003F1D6C" w:rsidRPr="008E16F7" w:rsidRDefault="003F1D6C" w:rsidP="0009427A">
            <w:pPr>
              <w:spacing w:after="0"/>
              <w:rPr>
                <w:b/>
              </w:rPr>
            </w:pPr>
            <w:r w:rsidRPr="008E16F7">
              <w:rPr>
                <w:b/>
              </w:rPr>
              <w:t>2) Objective: (Revision)</w:t>
            </w:r>
          </w:p>
          <w:p w14:paraId="44C708FA" w14:textId="77777777" w:rsidR="003F1D6C" w:rsidRPr="008E16F7" w:rsidRDefault="003F1D6C" w:rsidP="0009427A">
            <w:pPr>
              <w:spacing w:after="0"/>
              <w:rPr>
                <w:b/>
              </w:rPr>
            </w:pPr>
            <w:r w:rsidRPr="008E16F7">
              <w:t>To spell words w</w:t>
            </w:r>
            <w:r>
              <w:t xml:space="preserve">ith the </w:t>
            </w:r>
            <w:r w:rsidRPr="00EC4F9F">
              <w:rPr>
                <w:i/>
              </w:rPr>
              <w:t>sh</w:t>
            </w:r>
            <w:r w:rsidRPr="008E16F7">
              <w:t xml:space="preserve"> sound spelled ‘ch</w:t>
            </w:r>
            <w:r>
              <w:t>’</w:t>
            </w:r>
            <w:r w:rsidRPr="008E16F7">
              <w:t>.</w:t>
            </w:r>
          </w:p>
          <w:p w14:paraId="211AE0A3" w14:textId="034A6A4C" w:rsidR="003F1D6C" w:rsidRPr="00601CE4" w:rsidRDefault="003F1D6C" w:rsidP="0009427A">
            <w:pPr>
              <w:spacing w:after="0" w:line="240" w:lineRule="auto"/>
              <w:rPr>
                <w:b/>
                <w:bCs/>
              </w:rPr>
            </w:pPr>
          </w:p>
        </w:tc>
        <w:tc>
          <w:tcPr>
            <w:tcW w:w="1859" w:type="dxa"/>
            <w:tcBorders>
              <w:bottom w:val="dotted" w:sz="4" w:space="0" w:color="auto"/>
              <w:right w:val="single" w:sz="24" w:space="0" w:color="auto"/>
            </w:tcBorders>
            <w:shd w:val="clear" w:color="auto" w:fill="D9D9D9" w:themeFill="background1" w:themeFillShade="D9"/>
          </w:tcPr>
          <w:p w14:paraId="22B047B9" w14:textId="77777777" w:rsidR="003F1D6C" w:rsidRPr="008E16F7" w:rsidRDefault="003F1D6C" w:rsidP="0009427A">
            <w:pPr>
              <w:spacing w:after="0"/>
              <w:rPr>
                <w:b/>
              </w:rPr>
            </w:pPr>
            <w:r>
              <w:rPr>
                <w:b/>
              </w:rPr>
              <w:t>Assessment Task:</w:t>
            </w:r>
          </w:p>
          <w:p w14:paraId="5FBC4312" w14:textId="77777777" w:rsidR="003F1D6C" w:rsidRPr="008E16F7" w:rsidRDefault="003F1D6C" w:rsidP="0009427A">
            <w:pPr>
              <w:spacing w:after="0"/>
            </w:pPr>
            <w:r w:rsidRPr="008E16F7">
              <w:t xml:space="preserve">Rising Stars ‘Grammar, Punctuation and Spelling Progress </w:t>
            </w:r>
            <w:r>
              <w:t>Tests –</w:t>
            </w:r>
            <w:r w:rsidRPr="008E16F7">
              <w:t xml:space="preserve"> Year 5’ </w:t>
            </w:r>
          </w:p>
          <w:p w14:paraId="5465F296" w14:textId="77777777" w:rsidR="003F1D6C" w:rsidRPr="008E16F7" w:rsidRDefault="003F1D6C" w:rsidP="0009427A">
            <w:pPr>
              <w:spacing w:after="0"/>
            </w:pPr>
          </w:p>
          <w:p w14:paraId="1F2898BF" w14:textId="661857A8" w:rsidR="003F1D6C" w:rsidRPr="00601CE4" w:rsidRDefault="003F1D6C" w:rsidP="0009427A">
            <w:pPr>
              <w:spacing w:after="0" w:line="240" w:lineRule="auto"/>
              <w:rPr>
                <w:b/>
                <w:bCs/>
              </w:rPr>
            </w:pPr>
            <w:r w:rsidRPr="008E16F7">
              <w:rPr>
                <w:b/>
              </w:rPr>
              <w:t xml:space="preserve">Content: </w:t>
            </w:r>
            <w:r>
              <w:t>Verbs, commas to clarify meaning, s</w:t>
            </w:r>
            <w:r w:rsidRPr="008E16F7">
              <w:t xml:space="preserve">ingle dashes, </w:t>
            </w:r>
            <w:r>
              <w:t>p</w:t>
            </w:r>
            <w:r w:rsidRPr="008E16F7">
              <w:t xml:space="preserve">refixes, </w:t>
            </w:r>
            <w:r>
              <w:t>p</w:t>
            </w:r>
            <w:r w:rsidRPr="008E16F7">
              <w:t xml:space="preserve">repositions, </w:t>
            </w:r>
            <w:r>
              <w:t>nouns, s</w:t>
            </w:r>
            <w:r w:rsidRPr="008E16F7">
              <w:t xml:space="preserve">uffixes, </w:t>
            </w:r>
            <w:r>
              <w:t>relative pronouns, c</w:t>
            </w:r>
            <w:r w:rsidRPr="008E16F7">
              <w:t>ommas in li</w:t>
            </w:r>
            <w:r>
              <w:t>sts, subordinate clauses, s</w:t>
            </w:r>
            <w:r w:rsidRPr="008E16F7">
              <w:t xml:space="preserve">ubordinating conjunctions, </w:t>
            </w:r>
            <w:r>
              <w:t>q</w:t>
            </w:r>
            <w:r w:rsidRPr="008E16F7">
              <w:t xml:space="preserve">uestion marks, </w:t>
            </w:r>
            <w:r>
              <w:t>modal verbs, t</w:t>
            </w:r>
            <w:r w:rsidRPr="008E16F7">
              <w:t xml:space="preserve">ense agreement, </w:t>
            </w:r>
            <w:r>
              <w:t>a</w:t>
            </w:r>
            <w:r w:rsidRPr="008E16F7">
              <w:t xml:space="preserve">dverbials, </w:t>
            </w:r>
            <w:r>
              <w:t>e</w:t>
            </w:r>
            <w:r w:rsidRPr="008E16F7">
              <w:t>xclamation marks</w:t>
            </w:r>
            <w:r>
              <w:t>.</w:t>
            </w:r>
          </w:p>
        </w:tc>
      </w:tr>
      <w:tr w:rsidR="003F1D6C" w:rsidRPr="00601CE4" w14:paraId="67936D09" w14:textId="77777777" w:rsidTr="00F01DB0">
        <w:trPr>
          <w:trHeight w:val="126"/>
        </w:trPr>
        <w:tc>
          <w:tcPr>
            <w:tcW w:w="1859" w:type="dxa"/>
            <w:tcBorders>
              <w:top w:val="dotted" w:sz="4" w:space="0" w:color="auto"/>
              <w:left w:val="single" w:sz="24" w:space="0" w:color="auto"/>
              <w:bottom w:val="dotted" w:sz="4" w:space="0" w:color="auto"/>
            </w:tcBorders>
            <w:shd w:val="clear" w:color="auto" w:fill="00B050"/>
          </w:tcPr>
          <w:p w14:paraId="7ED69909" w14:textId="77777777" w:rsidR="003F1D6C" w:rsidRPr="008E16F7" w:rsidRDefault="003F1D6C" w:rsidP="0009427A">
            <w:pPr>
              <w:spacing w:after="0"/>
              <w:rPr>
                <w:b/>
              </w:rPr>
            </w:pPr>
            <w:r w:rsidRPr="008E16F7">
              <w:rPr>
                <w:b/>
              </w:rPr>
              <w:t>1) Success criteria:</w:t>
            </w:r>
          </w:p>
          <w:p w14:paraId="09B9FD03" w14:textId="77777777" w:rsidR="003F1D6C" w:rsidRPr="008E16F7" w:rsidRDefault="003F1D6C" w:rsidP="0009427A">
            <w:pPr>
              <w:spacing w:after="0"/>
            </w:pPr>
            <w:r w:rsidRPr="008E16F7">
              <w:t>I can recognise relative clauses.</w:t>
            </w:r>
          </w:p>
          <w:p w14:paraId="3F2C109D" w14:textId="77777777" w:rsidR="003F1D6C" w:rsidRPr="008E16F7" w:rsidRDefault="003F1D6C" w:rsidP="0009427A">
            <w:pPr>
              <w:spacing w:after="0"/>
            </w:pPr>
            <w:r w:rsidRPr="008E16F7">
              <w:t xml:space="preserve">I can use relative clauses beginning with </w:t>
            </w:r>
            <w:r w:rsidRPr="008E16F7">
              <w:rPr>
                <w:i/>
              </w:rPr>
              <w:t>who, which, where, when, whose, that</w:t>
            </w:r>
            <w:r w:rsidRPr="008E16F7">
              <w:t xml:space="preserve"> or an omitted relative pronoun.</w:t>
            </w:r>
          </w:p>
          <w:p w14:paraId="18863D8A" w14:textId="77777777" w:rsidR="003F1D6C" w:rsidRPr="008E16F7" w:rsidRDefault="003F1D6C" w:rsidP="0009427A">
            <w:pPr>
              <w:spacing w:after="0"/>
            </w:pPr>
          </w:p>
          <w:p w14:paraId="70F39D30" w14:textId="77777777" w:rsidR="003F1D6C" w:rsidRPr="008E16F7" w:rsidRDefault="003F1D6C" w:rsidP="0009427A">
            <w:pPr>
              <w:spacing w:after="0"/>
              <w:rPr>
                <w:b/>
              </w:rPr>
            </w:pPr>
            <w:r w:rsidRPr="008E16F7">
              <w:rPr>
                <w:b/>
              </w:rPr>
              <w:t>2) Success criteria:</w:t>
            </w:r>
          </w:p>
          <w:p w14:paraId="6A43EC24" w14:textId="4CE23445" w:rsidR="003F1D6C" w:rsidRPr="00601CE4" w:rsidRDefault="003F1D6C" w:rsidP="0009427A">
            <w:pPr>
              <w:spacing w:after="0" w:line="240" w:lineRule="auto"/>
              <w:rPr>
                <w:b/>
                <w:bCs/>
              </w:rPr>
            </w:pPr>
            <w:r>
              <w:t xml:space="preserve">I can spell words with the </w:t>
            </w:r>
            <w:r w:rsidRPr="00476C73">
              <w:rPr>
                <w:i/>
              </w:rPr>
              <w:t>u</w:t>
            </w:r>
            <w:r w:rsidRPr="008E16F7">
              <w:t xml:space="preserve"> sound spelled ‘ou’.</w:t>
            </w:r>
          </w:p>
        </w:tc>
        <w:tc>
          <w:tcPr>
            <w:tcW w:w="1859" w:type="dxa"/>
            <w:tcBorders>
              <w:top w:val="dotted" w:sz="4" w:space="0" w:color="auto"/>
              <w:bottom w:val="dotted" w:sz="4" w:space="0" w:color="auto"/>
            </w:tcBorders>
            <w:shd w:val="clear" w:color="auto" w:fill="00B050"/>
          </w:tcPr>
          <w:p w14:paraId="1CFC2265" w14:textId="77777777" w:rsidR="003F1D6C" w:rsidRPr="008E16F7" w:rsidRDefault="003F1D6C" w:rsidP="0009427A">
            <w:pPr>
              <w:spacing w:after="0"/>
              <w:rPr>
                <w:b/>
              </w:rPr>
            </w:pPr>
            <w:r w:rsidRPr="008E16F7">
              <w:rPr>
                <w:b/>
              </w:rPr>
              <w:t>Success criteria:</w:t>
            </w:r>
          </w:p>
          <w:p w14:paraId="0FC042AD" w14:textId="77777777" w:rsidR="003F1D6C" w:rsidRPr="008E16F7" w:rsidRDefault="003F1D6C" w:rsidP="0009427A">
            <w:pPr>
              <w:spacing w:after="0"/>
            </w:pPr>
            <w:r w:rsidRPr="008E16F7">
              <w:t>I can recognise relative clauses.</w:t>
            </w:r>
          </w:p>
          <w:p w14:paraId="5DCAB359" w14:textId="77777777" w:rsidR="003F1D6C" w:rsidRPr="008E16F7" w:rsidRDefault="003F1D6C" w:rsidP="0009427A">
            <w:pPr>
              <w:spacing w:after="0"/>
            </w:pPr>
            <w:r w:rsidRPr="008E16F7">
              <w:t xml:space="preserve">I can use relative clauses beginning with </w:t>
            </w:r>
            <w:r w:rsidRPr="008E16F7">
              <w:rPr>
                <w:i/>
              </w:rPr>
              <w:t>who, which, where, when, whose, that</w:t>
            </w:r>
            <w:r w:rsidRPr="008E16F7">
              <w:t xml:space="preserve"> or an omitted relative pronoun.</w:t>
            </w:r>
          </w:p>
          <w:p w14:paraId="444F48A1" w14:textId="77777777" w:rsidR="003F1D6C" w:rsidRPr="008E16F7" w:rsidRDefault="003F1D6C" w:rsidP="0009427A">
            <w:pPr>
              <w:spacing w:after="0"/>
            </w:pPr>
            <w:r>
              <w:t>I understand how relative pronouns work within a relative clause.</w:t>
            </w:r>
          </w:p>
          <w:p w14:paraId="4AC718E3"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30A22686" w14:textId="77777777" w:rsidR="003F1D6C" w:rsidRPr="008E16F7" w:rsidRDefault="003F1D6C" w:rsidP="0009427A">
            <w:pPr>
              <w:spacing w:after="0"/>
              <w:rPr>
                <w:b/>
              </w:rPr>
            </w:pPr>
            <w:r w:rsidRPr="008E16F7">
              <w:rPr>
                <w:b/>
              </w:rPr>
              <w:t>Success criteria:</w:t>
            </w:r>
          </w:p>
          <w:p w14:paraId="57ACBAF2" w14:textId="77777777" w:rsidR="003F1D6C" w:rsidRPr="008E16F7" w:rsidRDefault="003F1D6C" w:rsidP="0009427A">
            <w:pPr>
              <w:spacing w:after="0"/>
            </w:pPr>
            <w:r w:rsidRPr="008E16F7">
              <w:t>I can identify verbs in the present perfect form and past perfect tense.</w:t>
            </w:r>
          </w:p>
          <w:p w14:paraId="188CAEB5" w14:textId="77777777" w:rsidR="003F1D6C" w:rsidRPr="008E16F7" w:rsidRDefault="003F1D6C" w:rsidP="0009427A">
            <w:pPr>
              <w:spacing w:after="0"/>
            </w:pPr>
            <w:r w:rsidRPr="008E16F7">
              <w:t xml:space="preserve">I can make the present perfect form using </w:t>
            </w:r>
            <w:r w:rsidRPr="008E16F7">
              <w:rPr>
                <w:i/>
              </w:rPr>
              <w:t>have/has</w:t>
            </w:r>
            <w:r w:rsidRPr="008E16F7">
              <w:t>.</w:t>
            </w:r>
          </w:p>
          <w:p w14:paraId="68171298" w14:textId="77777777" w:rsidR="003F1D6C" w:rsidRPr="008E16F7" w:rsidRDefault="003F1D6C" w:rsidP="0009427A">
            <w:pPr>
              <w:spacing w:after="0"/>
            </w:pPr>
            <w:r w:rsidRPr="008E16F7">
              <w:t xml:space="preserve">I can make the past perfect tense using </w:t>
            </w:r>
            <w:r w:rsidRPr="008E16F7">
              <w:rPr>
                <w:i/>
              </w:rPr>
              <w:t>had</w:t>
            </w:r>
            <w:r w:rsidRPr="008E16F7">
              <w:t>.</w:t>
            </w:r>
          </w:p>
          <w:p w14:paraId="58313DF0" w14:textId="77777777" w:rsidR="003F1D6C" w:rsidRPr="008E16F7" w:rsidRDefault="003F1D6C" w:rsidP="0009427A">
            <w:pPr>
              <w:spacing w:after="0"/>
            </w:pPr>
          </w:p>
          <w:p w14:paraId="5312A750" w14:textId="77777777" w:rsidR="003F1D6C" w:rsidRPr="00601CE4" w:rsidRDefault="003F1D6C" w:rsidP="0009427A">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03FE11F2" w14:textId="77777777" w:rsidR="003F1D6C" w:rsidRPr="008E16F7" w:rsidRDefault="003F1D6C" w:rsidP="0009427A">
            <w:pPr>
              <w:spacing w:after="0"/>
              <w:rPr>
                <w:b/>
              </w:rPr>
            </w:pPr>
            <w:r w:rsidRPr="008E16F7">
              <w:rPr>
                <w:b/>
              </w:rPr>
              <w:t>1) Success criteria:</w:t>
            </w:r>
          </w:p>
          <w:p w14:paraId="450329C9" w14:textId="77777777" w:rsidR="003F1D6C" w:rsidRPr="008E16F7" w:rsidRDefault="003F1D6C" w:rsidP="0009427A">
            <w:pPr>
              <w:spacing w:after="0"/>
            </w:pPr>
            <w:r w:rsidRPr="008E16F7">
              <w:t>I can identify adverbs of possibility.</w:t>
            </w:r>
          </w:p>
          <w:p w14:paraId="2566D8B1" w14:textId="77777777" w:rsidR="003F1D6C" w:rsidRPr="008E16F7" w:rsidRDefault="003F1D6C" w:rsidP="0009427A">
            <w:pPr>
              <w:spacing w:after="0"/>
            </w:pPr>
            <w:r w:rsidRPr="008E16F7">
              <w:t>I can use adverbs in my writing to express the degree of possibility.</w:t>
            </w:r>
          </w:p>
          <w:p w14:paraId="7593BB84" w14:textId="77777777" w:rsidR="003F1D6C" w:rsidRPr="008E16F7" w:rsidRDefault="003F1D6C" w:rsidP="0009427A">
            <w:pPr>
              <w:spacing w:after="0"/>
              <w:rPr>
                <w:b/>
              </w:rPr>
            </w:pPr>
          </w:p>
          <w:p w14:paraId="3F8DA027" w14:textId="77777777" w:rsidR="003F1D6C" w:rsidRPr="008E16F7" w:rsidRDefault="003F1D6C" w:rsidP="0009427A">
            <w:pPr>
              <w:spacing w:after="0"/>
              <w:rPr>
                <w:b/>
              </w:rPr>
            </w:pPr>
            <w:r w:rsidRPr="008E16F7">
              <w:rPr>
                <w:b/>
              </w:rPr>
              <w:t>2) Success criteria:</w:t>
            </w:r>
          </w:p>
          <w:p w14:paraId="3745D2E8" w14:textId="77777777" w:rsidR="003F1D6C" w:rsidRPr="008E16F7" w:rsidRDefault="003F1D6C" w:rsidP="0009427A">
            <w:pPr>
              <w:spacing w:after="0"/>
            </w:pPr>
            <w:r w:rsidRPr="008E16F7">
              <w:t xml:space="preserve">I can spell words with the </w:t>
            </w:r>
            <w:r w:rsidRPr="008E16F7">
              <w:rPr>
                <w:i/>
              </w:rPr>
              <w:t>g</w:t>
            </w:r>
            <w:r w:rsidRPr="008E16F7">
              <w:t xml:space="preserve"> sound spelled ‘gue’.</w:t>
            </w:r>
          </w:p>
          <w:p w14:paraId="0DA982A7" w14:textId="0CB8E6DA" w:rsidR="003F1D6C" w:rsidRPr="00601CE4" w:rsidRDefault="003F1D6C" w:rsidP="0009427A">
            <w:pPr>
              <w:spacing w:after="0" w:line="240" w:lineRule="auto"/>
              <w:rPr>
                <w:b/>
                <w:bCs/>
              </w:rPr>
            </w:pPr>
            <w:r w:rsidRPr="008E16F7">
              <w:t xml:space="preserve">I can spell words with the </w:t>
            </w:r>
            <w:r w:rsidRPr="008E16F7">
              <w:rPr>
                <w:i/>
              </w:rPr>
              <w:t>k</w:t>
            </w:r>
            <w:r w:rsidRPr="008E16F7">
              <w:t xml:space="preserve"> sound spelled ‘que’.</w:t>
            </w:r>
          </w:p>
        </w:tc>
        <w:tc>
          <w:tcPr>
            <w:tcW w:w="1859" w:type="dxa"/>
            <w:tcBorders>
              <w:top w:val="dotted" w:sz="4" w:space="0" w:color="auto"/>
              <w:bottom w:val="dotted" w:sz="4" w:space="0" w:color="auto"/>
            </w:tcBorders>
            <w:shd w:val="clear" w:color="auto" w:fill="00B050"/>
          </w:tcPr>
          <w:p w14:paraId="2C7CE122" w14:textId="77777777" w:rsidR="003F1D6C" w:rsidRPr="008E16F7" w:rsidRDefault="003F1D6C" w:rsidP="0009427A">
            <w:pPr>
              <w:spacing w:after="0"/>
              <w:rPr>
                <w:b/>
              </w:rPr>
            </w:pPr>
            <w:r w:rsidRPr="008E16F7">
              <w:rPr>
                <w:b/>
              </w:rPr>
              <w:t>Success criteria:</w:t>
            </w:r>
          </w:p>
          <w:p w14:paraId="3B060B4C" w14:textId="4DD5A812" w:rsidR="003F1D6C" w:rsidRPr="00601CE4" w:rsidRDefault="003F1D6C" w:rsidP="0009427A">
            <w:pPr>
              <w:spacing w:after="0" w:line="240" w:lineRule="auto"/>
              <w:rPr>
                <w:b/>
                <w:bCs/>
              </w:rPr>
            </w:pPr>
            <w:r w:rsidRPr="008E16F7">
              <w:t>I can spell words with silent letters.</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71EC3926" w14:textId="77777777" w:rsidR="003F1D6C" w:rsidRPr="00601CE4" w:rsidRDefault="003F1D6C" w:rsidP="0009427A">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15704B62" w14:textId="77777777" w:rsidR="003F1D6C" w:rsidRPr="008E16F7" w:rsidRDefault="003F1D6C" w:rsidP="0009427A">
            <w:pPr>
              <w:spacing w:after="0"/>
              <w:rPr>
                <w:b/>
              </w:rPr>
            </w:pPr>
            <w:r w:rsidRPr="008E16F7">
              <w:rPr>
                <w:b/>
              </w:rPr>
              <w:t>Success criteria:</w:t>
            </w:r>
          </w:p>
          <w:p w14:paraId="1008BB08" w14:textId="77777777" w:rsidR="003F1D6C" w:rsidRPr="008E16F7" w:rsidRDefault="003F1D6C" w:rsidP="0009427A">
            <w:pPr>
              <w:spacing w:after="0"/>
            </w:pPr>
            <w:r w:rsidRPr="008E16F7">
              <w:t xml:space="preserve">I can identify correct subject and verb agreement. </w:t>
            </w:r>
          </w:p>
          <w:p w14:paraId="39FBDFDF" w14:textId="77777777" w:rsidR="003F1D6C" w:rsidRPr="008E16F7" w:rsidRDefault="003F1D6C" w:rsidP="0009427A">
            <w:pPr>
              <w:spacing w:after="0"/>
              <w:rPr>
                <w:b/>
              </w:rPr>
            </w:pPr>
            <w:r w:rsidRPr="008E16F7">
              <w:t>I can check that I am using correct subject and verb agreement.</w:t>
            </w:r>
          </w:p>
          <w:p w14:paraId="0EC8502C" w14:textId="77777777" w:rsidR="003F1D6C" w:rsidRPr="008E16F7" w:rsidRDefault="003F1D6C" w:rsidP="0009427A">
            <w:pPr>
              <w:spacing w:after="0"/>
              <w:rPr>
                <w:b/>
              </w:rPr>
            </w:pPr>
          </w:p>
          <w:p w14:paraId="0E595F25"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tcBorders>
            <w:shd w:val="clear" w:color="auto" w:fill="00B050"/>
          </w:tcPr>
          <w:p w14:paraId="35B85983" w14:textId="77777777" w:rsidR="003F1D6C" w:rsidRPr="008E16F7" w:rsidRDefault="003F1D6C" w:rsidP="0009427A">
            <w:pPr>
              <w:spacing w:after="0"/>
              <w:rPr>
                <w:b/>
              </w:rPr>
            </w:pPr>
            <w:r w:rsidRPr="008E16F7">
              <w:rPr>
                <w:b/>
              </w:rPr>
              <w:t>Success criteria:</w:t>
            </w:r>
          </w:p>
          <w:p w14:paraId="15A3B721" w14:textId="7C4ED2E6" w:rsidR="003F1D6C" w:rsidRPr="00601CE4" w:rsidRDefault="003F1D6C" w:rsidP="0009427A">
            <w:pPr>
              <w:spacing w:after="0" w:line="240" w:lineRule="auto"/>
              <w:rPr>
                <w:b/>
                <w:bCs/>
              </w:rPr>
            </w:pPr>
            <w:r w:rsidRPr="008E16F7">
              <w:t xml:space="preserve">I can use the rules for adding the suffixes </w:t>
            </w:r>
            <w:r>
              <w:rPr>
                <w:i/>
              </w:rPr>
              <w:t>-</w:t>
            </w:r>
            <w:r w:rsidRPr="008E16F7">
              <w:rPr>
                <w:i/>
              </w:rPr>
              <w:t xml:space="preserve">cious and </w:t>
            </w:r>
            <w:r>
              <w:rPr>
                <w:i/>
              </w:rPr>
              <w:t>-</w:t>
            </w:r>
            <w:r w:rsidRPr="008E16F7">
              <w:rPr>
                <w:i/>
              </w:rPr>
              <w:t>tious.</w:t>
            </w:r>
          </w:p>
        </w:tc>
        <w:tc>
          <w:tcPr>
            <w:tcW w:w="1859" w:type="dxa"/>
            <w:tcBorders>
              <w:top w:val="dotted" w:sz="4" w:space="0" w:color="auto"/>
              <w:bottom w:val="dotted" w:sz="4" w:space="0" w:color="auto"/>
              <w:right w:val="single" w:sz="18" w:space="0" w:color="auto"/>
            </w:tcBorders>
            <w:shd w:val="clear" w:color="auto" w:fill="00B050"/>
          </w:tcPr>
          <w:p w14:paraId="76FDB95D" w14:textId="77777777" w:rsidR="003F1D6C" w:rsidRPr="008E16F7" w:rsidRDefault="003F1D6C" w:rsidP="0009427A">
            <w:pPr>
              <w:spacing w:after="0"/>
              <w:rPr>
                <w:b/>
              </w:rPr>
            </w:pPr>
            <w:r w:rsidRPr="008E16F7">
              <w:rPr>
                <w:b/>
              </w:rPr>
              <w:t>Success criteria:</w:t>
            </w:r>
          </w:p>
          <w:p w14:paraId="44B538AA" w14:textId="7EBD0FB4" w:rsidR="003F1D6C" w:rsidRPr="00601CE4" w:rsidRDefault="003F1D6C" w:rsidP="0009427A">
            <w:pPr>
              <w:spacing w:after="0" w:line="240" w:lineRule="auto"/>
              <w:rPr>
                <w:b/>
                <w:bCs/>
              </w:rPr>
            </w:pPr>
            <w:r w:rsidRPr="008E16F7">
              <w:t xml:space="preserve">I can use the rules for adding the suffixes </w:t>
            </w:r>
            <w:r>
              <w:rPr>
                <w:i/>
              </w:rPr>
              <w:t>-</w:t>
            </w:r>
            <w:r w:rsidRPr="008E16F7">
              <w:rPr>
                <w:i/>
              </w:rPr>
              <w:t xml:space="preserve">cial and </w:t>
            </w:r>
            <w:r>
              <w:rPr>
                <w:i/>
              </w:rPr>
              <w:t>-</w:t>
            </w:r>
            <w:r w:rsidRPr="008E16F7">
              <w:rPr>
                <w:i/>
              </w:rPr>
              <w:t>tial</w:t>
            </w:r>
            <w:r w:rsidRPr="008E16F7">
              <w:t>.</w:t>
            </w:r>
          </w:p>
        </w:tc>
        <w:tc>
          <w:tcPr>
            <w:tcW w:w="1859" w:type="dxa"/>
            <w:tcBorders>
              <w:top w:val="dotted" w:sz="4" w:space="0" w:color="auto"/>
              <w:left w:val="single" w:sz="18" w:space="0" w:color="auto"/>
              <w:bottom w:val="dotted" w:sz="4" w:space="0" w:color="auto"/>
            </w:tcBorders>
            <w:shd w:val="clear" w:color="auto" w:fill="00B050"/>
          </w:tcPr>
          <w:p w14:paraId="4EE7A8D7" w14:textId="77777777" w:rsidR="003F1D6C" w:rsidRPr="008E16F7" w:rsidRDefault="003F1D6C" w:rsidP="0009427A">
            <w:pPr>
              <w:spacing w:after="0"/>
              <w:rPr>
                <w:b/>
              </w:rPr>
            </w:pPr>
            <w:r w:rsidRPr="008E16F7">
              <w:rPr>
                <w:b/>
              </w:rPr>
              <w:t>1) Success criteria:</w:t>
            </w:r>
          </w:p>
          <w:p w14:paraId="28450DA8" w14:textId="77777777" w:rsidR="003F1D6C" w:rsidRPr="008E16F7" w:rsidRDefault="003F1D6C" w:rsidP="0009427A">
            <w:pPr>
              <w:spacing w:after="0"/>
            </w:pPr>
            <w:r w:rsidRPr="008E16F7">
              <w:t>I can identify an expanded noun phrase in a sentence.</w:t>
            </w:r>
          </w:p>
          <w:p w14:paraId="7C29BFCB" w14:textId="77777777" w:rsidR="003F1D6C" w:rsidRPr="008E16F7" w:rsidRDefault="003F1D6C" w:rsidP="0009427A">
            <w:pPr>
              <w:spacing w:after="0"/>
            </w:pPr>
            <w:r w:rsidRPr="008E16F7">
              <w:t>I can add appropriate adjectives to a noun.</w:t>
            </w:r>
          </w:p>
          <w:p w14:paraId="68AFBFD0" w14:textId="77777777" w:rsidR="003F1D6C" w:rsidRPr="008E16F7" w:rsidRDefault="003F1D6C" w:rsidP="0009427A">
            <w:pPr>
              <w:spacing w:after="0"/>
            </w:pPr>
            <w:r w:rsidRPr="008E16F7">
              <w:t xml:space="preserve">I can give more information to explain </w:t>
            </w:r>
            <w:r w:rsidRPr="008E16F7">
              <w:rPr>
                <w:i/>
              </w:rPr>
              <w:t>which</w:t>
            </w:r>
            <w:r w:rsidRPr="008E16F7">
              <w:t xml:space="preserve"> noun I am writing about.</w:t>
            </w:r>
          </w:p>
          <w:p w14:paraId="395E6C26" w14:textId="77777777" w:rsidR="003F1D6C" w:rsidRPr="008E16F7" w:rsidRDefault="003F1D6C" w:rsidP="0009427A">
            <w:pPr>
              <w:spacing w:after="0"/>
            </w:pPr>
            <w:r w:rsidRPr="008E16F7">
              <w:t>I can add a preposition phrase to a noun to make an expanded noun phrase.</w:t>
            </w:r>
          </w:p>
          <w:p w14:paraId="7667C29F" w14:textId="77777777" w:rsidR="003F1D6C" w:rsidRPr="008E16F7" w:rsidRDefault="003F1D6C" w:rsidP="0009427A">
            <w:pPr>
              <w:spacing w:after="0"/>
            </w:pPr>
          </w:p>
          <w:p w14:paraId="05A23F48" w14:textId="77777777" w:rsidR="003F1D6C" w:rsidRPr="008E16F7" w:rsidRDefault="003F1D6C" w:rsidP="0009427A">
            <w:pPr>
              <w:spacing w:after="0"/>
              <w:rPr>
                <w:b/>
              </w:rPr>
            </w:pPr>
            <w:r w:rsidRPr="008E16F7">
              <w:rPr>
                <w:b/>
              </w:rPr>
              <w:t>2) Success criteria:</w:t>
            </w:r>
          </w:p>
          <w:p w14:paraId="774BBD21" w14:textId="3C6267D3" w:rsidR="003F1D6C" w:rsidRPr="00601CE4" w:rsidRDefault="003F1D6C" w:rsidP="0009427A">
            <w:pPr>
              <w:spacing w:after="0" w:line="240" w:lineRule="auto"/>
              <w:rPr>
                <w:b/>
                <w:bCs/>
              </w:rPr>
            </w:pPr>
            <w:r w:rsidRPr="008E16F7">
              <w:t>I can use the rules for using double letters when spelling.</w:t>
            </w:r>
          </w:p>
        </w:tc>
        <w:tc>
          <w:tcPr>
            <w:tcW w:w="1859" w:type="dxa"/>
            <w:tcBorders>
              <w:top w:val="dotted" w:sz="4" w:space="0" w:color="auto"/>
              <w:bottom w:val="dotted" w:sz="4" w:space="0" w:color="auto"/>
            </w:tcBorders>
            <w:shd w:val="clear" w:color="auto" w:fill="00B050"/>
          </w:tcPr>
          <w:p w14:paraId="2635EC1C" w14:textId="77777777" w:rsidR="003F1D6C" w:rsidRPr="008E16F7" w:rsidRDefault="003F1D6C" w:rsidP="0009427A">
            <w:pPr>
              <w:spacing w:after="0"/>
              <w:rPr>
                <w:b/>
              </w:rPr>
            </w:pPr>
            <w:r w:rsidRPr="008E16F7">
              <w:rPr>
                <w:b/>
              </w:rPr>
              <w:t>1) Success criteria:</w:t>
            </w:r>
          </w:p>
          <w:p w14:paraId="7DAFBB92" w14:textId="77777777" w:rsidR="003F1D6C" w:rsidRPr="008E16F7" w:rsidRDefault="003F1D6C" w:rsidP="0009427A">
            <w:pPr>
              <w:spacing w:after="0"/>
            </w:pPr>
            <w:r w:rsidRPr="008E16F7">
              <w:t>I can identify where an apostrophe has been used to show that letters are missing.</w:t>
            </w:r>
          </w:p>
          <w:p w14:paraId="59BBC23B" w14:textId="77777777" w:rsidR="003F1D6C" w:rsidRPr="008E16F7" w:rsidRDefault="003F1D6C" w:rsidP="0009427A">
            <w:pPr>
              <w:spacing w:after="0"/>
            </w:pPr>
            <w:r w:rsidRPr="008E16F7">
              <w:t>I can identify where an apostrophe has been used to show singular or plural possession.</w:t>
            </w:r>
          </w:p>
          <w:p w14:paraId="13172462" w14:textId="77777777" w:rsidR="003F1D6C" w:rsidRPr="008E16F7" w:rsidRDefault="003F1D6C" w:rsidP="0009427A">
            <w:pPr>
              <w:spacing w:after="0"/>
            </w:pPr>
          </w:p>
          <w:p w14:paraId="79DB79FF" w14:textId="77777777" w:rsidR="003F1D6C" w:rsidRPr="008E16F7" w:rsidRDefault="003F1D6C" w:rsidP="0009427A">
            <w:pPr>
              <w:spacing w:after="0"/>
              <w:rPr>
                <w:b/>
              </w:rPr>
            </w:pPr>
            <w:r w:rsidRPr="008E16F7">
              <w:rPr>
                <w:b/>
              </w:rPr>
              <w:t>2) Success criteria:</w:t>
            </w:r>
          </w:p>
          <w:p w14:paraId="73E426E4" w14:textId="77777777" w:rsidR="003F1D6C" w:rsidRPr="008E16F7" w:rsidRDefault="003F1D6C" w:rsidP="0009427A">
            <w:pPr>
              <w:spacing w:after="0"/>
            </w:pPr>
            <w:r w:rsidRPr="008E16F7">
              <w:t xml:space="preserve">I can spell words with the </w:t>
            </w:r>
            <w:r w:rsidRPr="008E16F7">
              <w:rPr>
                <w:i/>
              </w:rPr>
              <w:t xml:space="preserve">sh </w:t>
            </w:r>
            <w:r w:rsidRPr="008E16F7">
              <w:t>sound spelled ‘ch’.</w:t>
            </w:r>
          </w:p>
          <w:p w14:paraId="2FA37FFE"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2E72076B" w14:textId="77777777" w:rsidR="003F1D6C" w:rsidRPr="00601CE4" w:rsidRDefault="003F1D6C" w:rsidP="0009427A">
            <w:pPr>
              <w:spacing w:after="0" w:line="240" w:lineRule="auto"/>
              <w:rPr>
                <w:b/>
                <w:bCs/>
              </w:rPr>
            </w:pPr>
          </w:p>
        </w:tc>
      </w:tr>
      <w:tr w:rsidR="003F1D6C" w:rsidRPr="00601CE4" w14:paraId="66D16A06" w14:textId="77777777" w:rsidTr="00F01DB0">
        <w:trPr>
          <w:trHeight w:val="285"/>
        </w:trPr>
        <w:tc>
          <w:tcPr>
            <w:tcW w:w="1859" w:type="dxa"/>
            <w:tcBorders>
              <w:top w:val="dotted" w:sz="4" w:space="0" w:color="auto"/>
              <w:left w:val="single" w:sz="24" w:space="0" w:color="auto"/>
              <w:bottom w:val="dotted" w:sz="4" w:space="0" w:color="auto"/>
            </w:tcBorders>
            <w:shd w:val="clear" w:color="auto" w:fill="00B050"/>
          </w:tcPr>
          <w:p w14:paraId="74220F87" w14:textId="77777777" w:rsidR="003F1D6C" w:rsidRPr="008E16F7" w:rsidRDefault="003F1D6C" w:rsidP="0009427A">
            <w:pPr>
              <w:spacing w:after="0"/>
            </w:pPr>
            <w:r w:rsidRPr="008E16F7">
              <w:rPr>
                <w:b/>
              </w:rPr>
              <w:t xml:space="preserve">1) </w:t>
            </w:r>
            <w:r>
              <w:rPr>
                <w:b/>
              </w:rPr>
              <w:t>Teacher’s Guide</w:t>
            </w:r>
            <w:r w:rsidRPr="008E16F7">
              <w:rPr>
                <w:b/>
              </w:rPr>
              <w:t xml:space="preserve">: </w:t>
            </w:r>
            <w:r w:rsidRPr="008E16F7">
              <w:t>n/a</w:t>
            </w:r>
          </w:p>
          <w:p w14:paraId="7644DAD4" w14:textId="59BAAB19" w:rsidR="003F1D6C" w:rsidRPr="00601CE4" w:rsidRDefault="003F1D6C" w:rsidP="0009427A">
            <w:pPr>
              <w:spacing w:after="0" w:line="240" w:lineRule="auto"/>
              <w:rPr>
                <w:b/>
                <w:bCs/>
              </w:rPr>
            </w:pPr>
            <w:r w:rsidRPr="008E16F7">
              <w:rPr>
                <w:b/>
              </w:rPr>
              <w:t xml:space="preserve">2) </w:t>
            </w:r>
            <w:r>
              <w:rPr>
                <w:b/>
              </w:rPr>
              <w:t>Teacher’s Guide</w:t>
            </w:r>
            <w:r w:rsidRPr="008E16F7">
              <w:rPr>
                <w:b/>
              </w:rPr>
              <w:t xml:space="preserve">: </w:t>
            </w:r>
            <w:r w:rsidRPr="008E16F7">
              <w:t>n/a</w:t>
            </w:r>
          </w:p>
        </w:tc>
        <w:tc>
          <w:tcPr>
            <w:tcW w:w="1859" w:type="dxa"/>
            <w:tcBorders>
              <w:top w:val="dotted" w:sz="4" w:space="0" w:color="auto"/>
              <w:bottom w:val="dotted" w:sz="4" w:space="0" w:color="auto"/>
            </w:tcBorders>
            <w:shd w:val="clear" w:color="auto" w:fill="00B050"/>
          </w:tcPr>
          <w:p w14:paraId="6942BE10" w14:textId="77777777" w:rsidR="003F1D6C" w:rsidRPr="008E16F7" w:rsidRDefault="003F1D6C" w:rsidP="0009427A">
            <w:pPr>
              <w:spacing w:after="0"/>
            </w:pPr>
            <w:r>
              <w:rPr>
                <w:b/>
              </w:rPr>
              <w:t>Teacher’s Guide</w:t>
            </w:r>
            <w:r w:rsidRPr="008E16F7">
              <w:rPr>
                <w:b/>
              </w:rPr>
              <w:t xml:space="preserve">:  </w:t>
            </w:r>
            <w:r w:rsidRPr="008E16F7">
              <w:t>Unit 5 p14</w:t>
            </w:r>
            <w:r>
              <w:t>–</w:t>
            </w:r>
            <w:r w:rsidRPr="008E16F7">
              <w:t>15</w:t>
            </w:r>
          </w:p>
          <w:p w14:paraId="4A8BEB9B"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40825FCD" w14:textId="77777777" w:rsidR="003F1D6C" w:rsidRPr="008E16F7" w:rsidRDefault="003F1D6C" w:rsidP="0009427A">
            <w:pPr>
              <w:spacing w:after="0"/>
            </w:pPr>
            <w:r>
              <w:rPr>
                <w:b/>
              </w:rPr>
              <w:t>Teacher’s Guide</w:t>
            </w:r>
            <w:r w:rsidRPr="008E16F7">
              <w:rPr>
                <w:b/>
              </w:rPr>
              <w:t>:</w:t>
            </w:r>
            <w:r w:rsidRPr="008E16F7">
              <w:t xml:space="preserve"> Unit 8  p20</w:t>
            </w:r>
            <w:r>
              <w:t>–</w:t>
            </w:r>
            <w:r w:rsidRPr="008E16F7">
              <w:t>21</w:t>
            </w:r>
          </w:p>
          <w:p w14:paraId="74DA650F" w14:textId="77777777" w:rsidR="003F1D6C" w:rsidRPr="00601CE4" w:rsidRDefault="003F1D6C" w:rsidP="0009427A">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189DA8C3" w14:textId="77777777" w:rsidR="003F1D6C" w:rsidRPr="008E16F7" w:rsidRDefault="003F1D6C" w:rsidP="0009427A">
            <w:pPr>
              <w:spacing w:after="0"/>
            </w:pPr>
            <w:r w:rsidRPr="008E16F7">
              <w:rPr>
                <w:b/>
              </w:rPr>
              <w:t xml:space="preserve">1) </w:t>
            </w:r>
            <w:r>
              <w:rPr>
                <w:b/>
              </w:rPr>
              <w:t>Teacher’s Guide</w:t>
            </w:r>
            <w:r w:rsidRPr="008E16F7">
              <w:rPr>
                <w:b/>
              </w:rPr>
              <w:t xml:space="preserve">: </w:t>
            </w:r>
            <w:r w:rsidRPr="008E16F7">
              <w:t>n/a</w:t>
            </w:r>
          </w:p>
          <w:p w14:paraId="735FFBBB" w14:textId="77777777" w:rsidR="003F1D6C" w:rsidRPr="008E16F7" w:rsidRDefault="003F1D6C" w:rsidP="0009427A">
            <w:pPr>
              <w:spacing w:after="0"/>
            </w:pPr>
            <w:r w:rsidRPr="008E16F7">
              <w:rPr>
                <w:b/>
              </w:rPr>
              <w:t xml:space="preserve">2) </w:t>
            </w:r>
            <w:r>
              <w:rPr>
                <w:b/>
              </w:rPr>
              <w:t>Teacher’s Guide</w:t>
            </w:r>
            <w:r w:rsidRPr="008E16F7">
              <w:rPr>
                <w:b/>
              </w:rPr>
              <w:t>:</w:t>
            </w:r>
            <w:r w:rsidRPr="008E16F7">
              <w:t xml:space="preserve"> n/a</w:t>
            </w:r>
          </w:p>
          <w:p w14:paraId="7963E2C9"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tcBorders>
            <w:shd w:val="clear" w:color="auto" w:fill="00B050"/>
          </w:tcPr>
          <w:p w14:paraId="44492C4B" w14:textId="77777777" w:rsidR="003F1D6C" w:rsidRPr="008E16F7" w:rsidRDefault="003F1D6C" w:rsidP="0009427A">
            <w:pPr>
              <w:spacing w:after="0"/>
            </w:pPr>
            <w:r>
              <w:rPr>
                <w:b/>
              </w:rPr>
              <w:t>Teacher’s Guide</w:t>
            </w:r>
            <w:r w:rsidRPr="008E16F7">
              <w:rPr>
                <w:b/>
              </w:rPr>
              <w:t xml:space="preserve">:  </w:t>
            </w:r>
            <w:r w:rsidRPr="008E16F7">
              <w:t>Unit 20 p44</w:t>
            </w:r>
            <w:r>
              <w:t>–</w:t>
            </w:r>
            <w:r w:rsidRPr="008E16F7">
              <w:t>45</w:t>
            </w:r>
          </w:p>
          <w:p w14:paraId="0800406B"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0CB4050B" w14:textId="463520B9" w:rsidR="003F1D6C" w:rsidRPr="00601CE4" w:rsidRDefault="003F1D6C" w:rsidP="0009427A">
            <w:pPr>
              <w:spacing w:after="0" w:line="240" w:lineRule="auto"/>
              <w:rPr>
                <w:b/>
                <w:bCs/>
              </w:rPr>
            </w:pPr>
            <w:r w:rsidRPr="008E16F7">
              <w:rPr>
                <w:b/>
              </w:rPr>
              <w:t xml:space="preserve">Grammar, Punctuation and Spelling Progress </w:t>
            </w:r>
            <w:r>
              <w:rPr>
                <w:b/>
              </w:rPr>
              <w:t>Tests –</w:t>
            </w:r>
            <w:r w:rsidRPr="008E16F7">
              <w:rPr>
                <w:b/>
              </w:rPr>
              <w:t xml:space="preserve"> Year 5</w:t>
            </w:r>
            <w:r>
              <w:rPr>
                <w:b/>
              </w:rPr>
              <w:t>:</w:t>
            </w:r>
            <w:r w:rsidRPr="008E16F7">
              <w:rPr>
                <w:b/>
              </w:rPr>
              <w:t xml:space="preserve"> </w:t>
            </w:r>
            <w:r w:rsidRPr="008E16F7">
              <w:t xml:space="preserve">Spring </w:t>
            </w:r>
            <w:r>
              <w:t>t</w:t>
            </w:r>
            <w:r w:rsidRPr="008E16F7">
              <w:t>est 1 p27</w:t>
            </w:r>
          </w:p>
        </w:tc>
        <w:tc>
          <w:tcPr>
            <w:tcW w:w="1859" w:type="dxa"/>
            <w:tcBorders>
              <w:top w:val="dotted" w:sz="4" w:space="0" w:color="auto"/>
              <w:left w:val="single" w:sz="18" w:space="0" w:color="auto"/>
              <w:bottom w:val="dotted" w:sz="4" w:space="0" w:color="auto"/>
            </w:tcBorders>
            <w:shd w:val="clear" w:color="auto" w:fill="00B050"/>
          </w:tcPr>
          <w:p w14:paraId="71322500" w14:textId="36107463" w:rsidR="003F1D6C" w:rsidRPr="00601CE4" w:rsidRDefault="003F1D6C" w:rsidP="0009427A">
            <w:pPr>
              <w:spacing w:after="0" w:line="240" w:lineRule="auto"/>
              <w:rPr>
                <w:b/>
                <w:bCs/>
              </w:rPr>
            </w:pPr>
            <w:r>
              <w:rPr>
                <w:b/>
              </w:rPr>
              <w:t>Teacher’s Guide</w:t>
            </w:r>
            <w:r w:rsidRPr="008E16F7">
              <w:rPr>
                <w:b/>
              </w:rPr>
              <w:t xml:space="preserve">: </w:t>
            </w:r>
            <w:r w:rsidRPr="008E16F7">
              <w:t>Unit 9 p22</w:t>
            </w:r>
            <w:r>
              <w:t>–</w:t>
            </w:r>
            <w:r w:rsidRPr="008E16F7">
              <w:t>23</w:t>
            </w:r>
          </w:p>
        </w:tc>
        <w:tc>
          <w:tcPr>
            <w:tcW w:w="1859" w:type="dxa"/>
            <w:tcBorders>
              <w:top w:val="dotted" w:sz="4" w:space="0" w:color="auto"/>
              <w:bottom w:val="dotted" w:sz="4" w:space="0" w:color="auto"/>
            </w:tcBorders>
            <w:shd w:val="clear" w:color="auto" w:fill="00B050"/>
          </w:tcPr>
          <w:p w14:paraId="304DC784" w14:textId="77777777" w:rsidR="003F1D6C" w:rsidRPr="008E16F7" w:rsidRDefault="003F1D6C" w:rsidP="0009427A">
            <w:pPr>
              <w:spacing w:after="0"/>
            </w:pPr>
            <w:r>
              <w:rPr>
                <w:b/>
              </w:rPr>
              <w:t>Teacher’s Guide</w:t>
            </w:r>
            <w:r w:rsidRPr="008E16F7">
              <w:rPr>
                <w:b/>
              </w:rPr>
              <w:t xml:space="preserve">:  </w:t>
            </w:r>
            <w:r w:rsidRPr="008E16F7">
              <w:t>Unit 18 p40</w:t>
            </w:r>
            <w:r>
              <w:t>–</w:t>
            </w:r>
            <w:r w:rsidRPr="008E16F7">
              <w:t>41</w:t>
            </w:r>
          </w:p>
          <w:p w14:paraId="2BC25F12"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32EBECB8" w14:textId="77777777" w:rsidR="003F1D6C" w:rsidRPr="008E16F7" w:rsidRDefault="003F1D6C" w:rsidP="0009427A">
            <w:pPr>
              <w:spacing w:after="0"/>
            </w:pPr>
            <w:r>
              <w:rPr>
                <w:b/>
              </w:rPr>
              <w:t>Teacher’s Guide</w:t>
            </w:r>
            <w:r w:rsidRPr="008E16F7">
              <w:rPr>
                <w:b/>
              </w:rPr>
              <w:t xml:space="preserve">:  </w:t>
            </w:r>
            <w:r w:rsidRPr="008E16F7">
              <w:t>Unit 18 p40</w:t>
            </w:r>
            <w:r>
              <w:t>–</w:t>
            </w:r>
            <w:r w:rsidRPr="008E16F7">
              <w:t>41</w:t>
            </w:r>
          </w:p>
          <w:p w14:paraId="5AC608EF" w14:textId="77777777" w:rsidR="003F1D6C" w:rsidRPr="00601CE4" w:rsidRDefault="003F1D6C" w:rsidP="0009427A">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12B4F164" w14:textId="77777777" w:rsidR="003F1D6C" w:rsidRPr="008E16F7" w:rsidRDefault="003F1D6C" w:rsidP="0009427A">
            <w:pPr>
              <w:spacing w:after="0"/>
            </w:pPr>
            <w:r w:rsidRPr="008E16F7">
              <w:rPr>
                <w:b/>
              </w:rPr>
              <w:t xml:space="preserve">1) </w:t>
            </w:r>
            <w:r>
              <w:rPr>
                <w:b/>
              </w:rPr>
              <w:t>Teacher’s Guide</w:t>
            </w:r>
            <w:r w:rsidRPr="008E16F7">
              <w:rPr>
                <w:b/>
              </w:rPr>
              <w:t xml:space="preserve">: </w:t>
            </w:r>
            <w:r w:rsidRPr="008E16F7">
              <w:t>Unit 4  p12</w:t>
            </w:r>
            <w:r>
              <w:t>–</w:t>
            </w:r>
            <w:r w:rsidRPr="008E16F7">
              <w:t>13</w:t>
            </w:r>
          </w:p>
          <w:p w14:paraId="7A519907" w14:textId="15988331" w:rsidR="003F1D6C" w:rsidRPr="0009427A" w:rsidRDefault="003F1D6C" w:rsidP="0009427A">
            <w:pPr>
              <w:spacing w:after="0"/>
            </w:pPr>
            <w:r w:rsidRPr="008E16F7">
              <w:rPr>
                <w:b/>
              </w:rPr>
              <w:t xml:space="preserve">2) </w:t>
            </w:r>
            <w:r>
              <w:rPr>
                <w:b/>
              </w:rPr>
              <w:t>Teacher’s Guide</w:t>
            </w:r>
            <w:r w:rsidRPr="008E16F7">
              <w:rPr>
                <w:b/>
              </w:rPr>
              <w:t>:</w:t>
            </w:r>
            <w:r w:rsidRPr="008E16F7">
              <w:t xml:space="preserve"> Unit 21 p46</w:t>
            </w:r>
            <w:r>
              <w:t>–</w:t>
            </w:r>
            <w:r w:rsidRPr="008E16F7">
              <w:t>47</w:t>
            </w:r>
          </w:p>
        </w:tc>
        <w:tc>
          <w:tcPr>
            <w:tcW w:w="1859" w:type="dxa"/>
            <w:tcBorders>
              <w:top w:val="dotted" w:sz="4" w:space="0" w:color="auto"/>
              <w:bottom w:val="dotted" w:sz="4" w:space="0" w:color="auto"/>
            </w:tcBorders>
            <w:shd w:val="clear" w:color="auto" w:fill="00B050"/>
          </w:tcPr>
          <w:p w14:paraId="26B3AB2E" w14:textId="77777777" w:rsidR="003F1D6C" w:rsidRPr="008E16F7" w:rsidRDefault="003F1D6C" w:rsidP="0009427A">
            <w:pPr>
              <w:spacing w:after="0"/>
            </w:pPr>
            <w:r w:rsidRPr="008E16F7">
              <w:rPr>
                <w:b/>
              </w:rPr>
              <w:t xml:space="preserve">1) </w:t>
            </w:r>
            <w:r>
              <w:rPr>
                <w:b/>
              </w:rPr>
              <w:t>Teacher’s Guide</w:t>
            </w:r>
            <w:r w:rsidRPr="008E16F7">
              <w:rPr>
                <w:b/>
              </w:rPr>
              <w:t xml:space="preserve">:  </w:t>
            </w:r>
            <w:r w:rsidRPr="008E16F7">
              <w:t>Unit 16  p36</w:t>
            </w:r>
            <w:r>
              <w:t>–</w:t>
            </w:r>
            <w:r w:rsidRPr="008E16F7">
              <w:t>37</w:t>
            </w:r>
          </w:p>
          <w:p w14:paraId="55BACDF7" w14:textId="77777777" w:rsidR="003F1D6C" w:rsidRPr="008E16F7" w:rsidRDefault="003F1D6C" w:rsidP="0009427A">
            <w:pPr>
              <w:spacing w:after="0"/>
            </w:pPr>
            <w:r w:rsidRPr="008E16F7">
              <w:rPr>
                <w:b/>
              </w:rPr>
              <w:t xml:space="preserve">2) </w:t>
            </w:r>
            <w:r>
              <w:rPr>
                <w:b/>
              </w:rPr>
              <w:t>Teacher’s Guide</w:t>
            </w:r>
            <w:r w:rsidRPr="008E16F7">
              <w:rPr>
                <w:b/>
              </w:rPr>
              <w:t>:</w:t>
            </w:r>
            <w:r w:rsidRPr="008E16F7">
              <w:t xml:space="preserve">  n/a</w:t>
            </w:r>
          </w:p>
          <w:p w14:paraId="2768AA70"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755F5F21" w14:textId="7A7C56CB" w:rsidR="003F1D6C" w:rsidRPr="00601CE4" w:rsidRDefault="003F1D6C" w:rsidP="0009427A">
            <w:pPr>
              <w:spacing w:after="0" w:line="240" w:lineRule="auto"/>
              <w:rPr>
                <w:b/>
                <w:bCs/>
              </w:rPr>
            </w:pPr>
            <w:r w:rsidRPr="008E16F7">
              <w:rPr>
                <w:b/>
              </w:rPr>
              <w:t xml:space="preserve">Grammar, Punctuation and Spelling Progress </w:t>
            </w:r>
            <w:r>
              <w:rPr>
                <w:b/>
              </w:rPr>
              <w:t>Tests –</w:t>
            </w:r>
            <w:r w:rsidRPr="008E16F7">
              <w:rPr>
                <w:b/>
              </w:rPr>
              <w:t xml:space="preserve"> Year 5</w:t>
            </w:r>
            <w:r>
              <w:rPr>
                <w:b/>
              </w:rPr>
              <w:t>:</w:t>
            </w:r>
            <w:r w:rsidRPr="008E16F7">
              <w:rPr>
                <w:b/>
              </w:rPr>
              <w:t xml:space="preserve"> </w:t>
            </w:r>
            <w:r>
              <w:t>Spring t</w:t>
            </w:r>
            <w:r w:rsidRPr="008E16F7">
              <w:t>est 2 p36</w:t>
            </w:r>
          </w:p>
        </w:tc>
      </w:tr>
      <w:tr w:rsidR="003F1D6C" w:rsidRPr="00601CE4" w14:paraId="34A115B7" w14:textId="77777777" w:rsidTr="00F01DB0">
        <w:trPr>
          <w:trHeight w:val="300"/>
        </w:trPr>
        <w:tc>
          <w:tcPr>
            <w:tcW w:w="1859" w:type="dxa"/>
            <w:tcBorders>
              <w:top w:val="dotted" w:sz="4" w:space="0" w:color="auto"/>
              <w:left w:val="single" w:sz="24" w:space="0" w:color="auto"/>
              <w:bottom w:val="dotted" w:sz="4" w:space="0" w:color="auto"/>
            </w:tcBorders>
            <w:shd w:val="clear" w:color="auto" w:fill="00B050"/>
          </w:tcPr>
          <w:p w14:paraId="64A21C34" w14:textId="77777777" w:rsidR="003F1D6C" w:rsidRPr="008E16F7" w:rsidRDefault="003F1D6C" w:rsidP="0009427A">
            <w:pPr>
              <w:spacing w:after="0"/>
            </w:pPr>
            <w:r w:rsidRPr="008E16F7">
              <w:rPr>
                <w:b/>
              </w:rPr>
              <w:t>1) Grammar and Punctuation Pupil Book:</w:t>
            </w:r>
            <w:r w:rsidRPr="008E16F7">
              <w:t xml:space="preserve"> Unit 3 p10</w:t>
            </w:r>
            <w:r>
              <w:t>–</w:t>
            </w:r>
            <w:r w:rsidRPr="008E16F7">
              <w:t>11</w:t>
            </w:r>
          </w:p>
          <w:p w14:paraId="78304EFE" w14:textId="3A20E3D6" w:rsidR="003F1D6C" w:rsidRPr="00601CE4" w:rsidRDefault="003F1D6C" w:rsidP="0009427A">
            <w:pPr>
              <w:spacing w:after="0" w:line="240" w:lineRule="auto"/>
              <w:rPr>
                <w:b/>
                <w:bCs/>
              </w:rPr>
            </w:pPr>
            <w:r w:rsidRPr="008E16F7">
              <w:rPr>
                <w:b/>
              </w:rPr>
              <w:t xml:space="preserve">2) Spelling and Vocabulary Pupil Book: </w:t>
            </w:r>
            <w:r w:rsidRPr="008E16F7">
              <w:t>Unit 3 p6</w:t>
            </w:r>
          </w:p>
        </w:tc>
        <w:tc>
          <w:tcPr>
            <w:tcW w:w="1859" w:type="dxa"/>
            <w:tcBorders>
              <w:top w:val="dotted" w:sz="4" w:space="0" w:color="auto"/>
              <w:bottom w:val="dotted" w:sz="4" w:space="0" w:color="auto"/>
            </w:tcBorders>
            <w:shd w:val="clear" w:color="auto" w:fill="00B050"/>
          </w:tcPr>
          <w:p w14:paraId="1AD166A1" w14:textId="77777777" w:rsidR="003F1D6C" w:rsidRPr="008E16F7" w:rsidRDefault="003F1D6C" w:rsidP="0009427A">
            <w:pPr>
              <w:spacing w:after="0"/>
            </w:pPr>
            <w:r w:rsidRPr="008E16F7">
              <w:rPr>
                <w:b/>
              </w:rPr>
              <w:t>Grammar and Punctuation Pupil Book:</w:t>
            </w:r>
            <w:r w:rsidRPr="008E16F7">
              <w:t xml:space="preserve"> Unit 7 p18</w:t>
            </w:r>
            <w:r>
              <w:t>–</w:t>
            </w:r>
            <w:r w:rsidRPr="008E16F7">
              <w:t>19</w:t>
            </w:r>
          </w:p>
          <w:p w14:paraId="70536893"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4ADFAFFC" w14:textId="6E5AF8D1" w:rsidR="003F1D6C" w:rsidRPr="00601CE4" w:rsidRDefault="003F1D6C" w:rsidP="0009427A">
            <w:pPr>
              <w:spacing w:after="0" w:line="240" w:lineRule="auto"/>
              <w:rPr>
                <w:b/>
                <w:bCs/>
              </w:rPr>
            </w:pPr>
            <w:r w:rsidRPr="008E16F7">
              <w:rPr>
                <w:b/>
              </w:rPr>
              <w:t>Grammar and Punctuation Pupil Book:</w:t>
            </w:r>
            <w:r w:rsidRPr="008E16F7">
              <w:t xml:space="preserve"> Units 11 and 12 p26</w:t>
            </w:r>
            <w:r>
              <w:t>–</w:t>
            </w:r>
            <w:r w:rsidRPr="008E16F7">
              <w:t>29</w:t>
            </w:r>
          </w:p>
        </w:tc>
        <w:tc>
          <w:tcPr>
            <w:tcW w:w="1859" w:type="dxa"/>
            <w:tcBorders>
              <w:top w:val="dotted" w:sz="4" w:space="0" w:color="auto"/>
              <w:left w:val="single" w:sz="18" w:space="0" w:color="auto"/>
              <w:bottom w:val="dotted" w:sz="4" w:space="0" w:color="auto"/>
            </w:tcBorders>
            <w:shd w:val="clear" w:color="auto" w:fill="00B050"/>
          </w:tcPr>
          <w:p w14:paraId="7F352D20" w14:textId="77777777" w:rsidR="003F1D6C" w:rsidRPr="008E16F7" w:rsidRDefault="003F1D6C" w:rsidP="0009427A">
            <w:pPr>
              <w:spacing w:after="0"/>
            </w:pPr>
            <w:r w:rsidRPr="008E16F7">
              <w:rPr>
                <w:b/>
              </w:rPr>
              <w:t>1) Grammar and Punctuation Pupil Book:</w:t>
            </w:r>
            <w:r w:rsidRPr="008E16F7">
              <w:t xml:space="preserve"> Unit 4 p12</w:t>
            </w:r>
            <w:r>
              <w:t>–</w:t>
            </w:r>
            <w:r w:rsidRPr="008E16F7">
              <w:t>13</w:t>
            </w:r>
          </w:p>
          <w:p w14:paraId="026F35A3" w14:textId="36110F40" w:rsidR="003F1D6C" w:rsidRPr="00601CE4" w:rsidRDefault="003F1D6C" w:rsidP="0009427A">
            <w:pPr>
              <w:spacing w:after="0" w:line="240" w:lineRule="auto"/>
              <w:rPr>
                <w:b/>
                <w:bCs/>
              </w:rPr>
            </w:pPr>
            <w:r w:rsidRPr="008E16F7">
              <w:rPr>
                <w:b/>
              </w:rPr>
              <w:t xml:space="preserve">2) Spelling and Vocabulary Pupil Book: </w:t>
            </w:r>
            <w:r>
              <w:t>Units 4–</w:t>
            </w:r>
            <w:r w:rsidRPr="008E16F7">
              <w:t>5 p7</w:t>
            </w:r>
            <w:r>
              <w:t>–</w:t>
            </w:r>
            <w:r w:rsidRPr="008E16F7">
              <w:t>8</w:t>
            </w:r>
          </w:p>
        </w:tc>
        <w:tc>
          <w:tcPr>
            <w:tcW w:w="1859" w:type="dxa"/>
            <w:tcBorders>
              <w:top w:val="dotted" w:sz="4" w:space="0" w:color="auto"/>
              <w:bottom w:val="dotted" w:sz="4" w:space="0" w:color="auto"/>
            </w:tcBorders>
            <w:shd w:val="clear" w:color="auto" w:fill="00B050"/>
          </w:tcPr>
          <w:p w14:paraId="4782D002" w14:textId="77777777" w:rsidR="003F1D6C" w:rsidRPr="008E16F7" w:rsidRDefault="003F1D6C" w:rsidP="0009427A">
            <w:pPr>
              <w:spacing w:after="0"/>
            </w:pPr>
            <w:r w:rsidRPr="008E16F7">
              <w:rPr>
                <w:b/>
              </w:rPr>
              <w:t>Spelling and Vocabulary Pupil Book:</w:t>
            </w:r>
            <w:r w:rsidRPr="008E16F7">
              <w:t xml:space="preserve"> Unit 14 p23</w:t>
            </w:r>
            <w:r>
              <w:t>–</w:t>
            </w:r>
            <w:r w:rsidRPr="008E16F7">
              <w:t>24</w:t>
            </w:r>
          </w:p>
          <w:p w14:paraId="7F694E95"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05F895F5" w14:textId="77777777" w:rsidR="003F1D6C" w:rsidRPr="00601CE4" w:rsidRDefault="003F1D6C" w:rsidP="0009427A">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1FE5198D" w14:textId="77777777" w:rsidR="003F1D6C" w:rsidRPr="008E16F7" w:rsidRDefault="003F1D6C" w:rsidP="0009427A">
            <w:pPr>
              <w:spacing w:after="0"/>
            </w:pPr>
            <w:r w:rsidRPr="008E16F7">
              <w:rPr>
                <w:b/>
              </w:rPr>
              <w:t>Grammar and Punctuation Pupil Book:</w:t>
            </w:r>
            <w:r w:rsidRPr="008E16F7">
              <w:t xml:space="preserve"> Unit 13 p30</w:t>
            </w:r>
            <w:r>
              <w:t>–</w:t>
            </w:r>
            <w:r w:rsidRPr="008E16F7">
              <w:t>31</w:t>
            </w:r>
          </w:p>
          <w:p w14:paraId="2C9D8ABB"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tcBorders>
            <w:shd w:val="clear" w:color="auto" w:fill="00B050"/>
          </w:tcPr>
          <w:p w14:paraId="3311ED5F" w14:textId="77777777" w:rsidR="003F1D6C" w:rsidRPr="008E16F7" w:rsidRDefault="003F1D6C" w:rsidP="0009427A">
            <w:pPr>
              <w:spacing w:after="0"/>
            </w:pPr>
            <w:r w:rsidRPr="008E16F7">
              <w:rPr>
                <w:b/>
              </w:rPr>
              <w:t>Spelling and Vocabulary Pupil Book:</w:t>
            </w:r>
            <w:r w:rsidRPr="008E16F7">
              <w:t xml:space="preserve"> Unit 11 p16</w:t>
            </w:r>
            <w:r>
              <w:t>–</w:t>
            </w:r>
            <w:r w:rsidRPr="008E16F7">
              <w:t>17</w:t>
            </w:r>
          </w:p>
          <w:p w14:paraId="32E000A6"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5685BC8A" w14:textId="51CC235D" w:rsidR="003F1D6C" w:rsidRPr="00601CE4" w:rsidRDefault="003F1D6C" w:rsidP="0009427A">
            <w:pPr>
              <w:spacing w:after="0" w:line="240" w:lineRule="auto"/>
              <w:rPr>
                <w:b/>
                <w:bCs/>
              </w:rPr>
            </w:pPr>
            <w:r w:rsidRPr="008E16F7">
              <w:rPr>
                <w:b/>
              </w:rPr>
              <w:t>Spelling and Vocabulary Pupil Book:</w:t>
            </w:r>
            <w:r w:rsidRPr="008E16F7">
              <w:t xml:space="preserve"> Unit 12 p18</w:t>
            </w:r>
            <w:r>
              <w:t>–</w:t>
            </w:r>
            <w:r w:rsidRPr="008E16F7">
              <w:t>19</w:t>
            </w:r>
          </w:p>
        </w:tc>
        <w:tc>
          <w:tcPr>
            <w:tcW w:w="1859" w:type="dxa"/>
            <w:tcBorders>
              <w:top w:val="dotted" w:sz="4" w:space="0" w:color="auto"/>
              <w:left w:val="single" w:sz="18" w:space="0" w:color="auto"/>
              <w:bottom w:val="dotted" w:sz="4" w:space="0" w:color="auto"/>
            </w:tcBorders>
            <w:shd w:val="clear" w:color="auto" w:fill="00B050"/>
          </w:tcPr>
          <w:p w14:paraId="0F1A9054" w14:textId="77777777" w:rsidR="003F1D6C" w:rsidRPr="008E16F7" w:rsidRDefault="003F1D6C" w:rsidP="0009427A">
            <w:pPr>
              <w:spacing w:after="0"/>
            </w:pPr>
            <w:r w:rsidRPr="008E16F7">
              <w:rPr>
                <w:b/>
              </w:rPr>
              <w:t>1) Grammar and Punctuation Pupil book:</w:t>
            </w:r>
            <w:r w:rsidRPr="008E16F7">
              <w:t xml:space="preserve"> Unit 6 p16</w:t>
            </w:r>
            <w:r>
              <w:t>–</w:t>
            </w:r>
            <w:r w:rsidRPr="008E16F7">
              <w:t>17</w:t>
            </w:r>
          </w:p>
          <w:p w14:paraId="639EEAF9" w14:textId="091F8D42" w:rsidR="003F1D6C" w:rsidRPr="00601CE4" w:rsidRDefault="003F1D6C" w:rsidP="0009427A">
            <w:pPr>
              <w:spacing w:after="0" w:line="240" w:lineRule="auto"/>
              <w:rPr>
                <w:b/>
                <w:bCs/>
              </w:rPr>
            </w:pPr>
            <w:r w:rsidRPr="008E16F7">
              <w:rPr>
                <w:b/>
              </w:rPr>
              <w:t>2) Spelling and Vocabulary</w:t>
            </w:r>
            <w:r>
              <w:rPr>
                <w:b/>
              </w:rPr>
              <w:t xml:space="preserve"> Pupil Book</w:t>
            </w:r>
            <w:r w:rsidRPr="008E16F7">
              <w:rPr>
                <w:b/>
              </w:rPr>
              <w:t>:</w:t>
            </w:r>
            <w:r w:rsidRPr="008E16F7">
              <w:t xml:space="preserve"> Unit 15 p25</w:t>
            </w:r>
            <w:r>
              <w:t>–</w:t>
            </w:r>
            <w:r w:rsidRPr="008E16F7">
              <w:t>26</w:t>
            </w:r>
          </w:p>
        </w:tc>
        <w:tc>
          <w:tcPr>
            <w:tcW w:w="1859" w:type="dxa"/>
            <w:tcBorders>
              <w:top w:val="dotted" w:sz="4" w:space="0" w:color="auto"/>
              <w:bottom w:val="dotted" w:sz="4" w:space="0" w:color="auto"/>
            </w:tcBorders>
            <w:shd w:val="clear" w:color="auto" w:fill="00B050"/>
          </w:tcPr>
          <w:p w14:paraId="1A7ACCEF" w14:textId="77777777" w:rsidR="003F1D6C" w:rsidRPr="008E16F7" w:rsidRDefault="003F1D6C" w:rsidP="0009427A">
            <w:pPr>
              <w:spacing w:after="0"/>
            </w:pPr>
            <w:r w:rsidRPr="008E16F7">
              <w:rPr>
                <w:b/>
              </w:rPr>
              <w:t>1) Pupil book:</w:t>
            </w:r>
            <w:r w:rsidRPr="008E16F7">
              <w:t xml:space="preserve"> n/a</w:t>
            </w:r>
          </w:p>
          <w:p w14:paraId="62A9416D" w14:textId="7414A9E3" w:rsidR="003F1D6C" w:rsidRPr="00601CE4" w:rsidRDefault="003F1D6C" w:rsidP="0009427A">
            <w:pPr>
              <w:spacing w:after="0" w:line="240" w:lineRule="auto"/>
              <w:rPr>
                <w:b/>
                <w:bCs/>
              </w:rPr>
            </w:pPr>
            <w:r w:rsidRPr="008E16F7">
              <w:rPr>
                <w:b/>
              </w:rPr>
              <w:t xml:space="preserve">2) Spelling and Vocabulary Pupil Book: </w:t>
            </w:r>
            <w:r w:rsidRPr="008E16F7">
              <w:t>Unit 6 p9</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123FCCD0" w14:textId="77777777" w:rsidR="003F1D6C" w:rsidRPr="00601CE4" w:rsidRDefault="003F1D6C" w:rsidP="0009427A">
            <w:pPr>
              <w:spacing w:after="0" w:line="240" w:lineRule="auto"/>
              <w:rPr>
                <w:b/>
                <w:bCs/>
              </w:rPr>
            </w:pPr>
          </w:p>
        </w:tc>
      </w:tr>
      <w:tr w:rsidR="003F1D6C" w:rsidRPr="00601CE4" w14:paraId="23914359" w14:textId="77777777" w:rsidTr="00F01DB0">
        <w:trPr>
          <w:trHeight w:val="238"/>
        </w:trPr>
        <w:tc>
          <w:tcPr>
            <w:tcW w:w="1859" w:type="dxa"/>
            <w:tcBorders>
              <w:top w:val="dotted" w:sz="4" w:space="0" w:color="auto"/>
              <w:left w:val="single" w:sz="24" w:space="0" w:color="auto"/>
              <w:bottom w:val="dotted" w:sz="4" w:space="0" w:color="auto"/>
            </w:tcBorders>
            <w:shd w:val="clear" w:color="auto" w:fill="00B050"/>
          </w:tcPr>
          <w:p w14:paraId="557BE132"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tcBorders>
            <w:shd w:val="clear" w:color="auto" w:fill="00B050"/>
          </w:tcPr>
          <w:p w14:paraId="0C7B184E"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69601358" w14:textId="77777777" w:rsidR="003F1D6C" w:rsidRPr="00601CE4" w:rsidRDefault="003F1D6C" w:rsidP="0009427A">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25D2FADA"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tcBorders>
            <w:shd w:val="clear" w:color="auto" w:fill="00B050"/>
          </w:tcPr>
          <w:p w14:paraId="29EE358B" w14:textId="0072BAB1" w:rsidR="003F1D6C" w:rsidRPr="00601CE4" w:rsidRDefault="003F1D6C" w:rsidP="0009427A">
            <w:pPr>
              <w:spacing w:after="0" w:line="240" w:lineRule="auto"/>
              <w:rPr>
                <w:b/>
                <w:bCs/>
              </w:rPr>
            </w:pPr>
            <w:r w:rsidRPr="008E16F7">
              <w:rPr>
                <w:b/>
              </w:rPr>
              <w:t xml:space="preserve">Interactive activity: </w:t>
            </w:r>
            <w:r w:rsidRPr="008E16F7">
              <w:t>Silent letters</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3288DFC0" w14:textId="77777777" w:rsidR="003F1D6C" w:rsidRPr="00601CE4" w:rsidRDefault="003F1D6C" w:rsidP="0009427A">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47FCA2D0" w14:textId="77777777" w:rsidR="003F1D6C" w:rsidRPr="00601CE4" w:rsidRDefault="003F1D6C" w:rsidP="0009427A">
            <w:pPr>
              <w:spacing w:after="0" w:line="240" w:lineRule="auto"/>
              <w:rPr>
                <w:b/>
                <w:bCs/>
              </w:rPr>
            </w:pPr>
          </w:p>
        </w:tc>
        <w:tc>
          <w:tcPr>
            <w:tcW w:w="1859" w:type="dxa"/>
            <w:tcBorders>
              <w:top w:val="dotted" w:sz="4" w:space="0" w:color="auto"/>
              <w:bottom w:val="dotted" w:sz="4" w:space="0" w:color="auto"/>
            </w:tcBorders>
            <w:shd w:val="clear" w:color="auto" w:fill="00B050"/>
          </w:tcPr>
          <w:p w14:paraId="41FEEC24" w14:textId="1F757610" w:rsidR="003F1D6C" w:rsidRPr="00601CE4" w:rsidRDefault="003F1D6C" w:rsidP="0009427A">
            <w:pPr>
              <w:spacing w:after="0" w:line="240" w:lineRule="auto"/>
              <w:rPr>
                <w:b/>
                <w:bCs/>
              </w:rPr>
            </w:pPr>
            <w:r w:rsidRPr="008E16F7">
              <w:rPr>
                <w:b/>
              </w:rPr>
              <w:t xml:space="preserve">Interactive activity: </w:t>
            </w:r>
            <w:r w:rsidRPr="008E16F7">
              <w:t>Suffixes</w:t>
            </w:r>
          </w:p>
        </w:tc>
        <w:tc>
          <w:tcPr>
            <w:tcW w:w="1859" w:type="dxa"/>
            <w:tcBorders>
              <w:top w:val="dotted" w:sz="4" w:space="0" w:color="auto"/>
              <w:bottom w:val="dotted" w:sz="4" w:space="0" w:color="auto"/>
              <w:right w:val="single" w:sz="18" w:space="0" w:color="auto"/>
            </w:tcBorders>
            <w:shd w:val="clear" w:color="auto" w:fill="00B050"/>
          </w:tcPr>
          <w:p w14:paraId="6BB5EE1A" w14:textId="783EFE07" w:rsidR="003F1D6C" w:rsidRPr="00601CE4" w:rsidRDefault="003F1D6C" w:rsidP="0009427A">
            <w:pPr>
              <w:spacing w:after="0" w:line="240" w:lineRule="auto"/>
              <w:rPr>
                <w:b/>
                <w:bCs/>
              </w:rPr>
            </w:pPr>
            <w:r w:rsidRPr="008E16F7">
              <w:rPr>
                <w:b/>
              </w:rPr>
              <w:t xml:space="preserve">Interactive activity: </w:t>
            </w:r>
            <w:r w:rsidRPr="008E16F7">
              <w:t>Suffixes</w:t>
            </w:r>
          </w:p>
        </w:tc>
        <w:tc>
          <w:tcPr>
            <w:tcW w:w="1859" w:type="dxa"/>
            <w:tcBorders>
              <w:top w:val="dotted" w:sz="4" w:space="0" w:color="auto"/>
              <w:left w:val="single" w:sz="18" w:space="0" w:color="auto"/>
              <w:bottom w:val="dotted" w:sz="4" w:space="0" w:color="auto"/>
            </w:tcBorders>
            <w:shd w:val="clear" w:color="auto" w:fill="00B050"/>
          </w:tcPr>
          <w:p w14:paraId="3D7C5128" w14:textId="57C66B17" w:rsidR="003F1D6C" w:rsidRPr="00601CE4" w:rsidRDefault="003F1D6C" w:rsidP="0009427A">
            <w:pPr>
              <w:spacing w:after="0" w:line="240" w:lineRule="auto"/>
              <w:rPr>
                <w:b/>
                <w:bCs/>
              </w:rPr>
            </w:pPr>
            <w:r w:rsidRPr="008E16F7">
              <w:rPr>
                <w:b/>
              </w:rPr>
              <w:t xml:space="preserve">1) Interactive activity: </w:t>
            </w:r>
            <w:r w:rsidRPr="008E16F7">
              <w:t>Expanded noun phrases</w:t>
            </w:r>
          </w:p>
        </w:tc>
        <w:tc>
          <w:tcPr>
            <w:tcW w:w="1859" w:type="dxa"/>
            <w:tcBorders>
              <w:top w:val="dotted" w:sz="4" w:space="0" w:color="auto"/>
              <w:bottom w:val="dotted" w:sz="4" w:space="0" w:color="auto"/>
            </w:tcBorders>
            <w:shd w:val="clear" w:color="auto" w:fill="00B050"/>
          </w:tcPr>
          <w:p w14:paraId="65425328" w14:textId="7207347C" w:rsidR="003F1D6C" w:rsidRPr="00601CE4" w:rsidRDefault="003F1D6C" w:rsidP="0009427A">
            <w:pPr>
              <w:spacing w:after="0" w:line="240" w:lineRule="auto"/>
              <w:rPr>
                <w:b/>
                <w:bCs/>
              </w:rPr>
            </w:pPr>
            <w:r w:rsidRPr="008E16F7">
              <w:rPr>
                <w:b/>
              </w:rPr>
              <w:t xml:space="preserve">1) Interactive activity: </w:t>
            </w:r>
            <w:r w:rsidRPr="008E16F7">
              <w:t>Apostrophes</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3C7D0763" w14:textId="77777777" w:rsidR="003F1D6C" w:rsidRPr="00601CE4" w:rsidRDefault="003F1D6C" w:rsidP="0009427A">
            <w:pPr>
              <w:spacing w:after="0" w:line="240" w:lineRule="auto"/>
              <w:rPr>
                <w:b/>
                <w:bCs/>
              </w:rPr>
            </w:pPr>
          </w:p>
        </w:tc>
      </w:tr>
      <w:tr w:rsidR="009260C4" w14:paraId="19B33ED5" w14:textId="77777777" w:rsidTr="00F01DB0">
        <w:trPr>
          <w:trHeight w:val="250"/>
        </w:trPr>
        <w:tc>
          <w:tcPr>
            <w:tcW w:w="1859" w:type="dxa"/>
            <w:tcBorders>
              <w:top w:val="dotted" w:sz="4" w:space="0" w:color="auto"/>
              <w:left w:val="single" w:sz="24" w:space="0" w:color="auto"/>
              <w:bottom w:val="dotted" w:sz="4" w:space="0" w:color="auto"/>
            </w:tcBorders>
          </w:tcPr>
          <w:p w14:paraId="319DFABB" w14:textId="77777777" w:rsidR="009260C4" w:rsidRDefault="009260C4" w:rsidP="009260C4">
            <w:pPr>
              <w:spacing w:after="0" w:line="240" w:lineRule="auto"/>
            </w:pPr>
            <w:r>
              <w:t>Text driver –</w:t>
            </w:r>
          </w:p>
          <w:p w14:paraId="14A8AAF5" w14:textId="77777777" w:rsidR="009260C4" w:rsidRPr="002163BE" w:rsidRDefault="009260C4" w:rsidP="009260C4">
            <w:pPr>
              <w:spacing w:after="0" w:line="240" w:lineRule="auto"/>
              <w:rPr>
                <w:i/>
                <w:iCs/>
              </w:rPr>
            </w:pPr>
            <w:r w:rsidRPr="002163BE">
              <w:rPr>
                <w:i/>
                <w:iCs/>
              </w:rPr>
              <w:t>S&amp;L opportunity</w:t>
            </w:r>
          </w:p>
          <w:p w14:paraId="49A6620F" w14:textId="25B3365F" w:rsidR="009260C4" w:rsidRDefault="009260C4" w:rsidP="009260C4">
            <w:pPr>
              <w:spacing w:after="0" w:line="240" w:lineRule="auto"/>
            </w:pPr>
            <w:r w:rsidRPr="002163BE">
              <w:rPr>
                <w:i/>
                <w:iCs/>
              </w:rPr>
              <w:t>Hot seat etc.</w:t>
            </w:r>
          </w:p>
        </w:tc>
        <w:tc>
          <w:tcPr>
            <w:tcW w:w="1859" w:type="dxa"/>
            <w:tcBorders>
              <w:top w:val="dotted" w:sz="4" w:space="0" w:color="auto"/>
              <w:bottom w:val="dotted" w:sz="4" w:space="0" w:color="auto"/>
            </w:tcBorders>
          </w:tcPr>
          <w:p w14:paraId="6739AB48" w14:textId="77777777" w:rsidR="009260C4" w:rsidRDefault="009260C4" w:rsidP="009260C4">
            <w:pPr>
              <w:spacing w:after="0" w:line="240" w:lineRule="auto"/>
            </w:pPr>
            <w:r>
              <w:t>Workshop</w:t>
            </w:r>
          </w:p>
          <w:p w14:paraId="2A6CE204" w14:textId="77777777" w:rsidR="009260C4" w:rsidRPr="00B159B6" w:rsidRDefault="009260C4" w:rsidP="009260C4">
            <w:pPr>
              <w:spacing w:after="0" w:line="240" w:lineRule="auto"/>
            </w:pPr>
            <w:r>
              <w:t>Dialogue  -</w:t>
            </w:r>
          </w:p>
          <w:p w14:paraId="0F0CC127" w14:textId="2E278CC5" w:rsidR="009260C4" w:rsidRDefault="009260C4" w:rsidP="009260C4">
            <w:pPr>
              <w:spacing w:after="0" w:line="240" w:lineRule="auto"/>
            </w:pPr>
            <w:r>
              <w:t>Punctuating speech</w:t>
            </w:r>
          </w:p>
        </w:tc>
        <w:tc>
          <w:tcPr>
            <w:tcW w:w="1859" w:type="dxa"/>
            <w:tcBorders>
              <w:top w:val="dotted" w:sz="4" w:space="0" w:color="auto"/>
              <w:bottom w:val="dotted" w:sz="4" w:space="0" w:color="auto"/>
              <w:right w:val="single" w:sz="18" w:space="0" w:color="auto"/>
            </w:tcBorders>
          </w:tcPr>
          <w:p w14:paraId="48CBE205" w14:textId="77777777" w:rsidR="009260C4" w:rsidRDefault="009260C4" w:rsidP="009260C4">
            <w:pPr>
              <w:spacing w:after="0" w:line="240" w:lineRule="auto"/>
            </w:pPr>
            <w:r>
              <w:t xml:space="preserve">Draft </w:t>
            </w:r>
          </w:p>
          <w:p w14:paraId="775AB7A0" w14:textId="50AABD65" w:rsidR="009260C4" w:rsidRDefault="009260C4" w:rsidP="009260C4">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6E4379BF" w14:textId="04986992" w:rsidR="009260C4" w:rsidRDefault="009260C4" w:rsidP="009260C4">
            <w:pPr>
              <w:spacing w:after="0" w:line="240" w:lineRule="auto"/>
            </w:pPr>
            <w:r>
              <w:t>Text driver -</w:t>
            </w:r>
          </w:p>
        </w:tc>
        <w:tc>
          <w:tcPr>
            <w:tcW w:w="1859" w:type="dxa"/>
            <w:tcBorders>
              <w:top w:val="dotted" w:sz="4" w:space="0" w:color="auto"/>
              <w:bottom w:val="dotted" w:sz="4" w:space="0" w:color="auto"/>
            </w:tcBorders>
            <w:shd w:val="clear" w:color="auto" w:fill="D9D9D9" w:themeFill="background1" w:themeFillShade="D9"/>
          </w:tcPr>
          <w:p w14:paraId="6616B83D" w14:textId="77777777" w:rsidR="009260C4" w:rsidRDefault="009260C4" w:rsidP="009260C4">
            <w:pPr>
              <w:spacing w:after="0" w:line="240" w:lineRule="auto"/>
            </w:pPr>
            <w:r>
              <w:t>Workshop</w:t>
            </w:r>
          </w:p>
          <w:p w14:paraId="2DA281B5" w14:textId="10A6F0D4" w:rsidR="009260C4" w:rsidRDefault="009260C4" w:rsidP="009260C4">
            <w:pPr>
              <w:spacing w:after="0" w:line="240" w:lineRule="auto"/>
            </w:pPr>
            <w:r>
              <w:t>Poetry -</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6F71A15F" w14:textId="77777777" w:rsidR="009260C4" w:rsidRDefault="009260C4" w:rsidP="009260C4">
            <w:pPr>
              <w:spacing w:after="0" w:line="240" w:lineRule="auto"/>
              <w:rPr>
                <w:b/>
                <w:bCs/>
                <w:i/>
                <w:iCs/>
              </w:rPr>
            </w:pPr>
            <w:r>
              <w:rPr>
                <w:b/>
                <w:bCs/>
                <w:i/>
                <w:iCs/>
              </w:rPr>
              <w:t xml:space="preserve">Hot write </w:t>
            </w:r>
          </w:p>
          <w:p w14:paraId="7548A7BA" w14:textId="77777777" w:rsidR="009260C4" w:rsidRDefault="009260C4" w:rsidP="009260C4">
            <w:pPr>
              <w:spacing w:after="0" w:line="240" w:lineRule="auto"/>
            </w:pPr>
            <w:r>
              <w:t xml:space="preserve">Poetry – </w:t>
            </w:r>
          </w:p>
          <w:p w14:paraId="4E56D731" w14:textId="77777777" w:rsidR="009260C4" w:rsidRDefault="009260C4" w:rsidP="009260C4">
            <w:pPr>
              <w:spacing w:after="0" w:line="240" w:lineRule="auto"/>
            </w:pPr>
          </w:p>
        </w:tc>
        <w:tc>
          <w:tcPr>
            <w:tcW w:w="1859" w:type="dxa"/>
            <w:tcBorders>
              <w:top w:val="dotted" w:sz="4" w:space="0" w:color="auto"/>
              <w:left w:val="single" w:sz="18" w:space="0" w:color="auto"/>
              <w:bottom w:val="dotted" w:sz="4" w:space="0" w:color="auto"/>
            </w:tcBorders>
          </w:tcPr>
          <w:p w14:paraId="5D9312BE" w14:textId="77777777" w:rsidR="009260C4" w:rsidRDefault="009260C4" w:rsidP="009260C4">
            <w:pPr>
              <w:spacing w:after="0" w:line="240" w:lineRule="auto"/>
            </w:pPr>
            <w:r>
              <w:t>Text driver –</w:t>
            </w:r>
          </w:p>
          <w:p w14:paraId="6E42ED58" w14:textId="77777777" w:rsidR="009260C4" w:rsidRPr="002163BE" w:rsidRDefault="009260C4" w:rsidP="009260C4">
            <w:pPr>
              <w:spacing w:after="0" w:line="240" w:lineRule="auto"/>
              <w:rPr>
                <w:i/>
                <w:iCs/>
              </w:rPr>
            </w:pPr>
            <w:r w:rsidRPr="002163BE">
              <w:rPr>
                <w:i/>
                <w:iCs/>
              </w:rPr>
              <w:t>S&amp;L opportunity</w:t>
            </w:r>
          </w:p>
          <w:p w14:paraId="748A55DA" w14:textId="18983F82" w:rsidR="009260C4" w:rsidRDefault="009260C4" w:rsidP="009260C4">
            <w:pPr>
              <w:spacing w:after="0" w:line="240" w:lineRule="auto"/>
            </w:pPr>
            <w:r w:rsidRPr="002163BE">
              <w:rPr>
                <w:i/>
                <w:iCs/>
              </w:rPr>
              <w:t>Hot seat etc.</w:t>
            </w:r>
          </w:p>
        </w:tc>
        <w:tc>
          <w:tcPr>
            <w:tcW w:w="1859" w:type="dxa"/>
            <w:tcBorders>
              <w:top w:val="dotted" w:sz="4" w:space="0" w:color="auto"/>
              <w:bottom w:val="dotted" w:sz="4" w:space="0" w:color="auto"/>
            </w:tcBorders>
          </w:tcPr>
          <w:p w14:paraId="23C91F7E" w14:textId="77777777" w:rsidR="009260C4" w:rsidRDefault="009260C4" w:rsidP="009260C4">
            <w:pPr>
              <w:spacing w:after="0" w:line="240" w:lineRule="auto"/>
            </w:pPr>
            <w:r>
              <w:t>Workshop</w:t>
            </w:r>
          </w:p>
          <w:p w14:paraId="75C9E043" w14:textId="2AA7C310" w:rsidR="009260C4" w:rsidRDefault="009260C4" w:rsidP="009260C4">
            <w:pPr>
              <w:spacing w:after="0" w:line="240" w:lineRule="auto"/>
            </w:pPr>
            <w:r>
              <w:t xml:space="preserve">Character </w:t>
            </w:r>
            <w:r w:rsidR="0063286B">
              <w:t>–</w:t>
            </w:r>
            <w:r>
              <w:t xml:space="preserve"> </w:t>
            </w:r>
            <w:r w:rsidR="0063286B">
              <w:t xml:space="preserve">Choice of </w:t>
            </w:r>
            <w:r w:rsidR="00DA7FEA">
              <w:t>noun or pronoun</w:t>
            </w:r>
          </w:p>
          <w:p w14:paraId="7A0C9157" w14:textId="77777777" w:rsidR="009260C4" w:rsidRDefault="009260C4" w:rsidP="009260C4">
            <w:pPr>
              <w:spacing w:after="0" w:line="240" w:lineRule="auto"/>
            </w:pPr>
          </w:p>
        </w:tc>
        <w:tc>
          <w:tcPr>
            <w:tcW w:w="1859" w:type="dxa"/>
            <w:tcBorders>
              <w:top w:val="dotted" w:sz="4" w:space="0" w:color="auto"/>
              <w:bottom w:val="dotted" w:sz="4" w:space="0" w:color="auto"/>
              <w:right w:val="single" w:sz="18" w:space="0" w:color="auto"/>
            </w:tcBorders>
          </w:tcPr>
          <w:p w14:paraId="5CAD7315" w14:textId="77777777" w:rsidR="009260C4" w:rsidRDefault="009260C4" w:rsidP="009260C4">
            <w:pPr>
              <w:spacing w:after="0" w:line="240" w:lineRule="auto"/>
            </w:pPr>
            <w:r>
              <w:t xml:space="preserve">Draft </w:t>
            </w:r>
          </w:p>
          <w:p w14:paraId="4F30AE44" w14:textId="0524D981" w:rsidR="009260C4" w:rsidRDefault="009260C4" w:rsidP="009260C4">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199A43B1" w14:textId="71B8DA6A" w:rsidR="009260C4" w:rsidRDefault="009260C4" w:rsidP="009260C4">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5BA00952" w14:textId="77777777" w:rsidR="009260C4" w:rsidRDefault="009260C4" w:rsidP="009260C4">
            <w:pPr>
              <w:spacing w:after="0" w:line="240" w:lineRule="auto"/>
            </w:pPr>
            <w:r>
              <w:t>Short Burst</w:t>
            </w:r>
          </w:p>
          <w:p w14:paraId="4E23A0BC" w14:textId="1F13D66E" w:rsidR="009260C4" w:rsidRDefault="009260C4" w:rsidP="009260C4">
            <w:pPr>
              <w:spacing w:after="0" w:line="240" w:lineRule="auto"/>
            </w:pPr>
            <w:r>
              <w:t>Recount -</w:t>
            </w:r>
            <w:r w:rsidR="00797162">
              <w:t xml:space="preserve"> Paragraphs</w:t>
            </w:r>
          </w:p>
        </w:tc>
        <w:tc>
          <w:tcPr>
            <w:tcW w:w="1859" w:type="dxa"/>
            <w:tcBorders>
              <w:top w:val="dotted" w:sz="4" w:space="0" w:color="auto"/>
              <w:bottom w:val="dotted" w:sz="4" w:space="0" w:color="auto"/>
              <w:right w:val="single" w:sz="24" w:space="0" w:color="auto"/>
            </w:tcBorders>
          </w:tcPr>
          <w:p w14:paraId="7DCD2E42" w14:textId="77777777" w:rsidR="009260C4" w:rsidRDefault="009260C4" w:rsidP="009260C4">
            <w:pPr>
              <w:spacing w:after="0" w:line="240" w:lineRule="auto"/>
            </w:pPr>
            <w:r>
              <w:t xml:space="preserve">Draft </w:t>
            </w:r>
          </w:p>
          <w:p w14:paraId="47DA386B" w14:textId="43749E3A" w:rsidR="009260C4" w:rsidRDefault="009260C4" w:rsidP="009260C4">
            <w:pPr>
              <w:spacing w:after="0" w:line="240" w:lineRule="auto"/>
            </w:pPr>
            <w:r>
              <w:rPr>
                <w:i/>
                <w:iCs/>
              </w:rPr>
              <w:t>Teacher modelling</w:t>
            </w:r>
          </w:p>
        </w:tc>
      </w:tr>
      <w:tr w:rsidR="009260C4" w14:paraId="5AA85A33" w14:textId="77777777" w:rsidTr="00F01DB0">
        <w:trPr>
          <w:trHeight w:val="250"/>
        </w:trPr>
        <w:tc>
          <w:tcPr>
            <w:tcW w:w="1859" w:type="dxa"/>
            <w:tcBorders>
              <w:top w:val="dotted" w:sz="4" w:space="0" w:color="auto"/>
              <w:left w:val="single" w:sz="24" w:space="0" w:color="auto"/>
              <w:bottom w:val="dotted" w:sz="4" w:space="0" w:color="auto"/>
            </w:tcBorders>
          </w:tcPr>
          <w:p w14:paraId="243AF687" w14:textId="77777777" w:rsidR="009260C4" w:rsidRDefault="009260C4" w:rsidP="009260C4">
            <w:pPr>
              <w:spacing w:after="0" w:line="240" w:lineRule="auto"/>
              <w:rPr>
                <w:i/>
                <w:iCs/>
              </w:rPr>
            </w:pPr>
            <w:r>
              <w:lastRenderedPageBreak/>
              <w:t xml:space="preserve">Model Text </w:t>
            </w:r>
            <w:r w:rsidRPr="00AA0CD0">
              <w:rPr>
                <w:i/>
                <w:iCs/>
              </w:rPr>
              <w:t>familiarisation</w:t>
            </w:r>
          </w:p>
          <w:p w14:paraId="051064A6" w14:textId="77777777" w:rsidR="009260C4" w:rsidRDefault="009260C4" w:rsidP="009260C4">
            <w:pPr>
              <w:spacing w:after="0" w:line="240" w:lineRule="auto"/>
            </w:pPr>
            <w:r>
              <w:t xml:space="preserve">Model text </w:t>
            </w:r>
          </w:p>
          <w:p w14:paraId="60F1F258" w14:textId="77777777" w:rsidR="009260C4" w:rsidRDefault="009260C4" w:rsidP="009260C4">
            <w:pPr>
              <w:spacing w:after="0" w:line="240" w:lineRule="auto"/>
            </w:pPr>
          </w:p>
          <w:p w14:paraId="0C7E42AE" w14:textId="3CEB0318" w:rsidR="009260C4" w:rsidRDefault="009260C4" w:rsidP="009260C4">
            <w:pPr>
              <w:spacing w:after="0" w:line="240" w:lineRule="auto"/>
            </w:pPr>
            <w:r>
              <w:t>Focus - dialogue</w:t>
            </w:r>
          </w:p>
        </w:tc>
        <w:tc>
          <w:tcPr>
            <w:tcW w:w="1859" w:type="dxa"/>
            <w:tcBorders>
              <w:top w:val="dotted" w:sz="4" w:space="0" w:color="auto"/>
              <w:bottom w:val="dotted" w:sz="4" w:space="0" w:color="auto"/>
            </w:tcBorders>
          </w:tcPr>
          <w:p w14:paraId="1EE2837E" w14:textId="77777777" w:rsidR="009260C4" w:rsidRDefault="009260C4" w:rsidP="009260C4">
            <w:pPr>
              <w:spacing w:after="0" w:line="240" w:lineRule="auto"/>
            </w:pPr>
            <w:r>
              <w:t>Short Burst</w:t>
            </w:r>
          </w:p>
          <w:p w14:paraId="72DB2F18" w14:textId="77777777" w:rsidR="009260C4" w:rsidRPr="00B159B6" w:rsidRDefault="009260C4" w:rsidP="009260C4">
            <w:pPr>
              <w:spacing w:after="0" w:line="240" w:lineRule="auto"/>
            </w:pPr>
            <w:r>
              <w:t>Dialogue -</w:t>
            </w:r>
          </w:p>
          <w:p w14:paraId="62D0C3C2" w14:textId="5DAAA002" w:rsidR="009260C4" w:rsidRDefault="009260C4" w:rsidP="009260C4">
            <w:pPr>
              <w:spacing w:after="0" w:line="240" w:lineRule="auto"/>
            </w:pPr>
            <w:r>
              <w:t>Punctuating speech</w:t>
            </w:r>
          </w:p>
        </w:tc>
        <w:tc>
          <w:tcPr>
            <w:tcW w:w="1859" w:type="dxa"/>
            <w:tcBorders>
              <w:top w:val="dotted" w:sz="4" w:space="0" w:color="auto"/>
              <w:bottom w:val="dotted" w:sz="4" w:space="0" w:color="auto"/>
              <w:right w:val="single" w:sz="18" w:space="0" w:color="auto"/>
            </w:tcBorders>
          </w:tcPr>
          <w:p w14:paraId="571CB15C" w14:textId="77777777" w:rsidR="009260C4" w:rsidRDefault="009260C4" w:rsidP="009260C4">
            <w:pPr>
              <w:spacing w:after="0" w:line="240" w:lineRule="auto"/>
            </w:pPr>
            <w:r>
              <w:t xml:space="preserve">Draft </w:t>
            </w:r>
          </w:p>
          <w:p w14:paraId="7DF2CC4E" w14:textId="02CD02FF" w:rsidR="009260C4" w:rsidRDefault="009260C4" w:rsidP="009260C4">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6694BC94" w14:textId="17DF1126" w:rsidR="009260C4" w:rsidRDefault="009260C4" w:rsidP="009260C4">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shd w:val="clear" w:color="auto" w:fill="D9D9D9" w:themeFill="background1" w:themeFillShade="D9"/>
          </w:tcPr>
          <w:p w14:paraId="63A1AE9A" w14:textId="77777777" w:rsidR="009260C4" w:rsidRDefault="009260C4" w:rsidP="009260C4">
            <w:pPr>
              <w:spacing w:after="0" w:line="240" w:lineRule="auto"/>
            </w:pPr>
            <w:r>
              <w:t>Short burst</w:t>
            </w:r>
          </w:p>
          <w:p w14:paraId="73135780" w14:textId="4CB434F1" w:rsidR="009260C4" w:rsidRDefault="009260C4" w:rsidP="009260C4">
            <w:pPr>
              <w:spacing w:after="0" w:line="240" w:lineRule="auto"/>
            </w:pPr>
            <w:r>
              <w:t>Poetry -</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4810AC41" w14:textId="385FEA14" w:rsidR="009260C4" w:rsidRDefault="009260C4" w:rsidP="009260C4">
            <w:pPr>
              <w:spacing w:after="0" w:line="240" w:lineRule="auto"/>
            </w:pPr>
            <w:r>
              <w:t>Performance</w:t>
            </w:r>
          </w:p>
        </w:tc>
        <w:tc>
          <w:tcPr>
            <w:tcW w:w="1859" w:type="dxa"/>
            <w:tcBorders>
              <w:top w:val="dotted" w:sz="4" w:space="0" w:color="auto"/>
              <w:left w:val="single" w:sz="18" w:space="0" w:color="auto"/>
              <w:bottom w:val="dotted" w:sz="4" w:space="0" w:color="auto"/>
            </w:tcBorders>
          </w:tcPr>
          <w:p w14:paraId="6F95B4F5" w14:textId="77777777" w:rsidR="009260C4" w:rsidRDefault="009260C4" w:rsidP="009260C4">
            <w:pPr>
              <w:spacing w:after="0" w:line="240" w:lineRule="auto"/>
              <w:rPr>
                <w:i/>
                <w:iCs/>
              </w:rPr>
            </w:pPr>
            <w:r>
              <w:t xml:space="preserve">Model Text </w:t>
            </w:r>
            <w:r w:rsidRPr="00AA0CD0">
              <w:rPr>
                <w:i/>
                <w:iCs/>
              </w:rPr>
              <w:t>familiarisation</w:t>
            </w:r>
          </w:p>
          <w:p w14:paraId="5D4C0C4B" w14:textId="77777777" w:rsidR="009260C4" w:rsidRDefault="009260C4" w:rsidP="009260C4">
            <w:pPr>
              <w:spacing w:after="0" w:line="240" w:lineRule="auto"/>
            </w:pPr>
            <w:r>
              <w:t xml:space="preserve">Model text </w:t>
            </w:r>
          </w:p>
          <w:p w14:paraId="49808BA9" w14:textId="77777777" w:rsidR="009260C4" w:rsidRDefault="009260C4" w:rsidP="009260C4">
            <w:pPr>
              <w:spacing w:after="0" w:line="240" w:lineRule="auto"/>
            </w:pPr>
          </w:p>
          <w:p w14:paraId="42AD230A" w14:textId="637ABA3E" w:rsidR="009260C4" w:rsidRDefault="009260C4" w:rsidP="009260C4">
            <w:pPr>
              <w:spacing w:after="0" w:line="240" w:lineRule="auto"/>
            </w:pPr>
            <w:r>
              <w:t>Focus - character</w:t>
            </w:r>
          </w:p>
        </w:tc>
        <w:tc>
          <w:tcPr>
            <w:tcW w:w="1859" w:type="dxa"/>
            <w:tcBorders>
              <w:top w:val="dotted" w:sz="4" w:space="0" w:color="auto"/>
              <w:bottom w:val="dotted" w:sz="4" w:space="0" w:color="auto"/>
            </w:tcBorders>
          </w:tcPr>
          <w:p w14:paraId="7647D348" w14:textId="77777777" w:rsidR="009260C4" w:rsidRDefault="009260C4" w:rsidP="009260C4">
            <w:pPr>
              <w:spacing w:after="0" w:line="240" w:lineRule="auto"/>
            </w:pPr>
            <w:r>
              <w:t>Short Burst</w:t>
            </w:r>
          </w:p>
          <w:p w14:paraId="3C816D8A" w14:textId="77777777" w:rsidR="009260C4" w:rsidRDefault="009260C4" w:rsidP="009260C4">
            <w:pPr>
              <w:spacing w:after="0" w:line="240" w:lineRule="auto"/>
            </w:pPr>
            <w:r>
              <w:t xml:space="preserve">Character – </w:t>
            </w:r>
          </w:p>
          <w:p w14:paraId="0725FFEB" w14:textId="26EB9D98" w:rsidR="009260C4" w:rsidRDefault="00DA7FEA" w:rsidP="009260C4">
            <w:pPr>
              <w:spacing w:after="0" w:line="240" w:lineRule="auto"/>
            </w:pPr>
            <w:r>
              <w:t>Choice of noun or pronoun</w:t>
            </w:r>
          </w:p>
        </w:tc>
        <w:tc>
          <w:tcPr>
            <w:tcW w:w="1859" w:type="dxa"/>
            <w:tcBorders>
              <w:top w:val="dotted" w:sz="4" w:space="0" w:color="auto"/>
              <w:bottom w:val="dotted" w:sz="4" w:space="0" w:color="auto"/>
              <w:right w:val="single" w:sz="18" w:space="0" w:color="auto"/>
            </w:tcBorders>
          </w:tcPr>
          <w:p w14:paraId="4C540EB0" w14:textId="77777777" w:rsidR="009260C4" w:rsidRDefault="009260C4" w:rsidP="009260C4">
            <w:pPr>
              <w:spacing w:after="0" w:line="240" w:lineRule="auto"/>
            </w:pPr>
            <w:r>
              <w:t xml:space="preserve">Draft </w:t>
            </w:r>
          </w:p>
          <w:p w14:paraId="57D78035" w14:textId="4FC461AF" w:rsidR="009260C4" w:rsidRDefault="009260C4" w:rsidP="009260C4">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3BE4580E" w14:textId="77777777" w:rsidR="009260C4" w:rsidRDefault="009260C4" w:rsidP="009260C4">
            <w:pPr>
              <w:spacing w:after="0" w:line="240" w:lineRule="auto"/>
            </w:pPr>
            <w:r>
              <w:t>Focus in context</w:t>
            </w:r>
          </w:p>
          <w:p w14:paraId="4212F6FD" w14:textId="77777777" w:rsidR="009260C4" w:rsidRDefault="009260C4" w:rsidP="009260C4">
            <w:pPr>
              <w:spacing w:after="0" w:line="240" w:lineRule="auto"/>
            </w:pPr>
            <w:r w:rsidRPr="00AA0CD0">
              <w:rPr>
                <w:i/>
                <w:iCs/>
              </w:rPr>
              <w:t>familiarisation</w:t>
            </w:r>
          </w:p>
          <w:p w14:paraId="6C9A22F2" w14:textId="77777777" w:rsidR="009260C4" w:rsidRDefault="009260C4" w:rsidP="009260C4">
            <w:pPr>
              <w:spacing w:after="0" w:line="240" w:lineRule="auto"/>
            </w:pPr>
            <w:r>
              <w:t>(IRL link)</w:t>
            </w:r>
          </w:p>
          <w:p w14:paraId="703B925A" w14:textId="77777777" w:rsidR="009260C4" w:rsidRDefault="009260C4" w:rsidP="009260C4">
            <w:pPr>
              <w:spacing w:after="0" w:line="240" w:lineRule="auto"/>
            </w:pPr>
            <w:r>
              <w:t xml:space="preserve">Focus – </w:t>
            </w:r>
          </w:p>
          <w:p w14:paraId="015E670C" w14:textId="386A6B06" w:rsidR="009260C4" w:rsidRDefault="009260C4" w:rsidP="009260C4">
            <w:pPr>
              <w:spacing w:after="0" w:line="240" w:lineRule="auto"/>
            </w:pPr>
            <w:r>
              <w:t xml:space="preserve">Recount </w:t>
            </w:r>
          </w:p>
        </w:tc>
        <w:tc>
          <w:tcPr>
            <w:tcW w:w="1859" w:type="dxa"/>
            <w:tcBorders>
              <w:top w:val="dotted" w:sz="4" w:space="0" w:color="auto"/>
              <w:bottom w:val="dotted" w:sz="4" w:space="0" w:color="auto"/>
            </w:tcBorders>
          </w:tcPr>
          <w:p w14:paraId="6598A769" w14:textId="77777777" w:rsidR="009260C4" w:rsidRDefault="009260C4" w:rsidP="009260C4">
            <w:pPr>
              <w:spacing w:after="0" w:line="240" w:lineRule="auto"/>
            </w:pPr>
            <w:r>
              <w:t xml:space="preserve">Workshop </w:t>
            </w:r>
          </w:p>
          <w:p w14:paraId="1DA3D928" w14:textId="01481C16" w:rsidR="009260C4" w:rsidRDefault="009260C4" w:rsidP="009260C4">
            <w:pPr>
              <w:spacing w:after="0" w:line="240" w:lineRule="auto"/>
            </w:pPr>
            <w:r>
              <w:t>Recount -</w:t>
            </w:r>
            <w:r w:rsidR="00797162">
              <w:t xml:space="preserve"> Paragraphs</w:t>
            </w:r>
          </w:p>
        </w:tc>
        <w:tc>
          <w:tcPr>
            <w:tcW w:w="1859" w:type="dxa"/>
            <w:tcBorders>
              <w:top w:val="dotted" w:sz="4" w:space="0" w:color="auto"/>
              <w:bottom w:val="dotted" w:sz="4" w:space="0" w:color="auto"/>
              <w:right w:val="single" w:sz="24" w:space="0" w:color="auto"/>
            </w:tcBorders>
          </w:tcPr>
          <w:p w14:paraId="44996C8E" w14:textId="77777777" w:rsidR="009260C4" w:rsidRDefault="009260C4" w:rsidP="009260C4">
            <w:pPr>
              <w:spacing w:after="0" w:line="240" w:lineRule="auto"/>
              <w:rPr>
                <w:b/>
                <w:bCs/>
                <w:i/>
                <w:iCs/>
              </w:rPr>
            </w:pPr>
            <w:r>
              <w:rPr>
                <w:b/>
                <w:bCs/>
                <w:i/>
                <w:iCs/>
              </w:rPr>
              <w:t xml:space="preserve">Hot write NF </w:t>
            </w:r>
          </w:p>
          <w:p w14:paraId="31CE83F0" w14:textId="4CE65568" w:rsidR="009260C4" w:rsidRDefault="009260C4" w:rsidP="009260C4">
            <w:pPr>
              <w:spacing w:after="0" w:line="240" w:lineRule="auto"/>
            </w:pPr>
            <w:r>
              <w:rPr>
                <w:b/>
                <w:bCs/>
                <w:i/>
                <w:iCs/>
              </w:rPr>
              <w:t>Recount (letter)</w:t>
            </w:r>
          </w:p>
        </w:tc>
      </w:tr>
      <w:tr w:rsidR="009260C4" w14:paraId="41DD6F9F" w14:textId="77777777" w:rsidTr="00F01DB0">
        <w:trPr>
          <w:trHeight w:val="250"/>
        </w:trPr>
        <w:tc>
          <w:tcPr>
            <w:tcW w:w="1859" w:type="dxa"/>
            <w:tcBorders>
              <w:top w:val="dotted" w:sz="4" w:space="0" w:color="auto"/>
              <w:left w:val="single" w:sz="24" w:space="0" w:color="auto"/>
              <w:bottom w:val="dotted" w:sz="4" w:space="0" w:color="auto"/>
            </w:tcBorders>
          </w:tcPr>
          <w:p w14:paraId="451B008E" w14:textId="77777777" w:rsidR="009260C4" w:rsidRDefault="009260C4" w:rsidP="009260C4">
            <w:pPr>
              <w:spacing w:after="0" w:line="240" w:lineRule="auto"/>
            </w:pPr>
            <w:r>
              <w:t>Focus in context</w:t>
            </w:r>
          </w:p>
          <w:p w14:paraId="37F1271F" w14:textId="77777777" w:rsidR="009260C4" w:rsidRDefault="009260C4" w:rsidP="009260C4">
            <w:pPr>
              <w:spacing w:after="0" w:line="240" w:lineRule="auto"/>
            </w:pPr>
            <w:r w:rsidRPr="00AA0CD0">
              <w:rPr>
                <w:i/>
                <w:iCs/>
              </w:rPr>
              <w:t>familiarisation</w:t>
            </w:r>
          </w:p>
          <w:p w14:paraId="39769A71" w14:textId="77777777" w:rsidR="009260C4" w:rsidRDefault="009260C4" w:rsidP="009260C4">
            <w:pPr>
              <w:spacing w:after="0" w:line="240" w:lineRule="auto"/>
            </w:pPr>
            <w:r>
              <w:t>(GR link)</w:t>
            </w:r>
          </w:p>
          <w:p w14:paraId="07994E14" w14:textId="160FB426" w:rsidR="009260C4" w:rsidRDefault="009260C4" w:rsidP="009260C4">
            <w:pPr>
              <w:spacing w:after="0" w:line="240" w:lineRule="auto"/>
            </w:pPr>
            <w:r>
              <w:t>Focus – dialogue</w:t>
            </w:r>
          </w:p>
        </w:tc>
        <w:tc>
          <w:tcPr>
            <w:tcW w:w="1859" w:type="dxa"/>
            <w:tcBorders>
              <w:top w:val="dotted" w:sz="4" w:space="0" w:color="auto"/>
              <w:bottom w:val="dotted" w:sz="4" w:space="0" w:color="auto"/>
            </w:tcBorders>
          </w:tcPr>
          <w:p w14:paraId="737EDA23" w14:textId="77777777" w:rsidR="009260C4" w:rsidRDefault="009260C4" w:rsidP="009260C4">
            <w:pPr>
              <w:spacing w:after="0" w:line="240" w:lineRule="auto"/>
            </w:pPr>
            <w:r>
              <w:t>Workshop</w:t>
            </w:r>
          </w:p>
          <w:p w14:paraId="648363BA" w14:textId="77777777" w:rsidR="009260C4" w:rsidRPr="00B159B6" w:rsidRDefault="009260C4" w:rsidP="009260C4">
            <w:pPr>
              <w:spacing w:after="0" w:line="240" w:lineRule="auto"/>
            </w:pPr>
            <w:r>
              <w:t xml:space="preserve">Dialogue - </w:t>
            </w:r>
          </w:p>
          <w:p w14:paraId="1F551482" w14:textId="1F95CFE2" w:rsidR="009260C4" w:rsidRDefault="009260C4" w:rsidP="009260C4">
            <w:pPr>
              <w:spacing w:after="0" w:line="240" w:lineRule="auto"/>
            </w:pPr>
            <w:r>
              <w:t>Punctuating speech</w:t>
            </w:r>
          </w:p>
        </w:tc>
        <w:tc>
          <w:tcPr>
            <w:tcW w:w="1859" w:type="dxa"/>
            <w:tcBorders>
              <w:top w:val="dotted" w:sz="4" w:space="0" w:color="auto"/>
              <w:bottom w:val="dotted" w:sz="4" w:space="0" w:color="auto"/>
              <w:right w:val="single" w:sz="18" w:space="0" w:color="auto"/>
            </w:tcBorders>
          </w:tcPr>
          <w:p w14:paraId="0BA01373" w14:textId="77777777" w:rsidR="009260C4" w:rsidRDefault="009260C4" w:rsidP="009260C4">
            <w:pPr>
              <w:spacing w:after="0" w:line="240" w:lineRule="auto"/>
              <w:rPr>
                <w:b/>
                <w:bCs/>
                <w:i/>
                <w:iCs/>
              </w:rPr>
            </w:pPr>
            <w:r>
              <w:rPr>
                <w:b/>
                <w:bCs/>
                <w:i/>
                <w:iCs/>
              </w:rPr>
              <w:t xml:space="preserve">Hot write </w:t>
            </w:r>
          </w:p>
          <w:p w14:paraId="1716DB80" w14:textId="77777777" w:rsidR="009260C4" w:rsidRPr="00B159B6" w:rsidRDefault="009260C4" w:rsidP="009260C4">
            <w:pPr>
              <w:spacing w:after="0" w:line="240" w:lineRule="auto"/>
            </w:pPr>
            <w:r>
              <w:t xml:space="preserve">Dialogue </w:t>
            </w:r>
          </w:p>
          <w:p w14:paraId="1E007E65" w14:textId="77777777" w:rsidR="009260C4" w:rsidRDefault="009260C4" w:rsidP="009260C4">
            <w:pPr>
              <w:spacing w:after="0" w:line="240" w:lineRule="auto"/>
            </w:pP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62EF843B" w14:textId="77777777" w:rsidR="009260C4" w:rsidRDefault="009260C4" w:rsidP="009260C4">
            <w:pPr>
              <w:spacing w:after="0" w:line="240" w:lineRule="auto"/>
            </w:pPr>
            <w:r>
              <w:t>Workshop</w:t>
            </w:r>
          </w:p>
          <w:p w14:paraId="13FDA0E4" w14:textId="19B0B742" w:rsidR="009260C4" w:rsidRDefault="009260C4" w:rsidP="009260C4">
            <w:pPr>
              <w:spacing w:after="0" w:line="240" w:lineRule="auto"/>
            </w:pPr>
            <w:r>
              <w:t>Poetry -</w:t>
            </w:r>
          </w:p>
        </w:tc>
        <w:tc>
          <w:tcPr>
            <w:tcW w:w="1859" w:type="dxa"/>
            <w:tcBorders>
              <w:top w:val="dotted" w:sz="4" w:space="0" w:color="auto"/>
              <w:bottom w:val="dotted" w:sz="4" w:space="0" w:color="auto"/>
            </w:tcBorders>
            <w:shd w:val="clear" w:color="auto" w:fill="D9D9D9" w:themeFill="background1" w:themeFillShade="D9"/>
          </w:tcPr>
          <w:p w14:paraId="2B732111" w14:textId="77777777" w:rsidR="009260C4" w:rsidRDefault="009260C4" w:rsidP="009260C4">
            <w:pPr>
              <w:spacing w:after="0" w:line="240" w:lineRule="auto"/>
            </w:pPr>
            <w:r>
              <w:t xml:space="preserve">Draft </w:t>
            </w:r>
          </w:p>
          <w:p w14:paraId="04120726" w14:textId="7AC84497" w:rsidR="009260C4" w:rsidRDefault="009260C4" w:rsidP="009260C4">
            <w:pPr>
              <w:spacing w:after="0" w:line="240" w:lineRule="auto"/>
            </w:pPr>
            <w:r>
              <w:rPr>
                <w:i/>
                <w:iCs/>
              </w:rPr>
              <w:t>Teacher modelling</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6FFC56A1" w14:textId="77777777" w:rsidR="009260C4" w:rsidRDefault="009260C4" w:rsidP="009260C4">
            <w:pPr>
              <w:spacing w:after="0" w:line="240" w:lineRule="auto"/>
              <w:rPr>
                <w:b/>
                <w:bCs/>
                <w:i/>
                <w:iCs/>
              </w:rPr>
            </w:pPr>
            <w:r>
              <w:rPr>
                <w:b/>
                <w:bCs/>
                <w:i/>
                <w:iCs/>
              </w:rPr>
              <w:t>Cold write</w:t>
            </w:r>
          </w:p>
          <w:p w14:paraId="42A8F8BF" w14:textId="3E944F68" w:rsidR="009260C4" w:rsidRDefault="009260C4" w:rsidP="009260C4">
            <w:pPr>
              <w:spacing w:after="0" w:line="240" w:lineRule="auto"/>
            </w:pPr>
            <w:r>
              <w:t>Character</w:t>
            </w:r>
          </w:p>
        </w:tc>
        <w:tc>
          <w:tcPr>
            <w:tcW w:w="1859" w:type="dxa"/>
            <w:tcBorders>
              <w:top w:val="dotted" w:sz="4" w:space="0" w:color="auto"/>
              <w:left w:val="single" w:sz="18" w:space="0" w:color="auto"/>
              <w:bottom w:val="dotted" w:sz="4" w:space="0" w:color="auto"/>
            </w:tcBorders>
          </w:tcPr>
          <w:p w14:paraId="5AB7186E" w14:textId="77777777" w:rsidR="009260C4" w:rsidRDefault="009260C4" w:rsidP="009260C4">
            <w:pPr>
              <w:spacing w:after="0" w:line="240" w:lineRule="auto"/>
            </w:pPr>
            <w:r>
              <w:t>Focus in context</w:t>
            </w:r>
          </w:p>
          <w:p w14:paraId="3D311106" w14:textId="77777777" w:rsidR="009260C4" w:rsidRDefault="009260C4" w:rsidP="009260C4">
            <w:pPr>
              <w:spacing w:after="0" w:line="240" w:lineRule="auto"/>
            </w:pPr>
            <w:r w:rsidRPr="00AA0CD0">
              <w:rPr>
                <w:i/>
                <w:iCs/>
              </w:rPr>
              <w:t>familiarisation</w:t>
            </w:r>
          </w:p>
          <w:p w14:paraId="1E66DD96" w14:textId="77777777" w:rsidR="009260C4" w:rsidRDefault="009260C4" w:rsidP="009260C4">
            <w:pPr>
              <w:spacing w:after="0" w:line="240" w:lineRule="auto"/>
            </w:pPr>
            <w:r>
              <w:t>(GR link)</w:t>
            </w:r>
          </w:p>
          <w:p w14:paraId="675B9D36" w14:textId="6B4F8521" w:rsidR="009260C4" w:rsidRDefault="009260C4" w:rsidP="009260C4">
            <w:pPr>
              <w:spacing w:after="0" w:line="240" w:lineRule="auto"/>
            </w:pPr>
            <w:r>
              <w:t>Focus – character</w:t>
            </w:r>
          </w:p>
        </w:tc>
        <w:tc>
          <w:tcPr>
            <w:tcW w:w="1859" w:type="dxa"/>
            <w:tcBorders>
              <w:top w:val="dotted" w:sz="4" w:space="0" w:color="auto"/>
              <w:bottom w:val="dotted" w:sz="4" w:space="0" w:color="auto"/>
            </w:tcBorders>
          </w:tcPr>
          <w:p w14:paraId="64B32152" w14:textId="77777777" w:rsidR="009260C4" w:rsidRDefault="009260C4" w:rsidP="009260C4">
            <w:pPr>
              <w:spacing w:after="0" w:line="240" w:lineRule="auto"/>
            </w:pPr>
            <w:r>
              <w:t>Workshop</w:t>
            </w:r>
          </w:p>
          <w:p w14:paraId="47123B01" w14:textId="77777777" w:rsidR="009260C4" w:rsidRDefault="009260C4" w:rsidP="009260C4">
            <w:pPr>
              <w:spacing w:after="0" w:line="240" w:lineRule="auto"/>
            </w:pPr>
            <w:r>
              <w:t xml:space="preserve">Character - </w:t>
            </w:r>
          </w:p>
          <w:p w14:paraId="40AB1B0D" w14:textId="1D4AC3D1" w:rsidR="009260C4" w:rsidRDefault="00DA7FEA" w:rsidP="009260C4">
            <w:pPr>
              <w:spacing w:after="0" w:line="240" w:lineRule="auto"/>
            </w:pPr>
            <w:r>
              <w:t>Rhetorical questions</w:t>
            </w:r>
          </w:p>
        </w:tc>
        <w:tc>
          <w:tcPr>
            <w:tcW w:w="1859" w:type="dxa"/>
            <w:tcBorders>
              <w:top w:val="dotted" w:sz="4" w:space="0" w:color="auto"/>
              <w:bottom w:val="dotted" w:sz="4" w:space="0" w:color="auto"/>
              <w:right w:val="single" w:sz="18" w:space="0" w:color="auto"/>
            </w:tcBorders>
          </w:tcPr>
          <w:p w14:paraId="216E64A4" w14:textId="77777777" w:rsidR="009260C4" w:rsidRDefault="009260C4" w:rsidP="009260C4">
            <w:pPr>
              <w:spacing w:after="0" w:line="240" w:lineRule="auto"/>
              <w:rPr>
                <w:b/>
                <w:bCs/>
                <w:i/>
                <w:iCs/>
              </w:rPr>
            </w:pPr>
            <w:r>
              <w:rPr>
                <w:b/>
                <w:bCs/>
                <w:i/>
                <w:iCs/>
              </w:rPr>
              <w:t xml:space="preserve">Hot write </w:t>
            </w:r>
          </w:p>
          <w:p w14:paraId="2317A1CD" w14:textId="77777777" w:rsidR="009260C4" w:rsidRPr="00B159B6" w:rsidRDefault="009260C4" w:rsidP="009260C4">
            <w:pPr>
              <w:spacing w:after="0" w:line="240" w:lineRule="auto"/>
            </w:pPr>
            <w:r>
              <w:t xml:space="preserve">Character </w:t>
            </w:r>
          </w:p>
          <w:p w14:paraId="7F3993EA" w14:textId="77777777" w:rsidR="009260C4" w:rsidRDefault="009260C4" w:rsidP="009260C4">
            <w:pPr>
              <w:spacing w:after="0" w:line="240" w:lineRule="auto"/>
            </w:pPr>
          </w:p>
        </w:tc>
        <w:tc>
          <w:tcPr>
            <w:tcW w:w="1859" w:type="dxa"/>
            <w:tcBorders>
              <w:top w:val="dotted" w:sz="4" w:space="0" w:color="auto"/>
              <w:left w:val="single" w:sz="18" w:space="0" w:color="auto"/>
              <w:bottom w:val="dotted" w:sz="4" w:space="0" w:color="auto"/>
            </w:tcBorders>
          </w:tcPr>
          <w:p w14:paraId="5CA6EE1E" w14:textId="77777777" w:rsidR="009260C4" w:rsidRDefault="009260C4" w:rsidP="009260C4">
            <w:pPr>
              <w:spacing w:after="0" w:line="240" w:lineRule="auto"/>
            </w:pPr>
            <w:r>
              <w:t>Box up</w:t>
            </w:r>
          </w:p>
          <w:p w14:paraId="5EEC822D" w14:textId="0B09DB07" w:rsidR="009260C4" w:rsidRDefault="009260C4" w:rsidP="009260C4">
            <w:pPr>
              <w:spacing w:after="0" w:line="240" w:lineRule="auto"/>
            </w:pPr>
            <w:r>
              <w:rPr>
                <w:i/>
                <w:iCs/>
              </w:rPr>
              <w:t>Oral retelling and rehearsal</w:t>
            </w:r>
          </w:p>
        </w:tc>
        <w:tc>
          <w:tcPr>
            <w:tcW w:w="1859" w:type="dxa"/>
            <w:tcBorders>
              <w:top w:val="dotted" w:sz="4" w:space="0" w:color="auto"/>
              <w:bottom w:val="dotted" w:sz="4" w:space="0" w:color="auto"/>
            </w:tcBorders>
          </w:tcPr>
          <w:p w14:paraId="14246520" w14:textId="77777777" w:rsidR="009260C4" w:rsidRDefault="009260C4" w:rsidP="009260C4">
            <w:pPr>
              <w:spacing w:after="0" w:line="240" w:lineRule="auto"/>
            </w:pPr>
            <w:r>
              <w:t>Short Burst</w:t>
            </w:r>
          </w:p>
          <w:p w14:paraId="324AD017" w14:textId="7012C349" w:rsidR="009260C4" w:rsidRDefault="009260C4" w:rsidP="009260C4">
            <w:pPr>
              <w:spacing w:after="0" w:line="240" w:lineRule="auto"/>
            </w:pPr>
            <w:r>
              <w:t>Recount -</w:t>
            </w:r>
            <w:r w:rsidR="00797162">
              <w:t xml:space="preserve"> Paragraphs</w:t>
            </w:r>
          </w:p>
        </w:tc>
        <w:tc>
          <w:tcPr>
            <w:tcW w:w="1859" w:type="dxa"/>
            <w:tcBorders>
              <w:top w:val="dotted" w:sz="4" w:space="0" w:color="auto"/>
              <w:bottom w:val="dotted" w:sz="4" w:space="0" w:color="auto"/>
              <w:right w:val="single" w:sz="24" w:space="0" w:color="auto"/>
            </w:tcBorders>
          </w:tcPr>
          <w:p w14:paraId="158C4E8C" w14:textId="77777777" w:rsidR="009260C4" w:rsidRDefault="009260C4" w:rsidP="009260C4">
            <w:pPr>
              <w:spacing w:after="0" w:line="240" w:lineRule="auto"/>
              <w:rPr>
                <w:b/>
                <w:bCs/>
                <w:i/>
                <w:iCs/>
              </w:rPr>
            </w:pPr>
            <w:r>
              <w:rPr>
                <w:b/>
                <w:bCs/>
                <w:i/>
                <w:iCs/>
              </w:rPr>
              <w:t>Cold write</w:t>
            </w:r>
          </w:p>
          <w:p w14:paraId="7B1DD0BA" w14:textId="42AE1A84" w:rsidR="009260C4" w:rsidRDefault="009260C4" w:rsidP="009260C4">
            <w:pPr>
              <w:spacing w:after="0" w:line="240" w:lineRule="auto"/>
            </w:pPr>
            <w:r>
              <w:t>Setting</w:t>
            </w:r>
          </w:p>
        </w:tc>
      </w:tr>
      <w:tr w:rsidR="009260C4" w14:paraId="60A811B2" w14:textId="77777777" w:rsidTr="00F01DB0">
        <w:trPr>
          <w:trHeight w:val="235"/>
        </w:trPr>
        <w:tc>
          <w:tcPr>
            <w:tcW w:w="1859" w:type="dxa"/>
            <w:tcBorders>
              <w:top w:val="dotted" w:sz="4" w:space="0" w:color="auto"/>
              <w:left w:val="single" w:sz="24" w:space="0" w:color="auto"/>
              <w:bottom w:val="single" w:sz="24" w:space="0" w:color="auto"/>
            </w:tcBorders>
          </w:tcPr>
          <w:p w14:paraId="3C764E65" w14:textId="77777777" w:rsidR="009260C4" w:rsidRDefault="009260C4" w:rsidP="009260C4">
            <w:pPr>
              <w:spacing w:after="0" w:line="240" w:lineRule="auto"/>
            </w:pPr>
            <w:r>
              <w:t>Box up</w:t>
            </w:r>
          </w:p>
          <w:p w14:paraId="671010EF" w14:textId="21AA4AD1" w:rsidR="009260C4" w:rsidRDefault="009260C4" w:rsidP="009260C4">
            <w:pPr>
              <w:spacing w:after="0" w:line="240" w:lineRule="auto"/>
            </w:pPr>
            <w:r>
              <w:rPr>
                <w:i/>
                <w:iCs/>
              </w:rPr>
              <w:t>Oral retelling and rehearsal</w:t>
            </w:r>
          </w:p>
        </w:tc>
        <w:tc>
          <w:tcPr>
            <w:tcW w:w="1859" w:type="dxa"/>
            <w:tcBorders>
              <w:top w:val="dotted" w:sz="4" w:space="0" w:color="auto"/>
              <w:bottom w:val="single" w:sz="24" w:space="0" w:color="auto"/>
            </w:tcBorders>
          </w:tcPr>
          <w:p w14:paraId="1D04EA67" w14:textId="77777777" w:rsidR="009260C4" w:rsidRDefault="009260C4" w:rsidP="009260C4">
            <w:pPr>
              <w:spacing w:after="0" w:line="240" w:lineRule="auto"/>
            </w:pPr>
            <w:r>
              <w:t>Short Burst</w:t>
            </w:r>
          </w:p>
          <w:p w14:paraId="60A126EA" w14:textId="77777777" w:rsidR="009260C4" w:rsidRPr="00B159B6" w:rsidRDefault="009260C4" w:rsidP="009260C4">
            <w:pPr>
              <w:spacing w:after="0" w:line="240" w:lineRule="auto"/>
            </w:pPr>
            <w:r>
              <w:t xml:space="preserve">Dialogue - </w:t>
            </w:r>
          </w:p>
          <w:p w14:paraId="6E66896C" w14:textId="215ED360" w:rsidR="009260C4" w:rsidRDefault="009260C4" w:rsidP="009260C4">
            <w:pPr>
              <w:spacing w:after="0" w:line="240" w:lineRule="auto"/>
            </w:pPr>
            <w:r>
              <w:t>Punctuating speech</w:t>
            </w:r>
          </w:p>
        </w:tc>
        <w:tc>
          <w:tcPr>
            <w:tcW w:w="1859" w:type="dxa"/>
            <w:tcBorders>
              <w:top w:val="dotted" w:sz="4" w:space="0" w:color="auto"/>
              <w:bottom w:val="single" w:sz="24" w:space="0" w:color="auto"/>
              <w:right w:val="single" w:sz="18" w:space="0" w:color="auto"/>
            </w:tcBorders>
          </w:tcPr>
          <w:p w14:paraId="2B03995C" w14:textId="77777777" w:rsidR="009260C4" w:rsidRDefault="009260C4" w:rsidP="009260C4">
            <w:pPr>
              <w:spacing w:after="0" w:line="240" w:lineRule="auto"/>
              <w:rPr>
                <w:b/>
                <w:bCs/>
                <w:i/>
                <w:iCs/>
              </w:rPr>
            </w:pPr>
            <w:r>
              <w:rPr>
                <w:b/>
                <w:bCs/>
                <w:i/>
                <w:iCs/>
              </w:rPr>
              <w:t xml:space="preserve">Cold write  </w:t>
            </w:r>
          </w:p>
          <w:p w14:paraId="6EB2E3F3" w14:textId="441F1FFC" w:rsidR="009260C4" w:rsidRDefault="009260C4" w:rsidP="009260C4">
            <w:pPr>
              <w:spacing w:after="0" w:line="240" w:lineRule="auto"/>
            </w:pPr>
            <w:r>
              <w:rPr>
                <w:b/>
                <w:bCs/>
                <w:i/>
                <w:iCs/>
              </w:rPr>
              <w:t>Poetry</w:t>
            </w:r>
            <w:r>
              <w:t xml:space="preserve"> </w:t>
            </w:r>
          </w:p>
        </w:tc>
        <w:tc>
          <w:tcPr>
            <w:tcW w:w="1859" w:type="dxa"/>
            <w:tcBorders>
              <w:top w:val="dotted" w:sz="4" w:space="0" w:color="auto"/>
              <w:left w:val="single" w:sz="18" w:space="0" w:color="auto"/>
              <w:bottom w:val="single" w:sz="24" w:space="0" w:color="auto"/>
            </w:tcBorders>
            <w:shd w:val="clear" w:color="auto" w:fill="D9D9D9" w:themeFill="background1" w:themeFillShade="D9"/>
          </w:tcPr>
          <w:p w14:paraId="791ADDE9" w14:textId="77777777" w:rsidR="009260C4" w:rsidRDefault="009260C4" w:rsidP="009260C4">
            <w:pPr>
              <w:spacing w:after="0" w:line="240" w:lineRule="auto"/>
            </w:pPr>
            <w:r>
              <w:t>Short burst</w:t>
            </w:r>
          </w:p>
          <w:p w14:paraId="5FDFDAE2" w14:textId="16C02BE8" w:rsidR="009260C4" w:rsidRDefault="009260C4" w:rsidP="009260C4">
            <w:pPr>
              <w:spacing w:after="0" w:line="240" w:lineRule="auto"/>
            </w:pPr>
            <w:r>
              <w:t>Poetry -</w:t>
            </w:r>
          </w:p>
        </w:tc>
        <w:tc>
          <w:tcPr>
            <w:tcW w:w="1859" w:type="dxa"/>
            <w:tcBorders>
              <w:top w:val="dotted" w:sz="4" w:space="0" w:color="auto"/>
              <w:bottom w:val="single" w:sz="24" w:space="0" w:color="auto"/>
            </w:tcBorders>
            <w:shd w:val="clear" w:color="auto" w:fill="D9D9D9" w:themeFill="background1" w:themeFillShade="D9"/>
          </w:tcPr>
          <w:p w14:paraId="65612B49" w14:textId="77777777" w:rsidR="009260C4" w:rsidRDefault="009260C4" w:rsidP="009260C4">
            <w:pPr>
              <w:spacing w:after="0" w:line="240" w:lineRule="auto"/>
            </w:pPr>
            <w:r>
              <w:t xml:space="preserve">Draft </w:t>
            </w:r>
          </w:p>
          <w:p w14:paraId="29DD08D0" w14:textId="5BC67EB6" w:rsidR="009260C4" w:rsidRDefault="009260C4" w:rsidP="009260C4">
            <w:pPr>
              <w:spacing w:after="0" w:line="240" w:lineRule="auto"/>
            </w:pPr>
            <w:r>
              <w:rPr>
                <w:i/>
                <w:iCs/>
              </w:rPr>
              <w:t>Teacher modelling</w:t>
            </w:r>
          </w:p>
        </w:tc>
        <w:tc>
          <w:tcPr>
            <w:tcW w:w="1859" w:type="dxa"/>
            <w:tcBorders>
              <w:top w:val="dotted" w:sz="4" w:space="0" w:color="auto"/>
              <w:bottom w:val="single" w:sz="24" w:space="0" w:color="auto"/>
              <w:right w:val="single" w:sz="18" w:space="0" w:color="auto"/>
            </w:tcBorders>
            <w:shd w:val="clear" w:color="auto" w:fill="D9D9D9" w:themeFill="background1" w:themeFillShade="D9"/>
          </w:tcPr>
          <w:p w14:paraId="1FA7DEF1" w14:textId="68F7FB3C" w:rsidR="009260C4" w:rsidRDefault="009260C4" w:rsidP="009260C4">
            <w:pPr>
              <w:spacing w:after="0" w:line="240" w:lineRule="auto"/>
            </w:pPr>
            <w:r w:rsidRPr="005416D2">
              <w:rPr>
                <w:b/>
                <w:bCs/>
              </w:rPr>
              <w:t>PUBLISHING</w:t>
            </w:r>
          </w:p>
        </w:tc>
        <w:tc>
          <w:tcPr>
            <w:tcW w:w="1859" w:type="dxa"/>
            <w:tcBorders>
              <w:top w:val="dotted" w:sz="4" w:space="0" w:color="auto"/>
              <w:left w:val="single" w:sz="18" w:space="0" w:color="auto"/>
              <w:bottom w:val="single" w:sz="24" w:space="0" w:color="auto"/>
            </w:tcBorders>
          </w:tcPr>
          <w:p w14:paraId="0C6E14F3" w14:textId="77777777" w:rsidR="009260C4" w:rsidRDefault="009260C4" w:rsidP="009260C4">
            <w:pPr>
              <w:spacing w:after="0" w:line="240" w:lineRule="auto"/>
            </w:pPr>
            <w:r>
              <w:t>Box up</w:t>
            </w:r>
          </w:p>
          <w:p w14:paraId="0620930E" w14:textId="7626742F" w:rsidR="009260C4" w:rsidRDefault="009260C4" w:rsidP="009260C4">
            <w:pPr>
              <w:spacing w:after="0" w:line="240" w:lineRule="auto"/>
            </w:pPr>
            <w:r>
              <w:rPr>
                <w:i/>
                <w:iCs/>
              </w:rPr>
              <w:t>Oral retelling and rehearsal</w:t>
            </w:r>
          </w:p>
        </w:tc>
        <w:tc>
          <w:tcPr>
            <w:tcW w:w="1859" w:type="dxa"/>
            <w:tcBorders>
              <w:top w:val="dotted" w:sz="4" w:space="0" w:color="auto"/>
              <w:bottom w:val="single" w:sz="24" w:space="0" w:color="auto"/>
            </w:tcBorders>
          </w:tcPr>
          <w:p w14:paraId="3C441AF9" w14:textId="77777777" w:rsidR="009260C4" w:rsidRDefault="009260C4" w:rsidP="009260C4">
            <w:pPr>
              <w:spacing w:after="0" w:line="240" w:lineRule="auto"/>
            </w:pPr>
            <w:r>
              <w:t>Short Burst</w:t>
            </w:r>
          </w:p>
          <w:p w14:paraId="4E427FFD" w14:textId="77777777" w:rsidR="009260C4" w:rsidRDefault="009260C4" w:rsidP="009260C4">
            <w:pPr>
              <w:spacing w:after="0" w:line="240" w:lineRule="auto"/>
            </w:pPr>
            <w:r>
              <w:t xml:space="preserve">Character – </w:t>
            </w:r>
          </w:p>
          <w:p w14:paraId="2AB628D9" w14:textId="6834F4D5" w:rsidR="00DA7FEA" w:rsidRDefault="00DA7FEA" w:rsidP="009260C4">
            <w:pPr>
              <w:spacing w:after="0" w:line="240" w:lineRule="auto"/>
            </w:pPr>
            <w:r>
              <w:t>Rhetorical questions</w:t>
            </w:r>
          </w:p>
        </w:tc>
        <w:tc>
          <w:tcPr>
            <w:tcW w:w="1859" w:type="dxa"/>
            <w:tcBorders>
              <w:top w:val="dotted" w:sz="4" w:space="0" w:color="auto"/>
              <w:bottom w:val="single" w:sz="24" w:space="0" w:color="auto"/>
              <w:right w:val="single" w:sz="18" w:space="0" w:color="auto"/>
            </w:tcBorders>
          </w:tcPr>
          <w:p w14:paraId="2949DF7B" w14:textId="6AB3FE3F" w:rsidR="009260C4" w:rsidRDefault="009260C4" w:rsidP="009260C4">
            <w:pPr>
              <w:spacing w:after="0" w:line="240" w:lineRule="auto"/>
            </w:pPr>
            <w:r>
              <w:rPr>
                <w:b/>
                <w:bCs/>
                <w:i/>
                <w:iCs/>
              </w:rPr>
              <w:t>Cold write NF Recount (letter)</w:t>
            </w:r>
          </w:p>
        </w:tc>
        <w:tc>
          <w:tcPr>
            <w:tcW w:w="1859" w:type="dxa"/>
            <w:tcBorders>
              <w:top w:val="dotted" w:sz="4" w:space="0" w:color="auto"/>
              <w:left w:val="single" w:sz="18" w:space="0" w:color="auto"/>
              <w:bottom w:val="single" w:sz="24" w:space="0" w:color="auto"/>
            </w:tcBorders>
          </w:tcPr>
          <w:p w14:paraId="162DB90A" w14:textId="77777777" w:rsidR="009260C4" w:rsidRDefault="009260C4" w:rsidP="009260C4">
            <w:pPr>
              <w:spacing w:after="0" w:line="240" w:lineRule="auto"/>
            </w:pPr>
            <w:r>
              <w:t xml:space="preserve">Workshop </w:t>
            </w:r>
          </w:p>
          <w:p w14:paraId="120F3293" w14:textId="6F9D2133" w:rsidR="009260C4" w:rsidRDefault="009260C4" w:rsidP="009260C4">
            <w:pPr>
              <w:spacing w:after="0" w:line="240" w:lineRule="auto"/>
            </w:pPr>
            <w:r>
              <w:t xml:space="preserve">Recount </w:t>
            </w:r>
            <w:r w:rsidR="00797162">
              <w:t xml:space="preserve">– Paragraphs </w:t>
            </w:r>
          </w:p>
        </w:tc>
        <w:tc>
          <w:tcPr>
            <w:tcW w:w="1859" w:type="dxa"/>
            <w:tcBorders>
              <w:top w:val="dotted" w:sz="4" w:space="0" w:color="auto"/>
              <w:bottom w:val="single" w:sz="24" w:space="0" w:color="auto"/>
            </w:tcBorders>
          </w:tcPr>
          <w:p w14:paraId="40350A17" w14:textId="77777777" w:rsidR="009260C4" w:rsidRDefault="009260C4" w:rsidP="009260C4">
            <w:pPr>
              <w:spacing w:after="0" w:line="240" w:lineRule="auto"/>
            </w:pPr>
            <w:r>
              <w:t xml:space="preserve">Draft </w:t>
            </w:r>
          </w:p>
          <w:p w14:paraId="6C13F06A" w14:textId="4DD0EC65" w:rsidR="009260C4" w:rsidRDefault="009260C4" w:rsidP="009260C4">
            <w:pPr>
              <w:spacing w:after="0" w:line="240" w:lineRule="auto"/>
            </w:pPr>
            <w:r>
              <w:rPr>
                <w:i/>
                <w:iCs/>
              </w:rPr>
              <w:t>Teacher modelling</w:t>
            </w:r>
          </w:p>
        </w:tc>
        <w:tc>
          <w:tcPr>
            <w:tcW w:w="1859" w:type="dxa"/>
            <w:tcBorders>
              <w:top w:val="dotted" w:sz="4" w:space="0" w:color="auto"/>
              <w:bottom w:val="single" w:sz="24" w:space="0" w:color="auto"/>
              <w:right w:val="single" w:sz="24" w:space="0" w:color="auto"/>
            </w:tcBorders>
          </w:tcPr>
          <w:p w14:paraId="53FB097E" w14:textId="6309C8F0" w:rsidR="009260C4" w:rsidRDefault="009260C4" w:rsidP="009260C4">
            <w:pPr>
              <w:spacing w:after="0" w:line="240" w:lineRule="auto"/>
            </w:pPr>
            <w:r w:rsidRPr="005416D2">
              <w:rPr>
                <w:b/>
                <w:bCs/>
              </w:rPr>
              <w:t>PUBLISHING</w:t>
            </w:r>
          </w:p>
        </w:tc>
      </w:tr>
    </w:tbl>
    <w:p w14:paraId="3B9683EE" w14:textId="18501469" w:rsidR="004C55C3" w:rsidRDefault="004C55C3" w:rsidP="00E9401F">
      <w:pPr>
        <w:spacing w:line="240" w:lineRule="auto"/>
      </w:pPr>
    </w:p>
    <w:tbl>
      <w:tblPr>
        <w:tblW w:w="2236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3"/>
        <w:gridCol w:w="1864"/>
        <w:gridCol w:w="1864"/>
        <w:gridCol w:w="1863"/>
        <w:gridCol w:w="1864"/>
        <w:gridCol w:w="1864"/>
        <w:gridCol w:w="1863"/>
        <w:gridCol w:w="1864"/>
        <w:gridCol w:w="1864"/>
        <w:gridCol w:w="1863"/>
        <w:gridCol w:w="1864"/>
        <w:gridCol w:w="1864"/>
      </w:tblGrid>
      <w:tr w:rsidR="00EA0FA1" w14:paraId="4A0FF5F0" w14:textId="77777777" w:rsidTr="004847E9">
        <w:trPr>
          <w:trHeight w:val="225"/>
        </w:trPr>
        <w:tc>
          <w:tcPr>
            <w:tcW w:w="22364"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2E2E8779" w14:textId="3205CC3E" w:rsidR="0035314F" w:rsidRDefault="00EA0FA1" w:rsidP="00E9401F">
            <w:pPr>
              <w:spacing w:after="0" w:line="240" w:lineRule="auto"/>
              <w:jc w:val="center"/>
            </w:pPr>
            <w:r w:rsidRPr="00A1473F">
              <w:rPr>
                <w:b/>
                <w:bCs/>
              </w:rPr>
              <w:t>Y</w:t>
            </w:r>
            <w:r w:rsidR="003E22C1">
              <w:rPr>
                <w:b/>
                <w:bCs/>
              </w:rPr>
              <w:t>5</w:t>
            </w:r>
            <w:r>
              <w:rPr>
                <w:b/>
                <w:bCs/>
              </w:rPr>
              <w:t xml:space="preserve"> Writing</w:t>
            </w:r>
          </w:p>
        </w:tc>
      </w:tr>
      <w:tr w:rsidR="0035314F" w14:paraId="3C1F3F4F" w14:textId="73FBA903" w:rsidTr="00901232">
        <w:trPr>
          <w:trHeight w:val="630"/>
        </w:trPr>
        <w:tc>
          <w:tcPr>
            <w:tcW w:w="11182"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50EC1EC0" w14:textId="77777777" w:rsidR="0035314F" w:rsidRPr="00601CE4" w:rsidRDefault="0035314F" w:rsidP="00E9401F">
            <w:pPr>
              <w:spacing w:after="0" w:line="240" w:lineRule="auto"/>
              <w:rPr>
                <w:b/>
                <w:i/>
              </w:rPr>
            </w:pPr>
            <w:r w:rsidRPr="00601CE4">
              <w:rPr>
                <w:b/>
                <w:i/>
              </w:rPr>
              <w:t>Word</w:t>
            </w:r>
          </w:p>
          <w:p w14:paraId="0D648631" w14:textId="77777777" w:rsidR="0035314F" w:rsidRPr="00601CE4" w:rsidRDefault="0035314F" w:rsidP="00E9401F">
            <w:pPr>
              <w:pStyle w:val="ListParagraph"/>
              <w:numPr>
                <w:ilvl w:val="0"/>
                <w:numId w:val="5"/>
              </w:numPr>
              <w:spacing w:after="0" w:line="240" w:lineRule="auto"/>
              <w:ind w:left="325" w:hanging="284"/>
            </w:pPr>
            <w:r w:rsidRPr="00601CE4">
              <w:t xml:space="preserve">Converting nouns or adjectives into verbs using suffixes (e.g. </w:t>
            </w:r>
            <w:r w:rsidRPr="00601CE4">
              <w:rPr>
                <w:i/>
              </w:rPr>
              <w:t>-ate, -ise, -ify)</w:t>
            </w:r>
          </w:p>
          <w:p w14:paraId="647CC27E" w14:textId="77777777" w:rsidR="0035314F" w:rsidRPr="00601CE4" w:rsidRDefault="0035314F" w:rsidP="00E9401F">
            <w:pPr>
              <w:pStyle w:val="ListParagraph"/>
              <w:numPr>
                <w:ilvl w:val="0"/>
                <w:numId w:val="5"/>
              </w:numPr>
              <w:spacing w:after="0" w:line="240" w:lineRule="auto"/>
              <w:ind w:left="325" w:hanging="284"/>
            </w:pPr>
            <w:r w:rsidRPr="00601CE4">
              <w:t xml:space="preserve">Verb prefixes (e.g. </w:t>
            </w:r>
            <w:r w:rsidRPr="00601CE4">
              <w:rPr>
                <w:i/>
              </w:rPr>
              <w:t xml:space="preserve">dis-,de-, mis-, over- </w:t>
            </w:r>
            <w:r w:rsidRPr="00601CE4">
              <w:t xml:space="preserve">and </w:t>
            </w:r>
            <w:r w:rsidRPr="00601CE4">
              <w:rPr>
                <w:i/>
              </w:rPr>
              <w:t xml:space="preserve">re-) </w:t>
            </w:r>
          </w:p>
          <w:p w14:paraId="213E3A8F" w14:textId="77777777" w:rsidR="0035314F" w:rsidRPr="00601CE4" w:rsidRDefault="0035314F" w:rsidP="00E9401F">
            <w:pPr>
              <w:spacing w:after="0" w:line="240" w:lineRule="auto"/>
              <w:rPr>
                <w:b/>
                <w:i/>
              </w:rPr>
            </w:pPr>
            <w:r w:rsidRPr="00601CE4">
              <w:rPr>
                <w:b/>
                <w:i/>
              </w:rPr>
              <w:t xml:space="preserve">Sentence </w:t>
            </w:r>
          </w:p>
          <w:p w14:paraId="6B59512B" w14:textId="77777777" w:rsidR="0035314F" w:rsidRPr="00601CE4" w:rsidRDefault="0035314F" w:rsidP="00E9401F">
            <w:pPr>
              <w:pStyle w:val="ListParagraph"/>
              <w:numPr>
                <w:ilvl w:val="0"/>
                <w:numId w:val="1"/>
              </w:numPr>
              <w:spacing w:after="0" w:line="240" w:lineRule="auto"/>
              <w:ind w:left="325" w:hanging="284"/>
            </w:pPr>
            <w:r w:rsidRPr="00601CE4">
              <w:t xml:space="preserve">Relative clauses beginning with </w:t>
            </w:r>
            <w:r w:rsidRPr="00601CE4">
              <w:rPr>
                <w:i/>
              </w:rPr>
              <w:t>who, which, were, where, when, whose, that</w:t>
            </w:r>
            <w:r w:rsidRPr="00601CE4">
              <w:t xml:space="preserve"> or an omitted relative pronoun</w:t>
            </w:r>
          </w:p>
          <w:p w14:paraId="5C8BDAED" w14:textId="77777777" w:rsidR="0035314F" w:rsidRPr="00601CE4" w:rsidRDefault="0035314F" w:rsidP="00E9401F">
            <w:pPr>
              <w:pStyle w:val="ListParagraph"/>
              <w:numPr>
                <w:ilvl w:val="0"/>
                <w:numId w:val="1"/>
              </w:numPr>
              <w:spacing w:after="0" w:line="240" w:lineRule="auto"/>
              <w:ind w:left="325" w:hanging="284"/>
            </w:pPr>
            <w:r w:rsidRPr="00601CE4">
              <w:t xml:space="preserve">Indicating degrees of possibility using adverbs (e.g. </w:t>
            </w:r>
            <w:r w:rsidRPr="00601CE4">
              <w:rPr>
                <w:i/>
              </w:rPr>
              <w:t>perhaps, surely)</w:t>
            </w:r>
            <w:r w:rsidRPr="00601CE4">
              <w:t xml:space="preserve"> or modal verbs (e.g. </w:t>
            </w:r>
            <w:r w:rsidRPr="00601CE4">
              <w:rPr>
                <w:i/>
              </w:rPr>
              <w:t>might, should, will, must)</w:t>
            </w:r>
          </w:p>
          <w:p w14:paraId="1BC6FE87" w14:textId="77777777" w:rsidR="0035314F" w:rsidRPr="00A1473F" w:rsidRDefault="0035314F" w:rsidP="00E9401F">
            <w:pPr>
              <w:spacing w:after="0" w:line="240" w:lineRule="auto"/>
              <w:jc w:val="center"/>
              <w:rPr>
                <w:b/>
                <w:bCs/>
              </w:rPr>
            </w:pPr>
          </w:p>
        </w:tc>
        <w:tc>
          <w:tcPr>
            <w:tcW w:w="11182"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7C5A9D1F" w14:textId="77777777" w:rsidR="0035314F" w:rsidRPr="00601CE4" w:rsidRDefault="0035314F" w:rsidP="00E9401F">
            <w:pPr>
              <w:spacing w:after="0" w:line="240" w:lineRule="auto"/>
              <w:rPr>
                <w:b/>
                <w:i/>
              </w:rPr>
            </w:pPr>
            <w:r w:rsidRPr="00601CE4">
              <w:rPr>
                <w:b/>
                <w:i/>
              </w:rPr>
              <w:t xml:space="preserve">Text </w:t>
            </w:r>
          </w:p>
          <w:p w14:paraId="3B4AA519" w14:textId="77777777" w:rsidR="0035314F" w:rsidRPr="00601CE4" w:rsidRDefault="0035314F" w:rsidP="00E9401F">
            <w:pPr>
              <w:pStyle w:val="ListParagraph"/>
              <w:numPr>
                <w:ilvl w:val="0"/>
                <w:numId w:val="1"/>
              </w:numPr>
              <w:spacing w:after="0" w:line="240" w:lineRule="auto"/>
              <w:ind w:left="325" w:hanging="284"/>
            </w:pPr>
            <w:r w:rsidRPr="00601CE4">
              <w:t xml:space="preserve">Devices to build cohesion within a paragraph (e.g. </w:t>
            </w:r>
            <w:r w:rsidRPr="00601CE4">
              <w:rPr>
                <w:i/>
              </w:rPr>
              <w:t>then, after that, this, firstly)</w:t>
            </w:r>
          </w:p>
          <w:p w14:paraId="39AC8D38" w14:textId="77777777" w:rsidR="0035314F" w:rsidRPr="00601CE4" w:rsidRDefault="0035314F" w:rsidP="00E9401F">
            <w:pPr>
              <w:pStyle w:val="ListParagraph"/>
              <w:numPr>
                <w:ilvl w:val="0"/>
                <w:numId w:val="1"/>
              </w:numPr>
              <w:spacing w:after="0" w:line="240" w:lineRule="auto"/>
              <w:ind w:left="325" w:hanging="284"/>
            </w:pPr>
            <w:r w:rsidRPr="00601CE4">
              <w:t xml:space="preserve">Linking ideas across paragraphs using adverbials of time (e.g. </w:t>
            </w:r>
            <w:r w:rsidRPr="00601CE4">
              <w:rPr>
                <w:i/>
              </w:rPr>
              <w:t>later)</w:t>
            </w:r>
            <w:r w:rsidRPr="00601CE4">
              <w:t xml:space="preserve">, place (e.g. </w:t>
            </w:r>
            <w:r w:rsidRPr="00601CE4">
              <w:rPr>
                <w:i/>
              </w:rPr>
              <w:t xml:space="preserve">nearby) </w:t>
            </w:r>
            <w:r w:rsidRPr="00601CE4">
              <w:t xml:space="preserve"> and number (e.g. </w:t>
            </w:r>
            <w:r w:rsidRPr="00601CE4">
              <w:rPr>
                <w:i/>
              </w:rPr>
              <w:t>secondly)</w:t>
            </w:r>
            <w:r w:rsidRPr="00601CE4">
              <w:t xml:space="preserve"> or tense choices (e.g. he </w:t>
            </w:r>
            <w:r w:rsidRPr="00601CE4">
              <w:rPr>
                <w:i/>
              </w:rPr>
              <w:t>had</w:t>
            </w:r>
            <w:r w:rsidRPr="00601CE4">
              <w:t xml:space="preserve"> seen here before)</w:t>
            </w:r>
          </w:p>
          <w:p w14:paraId="2BB26EB8" w14:textId="77777777" w:rsidR="0035314F" w:rsidRPr="00601CE4" w:rsidRDefault="0035314F" w:rsidP="00E9401F">
            <w:pPr>
              <w:spacing w:after="0" w:line="240" w:lineRule="auto"/>
              <w:ind w:left="11"/>
              <w:rPr>
                <w:b/>
                <w:i/>
              </w:rPr>
            </w:pPr>
            <w:r w:rsidRPr="00601CE4">
              <w:rPr>
                <w:b/>
                <w:i/>
              </w:rPr>
              <w:t xml:space="preserve">Punctuation </w:t>
            </w:r>
          </w:p>
          <w:p w14:paraId="7FD20EB5" w14:textId="77777777" w:rsidR="00796EE2" w:rsidRDefault="0035314F" w:rsidP="00796EE2">
            <w:pPr>
              <w:pStyle w:val="ListParagraph"/>
              <w:numPr>
                <w:ilvl w:val="0"/>
                <w:numId w:val="1"/>
              </w:numPr>
              <w:spacing w:after="0" w:line="240" w:lineRule="auto"/>
              <w:ind w:left="325" w:hanging="284"/>
            </w:pPr>
            <w:r w:rsidRPr="00601CE4">
              <w:t>Brackets, dashes or commas to indicate parenthesis</w:t>
            </w:r>
          </w:p>
          <w:p w14:paraId="5775EAC2" w14:textId="77777777" w:rsidR="0035314F" w:rsidRDefault="0035314F" w:rsidP="00796EE2">
            <w:pPr>
              <w:pStyle w:val="ListParagraph"/>
              <w:numPr>
                <w:ilvl w:val="0"/>
                <w:numId w:val="1"/>
              </w:numPr>
              <w:spacing w:after="0" w:line="240" w:lineRule="auto"/>
              <w:ind w:left="325" w:hanging="284"/>
            </w:pPr>
            <w:r w:rsidRPr="00601CE4">
              <w:t>Use of commas to clarify meaning or avoid ambiguity</w:t>
            </w:r>
          </w:p>
          <w:p w14:paraId="413A2D0E" w14:textId="77777777" w:rsidR="00901232" w:rsidRDefault="00901232" w:rsidP="00901232">
            <w:pPr>
              <w:spacing w:after="0" w:line="240" w:lineRule="auto"/>
              <w:ind w:left="41"/>
              <w:rPr>
                <w:b/>
                <w:i/>
                <w:iCs/>
              </w:rPr>
            </w:pPr>
            <w:r>
              <w:rPr>
                <w:b/>
                <w:i/>
                <w:iCs/>
              </w:rPr>
              <w:t>Terminology</w:t>
            </w:r>
          </w:p>
          <w:p w14:paraId="188FC0EB" w14:textId="6FDF3A3B" w:rsidR="00901232" w:rsidRPr="00796EE2" w:rsidRDefault="00901232" w:rsidP="00901232">
            <w:pPr>
              <w:spacing w:after="0" w:line="240" w:lineRule="auto"/>
              <w:ind w:left="41"/>
            </w:pPr>
            <w:r w:rsidRPr="00965605">
              <w:rPr>
                <w:b/>
                <w:highlight w:val="magenta"/>
              </w:rPr>
              <w:t>Modal verb</w:t>
            </w:r>
            <w:r>
              <w:rPr>
                <w:b/>
              </w:rPr>
              <w:t xml:space="preserve">, relative pronoun, </w:t>
            </w:r>
            <w:r w:rsidRPr="00B26273">
              <w:rPr>
                <w:b/>
                <w:highlight w:val="magenta"/>
              </w:rPr>
              <w:t>relative clause</w:t>
            </w:r>
            <w:r>
              <w:rPr>
                <w:b/>
              </w:rPr>
              <w:t>, parenthesis, bracket, dash, cohesion, ambiguity</w:t>
            </w:r>
          </w:p>
        </w:tc>
      </w:tr>
      <w:tr w:rsidR="00EA0FA1" w14:paraId="11DE3FF7" w14:textId="77777777" w:rsidTr="00901232">
        <w:trPr>
          <w:trHeight w:val="288"/>
        </w:trPr>
        <w:tc>
          <w:tcPr>
            <w:tcW w:w="11182"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615ACEE1" w14:textId="5A1629DA" w:rsidR="00EA0FA1" w:rsidRDefault="00EA0FA1" w:rsidP="00E9401F">
            <w:pPr>
              <w:spacing w:after="0" w:line="240" w:lineRule="auto"/>
              <w:jc w:val="center"/>
            </w:pPr>
            <w:r>
              <w:rPr>
                <w:b/>
                <w:bCs/>
              </w:rPr>
              <w:t>Summer</w:t>
            </w:r>
            <w:r w:rsidRPr="00A1473F">
              <w:rPr>
                <w:b/>
                <w:bCs/>
              </w:rPr>
              <w:t xml:space="preserve"> 1</w:t>
            </w:r>
          </w:p>
        </w:tc>
        <w:tc>
          <w:tcPr>
            <w:tcW w:w="11182"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73BF6DA5" w14:textId="3A79306E" w:rsidR="00EA0FA1" w:rsidRDefault="00EA0FA1" w:rsidP="00E9401F">
            <w:pPr>
              <w:spacing w:after="0" w:line="240" w:lineRule="auto"/>
              <w:jc w:val="center"/>
            </w:pPr>
            <w:r>
              <w:rPr>
                <w:b/>
                <w:bCs/>
              </w:rPr>
              <w:t>Summer</w:t>
            </w:r>
            <w:r w:rsidRPr="00A1473F">
              <w:rPr>
                <w:b/>
                <w:bCs/>
              </w:rPr>
              <w:t xml:space="preserve"> 2</w:t>
            </w:r>
          </w:p>
        </w:tc>
      </w:tr>
      <w:tr w:rsidR="00896ECF" w14:paraId="35C4E973" w14:textId="77777777" w:rsidTr="00B7000F">
        <w:trPr>
          <w:trHeight w:val="150"/>
        </w:trPr>
        <w:tc>
          <w:tcPr>
            <w:tcW w:w="5591" w:type="dxa"/>
            <w:gridSpan w:val="3"/>
            <w:tcBorders>
              <w:top w:val="single" w:sz="18" w:space="0" w:color="auto"/>
              <w:left w:val="single" w:sz="24" w:space="0" w:color="auto"/>
              <w:bottom w:val="single" w:sz="8" w:space="0" w:color="auto"/>
              <w:right w:val="single" w:sz="18" w:space="0" w:color="auto"/>
            </w:tcBorders>
          </w:tcPr>
          <w:p w14:paraId="1648A54C" w14:textId="345C5E21" w:rsidR="00896ECF" w:rsidRPr="0092425B" w:rsidRDefault="00896ECF" w:rsidP="00E9401F">
            <w:pPr>
              <w:spacing w:after="0" w:line="240" w:lineRule="auto"/>
              <w:jc w:val="center"/>
              <w:rPr>
                <w:b/>
                <w:bCs/>
              </w:rPr>
            </w:pPr>
            <w:r>
              <w:rPr>
                <w:b/>
                <w:bCs/>
              </w:rPr>
              <w:t>Text Driver -</w:t>
            </w:r>
          </w:p>
        </w:tc>
        <w:tc>
          <w:tcPr>
            <w:tcW w:w="5591" w:type="dxa"/>
            <w:gridSpan w:val="3"/>
            <w:tcBorders>
              <w:top w:val="single" w:sz="18" w:space="0" w:color="auto"/>
              <w:left w:val="single" w:sz="18" w:space="0" w:color="auto"/>
              <w:bottom w:val="single" w:sz="8" w:space="0" w:color="auto"/>
              <w:right w:val="single" w:sz="18" w:space="0" w:color="auto"/>
            </w:tcBorders>
          </w:tcPr>
          <w:p w14:paraId="7BFA21C8" w14:textId="02A5FB3B" w:rsidR="00896ECF" w:rsidRPr="0092425B" w:rsidRDefault="00896ECF" w:rsidP="00E9401F">
            <w:pPr>
              <w:spacing w:after="0" w:line="240" w:lineRule="auto"/>
              <w:jc w:val="center"/>
              <w:rPr>
                <w:b/>
                <w:bCs/>
              </w:rPr>
            </w:pPr>
            <w:r>
              <w:rPr>
                <w:b/>
                <w:bCs/>
              </w:rPr>
              <w:t>Text Driver -</w:t>
            </w:r>
          </w:p>
        </w:tc>
        <w:tc>
          <w:tcPr>
            <w:tcW w:w="5591" w:type="dxa"/>
            <w:gridSpan w:val="3"/>
            <w:tcBorders>
              <w:top w:val="single" w:sz="18" w:space="0" w:color="auto"/>
              <w:left w:val="single" w:sz="18" w:space="0" w:color="auto"/>
              <w:bottom w:val="single" w:sz="8" w:space="0" w:color="auto"/>
              <w:right w:val="single" w:sz="18" w:space="0" w:color="auto"/>
            </w:tcBorders>
          </w:tcPr>
          <w:p w14:paraId="45EEF94E" w14:textId="05798FD8" w:rsidR="00896ECF" w:rsidRPr="0092425B" w:rsidRDefault="00896ECF" w:rsidP="00E9401F">
            <w:pPr>
              <w:spacing w:after="0" w:line="240" w:lineRule="auto"/>
              <w:jc w:val="center"/>
              <w:rPr>
                <w:b/>
                <w:bCs/>
              </w:rPr>
            </w:pPr>
            <w:r>
              <w:rPr>
                <w:b/>
                <w:bCs/>
              </w:rPr>
              <w:t>Text Driver -</w:t>
            </w:r>
          </w:p>
        </w:tc>
        <w:tc>
          <w:tcPr>
            <w:tcW w:w="5591" w:type="dxa"/>
            <w:gridSpan w:val="3"/>
            <w:tcBorders>
              <w:top w:val="single" w:sz="18" w:space="0" w:color="auto"/>
              <w:left w:val="single" w:sz="18" w:space="0" w:color="auto"/>
              <w:bottom w:val="single" w:sz="8" w:space="0" w:color="auto"/>
              <w:right w:val="single" w:sz="24" w:space="0" w:color="auto"/>
            </w:tcBorders>
          </w:tcPr>
          <w:p w14:paraId="7BDF04B7" w14:textId="66C16D98" w:rsidR="00896ECF" w:rsidRPr="0092425B" w:rsidRDefault="00896ECF" w:rsidP="00E9401F">
            <w:pPr>
              <w:spacing w:after="0" w:line="240" w:lineRule="auto"/>
              <w:jc w:val="center"/>
              <w:rPr>
                <w:b/>
                <w:bCs/>
              </w:rPr>
            </w:pPr>
            <w:r>
              <w:rPr>
                <w:b/>
                <w:bCs/>
              </w:rPr>
              <w:t>Text Driver -</w:t>
            </w:r>
          </w:p>
        </w:tc>
      </w:tr>
      <w:tr w:rsidR="00896ECF" w14:paraId="0AA8F2AC" w14:textId="77777777" w:rsidTr="00B7000F">
        <w:trPr>
          <w:trHeight w:val="125"/>
        </w:trPr>
        <w:tc>
          <w:tcPr>
            <w:tcW w:w="5591" w:type="dxa"/>
            <w:gridSpan w:val="3"/>
            <w:tcBorders>
              <w:top w:val="single" w:sz="8" w:space="0" w:color="auto"/>
              <w:left w:val="single" w:sz="24" w:space="0" w:color="auto"/>
              <w:right w:val="single" w:sz="18" w:space="0" w:color="auto"/>
            </w:tcBorders>
          </w:tcPr>
          <w:p w14:paraId="1B38ED1E" w14:textId="25964646" w:rsidR="00896ECF" w:rsidRDefault="00896ECF" w:rsidP="00E9401F">
            <w:pPr>
              <w:spacing w:after="0" w:line="240" w:lineRule="auto"/>
              <w:jc w:val="center"/>
              <w:rPr>
                <w:b/>
                <w:bCs/>
              </w:rPr>
            </w:pPr>
            <w:r>
              <w:rPr>
                <w:b/>
                <w:bCs/>
              </w:rPr>
              <w:t>Guided Reading text -</w:t>
            </w:r>
          </w:p>
        </w:tc>
        <w:tc>
          <w:tcPr>
            <w:tcW w:w="5591" w:type="dxa"/>
            <w:gridSpan w:val="3"/>
            <w:tcBorders>
              <w:top w:val="single" w:sz="8" w:space="0" w:color="auto"/>
              <w:left w:val="single" w:sz="18" w:space="0" w:color="auto"/>
              <w:right w:val="single" w:sz="18" w:space="0" w:color="auto"/>
            </w:tcBorders>
          </w:tcPr>
          <w:p w14:paraId="71ED6273" w14:textId="1112AE0B" w:rsidR="00896ECF" w:rsidRDefault="00896ECF" w:rsidP="00E9401F">
            <w:pPr>
              <w:spacing w:after="0" w:line="240" w:lineRule="auto"/>
              <w:jc w:val="center"/>
              <w:rPr>
                <w:b/>
                <w:bCs/>
              </w:rPr>
            </w:pPr>
            <w:r>
              <w:rPr>
                <w:b/>
                <w:bCs/>
              </w:rPr>
              <w:t>Guided Reading text -</w:t>
            </w:r>
          </w:p>
        </w:tc>
        <w:tc>
          <w:tcPr>
            <w:tcW w:w="5591" w:type="dxa"/>
            <w:gridSpan w:val="3"/>
            <w:tcBorders>
              <w:top w:val="single" w:sz="8" w:space="0" w:color="auto"/>
              <w:left w:val="single" w:sz="18" w:space="0" w:color="auto"/>
              <w:right w:val="single" w:sz="18" w:space="0" w:color="auto"/>
            </w:tcBorders>
          </w:tcPr>
          <w:p w14:paraId="3AE6CBB7" w14:textId="14ABA1D5" w:rsidR="00896ECF" w:rsidRDefault="00896ECF" w:rsidP="00E9401F">
            <w:pPr>
              <w:spacing w:after="0" w:line="240" w:lineRule="auto"/>
              <w:jc w:val="center"/>
              <w:rPr>
                <w:b/>
                <w:bCs/>
              </w:rPr>
            </w:pPr>
            <w:r>
              <w:rPr>
                <w:b/>
                <w:bCs/>
              </w:rPr>
              <w:t>Guided Reading text -</w:t>
            </w:r>
          </w:p>
        </w:tc>
        <w:tc>
          <w:tcPr>
            <w:tcW w:w="5591" w:type="dxa"/>
            <w:gridSpan w:val="3"/>
            <w:tcBorders>
              <w:top w:val="single" w:sz="8" w:space="0" w:color="auto"/>
              <w:left w:val="single" w:sz="18" w:space="0" w:color="auto"/>
              <w:right w:val="single" w:sz="24" w:space="0" w:color="auto"/>
            </w:tcBorders>
          </w:tcPr>
          <w:p w14:paraId="432201B9" w14:textId="176C26F2" w:rsidR="00896ECF" w:rsidRDefault="00896ECF" w:rsidP="00E9401F">
            <w:pPr>
              <w:spacing w:after="0" w:line="240" w:lineRule="auto"/>
              <w:jc w:val="center"/>
              <w:rPr>
                <w:b/>
                <w:bCs/>
              </w:rPr>
            </w:pPr>
            <w:r>
              <w:rPr>
                <w:b/>
                <w:bCs/>
              </w:rPr>
              <w:t>Guided Reading text -</w:t>
            </w:r>
          </w:p>
        </w:tc>
      </w:tr>
      <w:tr w:rsidR="008F7957" w14:paraId="764F0F11" w14:textId="77777777" w:rsidTr="00B7000F">
        <w:trPr>
          <w:trHeight w:val="141"/>
        </w:trPr>
        <w:tc>
          <w:tcPr>
            <w:tcW w:w="5591" w:type="dxa"/>
            <w:gridSpan w:val="3"/>
            <w:tcBorders>
              <w:top w:val="single" w:sz="4" w:space="0" w:color="auto"/>
              <w:left w:val="single" w:sz="24" w:space="0" w:color="auto"/>
              <w:right w:val="single" w:sz="18" w:space="0" w:color="auto"/>
            </w:tcBorders>
          </w:tcPr>
          <w:p w14:paraId="393AF3F9" w14:textId="77777777" w:rsidR="008F7957" w:rsidRDefault="008F7957" w:rsidP="00F85347">
            <w:pPr>
              <w:spacing w:after="0" w:line="240" w:lineRule="auto"/>
              <w:jc w:val="center"/>
              <w:rPr>
                <w:b/>
                <w:bCs/>
                <w:i/>
                <w:iCs/>
              </w:rPr>
            </w:pPr>
            <w:r w:rsidRPr="0092425B">
              <w:rPr>
                <w:b/>
                <w:bCs/>
              </w:rPr>
              <w:t>Narrative</w:t>
            </w:r>
            <w:r>
              <w:rPr>
                <w:b/>
                <w:bCs/>
              </w:rPr>
              <w:t xml:space="preserve"> -</w:t>
            </w:r>
            <w:r>
              <w:rPr>
                <w:b/>
                <w:bCs/>
                <w:i/>
                <w:iCs/>
              </w:rPr>
              <w:t xml:space="preserve"> Setting</w:t>
            </w:r>
          </w:p>
          <w:p w14:paraId="465A1F23" w14:textId="05F8B320" w:rsidR="008F7957" w:rsidRDefault="008F7957" w:rsidP="00F85347">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 xml:space="preserve">Audience </w:t>
            </w:r>
            <w:r w:rsidR="000D0249">
              <w:rPr>
                <w:b/>
                <w:bCs/>
              </w:rPr>
              <w:t>–</w:t>
            </w:r>
          </w:p>
          <w:p w14:paraId="5E3CBC1D" w14:textId="30FC868D" w:rsidR="000D0249" w:rsidRPr="0092425B" w:rsidRDefault="000D0249" w:rsidP="00F85347">
            <w:pPr>
              <w:spacing w:after="0" w:line="240" w:lineRule="auto"/>
              <w:jc w:val="center"/>
              <w:rPr>
                <w:b/>
                <w:bCs/>
              </w:rPr>
            </w:pPr>
            <w:r w:rsidRPr="002A53A5">
              <w:rPr>
                <w:b/>
                <w:bCs/>
              </w:rPr>
              <w:t xml:space="preserve">Story type </w:t>
            </w:r>
            <w:r>
              <w:rPr>
                <w:b/>
                <w:bCs/>
              </w:rPr>
              <w:t xml:space="preserve">– </w:t>
            </w:r>
            <w:r>
              <w:rPr>
                <w:b/>
                <w:bCs/>
                <w:i/>
                <w:iCs/>
              </w:rPr>
              <w:t xml:space="preserve">Journey </w:t>
            </w:r>
            <w:r w:rsidRPr="00AC76B8">
              <w:rPr>
                <w:b/>
                <w:bCs/>
                <w:i/>
                <w:iCs/>
              </w:rPr>
              <w:t>tale</w:t>
            </w:r>
          </w:p>
        </w:tc>
        <w:tc>
          <w:tcPr>
            <w:tcW w:w="5591" w:type="dxa"/>
            <w:gridSpan w:val="3"/>
            <w:tcBorders>
              <w:top w:val="single" w:sz="4" w:space="0" w:color="auto"/>
              <w:left w:val="single" w:sz="18" w:space="0" w:color="auto"/>
              <w:right w:val="single" w:sz="18" w:space="0" w:color="auto"/>
            </w:tcBorders>
          </w:tcPr>
          <w:p w14:paraId="1D6C1EB1" w14:textId="178BBFC5" w:rsidR="008F7957" w:rsidRDefault="008F7957" w:rsidP="00F85347">
            <w:pPr>
              <w:spacing w:after="0" w:line="240" w:lineRule="auto"/>
              <w:jc w:val="center"/>
              <w:rPr>
                <w:b/>
                <w:bCs/>
                <w:i/>
                <w:iCs/>
              </w:rPr>
            </w:pPr>
            <w:r w:rsidRPr="0092425B">
              <w:rPr>
                <w:b/>
                <w:bCs/>
              </w:rPr>
              <w:t>Non-fiction</w:t>
            </w:r>
            <w:r>
              <w:rPr>
                <w:b/>
                <w:bCs/>
              </w:rPr>
              <w:t xml:space="preserve"> – </w:t>
            </w:r>
            <w:r>
              <w:rPr>
                <w:b/>
                <w:bCs/>
                <w:i/>
                <w:iCs/>
              </w:rPr>
              <w:t>Persuasion</w:t>
            </w:r>
          </w:p>
          <w:p w14:paraId="5B098E7C" w14:textId="5838FF2B" w:rsidR="008F7957" w:rsidRPr="0092425B" w:rsidRDefault="008F7957" w:rsidP="00F85347">
            <w:pPr>
              <w:spacing w:after="0" w:line="240" w:lineRule="auto"/>
              <w:jc w:val="center"/>
              <w:rPr>
                <w:b/>
                <w:bCs/>
              </w:rPr>
            </w:pPr>
            <w:r>
              <w:rPr>
                <w:b/>
                <w:bCs/>
              </w:rPr>
              <w:t xml:space="preserve">Purpose - </w:t>
            </w:r>
            <w:r>
              <w:rPr>
                <w:b/>
                <w:bCs/>
                <w:i/>
                <w:iCs/>
              </w:rPr>
              <w:t xml:space="preserve">to persuade; </w:t>
            </w:r>
            <w:r>
              <w:rPr>
                <w:b/>
                <w:bCs/>
              </w:rPr>
              <w:t>Audience -</w:t>
            </w:r>
          </w:p>
        </w:tc>
        <w:tc>
          <w:tcPr>
            <w:tcW w:w="5591" w:type="dxa"/>
            <w:gridSpan w:val="3"/>
            <w:tcBorders>
              <w:top w:val="single" w:sz="4" w:space="0" w:color="auto"/>
              <w:left w:val="single" w:sz="18" w:space="0" w:color="auto"/>
              <w:right w:val="single" w:sz="18" w:space="0" w:color="auto"/>
            </w:tcBorders>
          </w:tcPr>
          <w:p w14:paraId="1111D3CA" w14:textId="77777777" w:rsidR="008F7957" w:rsidRDefault="008F7957" w:rsidP="00F85347">
            <w:pPr>
              <w:spacing w:after="0" w:line="240" w:lineRule="auto"/>
              <w:jc w:val="center"/>
              <w:rPr>
                <w:b/>
                <w:bCs/>
                <w:i/>
                <w:iCs/>
              </w:rPr>
            </w:pPr>
            <w:r>
              <w:rPr>
                <w:b/>
                <w:bCs/>
              </w:rPr>
              <w:t>Narrative -</w:t>
            </w:r>
            <w:r>
              <w:rPr>
                <w:b/>
                <w:bCs/>
                <w:i/>
                <w:iCs/>
              </w:rPr>
              <w:t xml:space="preserve"> Dialogue</w:t>
            </w:r>
          </w:p>
          <w:p w14:paraId="5B6AA8C5" w14:textId="2496C1F5" w:rsidR="008F7957" w:rsidRDefault="008F7957" w:rsidP="00F85347">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 xml:space="preserve">Audience </w:t>
            </w:r>
            <w:r w:rsidR="00E35B17">
              <w:rPr>
                <w:b/>
                <w:bCs/>
              </w:rPr>
              <w:t>–</w:t>
            </w:r>
          </w:p>
          <w:p w14:paraId="18ABFEBF" w14:textId="469BA287" w:rsidR="00E35B17" w:rsidRDefault="00E35B17" w:rsidP="00F85347">
            <w:pPr>
              <w:spacing w:after="0" w:line="240" w:lineRule="auto"/>
              <w:jc w:val="center"/>
              <w:rPr>
                <w:b/>
                <w:bCs/>
              </w:rPr>
            </w:pPr>
            <w:r w:rsidRPr="002A53A5">
              <w:rPr>
                <w:b/>
                <w:bCs/>
              </w:rPr>
              <w:t xml:space="preserve">Story type </w:t>
            </w:r>
            <w:r>
              <w:rPr>
                <w:b/>
                <w:bCs/>
              </w:rPr>
              <w:t xml:space="preserve">– </w:t>
            </w:r>
            <w:r>
              <w:rPr>
                <w:b/>
                <w:bCs/>
                <w:i/>
                <w:iCs/>
              </w:rPr>
              <w:t>Character flaw</w:t>
            </w:r>
          </w:p>
        </w:tc>
        <w:tc>
          <w:tcPr>
            <w:tcW w:w="5591" w:type="dxa"/>
            <w:gridSpan w:val="3"/>
            <w:tcBorders>
              <w:top w:val="single" w:sz="4" w:space="0" w:color="auto"/>
              <w:left w:val="single" w:sz="18" w:space="0" w:color="auto"/>
              <w:right w:val="single" w:sz="24" w:space="0" w:color="auto"/>
            </w:tcBorders>
          </w:tcPr>
          <w:p w14:paraId="1D28DAEC" w14:textId="77777777" w:rsidR="008F7957" w:rsidRDefault="008F7957" w:rsidP="00F85347">
            <w:pPr>
              <w:spacing w:after="0" w:line="240" w:lineRule="auto"/>
              <w:jc w:val="center"/>
              <w:rPr>
                <w:b/>
                <w:bCs/>
                <w:i/>
                <w:iCs/>
              </w:rPr>
            </w:pPr>
            <w:r w:rsidRPr="00CC381E">
              <w:rPr>
                <w:b/>
                <w:bCs/>
              </w:rPr>
              <w:t>Poetry</w:t>
            </w:r>
            <w:r>
              <w:rPr>
                <w:b/>
                <w:bCs/>
              </w:rPr>
              <w:t xml:space="preserve"> - </w:t>
            </w:r>
          </w:p>
          <w:p w14:paraId="195894BE" w14:textId="26255AFA" w:rsidR="008F7957" w:rsidRPr="0092425B" w:rsidRDefault="008F7957" w:rsidP="00F85347">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r>
      <w:tr w:rsidR="00EA0FA1" w14:paraId="3DA1DDBD" w14:textId="77777777" w:rsidTr="00524CCD">
        <w:trPr>
          <w:trHeight w:val="133"/>
        </w:trPr>
        <w:tc>
          <w:tcPr>
            <w:tcW w:w="5591" w:type="dxa"/>
            <w:gridSpan w:val="3"/>
            <w:tcBorders>
              <w:left w:val="single" w:sz="24" w:space="0" w:color="auto"/>
              <w:right w:val="single" w:sz="18" w:space="0" w:color="auto"/>
            </w:tcBorders>
          </w:tcPr>
          <w:p w14:paraId="68EAEB07" w14:textId="77777777" w:rsidR="004D5CCE" w:rsidRPr="00E37EB0" w:rsidRDefault="004D5CCE" w:rsidP="00F85347">
            <w:pPr>
              <w:spacing w:after="0" w:line="240" w:lineRule="auto"/>
            </w:pPr>
            <w:r w:rsidRPr="00E37EB0">
              <w:t xml:space="preserve">Use a paragraph to describe a setting </w:t>
            </w:r>
          </w:p>
          <w:p w14:paraId="174768C0" w14:textId="77777777" w:rsidR="004D5CCE" w:rsidRPr="00E37EB0" w:rsidRDefault="004D5CCE" w:rsidP="00F85347">
            <w:pPr>
              <w:spacing w:after="0" w:line="240" w:lineRule="auto"/>
              <w:rPr>
                <w:b/>
                <w:i/>
              </w:rPr>
            </w:pPr>
            <w:r w:rsidRPr="00E37EB0">
              <w:rPr>
                <w:b/>
                <w:i/>
              </w:rPr>
              <w:t>Non-negotiables</w:t>
            </w:r>
          </w:p>
          <w:p w14:paraId="298A553C" w14:textId="77777777" w:rsidR="004D5CCE" w:rsidRPr="00E37EB0" w:rsidRDefault="004D5CCE" w:rsidP="00F85347">
            <w:pPr>
              <w:pStyle w:val="ListParagraph"/>
              <w:numPr>
                <w:ilvl w:val="0"/>
                <w:numId w:val="3"/>
              </w:numPr>
              <w:spacing w:after="0" w:line="240" w:lineRule="auto"/>
              <w:ind w:left="196" w:hanging="196"/>
              <w:rPr>
                <w:b/>
                <w:bCs/>
              </w:rPr>
            </w:pPr>
            <w:r w:rsidRPr="00E37EB0">
              <w:rPr>
                <w:b/>
                <w:bCs/>
              </w:rPr>
              <w:t>A capital letter</w:t>
            </w:r>
          </w:p>
          <w:p w14:paraId="3AF49D36" w14:textId="77777777" w:rsidR="004D5CCE" w:rsidRPr="00E37EB0" w:rsidRDefault="004D5CCE" w:rsidP="00F85347">
            <w:pPr>
              <w:pStyle w:val="ListParagraph"/>
              <w:numPr>
                <w:ilvl w:val="0"/>
                <w:numId w:val="3"/>
              </w:numPr>
              <w:spacing w:after="0" w:line="240" w:lineRule="auto"/>
              <w:ind w:left="196" w:hanging="196"/>
              <w:rPr>
                <w:b/>
                <w:bCs/>
              </w:rPr>
            </w:pPr>
            <w:r w:rsidRPr="00E37EB0">
              <w:rPr>
                <w:b/>
                <w:bCs/>
              </w:rPr>
              <w:t>Finger spaces</w:t>
            </w:r>
          </w:p>
          <w:p w14:paraId="55400638" w14:textId="77777777" w:rsidR="004D5CCE" w:rsidRPr="00E37EB0" w:rsidRDefault="004D5CCE" w:rsidP="00F85347">
            <w:pPr>
              <w:pStyle w:val="ListParagraph"/>
              <w:numPr>
                <w:ilvl w:val="0"/>
                <w:numId w:val="3"/>
              </w:numPr>
              <w:spacing w:after="0" w:line="240" w:lineRule="auto"/>
              <w:ind w:left="196" w:hanging="196"/>
              <w:rPr>
                <w:b/>
                <w:bCs/>
              </w:rPr>
            </w:pPr>
            <w:r w:rsidRPr="00E37EB0">
              <w:rPr>
                <w:b/>
                <w:bCs/>
              </w:rPr>
              <w:t>A full stop</w:t>
            </w:r>
          </w:p>
          <w:p w14:paraId="143B77E0" w14:textId="77777777" w:rsidR="004D5CCE" w:rsidRPr="00E37EB0" w:rsidRDefault="004D5CCE" w:rsidP="00F85347">
            <w:pPr>
              <w:pStyle w:val="ListParagraph"/>
              <w:numPr>
                <w:ilvl w:val="0"/>
                <w:numId w:val="3"/>
              </w:numPr>
              <w:spacing w:after="0" w:line="240" w:lineRule="auto"/>
              <w:ind w:left="196" w:hanging="196"/>
              <w:rPr>
                <w:b/>
                <w:bCs/>
              </w:rPr>
            </w:pPr>
            <w:r w:rsidRPr="00E37EB0">
              <w:rPr>
                <w:b/>
                <w:bCs/>
              </w:rPr>
              <w:t xml:space="preserve">A simile </w:t>
            </w:r>
            <w:r w:rsidRPr="00E37EB0">
              <w:rPr>
                <w:b/>
                <w:bCs/>
                <w:i/>
              </w:rPr>
              <w:t>as… as a… like a…</w:t>
            </w:r>
          </w:p>
          <w:p w14:paraId="48728492" w14:textId="77777777" w:rsidR="004D5CCE" w:rsidRPr="00E37EB0" w:rsidRDefault="004D5CCE" w:rsidP="00F85347">
            <w:pPr>
              <w:pStyle w:val="ListParagraph"/>
              <w:numPr>
                <w:ilvl w:val="0"/>
                <w:numId w:val="3"/>
              </w:numPr>
              <w:spacing w:after="0" w:line="240" w:lineRule="auto"/>
              <w:ind w:left="196" w:hanging="196"/>
              <w:rPr>
                <w:b/>
                <w:bCs/>
              </w:rPr>
            </w:pPr>
            <w:r w:rsidRPr="00E37EB0">
              <w:rPr>
                <w:b/>
                <w:bCs/>
              </w:rPr>
              <w:t>Expanded noun phrases</w:t>
            </w:r>
          </w:p>
          <w:p w14:paraId="6C54B7B8" w14:textId="77777777" w:rsidR="004D5CCE" w:rsidRPr="00E37EB0" w:rsidRDefault="004D5CCE" w:rsidP="00F85347">
            <w:pPr>
              <w:pStyle w:val="ListParagraph"/>
              <w:numPr>
                <w:ilvl w:val="0"/>
                <w:numId w:val="3"/>
              </w:numPr>
              <w:spacing w:after="0" w:line="240" w:lineRule="auto"/>
              <w:ind w:left="196" w:hanging="196"/>
              <w:rPr>
                <w:b/>
                <w:bCs/>
              </w:rPr>
            </w:pPr>
            <w:r w:rsidRPr="00E37EB0">
              <w:rPr>
                <w:b/>
                <w:bCs/>
              </w:rPr>
              <w:t>Commas in lists</w:t>
            </w:r>
          </w:p>
          <w:p w14:paraId="0918F027" w14:textId="77777777" w:rsidR="004D5CCE" w:rsidRPr="00E37EB0" w:rsidRDefault="004D5CCE" w:rsidP="00F85347">
            <w:pPr>
              <w:pStyle w:val="ListParagraph"/>
              <w:numPr>
                <w:ilvl w:val="0"/>
                <w:numId w:val="3"/>
              </w:numPr>
              <w:spacing w:after="0" w:line="240" w:lineRule="auto"/>
              <w:ind w:left="196" w:hanging="196"/>
              <w:rPr>
                <w:b/>
                <w:bCs/>
              </w:rPr>
            </w:pPr>
            <w:r w:rsidRPr="00E37EB0">
              <w:rPr>
                <w:b/>
                <w:bCs/>
              </w:rPr>
              <w:t>Coordination (or, and, but)</w:t>
            </w:r>
          </w:p>
          <w:p w14:paraId="1CC1C7A2" w14:textId="77777777" w:rsidR="004D5CCE" w:rsidRPr="00E37EB0" w:rsidRDefault="004D5CCE" w:rsidP="00F85347">
            <w:pPr>
              <w:pStyle w:val="ListParagraph"/>
              <w:numPr>
                <w:ilvl w:val="0"/>
                <w:numId w:val="3"/>
              </w:numPr>
              <w:spacing w:after="0" w:line="240" w:lineRule="auto"/>
              <w:ind w:left="196" w:hanging="196"/>
              <w:rPr>
                <w:b/>
                <w:bCs/>
              </w:rPr>
            </w:pPr>
            <w:r w:rsidRPr="00E37EB0">
              <w:rPr>
                <w:b/>
                <w:bCs/>
              </w:rPr>
              <w:t>Subordination (when, if, that, because)</w:t>
            </w:r>
          </w:p>
          <w:p w14:paraId="511465EC" w14:textId="77777777" w:rsidR="004D5CCE" w:rsidRPr="00E37EB0" w:rsidRDefault="004D5CCE" w:rsidP="00F85347">
            <w:pPr>
              <w:pStyle w:val="ListParagraph"/>
              <w:numPr>
                <w:ilvl w:val="0"/>
                <w:numId w:val="3"/>
              </w:numPr>
              <w:spacing w:after="0" w:line="240" w:lineRule="auto"/>
              <w:ind w:left="196" w:hanging="196"/>
            </w:pPr>
            <w:r w:rsidRPr="00E37EB0">
              <w:t>The possessive apostrophe</w:t>
            </w:r>
          </w:p>
          <w:p w14:paraId="1696E0EF" w14:textId="77777777" w:rsidR="004D5CCE" w:rsidRPr="00E37EB0" w:rsidRDefault="004D5CCE" w:rsidP="00F85347">
            <w:pPr>
              <w:pStyle w:val="ListParagraph"/>
              <w:numPr>
                <w:ilvl w:val="0"/>
                <w:numId w:val="3"/>
              </w:numPr>
              <w:spacing w:after="0" w:line="240" w:lineRule="auto"/>
              <w:ind w:left="196" w:hanging="196"/>
            </w:pPr>
            <w:r w:rsidRPr="00E37EB0">
              <w:t xml:space="preserve">Alliteration </w:t>
            </w:r>
          </w:p>
          <w:p w14:paraId="353FEE44" w14:textId="77777777" w:rsidR="004D5CCE" w:rsidRPr="00E37EB0" w:rsidRDefault="004D5CCE" w:rsidP="00F85347">
            <w:pPr>
              <w:pStyle w:val="ListParagraph"/>
              <w:numPr>
                <w:ilvl w:val="0"/>
                <w:numId w:val="3"/>
              </w:numPr>
              <w:spacing w:after="0" w:line="240" w:lineRule="auto"/>
              <w:ind w:left="196" w:hanging="196"/>
            </w:pPr>
            <w:r w:rsidRPr="00E37EB0">
              <w:t>Fronted adverbials</w:t>
            </w:r>
          </w:p>
          <w:p w14:paraId="70A47E71" w14:textId="77777777" w:rsidR="004D5CCE" w:rsidRPr="00E37EB0" w:rsidRDefault="004D5CCE" w:rsidP="00F85347">
            <w:pPr>
              <w:pStyle w:val="ListParagraph"/>
              <w:numPr>
                <w:ilvl w:val="0"/>
                <w:numId w:val="3"/>
              </w:numPr>
              <w:spacing w:after="0" w:line="240" w:lineRule="auto"/>
              <w:ind w:left="196" w:hanging="196"/>
            </w:pPr>
            <w:r w:rsidRPr="00E37EB0">
              <w:t>Prepositions</w:t>
            </w:r>
          </w:p>
          <w:p w14:paraId="7193A9C9" w14:textId="77777777" w:rsidR="004D5CCE" w:rsidRPr="00E37EB0" w:rsidRDefault="004D5CCE" w:rsidP="00F85347">
            <w:pPr>
              <w:pStyle w:val="ListParagraph"/>
              <w:numPr>
                <w:ilvl w:val="0"/>
                <w:numId w:val="3"/>
              </w:numPr>
              <w:spacing w:after="0" w:line="240" w:lineRule="auto"/>
              <w:ind w:left="196" w:hanging="196"/>
            </w:pPr>
            <w:r w:rsidRPr="00E37EB0">
              <w:t>Appropriate choice of pronoun or noun.</w:t>
            </w:r>
          </w:p>
          <w:p w14:paraId="48E58439" w14:textId="77777777" w:rsidR="004D5CCE" w:rsidRPr="00E37EB0" w:rsidRDefault="004D5CCE" w:rsidP="00F85347">
            <w:pPr>
              <w:pStyle w:val="ListParagraph"/>
              <w:numPr>
                <w:ilvl w:val="0"/>
                <w:numId w:val="3"/>
              </w:numPr>
              <w:spacing w:after="0" w:line="240" w:lineRule="auto"/>
              <w:ind w:left="196" w:hanging="196"/>
            </w:pPr>
            <w:r w:rsidRPr="00E37EB0">
              <w:t>A rhetorical question</w:t>
            </w:r>
          </w:p>
          <w:p w14:paraId="280E5075" w14:textId="77777777" w:rsidR="004D5CCE" w:rsidRPr="00E37EB0" w:rsidRDefault="004D5CCE" w:rsidP="00F85347">
            <w:pPr>
              <w:pStyle w:val="ListParagraph"/>
              <w:numPr>
                <w:ilvl w:val="0"/>
                <w:numId w:val="3"/>
              </w:numPr>
              <w:spacing w:after="0" w:line="240" w:lineRule="auto"/>
              <w:ind w:left="196" w:hanging="196"/>
            </w:pPr>
            <w:r w:rsidRPr="00E37EB0">
              <w:t>Parenthesis</w:t>
            </w:r>
          </w:p>
          <w:p w14:paraId="48315280" w14:textId="77777777" w:rsidR="004D5CCE" w:rsidRPr="00E37EB0" w:rsidRDefault="004D5CCE" w:rsidP="00F85347">
            <w:pPr>
              <w:pStyle w:val="ListParagraph"/>
              <w:numPr>
                <w:ilvl w:val="0"/>
                <w:numId w:val="3"/>
              </w:numPr>
              <w:spacing w:after="0" w:line="240" w:lineRule="auto"/>
              <w:ind w:left="196" w:hanging="196"/>
            </w:pPr>
            <w:r w:rsidRPr="00E37EB0">
              <w:t>Relative clauses</w:t>
            </w:r>
          </w:p>
          <w:p w14:paraId="2736C29B" w14:textId="77777777" w:rsidR="004D5CCE" w:rsidRPr="00E37EB0" w:rsidRDefault="004D5CCE" w:rsidP="00F85347">
            <w:pPr>
              <w:pStyle w:val="ListParagraph"/>
              <w:numPr>
                <w:ilvl w:val="0"/>
                <w:numId w:val="3"/>
              </w:numPr>
              <w:spacing w:after="0" w:line="240" w:lineRule="auto"/>
              <w:ind w:left="196" w:hanging="196"/>
            </w:pPr>
            <w:r w:rsidRPr="00E37EB0">
              <w:t>Modal verbs/adverbs</w:t>
            </w:r>
          </w:p>
          <w:p w14:paraId="7AD4806F" w14:textId="77777777" w:rsidR="004D5CCE" w:rsidRPr="00E37EB0" w:rsidRDefault="004D5CCE" w:rsidP="00F85347">
            <w:pPr>
              <w:pStyle w:val="ListParagraph"/>
              <w:numPr>
                <w:ilvl w:val="0"/>
                <w:numId w:val="3"/>
              </w:numPr>
              <w:spacing w:after="0" w:line="240" w:lineRule="auto"/>
              <w:ind w:left="196" w:hanging="196"/>
            </w:pPr>
            <w:r w:rsidRPr="00E37EB0">
              <w:t xml:space="preserve">Personification </w:t>
            </w:r>
          </w:p>
          <w:p w14:paraId="45501125" w14:textId="77777777" w:rsidR="004D5CCE" w:rsidRPr="00E37EB0" w:rsidRDefault="004D5CCE" w:rsidP="00F85347">
            <w:pPr>
              <w:spacing w:after="0" w:line="240" w:lineRule="auto"/>
            </w:pPr>
            <w:r w:rsidRPr="00E37EB0">
              <w:t>E.g.</w:t>
            </w:r>
          </w:p>
          <w:p w14:paraId="5201FB68" w14:textId="2BAE84CB" w:rsidR="00EA0FA1" w:rsidRPr="00E37EB0" w:rsidRDefault="004D5CCE" w:rsidP="00F85347">
            <w:pPr>
              <w:spacing w:after="0" w:line="240" w:lineRule="auto"/>
              <w:rPr>
                <w:b/>
                <w:bCs/>
                <w:i/>
                <w:iCs/>
                <w:sz w:val="16"/>
                <w:szCs w:val="16"/>
              </w:rPr>
            </w:pPr>
            <w:r w:rsidRPr="00E37EB0">
              <w:rPr>
                <w:rFonts w:ascii="Kristen ITC" w:hAnsi="Kristen ITC"/>
                <w:sz w:val="16"/>
                <w:szCs w:val="16"/>
              </w:rPr>
              <w:t xml:space="preserve">Inside the forest, stood tall, dark trees which blocked out the sun. It was cold – cold as ice – because no light shone through the leaves. It had strange, black shadows and scary, scratchy noises that </w:t>
            </w:r>
            <w:r w:rsidRPr="00E37EB0">
              <w:rPr>
                <w:rFonts w:ascii="Kristen ITC" w:hAnsi="Kristen ITC"/>
                <w:sz w:val="16"/>
                <w:szCs w:val="16"/>
              </w:rPr>
              <w:lastRenderedPageBreak/>
              <w:t>would make your hair stand on end. What was moving through the darkness?</w:t>
            </w:r>
          </w:p>
        </w:tc>
        <w:tc>
          <w:tcPr>
            <w:tcW w:w="5591" w:type="dxa"/>
            <w:gridSpan w:val="3"/>
            <w:tcBorders>
              <w:left w:val="single" w:sz="18" w:space="0" w:color="auto"/>
              <w:right w:val="single" w:sz="18" w:space="0" w:color="auto"/>
            </w:tcBorders>
          </w:tcPr>
          <w:p w14:paraId="2A9CE83A" w14:textId="77777777" w:rsidR="005226CA" w:rsidRPr="00E37EB0" w:rsidRDefault="005226CA" w:rsidP="00F85347">
            <w:pPr>
              <w:spacing w:after="0" w:line="240" w:lineRule="auto"/>
            </w:pPr>
            <w:r w:rsidRPr="00E37EB0">
              <w:lastRenderedPageBreak/>
              <w:t>Compose a non-fiction text including</w:t>
            </w:r>
          </w:p>
          <w:p w14:paraId="6085CFC3" w14:textId="77777777" w:rsidR="005226CA" w:rsidRPr="00E37EB0" w:rsidRDefault="005226CA" w:rsidP="00F85347">
            <w:pPr>
              <w:pStyle w:val="ListParagraph"/>
              <w:numPr>
                <w:ilvl w:val="0"/>
                <w:numId w:val="1"/>
              </w:numPr>
              <w:spacing w:after="0" w:line="240" w:lineRule="auto"/>
              <w:ind w:left="246" w:hanging="284"/>
            </w:pPr>
            <w:r w:rsidRPr="00E37EB0">
              <w:t>A title</w:t>
            </w:r>
          </w:p>
          <w:p w14:paraId="08804BC0" w14:textId="77777777" w:rsidR="005226CA" w:rsidRPr="00E37EB0" w:rsidRDefault="005226CA" w:rsidP="00F85347">
            <w:pPr>
              <w:pStyle w:val="ListParagraph"/>
              <w:numPr>
                <w:ilvl w:val="0"/>
                <w:numId w:val="1"/>
              </w:numPr>
              <w:spacing w:after="0" w:line="240" w:lineRule="auto"/>
              <w:ind w:left="246" w:hanging="284"/>
            </w:pPr>
            <w:r w:rsidRPr="00E37EB0">
              <w:t>Headings and sub-headings to aid presentation</w:t>
            </w:r>
          </w:p>
          <w:p w14:paraId="3CE6CB68" w14:textId="77777777" w:rsidR="005226CA" w:rsidRPr="00E37EB0" w:rsidRDefault="005226CA" w:rsidP="00F85347">
            <w:pPr>
              <w:pStyle w:val="ListParagraph"/>
              <w:numPr>
                <w:ilvl w:val="0"/>
                <w:numId w:val="1"/>
              </w:numPr>
              <w:spacing w:after="0" w:line="240" w:lineRule="auto"/>
              <w:ind w:left="246" w:hanging="284"/>
            </w:pPr>
            <w:r w:rsidRPr="00E37EB0">
              <w:t xml:space="preserve">Secure use of paragraphs to organise ideas around a theme </w:t>
            </w:r>
            <w:r w:rsidRPr="00E37EB0">
              <w:rPr>
                <w:i/>
              </w:rPr>
              <w:t>logical organisation</w:t>
            </w:r>
          </w:p>
          <w:p w14:paraId="7D1639A2" w14:textId="77777777" w:rsidR="005226CA" w:rsidRPr="00E37EB0" w:rsidRDefault="005226CA" w:rsidP="00F85347">
            <w:pPr>
              <w:pStyle w:val="ListParagraph"/>
              <w:numPr>
                <w:ilvl w:val="0"/>
                <w:numId w:val="8"/>
              </w:numPr>
              <w:spacing w:after="0" w:line="240" w:lineRule="auto"/>
              <w:ind w:left="179" w:hanging="179"/>
            </w:pPr>
            <w:r w:rsidRPr="00E37EB0">
              <w:t xml:space="preserve">An Introduction - </w:t>
            </w:r>
            <w:r w:rsidRPr="00E37EB0">
              <w:rPr>
                <w:i/>
              </w:rPr>
              <w:t>use a variety of ways to open texts and draw reader in and make the purpose clear i.e. rhetorical questions</w:t>
            </w:r>
          </w:p>
          <w:p w14:paraId="58ADE86C" w14:textId="77777777" w:rsidR="005226CA" w:rsidRPr="00E37EB0" w:rsidRDefault="005226CA" w:rsidP="00F85347">
            <w:pPr>
              <w:pStyle w:val="ListParagraph"/>
              <w:numPr>
                <w:ilvl w:val="0"/>
                <w:numId w:val="8"/>
              </w:numPr>
              <w:spacing w:after="0" w:line="240" w:lineRule="auto"/>
              <w:ind w:left="179" w:hanging="179"/>
            </w:pPr>
            <w:r w:rsidRPr="00E37EB0">
              <w:t xml:space="preserve">Middle section(s) – </w:t>
            </w:r>
            <w:r w:rsidRPr="00E37EB0">
              <w:rPr>
                <w:i/>
              </w:rPr>
              <w:t>group related ideas/facts into sections, sub headings to introduce sentences/sections, develop use of topic sentences to introduce paragraphs</w:t>
            </w:r>
            <w:r w:rsidRPr="00E37EB0">
              <w:t xml:space="preserve">, </w:t>
            </w:r>
            <w:r w:rsidRPr="00E37EB0">
              <w:rPr>
                <w:i/>
              </w:rPr>
              <w:t>express own opinions clearly consistently maintain viewpoint</w:t>
            </w:r>
          </w:p>
          <w:p w14:paraId="7DF3ADC6" w14:textId="77777777" w:rsidR="005226CA" w:rsidRPr="00E37EB0" w:rsidRDefault="005226CA" w:rsidP="00F85347">
            <w:pPr>
              <w:pStyle w:val="ListParagraph"/>
              <w:numPr>
                <w:ilvl w:val="0"/>
                <w:numId w:val="7"/>
              </w:numPr>
              <w:spacing w:after="0" w:line="240" w:lineRule="auto"/>
              <w:ind w:left="212" w:hanging="212"/>
            </w:pPr>
            <w:r w:rsidRPr="00E37EB0">
              <w:t>Labelled diagrams, use of lists, bullet points for facts,</w:t>
            </w:r>
          </w:p>
          <w:p w14:paraId="3116A4EA" w14:textId="7C059A0C" w:rsidR="00EA0FA1" w:rsidRPr="00E37EB0" w:rsidRDefault="005226CA" w:rsidP="00F85347">
            <w:pPr>
              <w:pStyle w:val="ListParagraph"/>
              <w:numPr>
                <w:ilvl w:val="0"/>
                <w:numId w:val="7"/>
              </w:numPr>
              <w:spacing w:after="0" w:line="240" w:lineRule="auto"/>
              <w:ind w:left="212" w:hanging="212"/>
            </w:pPr>
            <w:r w:rsidRPr="00E37EB0">
              <w:t xml:space="preserve">Ending – </w:t>
            </w:r>
            <w:r w:rsidRPr="00E37EB0">
              <w:rPr>
                <w:i/>
              </w:rPr>
              <w:t>summary clear at the end to appeal directly to the reader</w:t>
            </w:r>
          </w:p>
        </w:tc>
        <w:tc>
          <w:tcPr>
            <w:tcW w:w="5591" w:type="dxa"/>
            <w:gridSpan w:val="3"/>
            <w:tcBorders>
              <w:left w:val="single" w:sz="18" w:space="0" w:color="auto"/>
              <w:right w:val="single" w:sz="18" w:space="0" w:color="auto"/>
            </w:tcBorders>
          </w:tcPr>
          <w:p w14:paraId="7A5A6780" w14:textId="77777777" w:rsidR="004D5CCE" w:rsidRPr="00E37EB0" w:rsidRDefault="004D5CCE" w:rsidP="00F85347">
            <w:pPr>
              <w:spacing w:after="0" w:line="240" w:lineRule="auto"/>
            </w:pPr>
            <w:r w:rsidRPr="00E37EB0">
              <w:t>Punctuate dialogue  (</w:t>
            </w:r>
            <w:r w:rsidRPr="00E37EB0">
              <w:rPr>
                <w:i/>
              </w:rPr>
              <w:t>reporting clause within the speech – two spoken sentences</w:t>
            </w:r>
            <w:r w:rsidRPr="00E37EB0">
              <w:t>)</w:t>
            </w:r>
          </w:p>
          <w:p w14:paraId="794186AB" w14:textId="77777777" w:rsidR="004D5CCE" w:rsidRPr="00E37EB0" w:rsidRDefault="004D5CCE" w:rsidP="00F85347">
            <w:pPr>
              <w:spacing w:after="0" w:line="240" w:lineRule="auto"/>
              <w:rPr>
                <w:b/>
                <w:i/>
              </w:rPr>
            </w:pPr>
            <w:r w:rsidRPr="00E37EB0">
              <w:rPr>
                <w:b/>
                <w:i/>
              </w:rPr>
              <w:t>Non-negotiables</w:t>
            </w:r>
          </w:p>
          <w:p w14:paraId="61D840FC" w14:textId="77777777" w:rsidR="004D5CCE" w:rsidRPr="00E37EB0" w:rsidRDefault="004D5CCE" w:rsidP="00F85347">
            <w:pPr>
              <w:pStyle w:val="ListParagraph"/>
              <w:numPr>
                <w:ilvl w:val="0"/>
                <w:numId w:val="3"/>
              </w:numPr>
              <w:spacing w:after="0" w:line="240" w:lineRule="auto"/>
              <w:ind w:left="196" w:hanging="196"/>
              <w:rPr>
                <w:b/>
                <w:bCs/>
              </w:rPr>
            </w:pPr>
            <w:r w:rsidRPr="00E37EB0">
              <w:rPr>
                <w:b/>
                <w:bCs/>
              </w:rPr>
              <w:t xml:space="preserve">The speech verb </w:t>
            </w:r>
            <w:r w:rsidRPr="00E37EB0">
              <w:rPr>
                <w:b/>
                <w:bCs/>
                <w:i/>
              </w:rPr>
              <w:t>said</w:t>
            </w:r>
          </w:p>
          <w:p w14:paraId="4041EEEB" w14:textId="77777777" w:rsidR="004D5CCE" w:rsidRPr="00E37EB0" w:rsidRDefault="004D5CCE" w:rsidP="00F85347">
            <w:pPr>
              <w:pStyle w:val="ListParagraph"/>
              <w:numPr>
                <w:ilvl w:val="0"/>
                <w:numId w:val="3"/>
              </w:numPr>
              <w:spacing w:after="0" w:line="240" w:lineRule="auto"/>
              <w:ind w:left="196" w:hanging="196"/>
              <w:rPr>
                <w:b/>
                <w:bCs/>
              </w:rPr>
            </w:pPr>
            <w:r w:rsidRPr="00E37EB0">
              <w:rPr>
                <w:b/>
                <w:bCs/>
              </w:rPr>
              <w:t>Alternative speech verbs</w:t>
            </w:r>
          </w:p>
          <w:p w14:paraId="3C779260" w14:textId="77777777" w:rsidR="004D5CCE" w:rsidRPr="00E37EB0" w:rsidRDefault="004D5CCE" w:rsidP="00F85347">
            <w:pPr>
              <w:pStyle w:val="ListParagraph"/>
              <w:numPr>
                <w:ilvl w:val="0"/>
                <w:numId w:val="3"/>
              </w:numPr>
              <w:spacing w:after="0" w:line="240" w:lineRule="auto"/>
              <w:ind w:left="196" w:hanging="196"/>
              <w:rPr>
                <w:b/>
                <w:bCs/>
              </w:rPr>
            </w:pPr>
            <w:r w:rsidRPr="00E37EB0">
              <w:rPr>
                <w:b/>
                <w:bCs/>
              </w:rPr>
              <w:t>Reporting clause before the speech</w:t>
            </w:r>
          </w:p>
          <w:p w14:paraId="52374105" w14:textId="77777777" w:rsidR="004D5CCE" w:rsidRPr="00E37EB0" w:rsidRDefault="004D5CCE" w:rsidP="00F85347">
            <w:pPr>
              <w:pStyle w:val="ListParagraph"/>
              <w:numPr>
                <w:ilvl w:val="0"/>
                <w:numId w:val="3"/>
              </w:numPr>
              <w:spacing w:after="0" w:line="240" w:lineRule="auto"/>
              <w:ind w:left="196" w:hanging="196"/>
              <w:rPr>
                <w:b/>
                <w:bCs/>
              </w:rPr>
            </w:pPr>
            <w:r w:rsidRPr="00E37EB0">
              <w:rPr>
                <w:b/>
                <w:bCs/>
              </w:rPr>
              <w:t>Reporting clause after the speech</w:t>
            </w:r>
          </w:p>
          <w:p w14:paraId="2CC635FC" w14:textId="77777777" w:rsidR="004D5CCE" w:rsidRPr="00E37EB0" w:rsidRDefault="004D5CCE" w:rsidP="00F85347">
            <w:pPr>
              <w:spacing w:after="0" w:line="240" w:lineRule="auto"/>
              <w:rPr>
                <w:b/>
                <w:i/>
              </w:rPr>
            </w:pPr>
            <w:r w:rsidRPr="00E37EB0">
              <w:rPr>
                <w:b/>
                <w:i/>
              </w:rPr>
              <w:t>Reporting clause within the speech (two spoken sentences)</w:t>
            </w:r>
          </w:p>
          <w:p w14:paraId="4B11BDDE" w14:textId="77777777" w:rsidR="004D5CCE" w:rsidRPr="00E37EB0" w:rsidRDefault="004D5CCE" w:rsidP="00F85347">
            <w:pPr>
              <w:pStyle w:val="ListParagraph"/>
              <w:numPr>
                <w:ilvl w:val="0"/>
                <w:numId w:val="3"/>
              </w:numPr>
              <w:spacing w:after="0" w:line="240" w:lineRule="auto"/>
              <w:ind w:left="196" w:hanging="196"/>
            </w:pPr>
            <w:r w:rsidRPr="00E37EB0">
              <w:t>Inverted commas to indicate the start of the speech</w:t>
            </w:r>
          </w:p>
          <w:p w14:paraId="02ADC5C5" w14:textId="77777777" w:rsidR="004D5CCE" w:rsidRPr="00E37EB0" w:rsidRDefault="004D5CCE" w:rsidP="00F85347">
            <w:pPr>
              <w:pStyle w:val="ListParagraph"/>
              <w:numPr>
                <w:ilvl w:val="0"/>
                <w:numId w:val="3"/>
              </w:numPr>
              <w:spacing w:after="0" w:line="240" w:lineRule="auto"/>
              <w:ind w:left="196" w:hanging="196"/>
            </w:pPr>
            <w:r w:rsidRPr="00E37EB0">
              <w:t>Capital letter at the start of the spoken word/sentence</w:t>
            </w:r>
          </w:p>
          <w:p w14:paraId="5F88BB0E" w14:textId="77777777" w:rsidR="004D5CCE" w:rsidRPr="00E37EB0" w:rsidRDefault="004D5CCE" w:rsidP="00F85347">
            <w:pPr>
              <w:pStyle w:val="ListParagraph"/>
              <w:numPr>
                <w:ilvl w:val="0"/>
                <w:numId w:val="3"/>
              </w:numPr>
              <w:spacing w:after="0" w:line="240" w:lineRule="auto"/>
              <w:ind w:left="196" w:hanging="196"/>
            </w:pPr>
            <w:r w:rsidRPr="00E37EB0">
              <w:t>Punctuation at the end of the spoken words (</w:t>
            </w:r>
            <w:r w:rsidRPr="00E37EB0">
              <w:rPr>
                <w:i/>
              </w:rPr>
              <w:t>comma, question mark, exclamation mark, ellipsis – NEVER a full stop</w:t>
            </w:r>
            <w:r w:rsidRPr="00E37EB0">
              <w:t>)</w:t>
            </w:r>
          </w:p>
          <w:p w14:paraId="1B7CF38A" w14:textId="77777777" w:rsidR="004D5CCE" w:rsidRPr="00E37EB0" w:rsidRDefault="004D5CCE" w:rsidP="00F85347">
            <w:pPr>
              <w:pStyle w:val="ListParagraph"/>
              <w:numPr>
                <w:ilvl w:val="0"/>
                <w:numId w:val="3"/>
              </w:numPr>
              <w:spacing w:after="0" w:line="240" w:lineRule="auto"/>
              <w:ind w:left="196" w:hanging="196"/>
            </w:pPr>
            <w:r w:rsidRPr="00E37EB0">
              <w:t>Inverted commas to close the speech</w:t>
            </w:r>
          </w:p>
          <w:p w14:paraId="2397AB62" w14:textId="77777777" w:rsidR="004D5CCE" w:rsidRPr="00E37EB0" w:rsidRDefault="004D5CCE" w:rsidP="00F85347">
            <w:pPr>
              <w:pStyle w:val="ListParagraph"/>
              <w:numPr>
                <w:ilvl w:val="0"/>
                <w:numId w:val="3"/>
              </w:numPr>
              <w:spacing w:after="0" w:line="240" w:lineRule="auto"/>
              <w:ind w:left="196" w:hanging="196"/>
            </w:pPr>
            <w:r w:rsidRPr="00E37EB0">
              <w:t>Reporting clause punctuated with a full stop</w:t>
            </w:r>
          </w:p>
          <w:p w14:paraId="0C969590" w14:textId="77777777" w:rsidR="004D5CCE" w:rsidRPr="00E37EB0" w:rsidRDefault="004D5CCE" w:rsidP="00F85347">
            <w:pPr>
              <w:pStyle w:val="ListParagraph"/>
              <w:numPr>
                <w:ilvl w:val="0"/>
                <w:numId w:val="3"/>
              </w:numPr>
              <w:spacing w:after="0" w:line="240" w:lineRule="auto"/>
              <w:ind w:left="196" w:hanging="196"/>
            </w:pPr>
            <w:r w:rsidRPr="00E37EB0">
              <w:t>Inverted commas to indicate the start of the speech</w:t>
            </w:r>
          </w:p>
          <w:p w14:paraId="07F46951" w14:textId="77777777" w:rsidR="004D5CCE" w:rsidRPr="00E37EB0" w:rsidRDefault="004D5CCE" w:rsidP="00F85347">
            <w:pPr>
              <w:pStyle w:val="ListParagraph"/>
              <w:numPr>
                <w:ilvl w:val="0"/>
                <w:numId w:val="3"/>
              </w:numPr>
              <w:spacing w:after="0" w:line="240" w:lineRule="auto"/>
              <w:ind w:left="196" w:hanging="196"/>
            </w:pPr>
            <w:r w:rsidRPr="00E37EB0">
              <w:t>Capital letter at the start of the spoken word/sentence</w:t>
            </w:r>
          </w:p>
          <w:p w14:paraId="4678FE26" w14:textId="77777777" w:rsidR="004D5CCE" w:rsidRPr="00E37EB0" w:rsidRDefault="004D5CCE" w:rsidP="00F85347">
            <w:pPr>
              <w:pStyle w:val="ListParagraph"/>
              <w:numPr>
                <w:ilvl w:val="0"/>
                <w:numId w:val="3"/>
              </w:numPr>
              <w:spacing w:after="0" w:line="240" w:lineRule="auto"/>
              <w:ind w:left="196" w:hanging="196"/>
            </w:pPr>
            <w:r w:rsidRPr="00E37EB0">
              <w:t>Punctuation at the end of the spoken words (</w:t>
            </w:r>
            <w:r w:rsidRPr="00E37EB0">
              <w:rPr>
                <w:i/>
              </w:rPr>
              <w:t>full stop, question mark, exclamation mark, ellipsis – NEVER a comma</w:t>
            </w:r>
            <w:r w:rsidRPr="00E37EB0">
              <w:t>)</w:t>
            </w:r>
          </w:p>
          <w:p w14:paraId="2ABADAB6" w14:textId="77777777" w:rsidR="004D5CCE" w:rsidRPr="00E37EB0" w:rsidRDefault="004D5CCE" w:rsidP="00F85347">
            <w:pPr>
              <w:pStyle w:val="ListParagraph"/>
              <w:numPr>
                <w:ilvl w:val="0"/>
                <w:numId w:val="3"/>
              </w:numPr>
              <w:spacing w:after="0" w:line="240" w:lineRule="auto"/>
              <w:ind w:left="196" w:hanging="196"/>
            </w:pPr>
            <w:r w:rsidRPr="00E37EB0">
              <w:t>Inverted commas to close the speech</w:t>
            </w:r>
          </w:p>
          <w:p w14:paraId="5D6548F7" w14:textId="77777777" w:rsidR="004D5CCE" w:rsidRPr="00E37EB0" w:rsidRDefault="004D5CCE" w:rsidP="00F85347">
            <w:pPr>
              <w:spacing w:after="0" w:line="240" w:lineRule="auto"/>
            </w:pPr>
            <w:r w:rsidRPr="00E37EB0">
              <w:t>E.g.</w:t>
            </w:r>
          </w:p>
          <w:p w14:paraId="11AD0533" w14:textId="77777777" w:rsidR="004D5CCE" w:rsidRPr="00E37EB0" w:rsidRDefault="004D5CCE" w:rsidP="00F85347">
            <w:pPr>
              <w:spacing w:after="0" w:line="240" w:lineRule="auto"/>
              <w:rPr>
                <w:rFonts w:ascii="Kristen ITC" w:hAnsi="Kristen ITC"/>
                <w:sz w:val="16"/>
                <w:szCs w:val="16"/>
              </w:rPr>
            </w:pPr>
            <w:r w:rsidRPr="00E37EB0">
              <w:rPr>
                <w:rFonts w:ascii="Kristen ITC" w:hAnsi="Kristen ITC"/>
                <w:sz w:val="16"/>
                <w:szCs w:val="16"/>
              </w:rPr>
              <w:t>“Hello,” said Jack. “Are you okay?”</w:t>
            </w:r>
          </w:p>
          <w:p w14:paraId="4CC18092" w14:textId="15AB0D60" w:rsidR="00EA0FA1" w:rsidRPr="00E37EB0" w:rsidRDefault="00EA0FA1" w:rsidP="00F85347">
            <w:pPr>
              <w:spacing w:after="0" w:line="240" w:lineRule="auto"/>
              <w:jc w:val="center"/>
              <w:rPr>
                <w:b/>
                <w:bCs/>
                <w:i/>
                <w:iCs/>
              </w:rPr>
            </w:pPr>
          </w:p>
        </w:tc>
        <w:tc>
          <w:tcPr>
            <w:tcW w:w="5591" w:type="dxa"/>
            <w:gridSpan w:val="3"/>
            <w:tcBorders>
              <w:left w:val="single" w:sz="18" w:space="0" w:color="auto"/>
              <w:right w:val="single" w:sz="24" w:space="0" w:color="auto"/>
            </w:tcBorders>
            <w:shd w:val="clear" w:color="auto" w:fill="D9D9D9" w:themeFill="background1" w:themeFillShade="D9"/>
          </w:tcPr>
          <w:p w14:paraId="366E3988" w14:textId="6CD3D173" w:rsidR="00EA0FA1" w:rsidRPr="0092425B" w:rsidRDefault="00EA0FA1" w:rsidP="00F85347">
            <w:pPr>
              <w:spacing w:after="0" w:line="240" w:lineRule="auto"/>
              <w:jc w:val="center"/>
              <w:rPr>
                <w:b/>
                <w:bCs/>
                <w:i/>
                <w:iCs/>
              </w:rPr>
            </w:pPr>
          </w:p>
        </w:tc>
      </w:tr>
      <w:tr w:rsidR="00EA0FA1" w14:paraId="4EE17778" w14:textId="77777777" w:rsidTr="00B7000F">
        <w:trPr>
          <w:trHeight w:val="237"/>
        </w:trPr>
        <w:tc>
          <w:tcPr>
            <w:tcW w:w="1863" w:type="dxa"/>
            <w:tcBorders>
              <w:top w:val="single" w:sz="18" w:space="0" w:color="auto"/>
              <w:left w:val="single" w:sz="24" w:space="0" w:color="auto"/>
            </w:tcBorders>
          </w:tcPr>
          <w:p w14:paraId="078C4840" w14:textId="77777777" w:rsidR="00EA0FA1" w:rsidRPr="00A1473F" w:rsidRDefault="00EA0FA1" w:rsidP="00F85347">
            <w:pPr>
              <w:spacing w:after="0" w:line="240" w:lineRule="auto"/>
              <w:rPr>
                <w:b/>
                <w:bCs/>
                <w:i/>
                <w:iCs/>
              </w:rPr>
            </w:pPr>
            <w:r w:rsidRPr="00A1473F">
              <w:rPr>
                <w:b/>
                <w:bCs/>
                <w:i/>
                <w:iCs/>
              </w:rPr>
              <w:t>Week 1</w:t>
            </w:r>
          </w:p>
        </w:tc>
        <w:tc>
          <w:tcPr>
            <w:tcW w:w="1864" w:type="dxa"/>
            <w:tcBorders>
              <w:top w:val="single" w:sz="18" w:space="0" w:color="auto"/>
            </w:tcBorders>
          </w:tcPr>
          <w:p w14:paraId="2BBC7B92" w14:textId="77777777" w:rsidR="00EA0FA1" w:rsidRPr="00A1473F" w:rsidRDefault="00EA0FA1" w:rsidP="00F85347">
            <w:pPr>
              <w:spacing w:after="0" w:line="240" w:lineRule="auto"/>
              <w:rPr>
                <w:b/>
                <w:bCs/>
                <w:i/>
                <w:iCs/>
              </w:rPr>
            </w:pPr>
            <w:r w:rsidRPr="00A1473F">
              <w:rPr>
                <w:b/>
                <w:bCs/>
                <w:i/>
                <w:iCs/>
              </w:rPr>
              <w:t>Week 2</w:t>
            </w:r>
          </w:p>
        </w:tc>
        <w:tc>
          <w:tcPr>
            <w:tcW w:w="1864" w:type="dxa"/>
            <w:tcBorders>
              <w:top w:val="single" w:sz="18" w:space="0" w:color="auto"/>
              <w:right w:val="single" w:sz="18" w:space="0" w:color="auto"/>
            </w:tcBorders>
          </w:tcPr>
          <w:p w14:paraId="78DD4BFB" w14:textId="77777777" w:rsidR="00EA0FA1" w:rsidRPr="00A1473F" w:rsidRDefault="00EA0FA1" w:rsidP="00F85347">
            <w:pPr>
              <w:spacing w:after="0" w:line="240" w:lineRule="auto"/>
              <w:rPr>
                <w:b/>
                <w:bCs/>
                <w:i/>
                <w:iCs/>
              </w:rPr>
            </w:pPr>
            <w:r w:rsidRPr="00A1473F">
              <w:rPr>
                <w:b/>
                <w:bCs/>
                <w:i/>
                <w:iCs/>
              </w:rPr>
              <w:t>Week 3</w:t>
            </w:r>
          </w:p>
        </w:tc>
        <w:tc>
          <w:tcPr>
            <w:tcW w:w="1863" w:type="dxa"/>
            <w:tcBorders>
              <w:top w:val="single" w:sz="18" w:space="0" w:color="auto"/>
              <w:left w:val="single" w:sz="18" w:space="0" w:color="auto"/>
            </w:tcBorders>
          </w:tcPr>
          <w:p w14:paraId="5CB8C202" w14:textId="77777777" w:rsidR="00EA0FA1" w:rsidRPr="00A1473F" w:rsidRDefault="00EA0FA1" w:rsidP="00F85347">
            <w:pPr>
              <w:spacing w:after="0" w:line="240" w:lineRule="auto"/>
              <w:rPr>
                <w:b/>
                <w:bCs/>
                <w:i/>
                <w:iCs/>
              </w:rPr>
            </w:pPr>
            <w:r w:rsidRPr="00A1473F">
              <w:rPr>
                <w:b/>
                <w:bCs/>
                <w:i/>
                <w:iCs/>
              </w:rPr>
              <w:t>Week 4</w:t>
            </w:r>
          </w:p>
        </w:tc>
        <w:tc>
          <w:tcPr>
            <w:tcW w:w="1864" w:type="dxa"/>
            <w:tcBorders>
              <w:top w:val="single" w:sz="18" w:space="0" w:color="auto"/>
            </w:tcBorders>
          </w:tcPr>
          <w:p w14:paraId="36F7C13C" w14:textId="77777777" w:rsidR="00EA0FA1" w:rsidRPr="00A1473F" w:rsidRDefault="00EA0FA1" w:rsidP="00F85347">
            <w:pPr>
              <w:spacing w:after="0" w:line="240" w:lineRule="auto"/>
              <w:rPr>
                <w:b/>
                <w:bCs/>
                <w:i/>
                <w:iCs/>
              </w:rPr>
            </w:pPr>
            <w:r w:rsidRPr="00A1473F">
              <w:rPr>
                <w:b/>
                <w:bCs/>
                <w:i/>
                <w:iCs/>
              </w:rPr>
              <w:t>Week 5</w:t>
            </w:r>
          </w:p>
        </w:tc>
        <w:tc>
          <w:tcPr>
            <w:tcW w:w="1864" w:type="dxa"/>
            <w:tcBorders>
              <w:top w:val="single" w:sz="18" w:space="0" w:color="auto"/>
              <w:right w:val="single" w:sz="18" w:space="0" w:color="auto"/>
            </w:tcBorders>
          </w:tcPr>
          <w:p w14:paraId="59BCF3F6" w14:textId="77777777" w:rsidR="00EA0FA1" w:rsidRPr="00A1473F" w:rsidRDefault="00EA0FA1" w:rsidP="00F85347">
            <w:pPr>
              <w:spacing w:after="0" w:line="240" w:lineRule="auto"/>
              <w:rPr>
                <w:b/>
                <w:bCs/>
                <w:i/>
                <w:iCs/>
              </w:rPr>
            </w:pPr>
            <w:r w:rsidRPr="00A1473F">
              <w:rPr>
                <w:b/>
                <w:bCs/>
                <w:i/>
                <w:iCs/>
              </w:rPr>
              <w:t>Week 6</w:t>
            </w:r>
          </w:p>
        </w:tc>
        <w:tc>
          <w:tcPr>
            <w:tcW w:w="1863" w:type="dxa"/>
            <w:tcBorders>
              <w:top w:val="single" w:sz="18" w:space="0" w:color="auto"/>
              <w:left w:val="single" w:sz="18" w:space="0" w:color="auto"/>
            </w:tcBorders>
          </w:tcPr>
          <w:p w14:paraId="40E8040D" w14:textId="77777777" w:rsidR="00EA0FA1" w:rsidRPr="00A1473F" w:rsidRDefault="00EA0FA1" w:rsidP="00F85347">
            <w:pPr>
              <w:spacing w:after="0" w:line="240" w:lineRule="auto"/>
              <w:rPr>
                <w:b/>
                <w:bCs/>
                <w:i/>
                <w:iCs/>
              </w:rPr>
            </w:pPr>
            <w:r w:rsidRPr="00A1473F">
              <w:rPr>
                <w:b/>
                <w:bCs/>
                <w:i/>
                <w:iCs/>
              </w:rPr>
              <w:t>Week 1</w:t>
            </w:r>
          </w:p>
        </w:tc>
        <w:tc>
          <w:tcPr>
            <w:tcW w:w="1864" w:type="dxa"/>
            <w:tcBorders>
              <w:top w:val="single" w:sz="18" w:space="0" w:color="auto"/>
            </w:tcBorders>
          </w:tcPr>
          <w:p w14:paraId="1FF03ED7" w14:textId="77777777" w:rsidR="00EA0FA1" w:rsidRPr="00A1473F" w:rsidRDefault="00EA0FA1" w:rsidP="00F85347">
            <w:pPr>
              <w:spacing w:after="0" w:line="240" w:lineRule="auto"/>
              <w:rPr>
                <w:b/>
                <w:bCs/>
                <w:i/>
                <w:iCs/>
              </w:rPr>
            </w:pPr>
            <w:r w:rsidRPr="00A1473F">
              <w:rPr>
                <w:b/>
                <w:bCs/>
                <w:i/>
                <w:iCs/>
              </w:rPr>
              <w:t>Week 2</w:t>
            </w:r>
          </w:p>
        </w:tc>
        <w:tc>
          <w:tcPr>
            <w:tcW w:w="1864" w:type="dxa"/>
            <w:tcBorders>
              <w:top w:val="single" w:sz="18" w:space="0" w:color="auto"/>
              <w:right w:val="single" w:sz="18" w:space="0" w:color="auto"/>
            </w:tcBorders>
          </w:tcPr>
          <w:p w14:paraId="5EA788F5" w14:textId="77777777" w:rsidR="00EA0FA1" w:rsidRPr="00A1473F" w:rsidRDefault="00EA0FA1" w:rsidP="00F85347">
            <w:pPr>
              <w:spacing w:after="0" w:line="240" w:lineRule="auto"/>
              <w:rPr>
                <w:b/>
                <w:bCs/>
                <w:i/>
                <w:iCs/>
              </w:rPr>
            </w:pPr>
            <w:r w:rsidRPr="00A1473F">
              <w:rPr>
                <w:b/>
                <w:bCs/>
                <w:i/>
                <w:iCs/>
              </w:rPr>
              <w:t>Week 3</w:t>
            </w:r>
          </w:p>
        </w:tc>
        <w:tc>
          <w:tcPr>
            <w:tcW w:w="1863" w:type="dxa"/>
            <w:tcBorders>
              <w:top w:val="single" w:sz="18" w:space="0" w:color="auto"/>
              <w:left w:val="single" w:sz="18" w:space="0" w:color="auto"/>
            </w:tcBorders>
          </w:tcPr>
          <w:p w14:paraId="5C3E0A73" w14:textId="77777777" w:rsidR="00EA0FA1" w:rsidRPr="00A1473F" w:rsidRDefault="00EA0FA1" w:rsidP="00F85347">
            <w:pPr>
              <w:spacing w:after="0" w:line="240" w:lineRule="auto"/>
              <w:rPr>
                <w:b/>
                <w:bCs/>
                <w:i/>
                <w:iCs/>
              </w:rPr>
            </w:pPr>
            <w:r w:rsidRPr="00A1473F">
              <w:rPr>
                <w:b/>
                <w:bCs/>
                <w:i/>
                <w:iCs/>
              </w:rPr>
              <w:t>Week 4</w:t>
            </w:r>
          </w:p>
        </w:tc>
        <w:tc>
          <w:tcPr>
            <w:tcW w:w="1864" w:type="dxa"/>
            <w:tcBorders>
              <w:top w:val="single" w:sz="18" w:space="0" w:color="auto"/>
            </w:tcBorders>
          </w:tcPr>
          <w:p w14:paraId="5323C9C0" w14:textId="77777777" w:rsidR="00EA0FA1" w:rsidRPr="00A1473F" w:rsidRDefault="00EA0FA1" w:rsidP="00F85347">
            <w:pPr>
              <w:spacing w:after="0" w:line="240" w:lineRule="auto"/>
              <w:rPr>
                <w:b/>
                <w:bCs/>
                <w:i/>
                <w:iCs/>
              </w:rPr>
            </w:pPr>
            <w:r w:rsidRPr="00A1473F">
              <w:rPr>
                <w:b/>
                <w:bCs/>
                <w:i/>
                <w:iCs/>
              </w:rPr>
              <w:t>Week 5</w:t>
            </w:r>
          </w:p>
        </w:tc>
        <w:tc>
          <w:tcPr>
            <w:tcW w:w="1864" w:type="dxa"/>
            <w:tcBorders>
              <w:top w:val="single" w:sz="18" w:space="0" w:color="auto"/>
              <w:right w:val="single" w:sz="24" w:space="0" w:color="auto"/>
            </w:tcBorders>
          </w:tcPr>
          <w:p w14:paraId="1EFF9AC7" w14:textId="77777777" w:rsidR="00EA0FA1" w:rsidRPr="00A1473F" w:rsidRDefault="00EA0FA1" w:rsidP="00F85347">
            <w:pPr>
              <w:spacing w:after="0" w:line="240" w:lineRule="auto"/>
              <w:rPr>
                <w:b/>
                <w:bCs/>
                <w:i/>
                <w:iCs/>
              </w:rPr>
            </w:pPr>
            <w:r w:rsidRPr="00A1473F">
              <w:rPr>
                <w:b/>
                <w:bCs/>
                <w:i/>
                <w:iCs/>
              </w:rPr>
              <w:t>Week 6</w:t>
            </w:r>
          </w:p>
        </w:tc>
      </w:tr>
      <w:tr w:rsidR="00EA0FA1" w14:paraId="23AF4A3C" w14:textId="77777777" w:rsidTr="00DA3021">
        <w:trPr>
          <w:trHeight w:val="210"/>
        </w:trPr>
        <w:tc>
          <w:tcPr>
            <w:tcW w:w="1863" w:type="dxa"/>
            <w:tcBorders>
              <w:left w:val="single" w:sz="24" w:space="0" w:color="auto"/>
              <w:bottom w:val="single" w:sz="4" w:space="0" w:color="auto"/>
            </w:tcBorders>
            <w:shd w:val="clear" w:color="auto" w:fill="FFFF00"/>
          </w:tcPr>
          <w:p w14:paraId="3AB112C2" w14:textId="0BEE6E60" w:rsidR="00EA0FA1" w:rsidRPr="00601CE4" w:rsidRDefault="00C83370" w:rsidP="00F85347">
            <w:pPr>
              <w:spacing w:after="0" w:line="240" w:lineRule="auto"/>
              <w:rPr>
                <w:rFonts w:cstheme="minorHAnsi"/>
              </w:rPr>
            </w:pPr>
            <w:r w:rsidRPr="00601CE4">
              <w:rPr>
                <w:rFonts w:cstheme="minorHAnsi"/>
                <w:b/>
                <w:bCs/>
                <w:i/>
                <w:iCs/>
              </w:rPr>
              <w:t xml:space="preserve">Flashback </w:t>
            </w:r>
            <w:r w:rsidRPr="00601CE4">
              <w:rPr>
                <w:rFonts w:cstheme="minorHAnsi"/>
              </w:rPr>
              <w:t>SPaG Activity Su1 Mat1 18x questions</w:t>
            </w:r>
          </w:p>
        </w:tc>
        <w:tc>
          <w:tcPr>
            <w:tcW w:w="1864" w:type="dxa"/>
            <w:tcBorders>
              <w:bottom w:val="single" w:sz="4" w:space="0" w:color="auto"/>
            </w:tcBorders>
            <w:shd w:val="clear" w:color="auto" w:fill="FFFF00"/>
          </w:tcPr>
          <w:p w14:paraId="36295FFD" w14:textId="550D09F4" w:rsidR="00EA0FA1" w:rsidRPr="00601CE4" w:rsidRDefault="00C83370" w:rsidP="00F85347">
            <w:pPr>
              <w:spacing w:after="0" w:line="240" w:lineRule="auto"/>
              <w:rPr>
                <w:rFonts w:cstheme="minorHAnsi"/>
              </w:rPr>
            </w:pPr>
            <w:r w:rsidRPr="00601CE4">
              <w:rPr>
                <w:rFonts w:cstheme="minorHAnsi"/>
                <w:b/>
                <w:bCs/>
                <w:i/>
                <w:iCs/>
              </w:rPr>
              <w:t xml:space="preserve">Flashback </w:t>
            </w:r>
            <w:r w:rsidRPr="00601CE4">
              <w:rPr>
                <w:rFonts w:cstheme="minorHAnsi"/>
              </w:rPr>
              <w:t>SPaG Activity Su1 Mat2 18x questions</w:t>
            </w:r>
          </w:p>
        </w:tc>
        <w:tc>
          <w:tcPr>
            <w:tcW w:w="1864" w:type="dxa"/>
            <w:tcBorders>
              <w:bottom w:val="single" w:sz="4" w:space="0" w:color="auto"/>
              <w:right w:val="single" w:sz="18" w:space="0" w:color="auto"/>
            </w:tcBorders>
            <w:shd w:val="clear" w:color="auto" w:fill="FFFF00"/>
          </w:tcPr>
          <w:p w14:paraId="6C5439A2" w14:textId="7043AE81" w:rsidR="00EA0FA1" w:rsidRPr="00601CE4" w:rsidRDefault="00C83370" w:rsidP="00F85347">
            <w:pPr>
              <w:spacing w:after="0" w:line="240" w:lineRule="auto"/>
              <w:rPr>
                <w:rFonts w:cstheme="minorHAnsi"/>
              </w:rPr>
            </w:pPr>
            <w:r w:rsidRPr="00601CE4">
              <w:rPr>
                <w:rFonts w:cstheme="minorHAnsi"/>
                <w:b/>
                <w:bCs/>
                <w:i/>
                <w:iCs/>
              </w:rPr>
              <w:t xml:space="preserve">Flashback </w:t>
            </w:r>
            <w:r w:rsidRPr="00601CE4">
              <w:rPr>
                <w:rFonts w:cstheme="minorHAnsi"/>
              </w:rPr>
              <w:t>SPaG Activity Su1 Mat3 18x questions</w:t>
            </w:r>
          </w:p>
        </w:tc>
        <w:tc>
          <w:tcPr>
            <w:tcW w:w="1863" w:type="dxa"/>
            <w:tcBorders>
              <w:left w:val="single" w:sz="18" w:space="0" w:color="auto"/>
              <w:bottom w:val="single" w:sz="4" w:space="0" w:color="auto"/>
            </w:tcBorders>
            <w:shd w:val="clear" w:color="auto" w:fill="FFFF00"/>
          </w:tcPr>
          <w:p w14:paraId="7633FC0D" w14:textId="6F8A7509" w:rsidR="00EA0FA1" w:rsidRPr="00601CE4" w:rsidRDefault="00C83370" w:rsidP="00F85347">
            <w:pPr>
              <w:pStyle w:val="Pa3"/>
              <w:spacing w:line="240" w:lineRule="auto"/>
              <w:rPr>
                <w:rFonts w:asciiTheme="minorHAnsi" w:hAnsiTheme="minorHAnsi" w:cstheme="minorHAnsi"/>
                <w:color w:val="000000"/>
                <w:sz w:val="22"/>
                <w:szCs w:val="22"/>
              </w:rPr>
            </w:pPr>
            <w:r w:rsidRPr="00601CE4">
              <w:rPr>
                <w:rFonts w:asciiTheme="minorHAnsi" w:hAnsiTheme="minorHAnsi" w:cstheme="minorHAnsi"/>
                <w:b/>
                <w:bCs/>
                <w:i/>
                <w:iCs/>
                <w:sz w:val="22"/>
                <w:szCs w:val="22"/>
              </w:rPr>
              <w:t xml:space="preserve">Flashback </w:t>
            </w:r>
            <w:r w:rsidRPr="00601CE4">
              <w:rPr>
                <w:rFonts w:asciiTheme="minorHAnsi" w:hAnsiTheme="minorHAnsi" w:cstheme="minorHAnsi"/>
                <w:sz w:val="22"/>
                <w:szCs w:val="22"/>
              </w:rPr>
              <w:t>SPaG Activity Su1 Mat4 18x questions</w:t>
            </w:r>
          </w:p>
        </w:tc>
        <w:tc>
          <w:tcPr>
            <w:tcW w:w="1864" w:type="dxa"/>
            <w:tcBorders>
              <w:bottom w:val="single" w:sz="4" w:space="0" w:color="auto"/>
            </w:tcBorders>
            <w:shd w:val="clear" w:color="auto" w:fill="FFFF00"/>
          </w:tcPr>
          <w:p w14:paraId="435976D5" w14:textId="2DB8C2F2" w:rsidR="00EA0FA1" w:rsidRPr="00601CE4" w:rsidRDefault="00C83370" w:rsidP="00F85347">
            <w:pPr>
              <w:spacing w:after="0" w:line="240" w:lineRule="auto"/>
              <w:rPr>
                <w:rFonts w:cstheme="minorHAnsi"/>
              </w:rPr>
            </w:pPr>
            <w:r w:rsidRPr="00601CE4">
              <w:rPr>
                <w:rFonts w:cstheme="minorHAnsi"/>
                <w:b/>
                <w:bCs/>
                <w:i/>
                <w:iCs/>
              </w:rPr>
              <w:t xml:space="preserve">Flashback </w:t>
            </w:r>
            <w:r w:rsidRPr="00601CE4">
              <w:rPr>
                <w:rFonts w:cstheme="minorHAnsi"/>
              </w:rPr>
              <w:t>SPaG Activity Su1 Mat5 18x questions</w:t>
            </w:r>
          </w:p>
        </w:tc>
        <w:tc>
          <w:tcPr>
            <w:tcW w:w="1864" w:type="dxa"/>
            <w:tcBorders>
              <w:bottom w:val="single" w:sz="4" w:space="0" w:color="auto"/>
              <w:right w:val="single" w:sz="18" w:space="0" w:color="auto"/>
            </w:tcBorders>
            <w:shd w:val="clear" w:color="auto" w:fill="FFFF00"/>
          </w:tcPr>
          <w:p w14:paraId="5A30A9CF" w14:textId="241B8E50" w:rsidR="00EA0FA1" w:rsidRPr="00601CE4" w:rsidRDefault="00C83370" w:rsidP="00F85347">
            <w:pPr>
              <w:spacing w:after="0" w:line="240" w:lineRule="auto"/>
              <w:rPr>
                <w:rFonts w:cstheme="minorHAnsi"/>
              </w:rPr>
            </w:pPr>
            <w:r w:rsidRPr="00601CE4">
              <w:rPr>
                <w:rFonts w:cstheme="minorHAnsi"/>
                <w:b/>
                <w:bCs/>
                <w:i/>
                <w:iCs/>
              </w:rPr>
              <w:t xml:space="preserve">Flashback </w:t>
            </w:r>
            <w:r w:rsidRPr="00601CE4">
              <w:rPr>
                <w:rFonts w:cstheme="minorHAnsi"/>
              </w:rPr>
              <w:t>SPaG Activity Su1 Mat6 18x questions</w:t>
            </w:r>
          </w:p>
        </w:tc>
        <w:tc>
          <w:tcPr>
            <w:tcW w:w="1863" w:type="dxa"/>
            <w:tcBorders>
              <w:left w:val="single" w:sz="18" w:space="0" w:color="auto"/>
              <w:bottom w:val="single" w:sz="4" w:space="0" w:color="auto"/>
            </w:tcBorders>
            <w:shd w:val="clear" w:color="auto" w:fill="FFFF00"/>
          </w:tcPr>
          <w:p w14:paraId="17EF61A3" w14:textId="307AE75D" w:rsidR="00EA0FA1" w:rsidRPr="00601CE4" w:rsidRDefault="00C83370" w:rsidP="00F85347">
            <w:pPr>
              <w:spacing w:after="0" w:line="240" w:lineRule="auto"/>
              <w:rPr>
                <w:rFonts w:cstheme="minorHAnsi"/>
              </w:rPr>
            </w:pPr>
            <w:r w:rsidRPr="00601CE4">
              <w:rPr>
                <w:b/>
                <w:bCs/>
                <w:i/>
                <w:iCs/>
              </w:rPr>
              <w:t xml:space="preserve">Flashback </w:t>
            </w:r>
            <w:r w:rsidRPr="00601CE4">
              <w:t>SPaG Activity Su2 Mat1 18x questions</w:t>
            </w:r>
          </w:p>
        </w:tc>
        <w:tc>
          <w:tcPr>
            <w:tcW w:w="1864" w:type="dxa"/>
            <w:tcBorders>
              <w:bottom w:val="single" w:sz="4" w:space="0" w:color="auto"/>
            </w:tcBorders>
            <w:shd w:val="clear" w:color="auto" w:fill="FFFF00"/>
          </w:tcPr>
          <w:p w14:paraId="55817238" w14:textId="11DD4587" w:rsidR="00EA0FA1" w:rsidRPr="00601CE4" w:rsidRDefault="00C83370" w:rsidP="00F85347">
            <w:pPr>
              <w:spacing w:after="0" w:line="240" w:lineRule="auto"/>
              <w:rPr>
                <w:rFonts w:cstheme="minorHAnsi"/>
              </w:rPr>
            </w:pPr>
            <w:r w:rsidRPr="00601CE4">
              <w:rPr>
                <w:b/>
                <w:bCs/>
                <w:i/>
                <w:iCs/>
              </w:rPr>
              <w:t xml:space="preserve">Flashback </w:t>
            </w:r>
            <w:r w:rsidRPr="00601CE4">
              <w:t>SPaG Activity Su2 Mat2 18x questions</w:t>
            </w:r>
          </w:p>
        </w:tc>
        <w:tc>
          <w:tcPr>
            <w:tcW w:w="1864" w:type="dxa"/>
            <w:tcBorders>
              <w:bottom w:val="single" w:sz="4" w:space="0" w:color="auto"/>
              <w:right w:val="single" w:sz="18" w:space="0" w:color="auto"/>
            </w:tcBorders>
            <w:shd w:val="clear" w:color="auto" w:fill="FFFF00"/>
          </w:tcPr>
          <w:p w14:paraId="6207BD89" w14:textId="3750E067" w:rsidR="00EA0FA1" w:rsidRPr="00601CE4" w:rsidRDefault="00C83370" w:rsidP="00F85347">
            <w:pPr>
              <w:spacing w:after="0" w:line="240" w:lineRule="auto"/>
              <w:rPr>
                <w:rFonts w:cstheme="minorHAnsi"/>
              </w:rPr>
            </w:pPr>
            <w:r w:rsidRPr="00601CE4">
              <w:rPr>
                <w:b/>
                <w:bCs/>
                <w:i/>
                <w:iCs/>
              </w:rPr>
              <w:t xml:space="preserve">Flashback </w:t>
            </w:r>
            <w:r w:rsidRPr="00601CE4">
              <w:t>SPaG Activity Su2 Mat3 18x questions</w:t>
            </w:r>
          </w:p>
        </w:tc>
        <w:tc>
          <w:tcPr>
            <w:tcW w:w="1863" w:type="dxa"/>
            <w:tcBorders>
              <w:left w:val="single" w:sz="18" w:space="0" w:color="auto"/>
              <w:bottom w:val="single" w:sz="4" w:space="0" w:color="auto"/>
            </w:tcBorders>
            <w:shd w:val="clear" w:color="auto" w:fill="FFFF00"/>
          </w:tcPr>
          <w:p w14:paraId="5DFF1FE3" w14:textId="6A2D24FE" w:rsidR="00EA0FA1" w:rsidRPr="00601CE4" w:rsidRDefault="00C83370" w:rsidP="00F85347">
            <w:pPr>
              <w:spacing w:after="0" w:line="240" w:lineRule="auto"/>
              <w:rPr>
                <w:rFonts w:cstheme="minorHAnsi"/>
              </w:rPr>
            </w:pPr>
            <w:r w:rsidRPr="00601CE4">
              <w:rPr>
                <w:b/>
                <w:bCs/>
                <w:i/>
                <w:iCs/>
              </w:rPr>
              <w:t xml:space="preserve">Flashback </w:t>
            </w:r>
            <w:r w:rsidRPr="00601CE4">
              <w:t>SPaG Activity Su2 Mat4 18x questions</w:t>
            </w:r>
          </w:p>
        </w:tc>
        <w:tc>
          <w:tcPr>
            <w:tcW w:w="1864" w:type="dxa"/>
            <w:tcBorders>
              <w:bottom w:val="single" w:sz="4" w:space="0" w:color="auto"/>
            </w:tcBorders>
            <w:shd w:val="clear" w:color="auto" w:fill="FFFF00"/>
          </w:tcPr>
          <w:p w14:paraId="1F772F9E" w14:textId="1BAA09AC" w:rsidR="00EA0FA1" w:rsidRPr="00601CE4" w:rsidRDefault="00C83370" w:rsidP="00F85347">
            <w:pPr>
              <w:spacing w:after="0" w:line="240" w:lineRule="auto"/>
              <w:rPr>
                <w:rFonts w:cstheme="minorHAnsi"/>
              </w:rPr>
            </w:pPr>
            <w:r w:rsidRPr="00601CE4">
              <w:rPr>
                <w:b/>
                <w:bCs/>
                <w:i/>
                <w:iCs/>
              </w:rPr>
              <w:t xml:space="preserve">Flashback </w:t>
            </w:r>
            <w:r w:rsidRPr="00601CE4">
              <w:t>SPaG Activity Su2 Mat5 18x questions</w:t>
            </w:r>
          </w:p>
        </w:tc>
        <w:tc>
          <w:tcPr>
            <w:tcW w:w="1864" w:type="dxa"/>
            <w:tcBorders>
              <w:bottom w:val="single" w:sz="4" w:space="0" w:color="auto"/>
              <w:right w:val="single" w:sz="24" w:space="0" w:color="auto"/>
            </w:tcBorders>
            <w:shd w:val="clear" w:color="auto" w:fill="FFFF00"/>
          </w:tcPr>
          <w:p w14:paraId="3A6A864F" w14:textId="26253698" w:rsidR="00EA0FA1" w:rsidRPr="00601CE4" w:rsidRDefault="00C83370" w:rsidP="00F85347">
            <w:pPr>
              <w:spacing w:after="0" w:line="240" w:lineRule="auto"/>
              <w:rPr>
                <w:rFonts w:cstheme="minorHAnsi"/>
              </w:rPr>
            </w:pPr>
            <w:r w:rsidRPr="00601CE4">
              <w:rPr>
                <w:b/>
                <w:bCs/>
                <w:i/>
                <w:iCs/>
              </w:rPr>
              <w:t xml:space="preserve">Flashback </w:t>
            </w:r>
            <w:r w:rsidRPr="00601CE4">
              <w:t>SPaG Activity Su2 Mat6 18x questions</w:t>
            </w:r>
          </w:p>
        </w:tc>
      </w:tr>
      <w:tr w:rsidR="00F85347" w:rsidRPr="00601CE4" w14:paraId="75AC58D7" w14:textId="77777777" w:rsidTr="00605E49">
        <w:trPr>
          <w:trHeight w:val="151"/>
        </w:trPr>
        <w:tc>
          <w:tcPr>
            <w:tcW w:w="1863" w:type="dxa"/>
            <w:tcBorders>
              <w:left w:val="single" w:sz="24" w:space="0" w:color="auto"/>
              <w:bottom w:val="dotted" w:sz="4" w:space="0" w:color="auto"/>
            </w:tcBorders>
            <w:shd w:val="clear" w:color="auto" w:fill="00B050"/>
          </w:tcPr>
          <w:p w14:paraId="36856353" w14:textId="77777777" w:rsidR="00F85347" w:rsidRPr="008E16F7" w:rsidRDefault="00F85347" w:rsidP="00F85347">
            <w:pPr>
              <w:spacing w:after="0"/>
            </w:pPr>
            <w:r w:rsidRPr="008E16F7">
              <w:rPr>
                <w:b/>
              </w:rPr>
              <w:t xml:space="preserve">1) Objective: </w:t>
            </w:r>
          </w:p>
          <w:p w14:paraId="36403B73" w14:textId="77777777" w:rsidR="00F85347" w:rsidRPr="008E16F7" w:rsidRDefault="00F85347" w:rsidP="00F85347">
            <w:pPr>
              <w:spacing w:after="0"/>
            </w:pPr>
            <w:r w:rsidRPr="008E16F7">
              <w:t>To understand how to make the choice between the personal pronouns ‘I’ and ‘me’.</w:t>
            </w:r>
          </w:p>
          <w:p w14:paraId="59356B84" w14:textId="77777777" w:rsidR="00F85347" w:rsidRPr="008E16F7" w:rsidRDefault="00F85347" w:rsidP="00F85347">
            <w:pPr>
              <w:spacing w:after="0"/>
            </w:pPr>
          </w:p>
          <w:p w14:paraId="716A7E64" w14:textId="77777777" w:rsidR="00F85347" w:rsidRPr="008E16F7" w:rsidRDefault="00F85347" w:rsidP="00F85347">
            <w:pPr>
              <w:spacing w:after="0"/>
              <w:rPr>
                <w:b/>
              </w:rPr>
            </w:pPr>
            <w:r w:rsidRPr="008E16F7">
              <w:rPr>
                <w:b/>
              </w:rPr>
              <w:t>2) Objective:</w:t>
            </w:r>
          </w:p>
          <w:p w14:paraId="661BA833" w14:textId="1D7FC18F" w:rsidR="00F85347" w:rsidRPr="00601CE4" w:rsidRDefault="00F85347" w:rsidP="00F85347">
            <w:pPr>
              <w:spacing w:after="0" w:line="240" w:lineRule="auto"/>
              <w:rPr>
                <w:b/>
                <w:bCs/>
              </w:rPr>
            </w:pPr>
            <w:r w:rsidRPr="008E16F7">
              <w:t>To spell and know the meanings of homophones and other words which are often confused.</w:t>
            </w:r>
          </w:p>
        </w:tc>
        <w:tc>
          <w:tcPr>
            <w:tcW w:w="1864" w:type="dxa"/>
            <w:tcBorders>
              <w:bottom w:val="dotted" w:sz="4" w:space="0" w:color="auto"/>
            </w:tcBorders>
            <w:shd w:val="clear" w:color="auto" w:fill="00B050"/>
          </w:tcPr>
          <w:p w14:paraId="49314EE9" w14:textId="77777777" w:rsidR="00F85347" w:rsidRPr="008E16F7" w:rsidRDefault="00F85347" w:rsidP="00F85347">
            <w:pPr>
              <w:spacing w:after="0"/>
              <w:rPr>
                <w:b/>
              </w:rPr>
            </w:pPr>
            <w:r w:rsidRPr="008E16F7">
              <w:rPr>
                <w:b/>
              </w:rPr>
              <w:t xml:space="preserve">Objective:  </w:t>
            </w:r>
          </w:p>
          <w:p w14:paraId="4E10A47D" w14:textId="03AD10D2" w:rsidR="00F85347" w:rsidRPr="00601CE4" w:rsidRDefault="00F85347" w:rsidP="00F85347">
            <w:pPr>
              <w:spacing w:after="0" w:line="240" w:lineRule="auto"/>
              <w:rPr>
                <w:b/>
                <w:bCs/>
              </w:rPr>
            </w:pPr>
            <w:r w:rsidRPr="008E16F7">
              <w:t xml:space="preserve">To understand and use the rules for adding the suffixes </w:t>
            </w:r>
            <w:r>
              <w:rPr>
                <w:i/>
              </w:rPr>
              <w:t>-</w:t>
            </w:r>
            <w:r w:rsidRPr="008E16F7">
              <w:rPr>
                <w:i/>
              </w:rPr>
              <w:t xml:space="preserve">able and </w:t>
            </w:r>
            <w:r>
              <w:rPr>
                <w:i/>
              </w:rPr>
              <w:t>-</w:t>
            </w:r>
            <w:r w:rsidRPr="008E16F7">
              <w:rPr>
                <w:i/>
              </w:rPr>
              <w:t>ible</w:t>
            </w:r>
            <w:r w:rsidRPr="008E16F7">
              <w:t>.</w:t>
            </w:r>
          </w:p>
        </w:tc>
        <w:tc>
          <w:tcPr>
            <w:tcW w:w="1864" w:type="dxa"/>
            <w:tcBorders>
              <w:bottom w:val="dotted" w:sz="4" w:space="0" w:color="auto"/>
              <w:right w:val="single" w:sz="18" w:space="0" w:color="auto"/>
            </w:tcBorders>
            <w:shd w:val="clear" w:color="auto" w:fill="00B050"/>
          </w:tcPr>
          <w:p w14:paraId="216B0967" w14:textId="77777777" w:rsidR="00F85347" w:rsidRPr="001727C7" w:rsidRDefault="00F85347" w:rsidP="00F85347">
            <w:pPr>
              <w:spacing w:after="0"/>
              <w:rPr>
                <w:rFonts w:cstheme="minorHAnsi"/>
                <w:b/>
              </w:rPr>
            </w:pPr>
            <w:r w:rsidRPr="001727C7">
              <w:rPr>
                <w:rFonts w:cstheme="minorHAnsi"/>
                <w:b/>
              </w:rPr>
              <w:t>1) Objectives:</w:t>
            </w:r>
          </w:p>
          <w:p w14:paraId="22548857" w14:textId="77777777" w:rsidR="00F85347" w:rsidRPr="001727C7" w:rsidRDefault="00F85347" w:rsidP="00F85347">
            <w:pPr>
              <w:spacing w:after="0"/>
              <w:rPr>
                <w:rFonts w:cstheme="minorHAnsi"/>
              </w:rPr>
            </w:pPr>
            <w:r w:rsidRPr="001727C7">
              <w:rPr>
                <w:rFonts w:cstheme="minorHAnsi"/>
              </w:rPr>
              <w:t>To use a hyphen to join some prefixes to root words.</w:t>
            </w:r>
          </w:p>
          <w:p w14:paraId="1FFF35DE" w14:textId="77777777" w:rsidR="00F85347" w:rsidRPr="001727C7" w:rsidRDefault="00F85347" w:rsidP="00F85347">
            <w:pPr>
              <w:spacing w:after="0"/>
              <w:rPr>
                <w:rFonts w:cstheme="minorHAnsi"/>
              </w:rPr>
            </w:pPr>
            <w:r w:rsidRPr="001727C7">
              <w:rPr>
                <w:rFonts w:cstheme="minorHAnsi"/>
              </w:rPr>
              <w:t>To use a hyphen to join two or more words together in order to avoid confusion over meaning.</w:t>
            </w:r>
          </w:p>
          <w:p w14:paraId="1CC24B56" w14:textId="77777777" w:rsidR="00F85347" w:rsidRPr="001727C7" w:rsidRDefault="00F85347" w:rsidP="00F85347">
            <w:pPr>
              <w:spacing w:after="0"/>
              <w:rPr>
                <w:rFonts w:cstheme="minorHAnsi"/>
              </w:rPr>
            </w:pPr>
          </w:p>
          <w:p w14:paraId="64D0D2DE" w14:textId="77777777" w:rsidR="00F85347" w:rsidRPr="001727C7" w:rsidRDefault="00F85347" w:rsidP="00F85347">
            <w:pPr>
              <w:spacing w:after="0"/>
              <w:rPr>
                <w:rFonts w:cstheme="minorHAnsi"/>
                <w:b/>
              </w:rPr>
            </w:pPr>
            <w:r w:rsidRPr="001727C7">
              <w:rPr>
                <w:rFonts w:cstheme="minorHAnsi"/>
                <w:b/>
              </w:rPr>
              <w:t>2) Objective:</w:t>
            </w:r>
          </w:p>
          <w:p w14:paraId="6F832D4B" w14:textId="3A368A6E" w:rsidR="00F85347" w:rsidRPr="001727C7" w:rsidRDefault="00F85347" w:rsidP="00F85347">
            <w:pPr>
              <w:spacing w:after="0" w:line="240" w:lineRule="auto"/>
              <w:rPr>
                <w:rFonts w:cstheme="minorHAnsi"/>
                <w:b/>
                <w:bCs/>
              </w:rPr>
            </w:pPr>
            <w:r w:rsidRPr="001727C7">
              <w:rPr>
                <w:rFonts w:cstheme="minorHAnsi"/>
              </w:rPr>
              <w:t xml:space="preserve">To spell words with the </w:t>
            </w:r>
            <w:r w:rsidRPr="001727C7">
              <w:rPr>
                <w:rFonts w:cstheme="minorHAnsi"/>
                <w:i/>
              </w:rPr>
              <w:t>s</w:t>
            </w:r>
            <w:r w:rsidRPr="001727C7">
              <w:rPr>
                <w:rFonts w:cstheme="minorHAnsi"/>
              </w:rPr>
              <w:t xml:space="preserve"> sound spelled ‘sc’.</w:t>
            </w:r>
          </w:p>
        </w:tc>
        <w:tc>
          <w:tcPr>
            <w:tcW w:w="1863" w:type="dxa"/>
            <w:tcBorders>
              <w:left w:val="single" w:sz="18" w:space="0" w:color="auto"/>
              <w:bottom w:val="dotted" w:sz="4" w:space="0" w:color="auto"/>
            </w:tcBorders>
            <w:shd w:val="clear" w:color="auto" w:fill="00B050"/>
          </w:tcPr>
          <w:p w14:paraId="4C3A19A0" w14:textId="77777777" w:rsidR="00F85347" w:rsidRPr="001727C7" w:rsidRDefault="00F85347" w:rsidP="00F85347">
            <w:pPr>
              <w:spacing w:after="0"/>
              <w:rPr>
                <w:rFonts w:cstheme="minorHAnsi"/>
                <w:b/>
              </w:rPr>
            </w:pPr>
            <w:r w:rsidRPr="001727C7">
              <w:rPr>
                <w:rFonts w:cstheme="minorHAnsi"/>
                <w:b/>
              </w:rPr>
              <w:t xml:space="preserve">1) Objectives:  </w:t>
            </w:r>
          </w:p>
          <w:p w14:paraId="6BF5FCD1" w14:textId="77777777" w:rsidR="00F85347" w:rsidRPr="001727C7" w:rsidRDefault="00F85347" w:rsidP="00F85347">
            <w:pPr>
              <w:spacing w:after="0"/>
              <w:rPr>
                <w:rFonts w:cstheme="minorHAnsi"/>
              </w:rPr>
            </w:pPr>
            <w:r w:rsidRPr="001727C7">
              <w:rPr>
                <w:rFonts w:cstheme="minorHAnsi"/>
              </w:rPr>
              <w:t>To spell words on the Year 5 and 6 word list and understand what they mean.</w:t>
            </w:r>
          </w:p>
          <w:p w14:paraId="56F0DB21" w14:textId="77777777" w:rsidR="00F85347" w:rsidRPr="001727C7" w:rsidRDefault="00F85347" w:rsidP="00F85347">
            <w:pPr>
              <w:spacing w:after="0"/>
              <w:rPr>
                <w:rFonts w:cstheme="minorHAnsi"/>
                <w:b/>
              </w:rPr>
            </w:pPr>
            <w:r w:rsidRPr="001727C7">
              <w:rPr>
                <w:rFonts w:cstheme="minorHAnsi"/>
              </w:rPr>
              <w:t>To use the rules that I have been learning to help me to spell unfamiliar words.</w:t>
            </w:r>
          </w:p>
          <w:p w14:paraId="71136EE8" w14:textId="77777777" w:rsidR="00F85347" w:rsidRPr="001727C7" w:rsidRDefault="00F85347" w:rsidP="00F85347">
            <w:pPr>
              <w:spacing w:after="0"/>
              <w:rPr>
                <w:rFonts w:cstheme="minorHAnsi"/>
                <w:b/>
              </w:rPr>
            </w:pPr>
          </w:p>
          <w:p w14:paraId="166D86F1" w14:textId="1192A608" w:rsidR="00F85347" w:rsidRPr="001727C7" w:rsidRDefault="00F85347" w:rsidP="00F85347">
            <w:pPr>
              <w:pStyle w:val="Pa3"/>
              <w:spacing w:line="240" w:lineRule="auto"/>
              <w:rPr>
                <w:rFonts w:asciiTheme="minorHAnsi" w:hAnsiTheme="minorHAnsi" w:cstheme="minorHAnsi"/>
                <w:b/>
                <w:bCs/>
                <w:sz w:val="22"/>
                <w:szCs w:val="22"/>
              </w:rPr>
            </w:pPr>
            <w:r w:rsidRPr="001727C7">
              <w:rPr>
                <w:rFonts w:asciiTheme="minorHAnsi" w:hAnsiTheme="minorHAnsi" w:cstheme="minorHAnsi"/>
                <w:sz w:val="22"/>
                <w:szCs w:val="22"/>
              </w:rPr>
              <w:t>(This objective will have been ongoing throughout the year, and the Skills Builders units can be used to consolidate this work.)</w:t>
            </w:r>
          </w:p>
        </w:tc>
        <w:tc>
          <w:tcPr>
            <w:tcW w:w="1864" w:type="dxa"/>
            <w:tcBorders>
              <w:bottom w:val="dotted" w:sz="4" w:space="0" w:color="auto"/>
            </w:tcBorders>
            <w:shd w:val="clear" w:color="auto" w:fill="00B050"/>
          </w:tcPr>
          <w:p w14:paraId="41F83C2D" w14:textId="77777777" w:rsidR="00F85347" w:rsidRPr="001727C7" w:rsidRDefault="00F85347" w:rsidP="00F85347">
            <w:pPr>
              <w:spacing w:after="0"/>
              <w:rPr>
                <w:rFonts w:cstheme="minorHAnsi"/>
                <w:b/>
              </w:rPr>
            </w:pPr>
            <w:r w:rsidRPr="001727C7">
              <w:rPr>
                <w:rFonts w:cstheme="minorHAnsi"/>
                <w:b/>
              </w:rPr>
              <w:t>Objectives: (Revision)</w:t>
            </w:r>
          </w:p>
          <w:p w14:paraId="6B2957D2" w14:textId="77777777" w:rsidR="00F85347" w:rsidRPr="001727C7" w:rsidRDefault="00F85347" w:rsidP="00F85347">
            <w:pPr>
              <w:spacing w:after="0"/>
              <w:rPr>
                <w:rFonts w:cstheme="minorHAnsi"/>
              </w:rPr>
            </w:pPr>
            <w:r w:rsidRPr="001727C7">
              <w:rPr>
                <w:rFonts w:cstheme="minorHAnsi"/>
              </w:rPr>
              <w:t>To recognise and use adverbs, adverbials and fronted adverbials to give more information about a verb.</w:t>
            </w:r>
          </w:p>
          <w:p w14:paraId="02DE8639" w14:textId="2C1B0C73" w:rsidR="00F85347" w:rsidRPr="001727C7" w:rsidRDefault="00F85347" w:rsidP="00F85347">
            <w:pPr>
              <w:spacing w:after="0" w:line="240" w:lineRule="auto"/>
              <w:rPr>
                <w:rFonts w:cstheme="minorHAnsi"/>
                <w:b/>
                <w:bCs/>
              </w:rPr>
            </w:pPr>
            <w:r w:rsidRPr="001727C7">
              <w:rPr>
                <w:rFonts w:cstheme="minorHAnsi"/>
              </w:rPr>
              <w:t>To use a comma after a fronted adverbial.</w:t>
            </w:r>
          </w:p>
        </w:tc>
        <w:tc>
          <w:tcPr>
            <w:tcW w:w="1864" w:type="dxa"/>
            <w:tcBorders>
              <w:bottom w:val="dotted" w:sz="4" w:space="0" w:color="auto"/>
              <w:right w:val="single" w:sz="18" w:space="0" w:color="auto"/>
            </w:tcBorders>
            <w:shd w:val="clear" w:color="auto" w:fill="D9D9D9" w:themeFill="background1" w:themeFillShade="D9"/>
          </w:tcPr>
          <w:p w14:paraId="24B966AE" w14:textId="77777777" w:rsidR="00F85347" w:rsidRPr="008E16F7" w:rsidRDefault="00F85347" w:rsidP="00F85347">
            <w:pPr>
              <w:spacing w:after="0"/>
              <w:rPr>
                <w:b/>
              </w:rPr>
            </w:pPr>
            <w:r>
              <w:rPr>
                <w:b/>
              </w:rPr>
              <w:t>Assessment Task:</w:t>
            </w:r>
          </w:p>
          <w:p w14:paraId="77A4DEF3" w14:textId="77777777" w:rsidR="00F85347" w:rsidRPr="008E16F7" w:rsidRDefault="00F85347" w:rsidP="00F85347">
            <w:pPr>
              <w:spacing w:after="0"/>
            </w:pPr>
            <w:r w:rsidRPr="008E16F7">
              <w:t xml:space="preserve">Rising Stars ‘Grammar, Punctuation and Spelling Progress </w:t>
            </w:r>
            <w:r>
              <w:t>Tests –</w:t>
            </w:r>
            <w:r w:rsidRPr="008E16F7">
              <w:t xml:space="preserve"> Year 5’ </w:t>
            </w:r>
          </w:p>
          <w:p w14:paraId="0B0A03E5" w14:textId="77777777" w:rsidR="00F85347" w:rsidRPr="008E16F7" w:rsidRDefault="00F85347" w:rsidP="00F85347">
            <w:pPr>
              <w:spacing w:after="0"/>
            </w:pPr>
          </w:p>
          <w:p w14:paraId="2DCFF4CD" w14:textId="1A442629" w:rsidR="00F85347" w:rsidRPr="00601CE4" w:rsidRDefault="00F85347" w:rsidP="00F85347">
            <w:pPr>
              <w:spacing w:after="0" w:line="240" w:lineRule="auto"/>
              <w:rPr>
                <w:b/>
                <w:bCs/>
              </w:rPr>
            </w:pPr>
            <w:r w:rsidRPr="008E16F7">
              <w:rPr>
                <w:b/>
              </w:rPr>
              <w:t xml:space="preserve">Content: </w:t>
            </w:r>
            <w:r w:rsidRPr="008E16F7">
              <w:t xml:space="preserve">Commas in lists, </w:t>
            </w:r>
            <w:r>
              <w:t>p</w:t>
            </w:r>
            <w:r w:rsidRPr="008E16F7">
              <w:t xml:space="preserve">refixes, </w:t>
            </w:r>
            <w:r>
              <w:t>t</w:t>
            </w:r>
            <w:r w:rsidRPr="008E16F7">
              <w:t xml:space="preserve">ense agreement, </w:t>
            </w:r>
            <w:r>
              <w:t>c</w:t>
            </w:r>
            <w:r w:rsidRPr="008E16F7">
              <w:t xml:space="preserve">ommas after fronted adverbials, </w:t>
            </w:r>
            <w:r>
              <w:t>p</w:t>
            </w:r>
            <w:r w:rsidRPr="008E16F7">
              <w:t xml:space="preserve">repositions, </w:t>
            </w:r>
            <w:r>
              <w:t>s</w:t>
            </w:r>
            <w:r w:rsidRPr="008E16F7">
              <w:t xml:space="preserve">uffixes, </w:t>
            </w:r>
            <w:r>
              <w:t>a</w:t>
            </w:r>
            <w:r w:rsidRPr="008E16F7">
              <w:t xml:space="preserve">djectives, </w:t>
            </w:r>
            <w:r>
              <w:t>s</w:t>
            </w:r>
            <w:r w:rsidRPr="008E16F7">
              <w:t xml:space="preserve">ubordinating conjunctions, </w:t>
            </w:r>
            <w:r>
              <w:t>s</w:t>
            </w:r>
            <w:r w:rsidRPr="008E16F7">
              <w:t xml:space="preserve">ynonyms and antonyms, </w:t>
            </w:r>
            <w:r>
              <w:t>i</w:t>
            </w:r>
            <w:r w:rsidRPr="008E16F7">
              <w:t xml:space="preserve">nverted commas, </w:t>
            </w:r>
            <w:r>
              <w:t>p</w:t>
            </w:r>
            <w:r w:rsidRPr="008E16F7">
              <w:t xml:space="preserve">resent and past progressive form, </w:t>
            </w:r>
            <w:r>
              <w:t>p</w:t>
            </w:r>
            <w:r w:rsidRPr="008E16F7">
              <w:t xml:space="preserve">ronouns, </w:t>
            </w:r>
            <w:r>
              <w:t>a</w:t>
            </w:r>
            <w:r w:rsidRPr="008E16F7">
              <w:t xml:space="preserve">postrophes, </w:t>
            </w:r>
            <w:r>
              <w:t>r</w:t>
            </w:r>
            <w:r w:rsidRPr="008E16F7">
              <w:t xml:space="preserve">elative clauses, </w:t>
            </w:r>
            <w:r>
              <w:t>d</w:t>
            </w:r>
            <w:r w:rsidRPr="008E16F7">
              <w:t xml:space="preserve">eterminers, </w:t>
            </w:r>
            <w:r>
              <w:t>c</w:t>
            </w:r>
            <w:r w:rsidRPr="008E16F7">
              <w:t xml:space="preserve">apital letters, </w:t>
            </w:r>
            <w:r>
              <w:t>p</w:t>
            </w:r>
            <w:r w:rsidRPr="008E16F7">
              <w:t xml:space="preserve">unctuation for parenthesis, </w:t>
            </w:r>
            <w:r>
              <w:t>m</w:t>
            </w:r>
            <w:r w:rsidRPr="008E16F7">
              <w:t>odal verbs</w:t>
            </w:r>
            <w:r>
              <w:t>.</w:t>
            </w:r>
          </w:p>
        </w:tc>
        <w:tc>
          <w:tcPr>
            <w:tcW w:w="1863" w:type="dxa"/>
            <w:tcBorders>
              <w:left w:val="single" w:sz="18" w:space="0" w:color="auto"/>
              <w:bottom w:val="dotted" w:sz="4" w:space="0" w:color="auto"/>
            </w:tcBorders>
            <w:shd w:val="clear" w:color="auto" w:fill="00B050"/>
          </w:tcPr>
          <w:p w14:paraId="20827363" w14:textId="77777777" w:rsidR="00F85347" w:rsidRPr="008E16F7" w:rsidRDefault="00F85347" w:rsidP="00F85347">
            <w:pPr>
              <w:spacing w:after="0"/>
              <w:rPr>
                <w:b/>
              </w:rPr>
            </w:pPr>
            <w:r w:rsidRPr="008E16F7">
              <w:rPr>
                <w:b/>
              </w:rPr>
              <w:t xml:space="preserve">Objectives: </w:t>
            </w:r>
            <w:r>
              <w:rPr>
                <w:b/>
              </w:rPr>
              <w:t>(Revision)</w:t>
            </w:r>
          </w:p>
          <w:p w14:paraId="47916220" w14:textId="77777777" w:rsidR="00F85347" w:rsidRPr="008E16F7" w:rsidRDefault="00F85347" w:rsidP="00F85347">
            <w:pPr>
              <w:spacing w:after="0"/>
            </w:pPr>
            <w:r w:rsidRPr="008E16F7">
              <w:t>To know the term ‘word family’.</w:t>
            </w:r>
          </w:p>
          <w:p w14:paraId="2F6E3234" w14:textId="77777777" w:rsidR="00F85347" w:rsidRPr="008E16F7" w:rsidRDefault="00F85347" w:rsidP="00F85347">
            <w:pPr>
              <w:spacing w:after="0"/>
            </w:pPr>
            <w:r w:rsidRPr="008E16F7">
              <w:t>To identify and use words which belong to the same family.</w:t>
            </w:r>
          </w:p>
          <w:p w14:paraId="3188C0CB" w14:textId="77777777" w:rsidR="00F85347" w:rsidRPr="008E16F7" w:rsidRDefault="00F85347" w:rsidP="00F85347">
            <w:pPr>
              <w:spacing w:after="0"/>
            </w:pPr>
            <w:r w:rsidRPr="008E16F7">
              <w:t>To explore the different word classes in one word family.</w:t>
            </w:r>
          </w:p>
          <w:p w14:paraId="665905A8" w14:textId="77777777" w:rsidR="00F85347" w:rsidRPr="008E16F7" w:rsidRDefault="00F85347" w:rsidP="00F85347">
            <w:pPr>
              <w:spacing w:after="0"/>
              <w:rPr>
                <w:b/>
              </w:rPr>
            </w:pPr>
          </w:p>
          <w:p w14:paraId="003AFD0A" w14:textId="77777777" w:rsidR="00F85347" w:rsidRPr="008E16F7" w:rsidRDefault="00F85347" w:rsidP="00F85347">
            <w:pPr>
              <w:spacing w:after="0"/>
              <w:rPr>
                <w:b/>
              </w:rPr>
            </w:pPr>
          </w:p>
          <w:p w14:paraId="720A1789" w14:textId="77777777" w:rsidR="00F85347" w:rsidRPr="008E16F7" w:rsidRDefault="00F85347" w:rsidP="00F85347">
            <w:pPr>
              <w:spacing w:after="0"/>
              <w:rPr>
                <w:b/>
              </w:rPr>
            </w:pPr>
          </w:p>
          <w:p w14:paraId="1DEF29E1" w14:textId="32243B05" w:rsidR="00F85347" w:rsidRPr="00601CE4" w:rsidRDefault="00F85347" w:rsidP="00F85347">
            <w:pPr>
              <w:spacing w:after="0" w:line="240" w:lineRule="auto"/>
              <w:rPr>
                <w:b/>
                <w:bCs/>
              </w:rPr>
            </w:pPr>
          </w:p>
        </w:tc>
        <w:tc>
          <w:tcPr>
            <w:tcW w:w="1864" w:type="dxa"/>
            <w:tcBorders>
              <w:bottom w:val="dotted" w:sz="4" w:space="0" w:color="auto"/>
            </w:tcBorders>
            <w:shd w:val="clear" w:color="auto" w:fill="00B050"/>
          </w:tcPr>
          <w:p w14:paraId="0835D7BD" w14:textId="77777777" w:rsidR="00F85347" w:rsidRPr="008E16F7" w:rsidRDefault="00F85347" w:rsidP="00F85347">
            <w:pPr>
              <w:spacing w:after="0"/>
              <w:rPr>
                <w:b/>
              </w:rPr>
            </w:pPr>
            <w:r w:rsidRPr="008E16F7">
              <w:rPr>
                <w:b/>
              </w:rPr>
              <w:t>Objective</w:t>
            </w:r>
            <w:r>
              <w:rPr>
                <w:b/>
              </w:rPr>
              <w:t>s</w:t>
            </w:r>
            <w:r w:rsidRPr="008E16F7">
              <w:rPr>
                <w:b/>
              </w:rPr>
              <w:t>:  (Revision)</w:t>
            </w:r>
          </w:p>
          <w:p w14:paraId="14A21DFE" w14:textId="77777777" w:rsidR="00F85347" w:rsidRPr="008E16F7" w:rsidRDefault="00F85347" w:rsidP="00F85347">
            <w:pPr>
              <w:spacing w:after="0"/>
            </w:pPr>
            <w:r w:rsidRPr="008E16F7">
              <w:t>To understand and use the rules for adding a range of prefixes to the beginning of words.</w:t>
            </w:r>
          </w:p>
          <w:p w14:paraId="2A6552D2" w14:textId="77777777" w:rsidR="00F85347" w:rsidRPr="008E16F7" w:rsidRDefault="00F85347" w:rsidP="00F85347">
            <w:pPr>
              <w:spacing w:after="0"/>
            </w:pPr>
            <w:r w:rsidRPr="008E16F7">
              <w:t>To understand and use the rules for adding a range of suffixes to the end of words.</w:t>
            </w:r>
          </w:p>
          <w:p w14:paraId="0C2708F3" w14:textId="77777777" w:rsidR="00F85347" w:rsidRPr="008E16F7" w:rsidRDefault="00F85347" w:rsidP="00F85347">
            <w:pPr>
              <w:spacing w:after="0"/>
            </w:pPr>
          </w:p>
          <w:p w14:paraId="7B265934" w14:textId="508F10C4" w:rsidR="00F85347" w:rsidRPr="00601CE4" w:rsidRDefault="00F85347" w:rsidP="00F85347">
            <w:pPr>
              <w:spacing w:after="0" w:line="240" w:lineRule="auto"/>
              <w:rPr>
                <w:b/>
                <w:bCs/>
              </w:rPr>
            </w:pPr>
            <w:r w:rsidRPr="008E16F7">
              <w:t>(This consolidates objectives previously covered.)</w:t>
            </w:r>
          </w:p>
        </w:tc>
        <w:tc>
          <w:tcPr>
            <w:tcW w:w="1864" w:type="dxa"/>
            <w:tcBorders>
              <w:bottom w:val="dotted" w:sz="4" w:space="0" w:color="auto"/>
              <w:right w:val="single" w:sz="18" w:space="0" w:color="auto"/>
            </w:tcBorders>
            <w:shd w:val="clear" w:color="auto" w:fill="00B050"/>
          </w:tcPr>
          <w:p w14:paraId="1B831BC7" w14:textId="77777777" w:rsidR="00F85347" w:rsidRPr="008E16F7" w:rsidRDefault="00F85347" w:rsidP="00F85347">
            <w:pPr>
              <w:spacing w:after="0"/>
              <w:rPr>
                <w:b/>
              </w:rPr>
            </w:pPr>
            <w:r w:rsidRPr="008E16F7">
              <w:rPr>
                <w:b/>
              </w:rPr>
              <w:t>Objectives:</w:t>
            </w:r>
          </w:p>
          <w:p w14:paraId="0FCD5C57" w14:textId="77777777" w:rsidR="00F85347" w:rsidRPr="008E16F7" w:rsidRDefault="00F85347" w:rsidP="00F85347">
            <w:pPr>
              <w:spacing w:after="0"/>
            </w:pPr>
            <w:r w:rsidRPr="008E16F7">
              <w:t>To understand what an idiom is and how they are used in informal speech and language.</w:t>
            </w:r>
          </w:p>
          <w:p w14:paraId="09391023" w14:textId="545C2E2D" w:rsidR="00F85347" w:rsidRPr="00601CE4" w:rsidRDefault="00F85347" w:rsidP="00F85347">
            <w:pPr>
              <w:spacing w:after="0" w:line="240" w:lineRule="auto"/>
              <w:rPr>
                <w:b/>
                <w:bCs/>
              </w:rPr>
            </w:pPr>
            <w:r w:rsidRPr="008E16F7">
              <w:t>To explore a range of idioms.</w:t>
            </w:r>
          </w:p>
        </w:tc>
        <w:tc>
          <w:tcPr>
            <w:tcW w:w="1863" w:type="dxa"/>
            <w:tcBorders>
              <w:left w:val="single" w:sz="18" w:space="0" w:color="auto"/>
              <w:bottom w:val="dotted" w:sz="4" w:space="0" w:color="auto"/>
            </w:tcBorders>
            <w:shd w:val="clear" w:color="auto" w:fill="00B050"/>
          </w:tcPr>
          <w:p w14:paraId="465136F2" w14:textId="77777777" w:rsidR="00F85347" w:rsidRPr="008E16F7" w:rsidRDefault="00F85347" w:rsidP="00F85347">
            <w:pPr>
              <w:spacing w:after="0"/>
            </w:pPr>
            <w:r w:rsidRPr="008E16F7">
              <w:rPr>
                <w:b/>
              </w:rPr>
              <w:t xml:space="preserve">Objectives:  </w:t>
            </w:r>
          </w:p>
          <w:p w14:paraId="34B5C9C4" w14:textId="77777777" w:rsidR="00F85347" w:rsidRPr="008E16F7" w:rsidRDefault="00F85347" w:rsidP="00F85347">
            <w:pPr>
              <w:spacing w:after="0"/>
            </w:pPr>
            <w:r w:rsidRPr="008E16F7">
              <w:t>To use a dictionary to check the spelling and meanings of words.</w:t>
            </w:r>
          </w:p>
          <w:p w14:paraId="3D0A349A" w14:textId="77777777" w:rsidR="00F85347" w:rsidRPr="008E16F7" w:rsidRDefault="00F85347" w:rsidP="00F85347">
            <w:pPr>
              <w:spacing w:after="0"/>
            </w:pPr>
            <w:r w:rsidRPr="008E16F7">
              <w:t>To use the first three or four letters of a word to locate it in a dictionary.</w:t>
            </w:r>
          </w:p>
          <w:p w14:paraId="4B90CDF6" w14:textId="77777777" w:rsidR="00F85347" w:rsidRPr="008E16F7" w:rsidRDefault="00F85347" w:rsidP="00F85347">
            <w:pPr>
              <w:spacing w:after="0"/>
            </w:pPr>
            <w:r w:rsidRPr="008E16F7">
              <w:t>To use a thesaurus to extend vocabulary.</w:t>
            </w:r>
          </w:p>
          <w:p w14:paraId="0D3A444A" w14:textId="77777777" w:rsidR="00F85347" w:rsidRPr="008E16F7" w:rsidRDefault="00F85347" w:rsidP="00F85347">
            <w:pPr>
              <w:spacing w:after="0"/>
            </w:pPr>
            <w:r w:rsidRPr="008E16F7">
              <w:t>To use synonyms found in a thesaurus as part of the editing and improving process in writing.</w:t>
            </w:r>
          </w:p>
          <w:p w14:paraId="0F5A9045" w14:textId="77777777" w:rsidR="00F85347" w:rsidRPr="008E16F7" w:rsidRDefault="00F85347" w:rsidP="00F85347">
            <w:pPr>
              <w:spacing w:after="0"/>
            </w:pPr>
          </w:p>
          <w:p w14:paraId="6D2CC616" w14:textId="205D6230" w:rsidR="00F85347" w:rsidRPr="00601CE4" w:rsidRDefault="00F85347" w:rsidP="00F85347">
            <w:pPr>
              <w:spacing w:after="0" w:line="240" w:lineRule="auto"/>
              <w:rPr>
                <w:b/>
                <w:bCs/>
              </w:rPr>
            </w:pPr>
            <w:r w:rsidRPr="008E16F7">
              <w:t>(These objectives will have been ongoing throughout the year, and the Skills Builders units can be used to consolidate this work.)</w:t>
            </w:r>
          </w:p>
        </w:tc>
        <w:tc>
          <w:tcPr>
            <w:tcW w:w="1864" w:type="dxa"/>
            <w:tcBorders>
              <w:bottom w:val="dotted" w:sz="4" w:space="0" w:color="auto"/>
            </w:tcBorders>
            <w:shd w:val="clear" w:color="auto" w:fill="00B050"/>
          </w:tcPr>
          <w:p w14:paraId="398C8AFA" w14:textId="77777777" w:rsidR="00F85347" w:rsidRPr="008E16F7" w:rsidRDefault="00F85347" w:rsidP="00F85347">
            <w:pPr>
              <w:spacing w:after="0"/>
              <w:rPr>
                <w:b/>
              </w:rPr>
            </w:pPr>
            <w:r w:rsidRPr="008E16F7">
              <w:rPr>
                <w:b/>
              </w:rPr>
              <w:t xml:space="preserve">Objectives:  </w:t>
            </w:r>
          </w:p>
          <w:p w14:paraId="5FBC73DB" w14:textId="77777777" w:rsidR="00F85347" w:rsidRPr="008E16F7" w:rsidRDefault="00F85347" w:rsidP="00F85347">
            <w:pPr>
              <w:spacing w:after="0"/>
            </w:pPr>
            <w:r w:rsidRPr="008E16F7">
              <w:t>To use context clues to work out the meaning of an unfamiliar word.</w:t>
            </w:r>
          </w:p>
          <w:p w14:paraId="69B81CBF" w14:textId="12FAA489" w:rsidR="00F85347" w:rsidRPr="00601CE4" w:rsidRDefault="00F85347" w:rsidP="00F85347">
            <w:pPr>
              <w:spacing w:after="0" w:line="240" w:lineRule="auto"/>
              <w:rPr>
                <w:b/>
                <w:bCs/>
              </w:rPr>
            </w:pPr>
          </w:p>
        </w:tc>
        <w:tc>
          <w:tcPr>
            <w:tcW w:w="1864" w:type="dxa"/>
            <w:tcBorders>
              <w:bottom w:val="dotted" w:sz="4" w:space="0" w:color="auto"/>
              <w:right w:val="single" w:sz="24" w:space="0" w:color="auto"/>
            </w:tcBorders>
            <w:shd w:val="clear" w:color="auto" w:fill="D9D9D9" w:themeFill="background1" w:themeFillShade="D9"/>
          </w:tcPr>
          <w:p w14:paraId="5BB58CFF" w14:textId="77777777" w:rsidR="00F85347" w:rsidRPr="008E16F7" w:rsidRDefault="00F85347" w:rsidP="00F85347">
            <w:pPr>
              <w:spacing w:after="0"/>
              <w:rPr>
                <w:b/>
              </w:rPr>
            </w:pPr>
            <w:r>
              <w:rPr>
                <w:b/>
              </w:rPr>
              <w:t>Assessment Task:</w:t>
            </w:r>
          </w:p>
          <w:p w14:paraId="5EEEF6D0" w14:textId="77777777" w:rsidR="00F85347" w:rsidRPr="008E16F7" w:rsidRDefault="00F85347" w:rsidP="00F85347">
            <w:pPr>
              <w:spacing w:after="0"/>
            </w:pPr>
            <w:r w:rsidRPr="008E16F7">
              <w:t xml:space="preserve">Rising Stars ‘Grammar, Punctuation and Spelling Progress </w:t>
            </w:r>
            <w:r>
              <w:t>Tests –</w:t>
            </w:r>
            <w:r w:rsidRPr="008E16F7">
              <w:t xml:space="preserve"> Year 5’ </w:t>
            </w:r>
          </w:p>
          <w:p w14:paraId="107F8426" w14:textId="77777777" w:rsidR="00F85347" w:rsidRPr="008E16F7" w:rsidRDefault="00F85347" w:rsidP="00F85347">
            <w:pPr>
              <w:spacing w:after="0"/>
            </w:pPr>
          </w:p>
          <w:p w14:paraId="5733B4CF" w14:textId="06FD5F94" w:rsidR="00F85347" w:rsidRPr="00601CE4" w:rsidRDefault="00F85347" w:rsidP="00F85347">
            <w:pPr>
              <w:spacing w:after="0" w:line="240" w:lineRule="auto"/>
              <w:rPr>
                <w:b/>
                <w:bCs/>
              </w:rPr>
            </w:pPr>
            <w:r w:rsidRPr="008E16F7">
              <w:rPr>
                <w:b/>
              </w:rPr>
              <w:t xml:space="preserve">Content: </w:t>
            </w:r>
            <w:r w:rsidRPr="008E16F7">
              <w:t xml:space="preserve">Suffixes, </w:t>
            </w:r>
            <w:r>
              <w:t>c</w:t>
            </w:r>
            <w:r w:rsidRPr="008E16F7">
              <w:t xml:space="preserve">apital letters, </w:t>
            </w:r>
            <w:r>
              <w:t>s</w:t>
            </w:r>
            <w:r w:rsidRPr="008E16F7">
              <w:t xml:space="preserve">ubordinating conjunctions, </w:t>
            </w:r>
            <w:r>
              <w:t>a</w:t>
            </w:r>
            <w:r w:rsidRPr="008E16F7">
              <w:t xml:space="preserve">postrophes, </w:t>
            </w:r>
            <w:r>
              <w:t>c</w:t>
            </w:r>
            <w:r w:rsidRPr="008E16F7">
              <w:t xml:space="preserve">ommas in lists, </w:t>
            </w:r>
            <w:r>
              <w:t>v</w:t>
            </w:r>
            <w:r w:rsidRPr="008E16F7">
              <w:t xml:space="preserve">erbs, </w:t>
            </w:r>
            <w:r>
              <w:t>d</w:t>
            </w:r>
            <w:r w:rsidRPr="008E16F7">
              <w:t xml:space="preserve">eterminers, </w:t>
            </w:r>
            <w:r>
              <w:t>s</w:t>
            </w:r>
            <w:r w:rsidRPr="008E16F7">
              <w:t xml:space="preserve">ubordinate clauses, </w:t>
            </w:r>
            <w:r>
              <w:t>a</w:t>
            </w:r>
            <w:r w:rsidRPr="008E16F7">
              <w:t xml:space="preserve">dverbials, </w:t>
            </w:r>
            <w:r>
              <w:t>p</w:t>
            </w:r>
            <w:r w:rsidRPr="008E16F7">
              <w:t xml:space="preserve">unctuation for parenthesis, </w:t>
            </w:r>
            <w:r>
              <w:t>m</w:t>
            </w:r>
            <w:r w:rsidRPr="008E16F7">
              <w:t xml:space="preserve">odal verbs, </w:t>
            </w:r>
            <w:r>
              <w:t>n</w:t>
            </w:r>
            <w:r w:rsidRPr="008E16F7">
              <w:t xml:space="preserve">ouns, </w:t>
            </w:r>
            <w:r>
              <w:t>s</w:t>
            </w:r>
            <w:r w:rsidRPr="008E16F7">
              <w:t xml:space="preserve">ubject-verb agreement, </w:t>
            </w:r>
            <w:r>
              <w:t>p</w:t>
            </w:r>
            <w:r w:rsidRPr="008E16F7">
              <w:t xml:space="preserve">resent and past progressive form, </w:t>
            </w:r>
            <w:r>
              <w:t>p</w:t>
            </w:r>
            <w:r w:rsidRPr="008E16F7">
              <w:t xml:space="preserve">refixes, </w:t>
            </w:r>
            <w:r>
              <w:t>s</w:t>
            </w:r>
            <w:r w:rsidRPr="008E16F7">
              <w:t xml:space="preserve">ingle dashes, </w:t>
            </w:r>
            <w:r>
              <w:t>s</w:t>
            </w:r>
            <w:r w:rsidRPr="008E16F7">
              <w:t xml:space="preserve">ynonyms and antonyms, </w:t>
            </w:r>
            <w:r>
              <w:t>r</w:t>
            </w:r>
            <w:r w:rsidRPr="008E16F7">
              <w:t>elative clauses</w:t>
            </w:r>
            <w:r>
              <w:t>.</w:t>
            </w:r>
          </w:p>
        </w:tc>
      </w:tr>
      <w:tr w:rsidR="00F85347" w:rsidRPr="00601CE4" w14:paraId="4B4C1301" w14:textId="77777777" w:rsidTr="00605E49">
        <w:trPr>
          <w:trHeight w:val="79"/>
        </w:trPr>
        <w:tc>
          <w:tcPr>
            <w:tcW w:w="1863" w:type="dxa"/>
            <w:tcBorders>
              <w:top w:val="dotted" w:sz="4" w:space="0" w:color="auto"/>
              <w:left w:val="single" w:sz="24" w:space="0" w:color="auto"/>
              <w:bottom w:val="dotted" w:sz="4" w:space="0" w:color="auto"/>
            </w:tcBorders>
            <w:shd w:val="clear" w:color="auto" w:fill="00B050"/>
          </w:tcPr>
          <w:p w14:paraId="59697A7F" w14:textId="77777777" w:rsidR="00F85347" w:rsidRPr="008E16F7" w:rsidRDefault="00F85347" w:rsidP="00F85347">
            <w:pPr>
              <w:spacing w:after="0"/>
              <w:rPr>
                <w:b/>
              </w:rPr>
            </w:pPr>
            <w:r w:rsidRPr="008E16F7">
              <w:rPr>
                <w:b/>
              </w:rPr>
              <w:t>1) Success criteria:</w:t>
            </w:r>
          </w:p>
          <w:p w14:paraId="3E8D407D" w14:textId="77777777" w:rsidR="00F85347" w:rsidRPr="008E16F7" w:rsidRDefault="00F85347" w:rsidP="00F85347">
            <w:pPr>
              <w:spacing w:after="0"/>
            </w:pPr>
            <w:r w:rsidRPr="008E16F7">
              <w:t>I can identify the correct choice of the personal pronouns ‘I’ and ‘me’.</w:t>
            </w:r>
          </w:p>
          <w:p w14:paraId="4BEFD9E5" w14:textId="77777777" w:rsidR="00F85347" w:rsidRPr="008E16F7" w:rsidRDefault="00F85347" w:rsidP="00F85347">
            <w:pPr>
              <w:spacing w:after="0"/>
            </w:pPr>
            <w:r w:rsidRPr="008E16F7">
              <w:t>I can make the correct choice between the personal pronouns ‘I’ and ‘me’.</w:t>
            </w:r>
          </w:p>
          <w:p w14:paraId="4B8701E7" w14:textId="77777777" w:rsidR="00F85347" w:rsidRPr="008E16F7" w:rsidRDefault="00F85347" w:rsidP="00F85347">
            <w:pPr>
              <w:spacing w:after="0"/>
            </w:pPr>
          </w:p>
          <w:p w14:paraId="1560E159" w14:textId="77777777" w:rsidR="00F85347" w:rsidRPr="008E16F7" w:rsidRDefault="00F85347" w:rsidP="00F85347">
            <w:pPr>
              <w:spacing w:after="0"/>
              <w:rPr>
                <w:b/>
              </w:rPr>
            </w:pPr>
            <w:r w:rsidRPr="008E16F7">
              <w:rPr>
                <w:b/>
              </w:rPr>
              <w:t>2) Success criteria:</w:t>
            </w:r>
          </w:p>
          <w:p w14:paraId="4327B9EF" w14:textId="40B1D26C" w:rsidR="00F85347" w:rsidRPr="00601CE4" w:rsidRDefault="00F85347" w:rsidP="00F85347">
            <w:pPr>
              <w:spacing w:after="0" w:line="240" w:lineRule="auto"/>
              <w:rPr>
                <w:b/>
                <w:bCs/>
              </w:rPr>
            </w:pPr>
            <w:r w:rsidRPr="008E16F7">
              <w:lastRenderedPageBreak/>
              <w:t>I can spell and know the meanings of homophones and other words which are often confused.</w:t>
            </w:r>
          </w:p>
        </w:tc>
        <w:tc>
          <w:tcPr>
            <w:tcW w:w="1864" w:type="dxa"/>
            <w:tcBorders>
              <w:top w:val="dotted" w:sz="4" w:space="0" w:color="auto"/>
              <w:bottom w:val="dotted" w:sz="4" w:space="0" w:color="auto"/>
            </w:tcBorders>
            <w:shd w:val="clear" w:color="auto" w:fill="00B050"/>
          </w:tcPr>
          <w:p w14:paraId="00E250D4" w14:textId="77777777" w:rsidR="00F85347" w:rsidRPr="008E16F7" w:rsidRDefault="00F85347" w:rsidP="00F85347">
            <w:pPr>
              <w:spacing w:after="0"/>
              <w:rPr>
                <w:b/>
              </w:rPr>
            </w:pPr>
            <w:r w:rsidRPr="008E16F7">
              <w:rPr>
                <w:b/>
              </w:rPr>
              <w:lastRenderedPageBreak/>
              <w:t>Success criteria:</w:t>
            </w:r>
          </w:p>
          <w:p w14:paraId="6614D013" w14:textId="05439575" w:rsidR="00F85347" w:rsidRPr="00601CE4" w:rsidRDefault="00F85347" w:rsidP="00F85347">
            <w:pPr>
              <w:spacing w:after="0" w:line="240" w:lineRule="auto"/>
              <w:rPr>
                <w:b/>
                <w:bCs/>
              </w:rPr>
            </w:pPr>
            <w:r w:rsidRPr="008E16F7">
              <w:t xml:space="preserve">I can use the rules for adding the suffixes </w:t>
            </w:r>
            <w:r>
              <w:rPr>
                <w:i/>
              </w:rPr>
              <w:t>-</w:t>
            </w:r>
            <w:r w:rsidRPr="008E16F7">
              <w:rPr>
                <w:i/>
              </w:rPr>
              <w:t xml:space="preserve">able and </w:t>
            </w:r>
            <w:r>
              <w:rPr>
                <w:i/>
              </w:rPr>
              <w:t>-</w:t>
            </w:r>
            <w:r w:rsidRPr="008E16F7">
              <w:rPr>
                <w:i/>
              </w:rPr>
              <w:t>ible</w:t>
            </w:r>
            <w:r w:rsidRPr="008E16F7">
              <w:t>.</w:t>
            </w:r>
          </w:p>
        </w:tc>
        <w:tc>
          <w:tcPr>
            <w:tcW w:w="1864" w:type="dxa"/>
            <w:tcBorders>
              <w:top w:val="dotted" w:sz="4" w:space="0" w:color="auto"/>
              <w:bottom w:val="dotted" w:sz="4" w:space="0" w:color="auto"/>
              <w:right w:val="single" w:sz="18" w:space="0" w:color="auto"/>
            </w:tcBorders>
            <w:shd w:val="clear" w:color="auto" w:fill="00B050"/>
          </w:tcPr>
          <w:p w14:paraId="0CC96514" w14:textId="77777777" w:rsidR="00F85347" w:rsidRPr="008E16F7" w:rsidRDefault="00F85347" w:rsidP="00F85347">
            <w:pPr>
              <w:spacing w:after="0"/>
              <w:rPr>
                <w:b/>
              </w:rPr>
            </w:pPr>
            <w:r w:rsidRPr="008E16F7">
              <w:rPr>
                <w:b/>
              </w:rPr>
              <w:t>1) Success criteria:</w:t>
            </w:r>
          </w:p>
          <w:p w14:paraId="25375863" w14:textId="77777777" w:rsidR="00F85347" w:rsidRPr="008E16F7" w:rsidRDefault="00F85347" w:rsidP="00F85347">
            <w:pPr>
              <w:spacing w:after="0"/>
            </w:pPr>
            <w:r w:rsidRPr="008E16F7">
              <w:t xml:space="preserve">I can use </w:t>
            </w:r>
            <w:r>
              <w:t xml:space="preserve">a </w:t>
            </w:r>
            <w:r w:rsidRPr="008E16F7">
              <w:t>hyphen to join some prefixes to root words.</w:t>
            </w:r>
          </w:p>
          <w:p w14:paraId="5746974D" w14:textId="77777777" w:rsidR="00F85347" w:rsidRPr="008E16F7" w:rsidRDefault="00F85347" w:rsidP="00F85347">
            <w:pPr>
              <w:spacing w:after="0"/>
            </w:pPr>
            <w:r w:rsidRPr="008E16F7">
              <w:t>I can use a hyphen to join two or more words together in order to avoid confusion over meaning.</w:t>
            </w:r>
          </w:p>
          <w:p w14:paraId="4A274003" w14:textId="77777777" w:rsidR="00F85347" w:rsidRPr="008E16F7" w:rsidRDefault="00F85347" w:rsidP="00F85347">
            <w:pPr>
              <w:spacing w:after="0"/>
            </w:pPr>
          </w:p>
          <w:p w14:paraId="5ECF812A" w14:textId="77777777" w:rsidR="00F85347" w:rsidRPr="008E16F7" w:rsidRDefault="00F85347" w:rsidP="00F85347">
            <w:pPr>
              <w:spacing w:after="0"/>
              <w:rPr>
                <w:b/>
              </w:rPr>
            </w:pPr>
            <w:r w:rsidRPr="008E16F7">
              <w:rPr>
                <w:b/>
              </w:rPr>
              <w:t>2) Success criteria:</w:t>
            </w:r>
          </w:p>
          <w:p w14:paraId="477F6954" w14:textId="599B0C70" w:rsidR="00F85347" w:rsidRPr="00601CE4" w:rsidRDefault="00F85347" w:rsidP="00F85347">
            <w:pPr>
              <w:spacing w:after="0" w:line="240" w:lineRule="auto"/>
              <w:rPr>
                <w:b/>
                <w:bCs/>
              </w:rPr>
            </w:pPr>
            <w:r w:rsidRPr="008E16F7">
              <w:lastRenderedPageBreak/>
              <w:t>I can spel</w:t>
            </w:r>
            <w:r>
              <w:t xml:space="preserve">l words with the </w:t>
            </w:r>
            <w:r w:rsidRPr="00905351">
              <w:rPr>
                <w:i/>
              </w:rPr>
              <w:t>s</w:t>
            </w:r>
            <w:r w:rsidRPr="008E16F7">
              <w:t xml:space="preserve"> sound spelled </w:t>
            </w:r>
            <w:r>
              <w:t>‘</w:t>
            </w:r>
            <w:r w:rsidRPr="00905351">
              <w:t>sc</w:t>
            </w:r>
            <w:r>
              <w:t>’</w:t>
            </w:r>
            <w:r w:rsidRPr="008E16F7">
              <w:t>.</w:t>
            </w:r>
          </w:p>
        </w:tc>
        <w:tc>
          <w:tcPr>
            <w:tcW w:w="1863" w:type="dxa"/>
            <w:tcBorders>
              <w:top w:val="dotted" w:sz="4" w:space="0" w:color="auto"/>
              <w:left w:val="single" w:sz="18" w:space="0" w:color="auto"/>
              <w:bottom w:val="dotted" w:sz="4" w:space="0" w:color="auto"/>
            </w:tcBorders>
            <w:shd w:val="clear" w:color="auto" w:fill="00B050"/>
          </w:tcPr>
          <w:p w14:paraId="4378AEB0" w14:textId="77777777" w:rsidR="00F85347" w:rsidRPr="008E16F7" w:rsidRDefault="00F85347" w:rsidP="00F85347">
            <w:pPr>
              <w:spacing w:after="0"/>
              <w:rPr>
                <w:b/>
              </w:rPr>
            </w:pPr>
            <w:r w:rsidRPr="008E16F7">
              <w:rPr>
                <w:b/>
              </w:rPr>
              <w:lastRenderedPageBreak/>
              <w:t>Success criteria:</w:t>
            </w:r>
          </w:p>
          <w:p w14:paraId="07D26DD5" w14:textId="77777777" w:rsidR="00F85347" w:rsidRPr="008E16F7" w:rsidRDefault="00F85347" w:rsidP="00F85347">
            <w:pPr>
              <w:spacing w:after="0"/>
            </w:pPr>
            <w:r w:rsidRPr="008E16F7">
              <w:t>I can spell some words on the Year 5 and 6 word list and can explain what they mean.</w:t>
            </w:r>
          </w:p>
          <w:p w14:paraId="2ECC3A54" w14:textId="77777777" w:rsidR="00F85347" w:rsidRPr="008E16F7" w:rsidRDefault="00F85347" w:rsidP="00F85347">
            <w:pPr>
              <w:spacing w:after="0"/>
            </w:pPr>
            <w:r w:rsidRPr="008E16F7">
              <w:t>I can spell most words on the Year 5 and 6 word list and can explain what they mean.</w:t>
            </w:r>
          </w:p>
          <w:p w14:paraId="7DF8A217" w14:textId="6BE679F6" w:rsidR="00F85347" w:rsidRPr="00601CE4" w:rsidRDefault="00F85347" w:rsidP="00F85347">
            <w:pPr>
              <w:pStyle w:val="Pa3"/>
              <w:spacing w:line="240" w:lineRule="auto"/>
              <w:rPr>
                <w:b/>
                <w:bCs/>
                <w:sz w:val="22"/>
                <w:szCs w:val="22"/>
              </w:rPr>
            </w:pPr>
            <w:r w:rsidRPr="008E16F7">
              <w:t xml:space="preserve">I can use the rules that I have been learning to help me to spell </w:t>
            </w:r>
            <w:r w:rsidRPr="008E16F7">
              <w:lastRenderedPageBreak/>
              <w:t>unfamiliar words.</w:t>
            </w:r>
          </w:p>
        </w:tc>
        <w:tc>
          <w:tcPr>
            <w:tcW w:w="1864" w:type="dxa"/>
            <w:tcBorders>
              <w:top w:val="dotted" w:sz="4" w:space="0" w:color="auto"/>
              <w:bottom w:val="dotted" w:sz="4" w:space="0" w:color="auto"/>
            </w:tcBorders>
            <w:shd w:val="clear" w:color="auto" w:fill="00B050"/>
          </w:tcPr>
          <w:p w14:paraId="03E1BD38" w14:textId="77777777" w:rsidR="00F85347" w:rsidRPr="008E16F7" w:rsidRDefault="00F85347" w:rsidP="00F85347">
            <w:pPr>
              <w:spacing w:after="0"/>
              <w:rPr>
                <w:b/>
              </w:rPr>
            </w:pPr>
            <w:r w:rsidRPr="008E16F7">
              <w:rPr>
                <w:b/>
              </w:rPr>
              <w:lastRenderedPageBreak/>
              <w:t>Success criteria:</w:t>
            </w:r>
          </w:p>
          <w:p w14:paraId="0624C1B9" w14:textId="77777777" w:rsidR="00F85347" w:rsidRPr="008E16F7" w:rsidRDefault="00F85347" w:rsidP="00F85347">
            <w:pPr>
              <w:spacing w:after="0"/>
            </w:pPr>
            <w:r w:rsidRPr="008E16F7">
              <w:t>I can identify adverbs, adverbials and fronted adverbials.</w:t>
            </w:r>
          </w:p>
          <w:p w14:paraId="4B288869" w14:textId="77777777" w:rsidR="00F85347" w:rsidRPr="008E16F7" w:rsidRDefault="00F85347" w:rsidP="00F85347">
            <w:pPr>
              <w:spacing w:after="0"/>
            </w:pPr>
            <w:r w:rsidRPr="008E16F7">
              <w:t>I can use adverbs, adverbials and fronted adverbials.</w:t>
            </w:r>
          </w:p>
          <w:p w14:paraId="466F3FBF" w14:textId="6D05F271" w:rsidR="00F85347" w:rsidRPr="00601CE4" w:rsidRDefault="00F85347" w:rsidP="00F85347">
            <w:pPr>
              <w:spacing w:after="0" w:line="240" w:lineRule="auto"/>
              <w:rPr>
                <w:b/>
                <w:bCs/>
              </w:rPr>
            </w:pPr>
            <w:r w:rsidRPr="008E16F7">
              <w:t>I know that a comma is needed after a fronted adverbial.</w:t>
            </w:r>
          </w:p>
        </w:tc>
        <w:tc>
          <w:tcPr>
            <w:tcW w:w="1864" w:type="dxa"/>
            <w:tcBorders>
              <w:top w:val="dotted" w:sz="4" w:space="0" w:color="auto"/>
              <w:bottom w:val="dotted" w:sz="4" w:space="0" w:color="auto"/>
              <w:right w:val="single" w:sz="18" w:space="0" w:color="auto"/>
            </w:tcBorders>
            <w:shd w:val="clear" w:color="auto" w:fill="D9D9D9" w:themeFill="background1" w:themeFillShade="D9"/>
          </w:tcPr>
          <w:p w14:paraId="34ED51BD" w14:textId="77777777" w:rsidR="00F85347" w:rsidRPr="00601CE4" w:rsidRDefault="00F85347" w:rsidP="00F85347">
            <w:pPr>
              <w:spacing w:after="0" w:line="240" w:lineRule="auto"/>
              <w:rPr>
                <w:b/>
                <w:bCs/>
              </w:rPr>
            </w:pPr>
          </w:p>
        </w:tc>
        <w:tc>
          <w:tcPr>
            <w:tcW w:w="1863" w:type="dxa"/>
            <w:tcBorders>
              <w:top w:val="dotted" w:sz="4" w:space="0" w:color="auto"/>
              <w:left w:val="single" w:sz="18" w:space="0" w:color="auto"/>
              <w:bottom w:val="dotted" w:sz="4" w:space="0" w:color="auto"/>
            </w:tcBorders>
            <w:shd w:val="clear" w:color="auto" w:fill="00B050"/>
          </w:tcPr>
          <w:p w14:paraId="6F645381" w14:textId="77777777" w:rsidR="00F85347" w:rsidRPr="008E16F7" w:rsidRDefault="00F85347" w:rsidP="00F85347">
            <w:pPr>
              <w:spacing w:after="0"/>
              <w:rPr>
                <w:b/>
              </w:rPr>
            </w:pPr>
            <w:r w:rsidRPr="008E16F7">
              <w:rPr>
                <w:b/>
              </w:rPr>
              <w:t>Success criteria:</w:t>
            </w:r>
          </w:p>
          <w:p w14:paraId="76E46FED" w14:textId="77777777" w:rsidR="00F85347" w:rsidRPr="008E16F7" w:rsidRDefault="00F85347" w:rsidP="00F85347">
            <w:pPr>
              <w:spacing w:after="0"/>
            </w:pPr>
            <w:r w:rsidRPr="008E16F7">
              <w:t>I can identify the root words of words which belong to the same family.</w:t>
            </w:r>
          </w:p>
          <w:p w14:paraId="34A6BEE0" w14:textId="77777777" w:rsidR="00F85347" w:rsidRPr="008E16F7" w:rsidRDefault="00F85347" w:rsidP="00F85347">
            <w:pPr>
              <w:spacing w:after="0"/>
            </w:pPr>
            <w:r w:rsidRPr="008E16F7">
              <w:t>I can make new words by adding prefixes and suffixes to a root word.</w:t>
            </w:r>
          </w:p>
          <w:p w14:paraId="7BF560E0" w14:textId="77777777" w:rsidR="00F85347" w:rsidRPr="008E16F7" w:rsidRDefault="00F85347" w:rsidP="00F85347">
            <w:pPr>
              <w:spacing w:after="0"/>
              <w:rPr>
                <w:b/>
              </w:rPr>
            </w:pPr>
          </w:p>
          <w:p w14:paraId="0F9278D9" w14:textId="77777777" w:rsidR="00F85347" w:rsidRPr="008E16F7" w:rsidRDefault="00F85347" w:rsidP="00F85347">
            <w:pPr>
              <w:spacing w:after="0"/>
              <w:rPr>
                <w:b/>
              </w:rPr>
            </w:pPr>
          </w:p>
          <w:p w14:paraId="0132DFE6" w14:textId="77777777" w:rsidR="00F85347" w:rsidRPr="008E16F7" w:rsidRDefault="00F85347" w:rsidP="00F85347">
            <w:pPr>
              <w:spacing w:after="0"/>
              <w:rPr>
                <w:b/>
              </w:rPr>
            </w:pPr>
          </w:p>
          <w:p w14:paraId="0F6580DA" w14:textId="77777777" w:rsidR="00F85347" w:rsidRPr="00601CE4" w:rsidRDefault="00F85347" w:rsidP="00F85347">
            <w:pPr>
              <w:spacing w:after="0" w:line="240" w:lineRule="auto"/>
              <w:rPr>
                <w:b/>
                <w:bCs/>
              </w:rPr>
            </w:pPr>
          </w:p>
        </w:tc>
        <w:tc>
          <w:tcPr>
            <w:tcW w:w="1864" w:type="dxa"/>
            <w:tcBorders>
              <w:top w:val="dotted" w:sz="4" w:space="0" w:color="auto"/>
              <w:bottom w:val="dotted" w:sz="4" w:space="0" w:color="auto"/>
            </w:tcBorders>
            <w:shd w:val="clear" w:color="auto" w:fill="00B050"/>
          </w:tcPr>
          <w:p w14:paraId="17C41D79" w14:textId="77777777" w:rsidR="00F85347" w:rsidRPr="008E16F7" w:rsidRDefault="00F85347" w:rsidP="00F85347">
            <w:pPr>
              <w:spacing w:after="0"/>
              <w:rPr>
                <w:b/>
              </w:rPr>
            </w:pPr>
            <w:r w:rsidRPr="008E16F7">
              <w:rPr>
                <w:b/>
              </w:rPr>
              <w:t>Success criteria:</w:t>
            </w:r>
          </w:p>
          <w:p w14:paraId="59AB7729" w14:textId="77777777" w:rsidR="00F85347" w:rsidRPr="008E16F7" w:rsidRDefault="00F85347" w:rsidP="00F85347">
            <w:pPr>
              <w:spacing w:after="0"/>
            </w:pPr>
            <w:r w:rsidRPr="008E16F7">
              <w:t>I can use the rules for adding a range of prefixes to the beginning of words.</w:t>
            </w:r>
          </w:p>
          <w:p w14:paraId="22073AD2" w14:textId="77777777" w:rsidR="00F85347" w:rsidRPr="008E16F7" w:rsidRDefault="00F85347" w:rsidP="00F85347">
            <w:pPr>
              <w:spacing w:after="0"/>
            </w:pPr>
            <w:r w:rsidRPr="008E16F7">
              <w:t>I can use the rules for adding a range of suffixes to the end of words.</w:t>
            </w:r>
          </w:p>
          <w:p w14:paraId="440CDFB8" w14:textId="77777777" w:rsidR="00F85347" w:rsidRPr="00601CE4" w:rsidRDefault="00F85347" w:rsidP="00F85347">
            <w:pPr>
              <w:spacing w:after="0" w:line="240" w:lineRule="auto"/>
              <w:rPr>
                <w:b/>
                <w:bCs/>
              </w:rPr>
            </w:pPr>
          </w:p>
        </w:tc>
        <w:tc>
          <w:tcPr>
            <w:tcW w:w="1864" w:type="dxa"/>
            <w:tcBorders>
              <w:top w:val="dotted" w:sz="4" w:space="0" w:color="auto"/>
              <w:bottom w:val="dotted" w:sz="4" w:space="0" w:color="auto"/>
              <w:right w:val="single" w:sz="18" w:space="0" w:color="auto"/>
            </w:tcBorders>
            <w:shd w:val="clear" w:color="auto" w:fill="00B050"/>
          </w:tcPr>
          <w:p w14:paraId="0A68610F" w14:textId="77777777" w:rsidR="00F85347" w:rsidRPr="008E16F7" w:rsidRDefault="00F85347" w:rsidP="00F85347">
            <w:pPr>
              <w:spacing w:after="0"/>
              <w:rPr>
                <w:b/>
              </w:rPr>
            </w:pPr>
            <w:r w:rsidRPr="008E16F7">
              <w:rPr>
                <w:b/>
              </w:rPr>
              <w:t>Success criteria:</w:t>
            </w:r>
          </w:p>
          <w:p w14:paraId="61603CF6" w14:textId="77777777" w:rsidR="00F85347" w:rsidRPr="008E16F7" w:rsidRDefault="00F85347" w:rsidP="00F85347">
            <w:pPr>
              <w:spacing w:after="0"/>
            </w:pPr>
            <w:r w:rsidRPr="008E16F7">
              <w:t>I understand what an idiom is and how they are used in informal speech and language.</w:t>
            </w:r>
          </w:p>
          <w:p w14:paraId="3CEF7C59" w14:textId="440F9244" w:rsidR="00F85347" w:rsidRPr="00601CE4" w:rsidRDefault="00F85347" w:rsidP="00F85347">
            <w:pPr>
              <w:spacing w:after="0" w:line="240" w:lineRule="auto"/>
              <w:rPr>
                <w:b/>
                <w:bCs/>
              </w:rPr>
            </w:pPr>
            <w:r w:rsidRPr="008E16F7">
              <w:t>I can collect some examples of idioms and explain what they mean.</w:t>
            </w:r>
          </w:p>
        </w:tc>
        <w:tc>
          <w:tcPr>
            <w:tcW w:w="1863" w:type="dxa"/>
            <w:tcBorders>
              <w:top w:val="dotted" w:sz="4" w:space="0" w:color="auto"/>
              <w:left w:val="single" w:sz="18" w:space="0" w:color="auto"/>
              <w:bottom w:val="dotted" w:sz="4" w:space="0" w:color="auto"/>
            </w:tcBorders>
            <w:shd w:val="clear" w:color="auto" w:fill="00B050"/>
          </w:tcPr>
          <w:p w14:paraId="414865F7" w14:textId="77777777" w:rsidR="00F85347" w:rsidRPr="008E16F7" w:rsidRDefault="00F85347" w:rsidP="00F85347">
            <w:pPr>
              <w:spacing w:after="0"/>
              <w:rPr>
                <w:b/>
              </w:rPr>
            </w:pPr>
            <w:r w:rsidRPr="008E16F7">
              <w:rPr>
                <w:b/>
              </w:rPr>
              <w:t>Success criteria:</w:t>
            </w:r>
          </w:p>
          <w:p w14:paraId="117C8D39" w14:textId="77777777" w:rsidR="00F85347" w:rsidRPr="008E16F7" w:rsidRDefault="00F85347" w:rsidP="00F85347">
            <w:pPr>
              <w:spacing w:after="0"/>
            </w:pPr>
            <w:r w:rsidRPr="008E16F7">
              <w:t>I can</w:t>
            </w:r>
            <w:r>
              <w:t xml:space="preserve"> use</w:t>
            </w:r>
            <w:r w:rsidRPr="008E16F7">
              <w:t xml:space="preserve"> a dictionary to check the spelling and meanings of words.</w:t>
            </w:r>
          </w:p>
          <w:p w14:paraId="72428B09" w14:textId="77777777" w:rsidR="00F85347" w:rsidRPr="008E16F7" w:rsidRDefault="00F85347" w:rsidP="00F85347">
            <w:pPr>
              <w:spacing w:after="0"/>
            </w:pPr>
            <w:r w:rsidRPr="008E16F7">
              <w:t>I can use the first three or four letters of a word to locate it in a dictionary.</w:t>
            </w:r>
          </w:p>
          <w:p w14:paraId="4A822864" w14:textId="7DDCD579" w:rsidR="00F85347" w:rsidRPr="00601CE4" w:rsidRDefault="00F85347" w:rsidP="00F85347">
            <w:pPr>
              <w:spacing w:after="0" w:line="240" w:lineRule="auto"/>
              <w:rPr>
                <w:b/>
                <w:bCs/>
              </w:rPr>
            </w:pPr>
            <w:r w:rsidRPr="008E16F7">
              <w:t>I can use synonyms found in a thesaurus to help me to edit and improve my writing.</w:t>
            </w:r>
          </w:p>
        </w:tc>
        <w:tc>
          <w:tcPr>
            <w:tcW w:w="1864" w:type="dxa"/>
            <w:tcBorders>
              <w:top w:val="dotted" w:sz="4" w:space="0" w:color="auto"/>
              <w:bottom w:val="dotted" w:sz="4" w:space="0" w:color="auto"/>
            </w:tcBorders>
            <w:shd w:val="clear" w:color="auto" w:fill="00B050"/>
          </w:tcPr>
          <w:p w14:paraId="1BF670E1" w14:textId="77777777" w:rsidR="00F85347" w:rsidRPr="008E16F7" w:rsidRDefault="00F85347" w:rsidP="00F85347">
            <w:pPr>
              <w:spacing w:after="0"/>
              <w:rPr>
                <w:b/>
              </w:rPr>
            </w:pPr>
            <w:r w:rsidRPr="008E16F7">
              <w:rPr>
                <w:b/>
              </w:rPr>
              <w:t>Success criteria:</w:t>
            </w:r>
          </w:p>
          <w:p w14:paraId="7E5457CB" w14:textId="58552D32" w:rsidR="00F85347" w:rsidRPr="00601CE4" w:rsidRDefault="00F85347" w:rsidP="00F85347">
            <w:pPr>
              <w:spacing w:after="0" w:line="240" w:lineRule="auto"/>
              <w:rPr>
                <w:b/>
                <w:bCs/>
              </w:rPr>
            </w:pPr>
            <w:r w:rsidRPr="008E16F7">
              <w:t>I can use context clues to work out the meaning of an unfamiliar word.</w:t>
            </w:r>
          </w:p>
        </w:tc>
        <w:tc>
          <w:tcPr>
            <w:tcW w:w="1864" w:type="dxa"/>
            <w:tcBorders>
              <w:top w:val="dotted" w:sz="4" w:space="0" w:color="auto"/>
              <w:bottom w:val="dotted" w:sz="4" w:space="0" w:color="auto"/>
              <w:right w:val="single" w:sz="24" w:space="0" w:color="auto"/>
            </w:tcBorders>
            <w:shd w:val="clear" w:color="auto" w:fill="D9D9D9" w:themeFill="background1" w:themeFillShade="D9"/>
          </w:tcPr>
          <w:p w14:paraId="04B9144A" w14:textId="77777777" w:rsidR="00F85347" w:rsidRPr="00601CE4" w:rsidRDefault="00F85347" w:rsidP="00F85347">
            <w:pPr>
              <w:spacing w:after="0" w:line="240" w:lineRule="auto"/>
              <w:rPr>
                <w:b/>
                <w:bCs/>
              </w:rPr>
            </w:pPr>
          </w:p>
        </w:tc>
      </w:tr>
      <w:tr w:rsidR="00F85347" w:rsidRPr="00601CE4" w14:paraId="53CD9EDC" w14:textId="77777777" w:rsidTr="00605E49">
        <w:trPr>
          <w:trHeight w:val="95"/>
        </w:trPr>
        <w:tc>
          <w:tcPr>
            <w:tcW w:w="1863" w:type="dxa"/>
            <w:tcBorders>
              <w:top w:val="dotted" w:sz="4" w:space="0" w:color="auto"/>
              <w:left w:val="single" w:sz="24" w:space="0" w:color="auto"/>
              <w:bottom w:val="dotted" w:sz="4" w:space="0" w:color="auto"/>
            </w:tcBorders>
            <w:shd w:val="clear" w:color="auto" w:fill="00B050"/>
          </w:tcPr>
          <w:p w14:paraId="2C38F8E9" w14:textId="77777777" w:rsidR="00F85347" w:rsidRPr="001727C7" w:rsidRDefault="00F85347" w:rsidP="00F85347">
            <w:pPr>
              <w:spacing w:after="0"/>
              <w:rPr>
                <w:rFonts w:cstheme="minorHAnsi"/>
              </w:rPr>
            </w:pPr>
            <w:r w:rsidRPr="001727C7">
              <w:rPr>
                <w:rFonts w:cstheme="minorHAnsi"/>
                <w:b/>
              </w:rPr>
              <w:t xml:space="preserve">1) Teacher’s Guide: </w:t>
            </w:r>
            <w:r w:rsidRPr="001727C7">
              <w:rPr>
                <w:rFonts w:cstheme="minorHAnsi"/>
              </w:rPr>
              <w:t>Unit 10 p24–25</w:t>
            </w:r>
          </w:p>
          <w:p w14:paraId="2625191D" w14:textId="20B1BC6B" w:rsidR="00F85347" w:rsidRPr="001727C7" w:rsidRDefault="00F85347" w:rsidP="00F85347">
            <w:pPr>
              <w:spacing w:after="0" w:line="240" w:lineRule="auto"/>
              <w:rPr>
                <w:rFonts w:cstheme="minorHAnsi"/>
                <w:b/>
                <w:bCs/>
              </w:rPr>
            </w:pPr>
            <w:r w:rsidRPr="001727C7">
              <w:rPr>
                <w:rFonts w:cstheme="minorHAnsi"/>
                <w:b/>
              </w:rPr>
              <w:t>2) Teacher’s Guide:</w:t>
            </w:r>
            <w:r w:rsidRPr="001727C7">
              <w:rPr>
                <w:rFonts w:cstheme="minorHAnsi"/>
              </w:rPr>
              <w:t xml:space="preserve"> n/a</w:t>
            </w:r>
          </w:p>
        </w:tc>
        <w:tc>
          <w:tcPr>
            <w:tcW w:w="1864" w:type="dxa"/>
            <w:tcBorders>
              <w:top w:val="dotted" w:sz="4" w:space="0" w:color="auto"/>
              <w:bottom w:val="dotted" w:sz="4" w:space="0" w:color="auto"/>
            </w:tcBorders>
            <w:shd w:val="clear" w:color="auto" w:fill="00B050"/>
          </w:tcPr>
          <w:p w14:paraId="5D960A12" w14:textId="77777777" w:rsidR="00F85347" w:rsidRPr="001727C7" w:rsidRDefault="00F85347" w:rsidP="00F85347">
            <w:pPr>
              <w:spacing w:after="0"/>
              <w:rPr>
                <w:rFonts w:cstheme="minorHAnsi"/>
              </w:rPr>
            </w:pPr>
            <w:r w:rsidRPr="001727C7">
              <w:rPr>
                <w:rFonts w:cstheme="minorHAnsi"/>
                <w:b/>
              </w:rPr>
              <w:t xml:space="preserve">Teacher’s Guide: </w:t>
            </w:r>
            <w:r w:rsidRPr="001727C7">
              <w:rPr>
                <w:rFonts w:cstheme="minorHAnsi"/>
              </w:rPr>
              <w:t>Unit 19 p42–43</w:t>
            </w:r>
          </w:p>
          <w:p w14:paraId="784141AD" w14:textId="77777777" w:rsidR="00F85347" w:rsidRPr="001727C7" w:rsidRDefault="00F85347" w:rsidP="00F85347">
            <w:pPr>
              <w:spacing w:after="0" w:line="240" w:lineRule="auto"/>
              <w:rPr>
                <w:rFonts w:cstheme="minorHAnsi"/>
                <w:b/>
                <w:bCs/>
              </w:rPr>
            </w:pPr>
          </w:p>
        </w:tc>
        <w:tc>
          <w:tcPr>
            <w:tcW w:w="1864" w:type="dxa"/>
            <w:tcBorders>
              <w:top w:val="dotted" w:sz="4" w:space="0" w:color="auto"/>
              <w:bottom w:val="dotted" w:sz="4" w:space="0" w:color="auto"/>
              <w:right w:val="single" w:sz="18" w:space="0" w:color="auto"/>
            </w:tcBorders>
            <w:shd w:val="clear" w:color="auto" w:fill="00B050"/>
          </w:tcPr>
          <w:p w14:paraId="600D2D07" w14:textId="77777777" w:rsidR="00F85347" w:rsidRPr="001727C7" w:rsidRDefault="00F85347" w:rsidP="00F85347">
            <w:pPr>
              <w:spacing w:after="0"/>
              <w:rPr>
                <w:rFonts w:cstheme="minorHAnsi"/>
              </w:rPr>
            </w:pPr>
            <w:r w:rsidRPr="001727C7">
              <w:rPr>
                <w:rFonts w:cstheme="minorHAnsi"/>
                <w:b/>
              </w:rPr>
              <w:t>1) Teacher’s Guide:</w:t>
            </w:r>
            <w:r w:rsidRPr="001727C7">
              <w:rPr>
                <w:rFonts w:cstheme="minorHAnsi"/>
              </w:rPr>
              <w:t xml:space="preserve"> Unit 15 p34–35</w:t>
            </w:r>
          </w:p>
          <w:p w14:paraId="7485533C" w14:textId="77777777" w:rsidR="00F85347" w:rsidRPr="001727C7" w:rsidRDefault="00F85347" w:rsidP="00F85347">
            <w:pPr>
              <w:spacing w:after="0"/>
              <w:rPr>
                <w:rFonts w:cstheme="minorHAnsi"/>
              </w:rPr>
            </w:pPr>
            <w:r w:rsidRPr="001727C7">
              <w:rPr>
                <w:rFonts w:cstheme="minorHAnsi"/>
                <w:b/>
              </w:rPr>
              <w:t>2) Teacher’s Guide:</w:t>
            </w:r>
            <w:r w:rsidRPr="001727C7">
              <w:rPr>
                <w:rFonts w:cstheme="minorHAnsi"/>
              </w:rPr>
              <w:t xml:space="preserve"> n/a</w:t>
            </w:r>
          </w:p>
          <w:p w14:paraId="7A81895F" w14:textId="77777777" w:rsidR="00F85347" w:rsidRPr="001727C7" w:rsidRDefault="00F85347" w:rsidP="00F85347">
            <w:pPr>
              <w:spacing w:after="0" w:line="240" w:lineRule="auto"/>
              <w:rPr>
                <w:rFonts w:cstheme="minorHAnsi"/>
                <w:b/>
                <w:bCs/>
              </w:rPr>
            </w:pPr>
          </w:p>
        </w:tc>
        <w:tc>
          <w:tcPr>
            <w:tcW w:w="1863" w:type="dxa"/>
            <w:tcBorders>
              <w:top w:val="dotted" w:sz="4" w:space="0" w:color="auto"/>
              <w:left w:val="single" w:sz="18" w:space="0" w:color="auto"/>
              <w:bottom w:val="dotted" w:sz="4" w:space="0" w:color="auto"/>
            </w:tcBorders>
            <w:shd w:val="clear" w:color="auto" w:fill="00B050"/>
          </w:tcPr>
          <w:p w14:paraId="1832D223" w14:textId="77777777" w:rsidR="00F85347" w:rsidRPr="001727C7" w:rsidRDefault="00F85347" w:rsidP="00F85347">
            <w:pPr>
              <w:spacing w:after="0"/>
              <w:rPr>
                <w:rFonts w:cstheme="minorHAnsi"/>
              </w:rPr>
            </w:pPr>
            <w:r w:rsidRPr="001727C7">
              <w:rPr>
                <w:rFonts w:cstheme="minorHAnsi"/>
                <w:b/>
              </w:rPr>
              <w:t xml:space="preserve">Teacher’s Guide: </w:t>
            </w:r>
            <w:r w:rsidRPr="001727C7">
              <w:rPr>
                <w:rFonts w:cstheme="minorHAnsi"/>
              </w:rPr>
              <w:t>Unit 23 p50–51</w:t>
            </w:r>
          </w:p>
          <w:p w14:paraId="568007B5" w14:textId="77777777" w:rsidR="00F85347" w:rsidRPr="001727C7" w:rsidRDefault="00F85347" w:rsidP="00F85347">
            <w:pPr>
              <w:pStyle w:val="Pa3"/>
              <w:spacing w:line="240" w:lineRule="auto"/>
              <w:rPr>
                <w:rFonts w:asciiTheme="minorHAnsi" w:hAnsiTheme="minorHAnsi" w:cstheme="minorHAnsi"/>
                <w:b/>
                <w:bCs/>
                <w:sz w:val="22"/>
                <w:szCs w:val="22"/>
              </w:rPr>
            </w:pPr>
          </w:p>
        </w:tc>
        <w:tc>
          <w:tcPr>
            <w:tcW w:w="1864" w:type="dxa"/>
            <w:tcBorders>
              <w:top w:val="dotted" w:sz="4" w:space="0" w:color="auto"/>
              <w:bottom w:val="dotted" w:sz="4" w:space="0" w:color="auto"/>
            </w:tcBorders>
            <w:shd w:val="clear" w:color="auto" w:fill="00B050"/>
          </w:tcPr>
          <w:p w14:paraId="70B45092" w14:textId="77777777" w:rsidR="00F85347" w:rsidRPr="001727C7" w:rsidRDefault="00F85347" w:rsidP="00F85347">
            <w:pPr>
              <w:spacing w:after="0"/>
              <w:rPr>
                <w:rFonts w:cstheme="minorHAnsi"/>
              </w:rPr>
            </w:pPr>
            <w:r w:rsidRPr="001727C7">
              <w:rPr>
                <w:rFonts w:cstheme="minorHAnsi"/>
                <w:b/>
              </w:rPr>
              <w:t xml:space="preserve">Teacher’s Guide:  </w:t>
            </w:r>
            <w:r w:rsidRPr="001727C7">
              <w:rPr>
                <w:rFonts w:cstheme="minorHAnsi"/>
              </w:rPr>
              <w:t>Unit 7 p18–19</w:t>
            </w:r>
          </w:p>
          <w:p w14:paraId="5083D24C" w14:textId="77777777" w:rsidR="00F85347" w:rsidRPr="001727C7" w:rsidRDefault="00F85347" w:rsidP="00F85347">
            <w:pPr>
              <w:spacing w:after="0"/>
              <w:rPr>
                <w:rFonts w:cstheme="minorHAnsi"/>
                <w:b/>
              </w:rPr>
            </w:pPr>
          </w:p>
          <w:p w14:paraId="08B490E3" w14:textId="77777777" w:rsidR="00F85347" w:rsidRPr="001727C7" w:rsidRDefault="00F85347" w:rsidP="00F85347">
            <w:pPr>
              <w:spacing w:after="0" w:line="240" w:lineRule="auto"/>
              <w:rPr>
                <w:rFonts w:cstheme="minorHAnsi"/>
                <w:b/>
                <w:bCs/>
              </w:rPr>
            </w:pPr>
          </w:p>
        </w:tc>
        <w:tc>
          <w:tcPr>
            <w:tcW w:w="1864" w:type="dxa"/>
            <w:tcBorders>
              <w:top w:val="dotted" w:sz="4" w:space="0" w:color="auto"/>
              <w:bottom w:val="dotted" w:sz="4" w:space="0" w:color="auto"/>
              <w:right w:val="single" w:sz="18" w:space="0" w:color="auto"/>
            </w:tcBorders>
            <w:shd w:val="clear" w:color="auto" w:fill="D9D9D9" w:themeFill="background1" w:themeFillShade="D9"/>
          </w:tcPr>
          <w:p w14:paraId="1226F7AF" w14:textId="6C277EC1" w:rsidR="00F85347" w:rsidRPr="001727C7" w:rsidRDefault="00F85347" w:rsidP="00F85347">
            <w:pPr>
              <w:spacing w:after="0" w:line="240" w:lineRule="auto"/>
              <w:rPr>
                <w:rFonts w:cstheme="minorHAnsi"/>
                <w:b/>
                <w:bCs/>
              </w:rPr>
            </w:pPr>
            <w:r w:rsidRPr="001727C7">
              <w:rPr>
                <w:rFonts w:cstheme="minorHAnsi"/>
                <w:b/>
              </w:rPr>
              <w:t xml:space="preserve">Grammar, Punctuation and Spelling Progress Tests – Year 5: </w:t>
            </w:r>
            <w:r w:rsidRPr="001727C7">
              <w:rPr>
                <w:rFonts w:cstheme="minorHAnsi"/>
              </w:rPr>
              <w:t>Summer test 1 p45</w:t>
            </w:r>
          </w:p>
        </w:tc>
        <w:tc>
          <w:tcPr>
            <w:tcW w:w="1863" w:type="dxa"/>
            <w:tcBorders>
              <w:top w:val="dotted" w:sz="4" w:space="0" w:color="auto"/>
              <w:left w:val="single" w:sz="18" w:space="0" w:color="auto"/>
              <w:bottom w:val="dotted" w:sz="4" w:space="0" w:color="auto"/>
            </w:tcBorders>
            <w:shd w:val="clear" w:color="auto" w:fill="00B050"/>
          </w:tcPr>
          <w:p w14:paraId="7BF8B648" w14:textId="246B1FEF" w:rsidR="00F85347" w:rsidRPr="001727C7" w:rsidRDefault="00F85347" w:rsidP="00F85347">
            <w:pPr>
              <w:spacing w:after="0" w:line="240" w:lineRule="auto"/>
              <w:rPr>
                <w:rFonts w:cstheme="minorHAnsi"/>
                <w:b/>
                <w:bCs/>
              </w:rPr>
            </w:pPr>
            <w:r w:rsidRPr="001727C7">
              <w:rPr>
                <w:rFonts w:cstheme="minorHAnsi"/>
                <w:b/>
              </w:rPr>
              <w:t xml:space="preserve">Teacher’s Guide: </w:t>
            </w:r>
            <w:r w:rsidRPr="001727C7">
              <w:rPr>
                <w:rFonts w:cstheme="minorHAnsi"/>
              </w:rPr>
              <w:t>n/a</w:t>
            </w:r>
          </w:p>
        </w:tc>
        <w:tc>
          <w:tcPr>
            <w:tcW w:w="1864" w:type="dxa"/>
            <w:tcBorders>
              <w:top w:val="dotted" w:sz="4" w:space="0" w:color="auto"/>
              <w:bottom w:val="dotted" w:sz="4" w:space="0" w:color="auto"/>
            </w:tcBorders>
            <w:shd w:val="clear" w:color="auto" w:fill="00B050"/>
          </w:tcPr>
          <w:p w14:paraId="3CB4D683" w14:textId="77777777" w:rsidR="00F85347" w:rsidRPr="001727C7" w:rsidRDefault="00F85347" w:rsidP="00F85347">
            <w:pPr>
              <w:spacing w:after="0"/>
              <w:rPr>
                <w:rFonts w:cstheme="minorHAnsi"/>
              </w:rPr>
            </w:pPr>
            <w:r w:rsidRPr="001727C7">
              <w:rPr>
                <w:rFonts w:cstheme="minorHAnsi"/>
                <w:b/>
              </w:rPr>
              <w:t xml:space="preserve">Teacher’s Guide: </w:t>
            </w:r>
            <w:r w:rsidRPr="001727C7">
              <w:rPr>
                <w:rFonts w:cstheme="minorHAnsi"/>
              </w:rPr>
              <w:t>Unit 22 p48–49</w:t>
            </w:r>
          </w:p>
          <w:p w14:paraId="0F75F3D3" w14:textId="77777777" w:rsidR="00F85347" w:rsidRPr="001727C7" w:rsidRDefault="00F85347" w:rsidP="00F85347">
            <w:pPr>
              <w:spacing w:after="0" w:line="240" w:lineRule="auto"/>
              <w:rPr>
                <w:rFonts w:cstheme="minorHAnsi"/>
                <w:b/>
                <w:bCs/>
              </w:rPr>
            </w:pPr>
          </w:p>
        </w:tc>
        <w:tc>
          <w:tcPr>
            <w:tcW w:w="1864" w:type="dxa"/>
            <w:tcBorders>
              <w:top w:val="dotted" w:sz="4" w:space="0" w:color="auto"/>
              <w:bottom w:val="dotted" w:sz="4" w:space="0" w:color="auto"/>
              <w:right w:val="single" w:sz="18" w:space="0" w:color="auto"/>
            </w:tcBorders>
            <w:shd w:val="clear" w:color="auto" w:fill="00B050"/>
          </w:tcPr>
          <w:p w14:paraId="00962C65" w14:textId="77777777" w:rsidR="00F85347" w:rsidRPr="001727C7" w:rsidRDefault="00F85347" w:rsidP="00F85347">
            <w:pPr>
              <w:spacing w:after="0"/>
              <w:rPr>
                <w:rFonts w:cstheme="minorHAnsi"/>
              </w:rPr>
            </w:pPr>
            <w:r w:rsidRPr="001727C7">
              <w:rPr>
                <w:rFonts w:cstheme="minorHAnsi"/>
                <w:b/>
              </w:rPr>
              <w:t>Teacher’s Guide:</w:t>
            </w:r>
            <w:r w:rsidRPr="001727C7">
              <w:rPr>
                <w:rFonts w:cstheme="minorHAnsi"/>
              </w:rPr>
              <w:t xml:space="preserve"> Unit 25 p54–55</w:t>
            </w:r>
          </w:p>
          <w:p w14:paraId="3B17AF4F" w14:textId="77777777" w:rsidR="00F85347" w:rsidRPr="001727C7" w:rsidRDefault="00F85347" w:rsidP="00F85347">
            <w:pPr>
              <w:spacing w:after="0" w:line="240" w:lineRule="auto"/>
              <w:rPr>
                <w:rFonts w:cstheme="minorHAnsi"/>
                <w:b/>
                <w:bCs/>
              </w:rPr>
            </w:pPr>
          </w:p>
        </w:tc>
        <w:tc>
          <w:tcPr>
            <w:tcW w:w="1863" w:type="dxa"/>
            <w:tcBorders>
              <w:top w:val="dotted" w:sz="4" w:space="0" w:color="auto"/>
              <w:left w:val="single" w:sz="18" w:space="0" w:color="auto"/>
              <w:bottom w:val="dotted" w:sz="4" w:space="0" w:color="auto"/>
            </w:tcBorders>
            <w:shd w:val="clear" w:color="auto" w:fill="00B050"/>
          </w:tcPr>
          <w:p w14:paraId="56B3BF9D" w14:textId="77777777" w:rsidR="00F85347" w:rsidRPr="001727C7" w:rsidRDefault="00F85347" w:rsidP="00F85347">
            <w:pPr>
              <w:spacing w:after="0"/>
              <w:rPr>
                <w:rFonts w:cstheme="minorHAnsi"/>
              </w:rPr>
            </w:pPr>
            <w:r w:rsidRPr="001727C7">
              <w:rPr>
                <w:rFonts w:cstheme="minorHAnsi"/>
                <w:b/>
              </w:rPr>
              <w:t xml:space="preserve">Teacher’s Guide: </w:t>
            </w:r>
            <w:r w:rsidRPr="001727C7">
              <w:rPr>
                <w:rFonts w:cstheme="minorHAnsi"/>
              </w:rPr>
              <w:t>Unit 24 p52–53</w:t>
            </w:r>
          </w:p>
          <w:p w14:paraId="16AD3262" w14:textId="77777777" w:rsidR="00F85347" w:rsidRPr="001727C7" w:rsidRDefault="00F85347" w:rsidP="00F85347">
            <w:pPr>
              <w:spacing w:after="0" w:line="240" w:lineRule="auto"/>
              <w:rPr>
                <w:rFonts w:cstheme="minorHAnsi"/>
                <w:b/>
                <w:bCs/>
              </w:rPr>
            </w:pPr>
          </w:p>
        </w:tc>
        <w:tc>
          <w:tcPr>
            <w:tcW w:w="1864" w:type="dxa"/>
            <w:tcBorders>
              <w:top w:val="dotted" w:sz="4" w:space="0" w:color="auto"/>
              <w:bottom w:val="dotted" w:sz="4" w:space="0" w:color="auto"/>
            </w:tcBorders>
            <w:shd w:val="clear" w:color="auto" w:fill="00B050"/>
          </w:tcPr>
          <w:p w14:paraId="0D72946C" w14:textId="48CACBD1" w:rsidR="00F85347" w:rsidRPr="001727C7" w:rsidRDefault="00F85347" w:rsidP="00F85347">
            <w:pPr>
              <w:spacing w:after="0" w:line="240" w:lineRule="auto"/>
              <w:rPr>
                <w:rFonts w:cstheme="minorHAnsi"/>
                <w:b/>
                <w:bCs/>
              </w:rPr>
            </w:pPr>
            <w:r w:rsidRPr="001727C7">
              <w:rPr>
                <w:rFonts w:cstheme="minorHAnsi"/>
                <w:b/>
              </w:rPr>
              <w:t xml:space="preserve">Teacher’s Guide:  </w:t>
            </w:r>
            <w:r w:rsidRPr="001727C7">
              <w:rPr>
                <w:rFonts w:cstheme="minorHAnsi"/>
              </w:rPr>
              <w:t>n/a</w:t>
            </w:r>
          </w:p>
        </w:tc>
        <w:tc>
          <w:tcPr>
            <w:tcW w:w="1864" w:type="dxa"/>
            <w:tcBorders>
              <w:top w:val="dotted" w:sz="4" w:space="0" w:color="auto"/>
              <w:bottom w:val="dotted" w:sz="4" w:space="0" w:color="auto"/>
              <w:right w:val="single" w:sz="24" w:space="0" w:color="auto"/>
            </w:tcBorders>
            <w:shd w:val="clear" w:color="auto" w:fill="D9D9D9" w:themeFill="background1" w:themeFillShade="D9"/>
          </w:tcPr>
          <w:p w14:paraId="7FB4BD43" w14:textId="26F9EC57" w:rsidR="00F85347" w:rsidRPr="001727C7" w:rsidRDefault="00F85347" w:rsidP="00F85347">
            <w:pPr>
              <w:spacing w:after="0" w:line="240" w:lineRule="auto"/>
              <w:rPr>
                <w:rFonts w:cstheme="minorHAnsi"/>
                <w:b/>
                <w:bCs/>
              </w:rPr>
            </w:pPr>
            <w:r w:rsidRPr="001727C7">
              <w:rPr>
                <w:rFonts w:cstheme="minorHAnsi"/>
                <w:b/>
              </w:rPr>
              <w:t xml:space="preserve">Grammar, Punctuation and Spelling Progress Tests – Year 5: </w:t>
            </w:r>
            <w:r w:rsidRPr="001727C7">
              <w:rPr>
                <w:rFonts w:cstheme="minorHAnsi"/>
              </w:rPr>
              <w:t>Summer test 2 p54</w:t>
            </w:r>
          </w:p>
        </w:tc>
      </w:tr>
      <w:tr w:rsidR="00F85347" w:rsidRPr="00601CE4" w14:paraId="05A009F0" w14:textId="77777777" w:rsidTr="00605E49">
        <w:trPr>
          <w:trHeight w:val="158"/>
        </w:trPr>
        <w:tc>
          <w:tcPr>
            <w:tcW w:w="1863" w:type="dxa"/>
            <w:tcBorders>
              <w:top w:val="dotted" w:sz="4" w:space="0" w:color="auto"/>
              <w:left w:val="single" w:sz="24" w:space="0" w:color="auto"/>
              <w:bottom w:val="dotted" w:sz="4" w:space="0" w:color="auto"/>
            </w:tcBorders>
            <w:shd w:val="clear" w:color="auto" w:fill="00B050"/>
          </w:tcPr>
          <w:p w14:paraId="39D72201" w14:textId="77777777" w:rsidR="00F85347" w:rsidRPr="001727C7" w:rsidRDefault="00F85347" w:rsidP="00F85347">
            <w:pPr>
              <w:spacing w:after="0"/>
              <w:rPr>
                <w:rFonts w:cstheme="minorHAnsi"/>
              </w:rPr>
            </w:pPr>
            <w:r w:rsidRPr="001727C7">
              <w:rPr>
                <w:rFonts w:cstheme="minorHAnsi"/>
                <w:b/>
              </w:rPr>
              <w:t>1) Pupil book:</w:t>
            </w:r>
            <w:r w:rsidRPr="001727C7">
              <w:rPr>
                <w:rFonts w:cstheme="minorHAnsi"/>
              </w:rPr>
              <w:t xml:space="preserve"> n/a</w:t>
            </w:r>
          </w:p>
          <w:p w14:paraId="7B4E9FF3" w14:textId="0D4047EC" w:rsidR="00F85347" w:rsidRPr="001727C7" w:rsidRDefault="00F85347" w:rsidP="00F85347">
            <w:pPr>
              <w:spacing w:after="0" w:line="240" w:lineRule="auto"/>
              <w:rPr>
                <w:rFonts w:cstheme="minorHAnsi"/>
                <w:b/>
                <w:bCs/>
              </w:rPr>
            </w:pPr>
            <w:r w:rsidRPr="001727C7">
              <w:rPr>
                <w:rFonts w:cstheme="minorHAnsi"/>
                <w:b/>
              </w:rPr>
              <w:t xml:space="preserve">2) Spelling and Vocabulary Pupil Book: </w:t>
            </w:r>
            <w:r w:rsidRPr="001727C7">
              <w:rPr>
                <w:rFonts w:cstheme="minorHAnsi"/>
              </w:rPr>
              <w:t>Unit 16 p27–28</w:t>
            </w:r>
          </w:p>
        </w:tc>
        <w:tc>
          <w:tcPr>
            <w:tcW w:w="1864" w:type="dxa"/>
            <w:tcBorders>
              <w:top w:val="dotted" w:sz="4" w:space="0" w:color="auto"/>
              <w:bottom w:val="dotted" w:sz="4" w:space="0" w:color="auto"/>
            </w:tcBorders>
            <w:shd w:val="clear" w:color="auto" w:fill="00B050"/>
          </w:tcPr>
          <w:p w14:paraId="7613EE1D" w14:textId="77777777" w:rsidR="00F85347" w:rsidRPr="001727C7" w:rsidRDefault="00F85347" w:rsidP="00F85347">
            <w:pPr>
              <w:spacing w:after="0"/>
              <w:rPr>
                <w:rFonts w:cstheme="minorHAnsi"/>
              </w:rPr>
            </w:pPr>
            <w:r w:rsidRPr="001727C7">
              <w:rPr>
                <w:rFonts w:cstheme="minorHAnsi"/>
                <w:b/>
              </w:rPr>
              <w:t>Spelling and Vocabulary Pupil Book:</w:t>
            </w:r>
            <w:r w:rsidRPr="001727C7">
              <w:rPr>
                <w:rFonts w:cstheme="minorHAnsi"/>
              </w:rPr>
              <w:t xml:space="preserve"> Unit 13 p21–22</w:t>
            </w:r>
          </w:p>
          <w:p w14:paraId="125B2D55" w14:textId="77777777" w:rsidR="00F85347" w:rsidRPr="001727C7" w:rsidRDefault="00F85347" w:rsidP="00F85347">
            <w:pPr>
              <w:spacing w:after="0" w:line="240" w:lineRule="auto"/>
              <w:rPr>
                <w:rFonts w:cstheme="minorHAnsi"/>
                <w:b/>
                <w:bCs/>
              </w:rPr>
            </w:pPr>
          </w:p>
        </w:tc>
        <w:tc>
          <w:tcPr>
            <w:tcW w:w="1864" w:type="dxa"/>
            <w:tcBorders>
              <w:top w:val="dotted" w:sz="4" w:space="0" w:color="auto"/>
              <w:bottom w:val="dotted" w:sz="4" w:space="0" w:color="auto"/>
              <w:right w:val="single" w:sz="18" w:space="0" w:color="auto"/>
            </w:tcBorders>
            <w:shd w:val="clear" w:color="auto" w:fill="00B050"/>
          </w:tcPr>
          <w:p w14:paraId="75A2D661" w14:textId="77777777" w:rsidR="00F85347" w:rsidRPr="001727C7" w:rsidRDefault="00F85347" w:rsidP="00F85347">
            <w:pPr>
              <w:spacing w:after="0"/>
              <w:rPr>
                <w:rFonts w:cstheme="minorHAnsi"/>
              </w:rPr>
            </w:pPr>
            <w:r w:rsidRPr="001727C7">
              <w:rPr>
                <w:rFonts w:cstheme="minorHAnsi"/>
                <w:b/>
              </w:rPr>
              <w:t>1) Pupil Book:</w:t>
            </w:r>
            <w:r w:rsidRPr="001727C7">
              <w:rPr>
                <w:rFonts w:cstheme="minorHAnsi"/>
              </w:rPr>
              <w:t xml:space="preserve"> n/a</w:t>
            </w:r>
          </w:p>
          <w:p w14:paraId="4EE6D9B0" w14:textId="03072D38" w:rsidR="00F85347" w:rsidRPr="001727C7" w:rsidRDefault="00F85347" w:rsidP="00F85347">
            <w:pPr>
              <w:spacing w:after="0" w:line="240" w:lineRule="auto"/>
              <w:rPr>
                <w:rFonts w:cstheme="minorHAnsi"/>
                <w:b/>
                <w:bCs/>
              </w:rPr>
            </w:pPr>
            <w:r w:rsidRPr="001727C7">
              <w:rPr>
                <w:rFonts w:cstheme="minorHAnsi"/>
                <w:b/>
              </w:rPr>
              <w:t>2) Spelling and Vocabulary Pupil Book:</w:t>
            </w:r>
            <w:r w:rsidRPr="001727C7">
              <w:rPr>
                <w:rFonts w:cstheme="minorHAnsi"/>
              </w:rPr>
              <w:t xml:space="preserve"> Unit 7 p10</w:t>
            </w:r>
          </w:p>
        </w:tc>
        <w:tc>
          <w:tcPr>
            <w:tcW w:w="1863" w:type="dxa"/>
            <w:tcBorders>
              <w:top w:val="dotted" w:sz="4" w:space="0" w:color="auto"/>
              <w:left w:val="single" w:sz="18" w:space="0" w:color="auto"/>
              <w:bottom w:val="dotted" w:sz="4" w:space="0" w:color="auto"/>
            </w:tcBorders>
            <w:shd w:val="clear" w:color="auto" w:fill="00B050"/>
          </w:tcPr>
          <w:p w14:paraId="093A1D8B" w14:textId="4236A774" w:rsidR="00F85347" w:rsidRPr="001727C7" w:rsidRDefault="00F85347" w:rsidP="00F85347">
            <w:pPr>
              <w:pStyle w:val="Pa3"/>
              <w:spacing w:line="240" w:lineRule="auto"/>
              <w:rPr>
                <w:rFonts w:asciiTheme="minorHAnsi" w:hAnsiTheme="minorHAnsi" w:cstheme="minorHAnsi"/>
                <w:b/>
                <w:bCs/>
                <w:sz w:val="22"/>
                <w:szCs w:val="22"/>
              </w:rPr>
            </w:pPr>
            <w:r w:rsidRPr="001727C7">
              <w:rPr>
                <w:rFonts w:asciiTheme="minorHAnsi" w:hAnsiTheme="minorHAnsi" w:cstheme="minorHAnsi"/>
                <w:b/>
                <w:sz w:val="22"/>
                <w:szCs w:val="22"/>
              </w:rPr>
              <w:t>Spelling and Vocabulary Pupil Book:</w:t>
            </w:r>
            <w:r w:rsidRPr="001727C7">
              <w:rPr>
                <w:rFonts w:asciiTheme="minorHAnsi" w:hAnsiTheme="minorHAnsi" w:cstheme="minorHAnsi"/>
                <w:sz w:val="22"/>
                <w:szCs w:val="22"/>
              </w:rPr>
              <w:t xml:space="preserve"> Unit 20  p35–36</w:t>
            </w:r>
          </w:p>
        </w:tc>
        <w:tc>
          <w:tcPr>
            <w:tcW w:w="1864" w:type="dxa"/>
            <w:tcBorders>
              <w:top w:val="dotted" w:sz="4" w:space="0" w:color="auto"/>
              <w:bottom w:val="dotted" w:sz="4" w:space="0" w:color="auto"/>
            </w:tcBorders>
            <w:shd w:val="clear" w:color="auto" w:fill="00B050"/>
          </w:tcPr>
          <w:p w14:paraId="158C007E" w14:textId="45C2D200" w:rsidR="00F85347" w:rsidRPr="001727C7" w:rsidRDefault="00F85347" w:rsidP="00F85347">
            <w:pPr>
              <w:spacing w:after="0" w:line="240" w:lineRule="auto"/>
              <w:rPr>
                <w:rFonts w:cstheme="minorHAnsi"/>
                <w:b/>
                <w:bCs/>
              </w:rPr>
            </w:pPr>
            <w:r w:rsidRPr="001727C7">
              <w:rPr>
                <w:rFonts w:cstheme="minorHAnsi"/>
                <w:b/>
              </w:rPr>
              <w:t>Grammar and Punctuation Pupil Book:</w:t>
            </w:r>
            <w:r w:rsidRPr="001727C7">
              <w:rPr>
                <w:rFonts w:cstheme="minorHAnsi"/>
              </w:rPr>
              <w:t xml:space="preserve"> Unit 10 p24–25</w:t>
            </w:r>
          </w:p>
        </w:tc>
        <w:tc>
          <w:tcPr>
            <w:tcW w:w="1864" w:type="dxa"/>
            <w:tcBorders>
              <w:top w:val="dotted" w:sz="4" w:space="0" w:color="auto"/>
              <w:bottom w:val="dotted" w:sz="4" w:space="0" w:color="auto"/>
              <w:right w:val="single" w:sz="18" w:space="0" w:color="auto"/>
            </w:tcBorders>
            <w:shd w:val="clear" w:color="auto" w:fill="D9D9D9" w:themeFill="background1" w:themeFillShade="D9"/>
          </w:tcPr>
          <w:p w14:paraId="36FB8E95" w14:textId="77777777" w:rsidR="00F85347" w:rsidRPr="001727C7" w:rsidRDefault="00F85347" w:rsidP="00F85347">
            <w:pPr>
              <w:spacing w:after="0" w:line="240" w:lineRule="auto"/>
              <w:rPr>
                <w:rFonts w:cstheme="minorHAnsi"/>
                <w:b/>
                <w:bCs/>
              </w:rPr>
            </w:pPr>
          </w:p>
        </w:tc>
        <w:tc>
          <w:tcPr>
            <w:tcW w:w="1863" w:type="dxa"/>
            <w:tcBorders>
              <w:top w:val="dotted" w:sz="4" w:space="0" w:color="auto"/>
              <w:left w:val="single" w:sz="18" w:space="0" w:color="auto"/>
              <w:bottom w:val="dotted" w:sz="4" w:space="0" w:color="auto"/>
            </w:tcBorders>
            <w:shd w:val="clear" w:color="auto" w:fill="00B050"/>
          </w:tcPr>
          <w:p w14:paraId="6B99B56E" w14:textId="1C31D923" w:rsidR="00F85347" w:rsidRPr="001727C7" w:rsidRDefault="00F85347" w:rsidP="00F85347">
            <w:pPr>
              <w:spacing w:after="0" w:line="240" w:lineRule="auto"/>
              <w:rPr>
                <w:rFonts w:cstheme="minorHAnsi"/>
                <w:b/>
                <w:bCs/>
              </w:rPr>
            </w:pPr>
            <w:r w:rsidRPr="001727C7">
              <w:rPr>
                <w:rFonts w:cstheme="minorHAnsi"/>
                <w:b/>
              </w:rPr>
              <w:t>Spelling and Vocabulary Pupil Book:</w:t>
            </w:r>
            <w:r w:rsidRPr="001727C7">
              <w:rPr>
                <w:rFonts w:cstheme="minorHAnsi"/>
              </w:rPr>
              <w:t xml:space="preserve"> Unit 19 p33–34</w:t>
            </w:r>
          </w:p>
        </w:tc>
        <w:tc>
          <w:tcPr>
            <w:tcW w:w="1864" w:type="dxa"/>
            <w:tcBorders>
              <w:top w:val="dotted" w:sz="4" w:space="0" w:color="auto"/>
              <w:bottom w:val="dotted" w:sz="4" w:space="0" w:color="auto"/>
            </w:tcBorders>
            <w:shd w:val="clear" w:color="auto" w:fill="00B050"/>
          </w:tcPr>
          <w:p w14:paraId="02D22BDC" w14:textId="3F63E144" w:rsidR="00F85347" w:rsidRPr="001727C7" w:rsidRDefault="00F85347" w:rsidP="00F85347">
            <w:pPr>
              <w:spacing w:after="0" w:line="240" w:lineRule="auto"/>
              <w:rPr>
                <w:rFonts w:cstheme="minorHAnsi"/>
                <w:b/>
                <w:bCs/>
              </w:rPr>
            </w:pPr>
            <w:r w:rsidRPr="001727C7">
              <w:rPr>
                <w:rFonts w:cstheme="minorHAnsi"/>
                <w:b/>
              </w:rPr>
              <w:t>Spelling and Vocabulary Pupil Book:</w:t>
            </w:r>
            <w:r w:rsidRPr="001727C7">
              <w:rPr>
                <w:rFonts w:cstheme="minorHAnsi"/>
              </w:rPr>
              <w:t xml:space="preserve"> Unit 17 p29–30</w:t>
            </w:r>
          </w:p>
        </w:tc>
        <w:tc>
          <w:tcPr>
            <w:tcW w:w="1864" w:type="dxa"/>
            <w:tcBorders>
              <w:top w:val="dotted" w:sz="4" w:space="0" w:color="auto"/>
              <w:bottom w:val="dotted" w:sz="4" w:space="0" w:color="auto"/>
              <w:right w:val="single" w:sz="18" w:space="0" w:color="auto"/>
            </w:tcBorders>
            <w:shd w:val="clear" w:color="auto" w:fill="00B050"/>
          </w:tcPr>
          <w:p w14:paraId="53E943CE" w14:textId="75C5D2F7" w:rsidR="00F85347" w:rsidRPr="001727C7" w:rsidRDefault="00F85347" w:rsidP="00F85347">
            <w:pPr>
              <w:spacing w:after="0" w:line="240" w:lineRule="auto"/>
              <w:rPr>
                <w:rFonts w:cstheme="minorHAnsi"/>
                <w:b/>
                <w:bCs/>
              </w:rPr>
            </w:pPr>
            <w:r w:rsidRPr="001727C7">
              <w:rPr>
                <w:rFonts w:cstheme="minorHAnsi"/>
                <w:b/>
              </w:rPr>
              <w:t>Spelling and Vocabulary Pupil Book:</w:t>
            </w:r>
            <w:r w:rsidRPr="001727C7">
              <w:rPr>
                <w:rFonts w:cstheme="minorHAnsi"/>
              </w:rPr>
              <w:t xml:space="preserve"> Unit 22 p39–40</w:t>
            </w:r>
          </w:p>
        </w:tc>
        <w:tc>
          <w:tcPr>
            <w:tcW w:w="1863" w:type="dxa"/>
            <w:tcBorders>
              <w:top w:val="dotted" w:sz="4" w:space="0" w:color="auto"/>
              <w:left w:val="single" w:sz="18" w:space="0" w:color="auto"/>
              <w:bottom w:val="dotted" w:sz="4" w:space="0" w:color="auto"/>
            </w:tcBorders>
            <w:shd w:val="clear" w:color="auto" w:fill="00B050"/>
          </w:tcPr>
          <w:p w14:paraId="5CEC9028" w14:textId="77777777" w:rsidR="00F85347" w:rsidRPr="001727C7" w:rsidRDefault="00F85347" w:rsidP="00F85347">
            <w:pPr>
              <w:spacing w:after="0"/>
              <w:rPr>
                <w:rFonts w:cstheme="minorHAnsi"/>
              </w:rPr>
            </w:pPr>
            <w:r w:rsidRPr="001727C7">
              <w:rPr>
                <w:rFonts w:cstheme="minorHAnsi"/>
                <w:b/>
              </w:rPr>
              <w:t>Spelling and Vocabulary Pupil Book:</w:t>
            </w:r>
            <w:r w:rsidRPr="001727C7">
              <w:rPr>
                <w:rFonts w:cstheme="minorHAnsi"/>
              </w:rPr>
              <w:t xml:space="preserve"> Unit 21  p37–38</w:t>
            </w:r>
          </w:p>
          <w:p w14:paraId="36DB081C" w14:textId="7A634477" w:rsidR="00F85347" w:rsidRPr="001727C7" w:rsidRDefault="00F85347" w:rsidP="00F85347">
            <w:pPr>
              <w:spacing w:after="0" w:line="240" w:lineRule="auto"/>
              <w:rPr>
                <w:rFonts w:cstheme="minorHAnsi"/>
                <w:b/>
                <w:bCs/>
              </w:rPr>
            </w:pPr>
            <w:r w:rsidRPr="001727C7">
              <w:rPr>
                <w:rFonts w:cstheme="minorHAnsi"/>
              </w:rPr>
              <w:t>Unit 24 p43–44</w:t>
            </w:r>
          </w:p>
        </w:tc>
        <w:tc>
          <w:tcPr>
            <w:tcW w:w="1864" w:type="dxa"/>
            <w:tcBorders>
              <w:top w:val="dotted" w:sz="4" w:space="0" w:color="auto"/>
              <w:bottom w:val="dotted" w:sz="4" w:space="0" w:color="auto"/>
            </w:tcBorders>
            <w:shd w:val="clear" w:color="auto" w:fill="00B050"/>
          </w:tcPr>
          <w:p w14:paraId="0BD2F597" w14:textId="4D4685B0" w:rsidR="00F85347" w:rsidRPr="001727C7" w:rsidRDefault="00F85347" w:rsidP="00F85347">
            <w:pPr>
              <w:spacing w:after="0" w:line="240" w:lineRule="auto"/>
              <w:rPr>
                <w:rFonts w:cstheme="minorHAnsi"/>
                <w:b/>
                <w:bCs/>
              </w:rPr>
            </w:pPr>
            <w:r w:rsidRPr="001727C7">
              <w:rPr>
                <w:rFonts w:cstheme="minorHAnsi"/>
                <w:b/>
              </w:rPr>
              <w:t>Spelling and Vocabulary Pupil Book:</w:t>
            </w:r>
            <w:r w:rsidRPr="001727C7">
              <w:rPr>
                <w:rFonts w:cstheme="minorHAnsi"/>
              </w:rPr>
              <w:t xml:space="preserve"> Unit 25 p45–46</w:t>
            </w:r>
          </w:p>
        </w:tc>
        <w:tc>
          <w:tcPr>
            <w:tcW w:w="1864" w:type="dxa"/>
            <w:tcBorders>
              <w:top w:val="dotted" w:sz="4" w:space="0" w:color="auto"/>
              <w:bottom w:val="dotted" w:sz="4" w:space="0" w:color="auto"/>
              <w:right w:val="single" w:sz="24" w:space="0" w:color="auto"/>
            </w:tcBorders>
            <w:shd w:val="clear" w:color="auto" w:fill="D9D9D9" w:themeFill="background1" w:themeFillShade="D9"/>
          </w:tcPr>
          <w:p w14:paraId="3724460C" w14:textId="77777777" w:rsidR="00F85347" w:rsidRPr="001727C7" w:rsidRDefault="00F85347" w:rsidP="00F85347">
            <w:pPr>
              <w:spacing w:after="0" w:line="240" w:lineRule="auto"/>
              <w:rPr>
                <w:rFonts w:cstheme="minorHAnsi"/>
                <w:b/>
                <w:bCs/>
              </w:rPr>
            </w:pPr>
          </w:p>
        </w:tc>
      </w:tr>
      <w:tr w:rsidR="00F85347" w:rsidRPr="00601CE4" w14:paraId="421EAB9A" w14:textId="77777777" w:rsidTr="00605E49">
        <w:trPr>
          <w:trHeight w:val="222"/>
        </w:trPr>
        <w:tc>
          <w:tcPr>
            <w:tcW w:w="1863" w:type="dxa"/>
            <w:tcBorders>
              <w:top w:val="dotted" w:sz="4" w:space="0" w:color="auto"/>
              <w:left w:val="single" w:sz="24" w:space="0" w:color="auto"/>
              <w:bottom w:val="dotted" w:sz="4" w:space="0" w:color="auto"/>
            </w:tcBorders>
            <w:shd w:val="clear" w:color="auto" w:fill="00B050"/>
          </w:tcPr>
          <w:p w14:paraId="455E7910" w14:textId="77777777" w:rsidR="00F85347" w:rsidRPr="001727C7" w:rsidRDefault="00F85347" w:rsidP="00F85347">
            <w:pPr>
              <w:spacing w:after="0"/>
              <w:rPr>
                <w:rFonts w:cstheme="minorHAnsi"/>
              </w:rPr>
            </w:pPr>
            <w:r w:rsidRPr="001727C7">
              <w:rPr>
                <w:rFonts w:cstheme="minorHAnsi"/>
                <w:b/>
              </w:rPr>
              <w:t xml:space="preserve">1) Interactive activity: </w:t>
            </w:r>
            <w:r w:rsidRPr="001727C7">
              <w:rPr>
                <w:rFonts w:cstheme="minorHAnsi"/>
              </w:rPr>
              <w:t>I and me</w:t>
            </w:r>
          </w:p>
          <w:p w14:paraId="42FB1CFE" w14:textId="77777777" w:rsidR="00F85347" w:rsidRPr="001727C7" w:rsidRDefault="00F85347" w:rsidP="00F85347">
            <w:pPr>
              <w:spacing w:after="0" w:line="240" w:lineRule="auto"/>
              <w:rPr>
                <w:rFonts w:cstheme="minorHAnsi"/>
                <w:b/>
                <w:bCs/>
              </w:rPr>
            </w:pPr>
          </w:p>
        </w:tc>
        <w:tc>
          <w:tcPr>
            <w:tcW w:w="1864" w:type="dxa"/>
            <w:tcBorders>
              <w:top w:val="dotted" w:sz="4" w:space="0" w:color="auto"/>
              <w:bottom w:val="dotted" w:sz="4" w:space="0" w:color="auto"/>
            </w:tcBorders>
            <w:shd w:val="clear" w:color="auto" w:fill="00B050"/>
          </w:tcPr>
          <w:p w14:paraId="36941B0F" w14:textId="54572BBD" w:rsidR="00F85347" w:rsidRPr="001727C7" w:rsidRDefault="00F85347" w:rsidP="00F85347">
            <w:pPr>
              <w:spacing w:after="0" w:line="240" w:lineRule="auto"/>
              <w:rPr>
                <w:rFonts w:cstheme="minorHAnsi"/>
                <w:b/>
                <w:bCs/>
              </w:rPr>
            </w:pPr>
            <w:r w:rsidRPr="001727C7">
              <w:rPr>
                <w:rFonts w:cstheme="minorHAnsi"/>
                <w:b/>
              </w:rPr>
              <w:t xml:space="preserve">Interactive activity: </w:t>
            </w:r>
            <w:r w:rsidRPr="001727C7">
              <w:rPr>
                <w:rFonts w:cstheme="minorHAnsi"/>
              </w:rPr>
              <w:t>Suffixes</w:t>
            </w:r>
          </w:p>
        </w:tc>
        <w:tc>
          <w:tcPr>
            <w:tcW w:w="1864" w:type="dxa"/>
            <w:tcBorders>
              <w:top w:val="dotted" w:sz="4" w:space="0" w:color="auto"/>
              <w:bottom w:val="dotted" w:sz="4" w:space="0" w:color="auto"/>
              <w:right w:val="single" w:sz="18" w:space="0" w:color="auto"/>
            </w:tcBorders>
            <w:shd w:val="clear" w:color="auto" w:fill="00B050"/>
          </w:tcPr>
          <w:p w14:paraId="6ADEDFAB" w14:textId="77777777" w:rsidR="00F85347" w:rsidRPr="001727C7" w:rsidRDefault="00F85347" w:rsidP="00F85347">
            <w:pPr>
              <w:spacing w:after="0" w:line="240" w:lineRule="auto"/>
              <w:rPr>
                <w:rFonts w:cstheme="minorHAnsi"/>
                <w:b/>
                <w:bCs/>
              </w:rPr>
            </w:pPr>
          </w:p>
        </w:tc>
        <w:tc>
          <w:tcPr>
            <w:tcW w:w="1863" w:type="dxa"/>
            <w:tcBorders>
              <w:top w:val="dotted" w:sz="4" w:space="0" w:color="auto"/>
              <w:left w:val="single" w:sz="18" w:space="0" w:color="auto"/>
              <w:bottom w:val="dotted" w:sz="4" w:space="0" w:color="auto"/>
            </w:tcBorders>
            <w:shd w:val="clear" w:color="auto" w:fill="00B050"/>
          </w:tcPr>
          <w:p w14:paraId="03379F6E" w14:textId="5DFF2111" w:rsidR="00F85347" w:rsidRPr="001727C7" w:rsidRDefault="00F85347" w:rsidP="00F85347">
            <w:pPr>
              <w:pStyle w:val="Pa3"/>
              <w:spacing w:line="240" w:lineRule="auto"/>
              <w:rPr>
                <w:rFonts w:asciiTheme="minorHAnsi" w:hAnsiTheme="minorHAnsi" w:cstheme="minorHAnsi"/>
                <w:b/>
                <w:bCs/>
                <w:sz w:val="22"/>
                <w:szCs w:val="22"/>
              </w:rPr>
            </w:pPr>
            <w:r w:rsidRPr="001727C7">
              <w:rPr>
                <w:rFonts w:asciiTheme="minorHAnsi" w:hAnsiTheme="minorHAnsi" w:cstheme="minorHAnsi"/>
                <w:b/>
                <w:sz w:val="22"/>
                <w:szCs w:val="22"/>
              </w:rPr>
              <w:t xml:space="preserve">Interactive activity: </w:t>
            </w:r>
            <w:r w:rsidRPr="001727C7">
              <w:rPr>
                <w:rFonts w:asciiTheme="minorHAnsi" w:hAnsiTheme="minorHAnsi" w:cstheme="minorHAnsi"/>
                <w:sz w:val="22"/>
                <w:szCs w:val="22"/>
              </w:rPr>
              <w:t>Spelling</w:t>
            </w:r>
          </w:p>
        </w:tc>
        <w:tc>
          <w:tcPr>
            <w:tcW w:w="1864" w:type="dxa"/>
            <w:tcBorders>
              <w:top w:val="dotted" w:sz="4" w:space="0" w:color="auto"/>
              <w:bottom w:val="dotted" w:sz="4" w:space="0" w:color="auto"/>
            </w:tcBorders>
            <w:shd w:val="clear" w:color="auto" w:fill="00B050"/>
          </w:tcPr>
          <w:p w14:paraId="07EBFFA1" w14:textId="77777777" w:rsidR="00F85347" w:rsidRPr="001727C7" w:rsidRDefault="00F85347" w:rsidP="00F85347">
            <w:pPr>
              <w:spacing w:after="0" w:line="240" w:lineRule="auto"/>
              <w:rPr>
                <w:rFonts w:cstheme="minorHAnsi"/>
                <w:b/>
                <w:bCs/>
              </w:rPr>
            </w:pPr>
          </w:p>
        </w:tc>
        <w:tc>
          <w:tcPr>
            <w:tcW w:w="1864" w:type="dxa"/>
            <w:tcBorders>
              <w:top w:val="dotted" w:sz="4" w:space="0" w:color="auto"/>
              <w:bottom w:val="dotted" w:sz="4" w:space="0" w:color="auto"/>
              <w:right w:val="single" w:sz="18" w:space="0" w:color="auto"/>
            </w:tcBorders>
            <w:shd w:val="clear" w:color="auto" w:fill="D9D9D9" w:themeFill="background1" w:themeFillShade="D9"/>
          </w:tcPr>
          <w:p w14:paraId="03BA6D9B" w14:textId="77777777" w:rsidR="00F85347" w:rsidRPr="001727C7" w:rsidRDefault="00F85347" w:rsidP="00F85347">
            <w:pPr>
              <w:spacing w:after="0" w:line="240" w:lineRule="auto"/>
              <w:rPr>
                <w:rFonts w:cstheme="minorHAnsi"/>
                <w:b/>
                <w:bCs/>
              </w:rPr>
            </w:pPr>
          </w:p>
        </w:tc>
        <w:tc>
          <w:tcPr>
            <w:tcW w:w="1863" w:type="dxa"/>
            <w:tcBorders>
              <w:top w:val="dotted" w:sz="4" w:space="0" w:color="auto"/>
              <w:left w:val="single" w:sz="18" w:space="0" w:color="auto"/>
              <w:bottom w:val="dotted" w:sz="4" w:space="0" w:color="auto"/>
            </w:tcBorders>
            <w:shd w:val="clear" w:color="auto" w:fill="00B050"/>
          </w:tcPr>
          <w:p w14:paraId="220B7A90" w14:textId="77777777" w:rsidR="00F85347" w:rsidRPr="001727C7" w:rsidRDefault="00F85347" w:rsidP="00F85347">
            <w:pPr>
              <w:spacing w:after="0" w:line="240" w:lineRule="auto"/>
              <w:rPr>
                <w:rFonts w:cstheme="minorHAnsi"/>
                <w:b/>
                <w:bCs/>
              </w:rPr>
            </w:pPr>
          </w:p>
        </w:tc>
        <w:tc>
          <w:tcPr>
            <w:tcW w:w="1864" w:type="dxa"/>
            <w:tcBorders>
              <w:top w:val="dotted" w:sz="4" w:space="0" w:color="auto"/>
              <w:bottom w:val="dotted" w:sz="4" w:space="0" w:color="auto"/>
            </w:tcBorders>
            <w:shd w:val="clear" w:color="auto" w:fill="00B050"/>
          </w:tcPr>
          <w:p w14:paraId="2D69B7CA" w14:textId="77777777" w:rsidR="00F85347" w:rsidRPr="001727C7" w:rsidRDefault="00F85347" w:rsidP="00F85347">
            <w:pPr>
              <w:spacing w:after="0" w:line="240" w:lineRule="auto"/>
              <w:rPr>
                <w:rFonts w:cstheme="minorHAnsi"/>
                <w:b/>
                <w:bCs/>
              </w:rPr>
            </w:pPr>
          </w:p>
        </w:tc>
        <w:tc>
          <w:tcPr>
            <w:tcW w:w="1864" w:type="dxa"/>
            <w:tcBorders>
              <w:top w:val="dotted" w:sz="4" w:space="0" w:color="auto"/>
              <w:bottom w:val="dotted" w:sz="4" w:space="0" w:color="auto"/>
              <w:right w:val="single" w:sz="18" w:space="0" w:color="auto"/>
            </w:tcBorders>
            <w:shd w:val="clear" w:color="auto" w:fill="00B050"/>
          </w:tcPr>
          <w:p w14:paraId="4BBC8C49" w14:textId="413B4D69" w:rsidR="00F85347" w:rsidRPr="001727C7" w:rsidRDefault="00F85347" w:rsidP="00F85347">
            <w:pPr>
              <w:spacing w:after="0" w:line="240" w:lineRule="auto"/>
              <w:rPr>
                <w:rFonts w:cstheme="minorHAnsi"/>
                <w:b/>
                <w:bCs/>
              </w:rPr>
            </w:pPr>
            <w:r w:rsidRPr="001727C7">
              <w:rPr>
                <w:rFonts w:cstheme="minorHAnsi"/>
                <w:b/>
              </w:rPr>
              <w:t xml:space="preserve">Interactive activity: </w:t>
            </w:r>
            <w:r w:rsidRPr="001727C7">
              <w:rPr>
                <w:rFonts w:cstheme="minorHAnsi"/>
              </w:rPr>
              <w:t>Building a description</w:t>
            </w:r>
          </w:p>
        </w:tc>
        <w:tc>
          <w:tcPr>
            <w:tcW w:w="1863" w:type="dxa"/>
            <w:tcBorders>
              <w:top w:val="dotted" w:sz="4" w:space="0" w:color="auto"/>
              <w:left w:val="single" w:sz="18" w:space="0" w:color="auto"/>
              <w:bottom w:val="dotted" w:sz="4" w:space="0" w:color="auto"/>
            </w:tcBorders>
            <w:shd w:val="clear" w:color="auto" w:fill="00B050"/>
          </w:tcPr>
          <w:p w14:paraId="1B5EA670" w14:textId="25837F8A" w:rsidR="00F85347" w:rsidRPr="001727C7" w:rsidRDefault="00F85347" w:rsidP="00F85347">
            <w:pPr>
              <w:spacing w:after="0" w:line="240" w:lineRule="auto"/>
              <w:rPr>
                <w:rFonts w:cstheme="minorHAnsi"/>
                <w:b/>
                <w:bCs/>
              </w:rPr>
            </w:pPr>
            <w:r w:rsidRPr="001727C7">
              <w:rPr>
                <w:rFonts w:cstheme="minorHAnsi"/>
                <w:b/>
              </w:rPr>
              <w:t xml:space="preserve">Interactive activity: </w:t>
            </w:r>
            <w:r w:rsidRPr="001727C7">
              <w:rPr>
                <w:rFonts w:cstheme="minorHAnsi"/>
              </w:rPr>
              <w:t>Building a description</w:t>
            </w:r>
          </w:p>
        </w:tc>
        <w:tc>
          <w:tcPr>
            <w:tcW w:w="1864" w:type="dxa"/>
            <w:tcBorders>
              <w:top w:val="dotted" w:sz="4" w:space="0" w:color="auto"/>
              <w:bottom w:val="dotted" w:sz="4" w:space="0" w:color="auto"/>
            </w:tcBorders>
            <w:shd w:val="clear" w:color="auto" w:fill="00B050"/>
          </w:tcPr>
          <w:p w14:paraId="1923C8F8" w14:textId="77777777" w:rsidR="00F85347" w:rsidRPr="001727C7" w:rsidRDefault="00F85347" w:rsidP="00F85347">
            <w:pPr>
              <w:spacing w:after="0" w:line="240" w:lineRule="auto"/>
              <w:rPr>
                <w:rFonts w:cstheme="minorHAnsi"/>
                <w:b/>
                <w:bCs/>
              </w:rPr>
            </w:pPr>
          </w:p>
        </w:tc>
        <w:tc>
          <w:tcPr>
            <w:tcW w:w="1864" w:type="dxa"/>
            <w:tcBorders>
              <w:top w:val="dotted" w:sz="4" w:space="0" w:color="auto"/>
              <w:bottom w:val="dotted" w:sz="4" w:space="0" w:color="auto"/>
              <w:right w:val="single" w:sz="24" w:space="0" w:color="auto"/>
            </w:tcBorders>
            <w:shd w:val="clear" w:color="auto" w:fill="D9D9D9" w:themeFill="background1" w:themeFillShade="D9"/>
          </w:tcPr>
          <w:p w14:paraId="0CE18101" w14:textId="77777777" w:rsidR="00F85347" w:rsidRPr="001727C7" w:rsidRDefault="00F85347" w:rsidP="00F85347">
            <w:pPr>
              <w:spacing w:after="0" w:line="240" w:lineRule="auto"/>
              <w:rPr>
                <w:rFonts w:cstheme="minorHAnsi"/>
                <w:b/>
                <w:bCs/>
              </w:rPr>
            </w:pPr>
          </w:p>
        </w:tc>
      </w:tr>
      <w:tr w:rsidR="008B09F9" w14:paraId="6599F0A1" w14:textId="77777777" w:rsidTr="00524CCD">
        <w:trPr>
          <w:trHeight w:val="250"/>
        </w:trPr>
        <w:tc>
          <w:tcPr>
            <w:tcW w:w="1863" w:type="dxa"/>
            <w:tcBorders>
              <w:top w:val="dotted" w:sz="4" w:space="0" w:color="auto"/>
              <w:left w:val="single" w:sz="24" w:space="0" w:color="auto"/>
              <w:bottom w:val="dotted" w:sz="4" w:space="0" w:color="auto"/>
            </w:tcBorders>
          </w:tcPr>
          <w:p w14:paraId="6523FA27" w14:textId="77777777" w:rsidR="008B09F9" w:rsidRDefault="008B09F9" w:rsidP="008B09F9">
            <w:pPr>
              <w:spacing w:after="0" w:line="240" w:lineRule="auto"/>
            </w:pPr>
            <w:r>
              <w:t>Text driver –</w:t>
            </w:r>
          </w:p>
          <w:p w14:paraId="30408B20" w14:textId="77777777" w:rsidR="008B09F9" w:rsidRPr="002163BE" w:rsidRDefault="008B09F9" w:rsidP="008B09F9">
            <w:pPr>
              <w:spacing w:after="0" w:line="240" w:lineRule="auto"/>
              <w:rPr>
                <w:i/>
                <w:iCs/>
              </w:rPr>
            </w:pPr>
            <w:r w:rsidRPr="002163BE">
              <w:rPr>
                <w:i/>
                <w:iCs/>
              </w:rPr>
              <w:t>S&amp;L opportunity</w:t>
            </w:r>
          </w:p>
          <w:p w14:paraId="16BFA8DB" w14:textId="3726261D" w:rsidR="008B09F9" w:rsidRDefault="008B09F9" w:rsidP="008B09F9">
            <w:pPr>
              <w:spacing w:after="0" w:line="240" w:lineRule="auto"/>
            </w:pPr>
            <w:r w:rsidRPr="002163BE">
              <w:rPr>
                <w:i/>
                <w:iCs/>
              </w:rPr>
              <w:t>Hot seat etc.</w:t>
            </w:r>
          </w:p>
        </w:tc>
        <w:tc>
          <w:tcPr>
            <w:tcW w:w="1864" w:type="dxa"/>
            <w:tcBorders>
              <w:top w:val="dotted" w:sz="4" w:space="0" w:color="auto"/>
              <w:bottom w:val="dotted" w:sz="4" w:space="0" w:color="auto"/>
            </w:tcBorders>
          </w:tcPr>
          <w:p w14:paraId="4D90F80E" w14:textId="77777777" w:rsidR="008B09F9" w:rsidRDefault="008B09F9" w:rsidP="008B09F9">
            <w:pPr>
              <w:spacing w:after="0" w:line="240" w:lineRule="auto"/>
            </w:pPr>
            <w:r>
              <w:t>Workshop</w:t>
            </w:r>
          </w:p>
          <w:p w14:paraId="4D8922E7" w14:textId="131F6171" w:rsidR="008B09F9" w:rsidRDefault="008B09F9" w:rsidP="008B09F9">
            <w:pPr>
              <w:spacing w:after="0" w:line="240" w:lineRule="auto"/>
            </w:pPr>
            <w:r>
              <w:t xml:space="preserve">Setting </w:t>
            </w:r>
            <w:r w:rsidR="00A3668D">
              <w:t xml:space="preserve">– Alliteration </w:t>
            </w:r>
          </w:p>
          <w:p w14:paraId="51BD90DB" w14:textId="77777777" w:rsidR="008B09F9" w:rsidRDefault="008B09F9" w:rsidP="008B09F9">
            <w:pPr>
              <w:spacing w:after="0" w:line="240" w:lineRule="auto"/>
            </w:pPr>
          </w:p>
        </w:tc>
        <w:tc>
          <w:tcPr>
            <w:tcW w:w="1864" w:type="dxa"/>
            <w:tcBorders>
              <w:top w:val="dotted" w:sz="4" w:space="0" w:color="auto"/>
              <w:bottom w:val="dotted" w:sz="4" w:space="0" w:color="auto"/>
              <w:right w:val="single" w:sz="18" w:space="0" w:color="auto"/>
            </w:tcBorders>
          </w:tcPr>
          <w:p w14:paraId="210CCE63" w14:textId="77777777" w:rsidR="008B09F9" w:rsidRDefault="008B09F9" w:rsidP="008B09F9">
            <w:pPr>
              <w:spacing w:after="0" w:line="240" w:lineRule="auto"/>
            </w:pPr>
            <w:r>
              <w:t xml:space="preserve">Draft </w:t>
            </w:r>
          </w:p>
          <w:p w14:paraId="706AFD58" w14:textId="035676F9" w:rsidR="008B09F9" w:rsidRDefault="008B09F9" w:rsidP="008B09F9">
            <w:pPr>
              <w:spacing w:after="0" w:line="240" w:lineRule="auto"/>
            </w:pPr>
            <w:r>
              <w:rPr>
                <w:i/>
                <w:iCs/>
              </w:rPr>
              <w:t>Teacher modelling</w:t>
            </w:r>
          </w:p>
        </w:tc>
        <w:tc>
          <w:tcPr>
            <w:tcW w:w="1863" w:type="dxa"/>
            <w:tcBorders>
              <w:top w:val="dotted" w:sz="4" w:space="0" w:color="auto"/>
              <w:left w:val="single" w:sz="18" w:space="0" w:color="auto"/>
              <w:bottom w:val="dotted" w:sz="4" w:space="0" w:color="auto"/>
            </w:tcBorders>
          </w:tcPr>
          <w:p w14:paraId="5386065D" w14:textId="271EDB1E" w:rsidR="008B09F9" w:rsidRDefault="008B09F9" w:rsidP="008B09F9">
            <w:pPr>
              <w:spacing w:after="0" w:line="240" w:lineRule="auto"/>
            </w:pPr>
            <w:r>
              <w:t xml:space="preserve">Model Text </w:t>
            </w:r>
            <w:r w:rsidRPr="00AA0CD0">
              <w:rPr>
                <w:i/>
                <w:iCs/>
              </w:rPr>
              <w:t>familiarisation</w:t>
            </w:r>
          </w:p>
        </w:tc>
        <w:tc>
          <w:tcPr>
            <w:tcW w:w="1864" w:type="dxa"/>
            <w:tcBorders>
              <w:top w:val="dotted" w:sz="4" w:space="0" w:color="auto"/>
              <w:bottom w:val="dotted" w:sz="4" w:space="0" w:color="auto"/>
            </w:tcBorders>
          </w:tcPr>
          <w:p w14:paraId="65C8CB43" w14:textId="77777777" w:rsidR="008B09F9" w:rsidRDefault="008B09F9" w:rsidP="008B09F9">
            <w:pPr>
              <w:spacing w:after="0" w:line="240" w:lineRule="auto"/>
            </w:pPr>
            <w:r>
              <w:t>Short Burst</w:t>
            </w:r>
          </w:p>
          <w:p w14:paraId="57AEFF1E" w14:textId="53327533" w:rsidR="008B09F9" w:rsidRDefault="008903AF" w:rsidP="008B09F9">
            <w:pPr>
              <w:spacing w:after="0" w:line="240" w:lineRule="auto"/>
            </w:pPr>
            <w:r>
              <w:t>Persuasion -</w:t>
            </w:r>
            <w:r w:rsidR="007715DA" w:rsidRPr="00601CE4">
              <w:t xml:space="preserve"> Middle section</w:t>
            </w:r>
          </w:p>
        </w:tc>
        <w:tc>
          <w:tcPr>
            <w:tcW w:w="1864" w:type="dxa"/>
            <w:tcBorders>
              <w:top w:val="dotted" w:sz="4" w:space="0" w:color="auto"/>
              <w:bottom w:val="dotted" w:sz="4" w:space="0" w:color="auto"/>
              <w:right w:val="single" w:sz="18" w:space="0" w:color="auto"/>
            </w:tcBorders>
          </w:tcPr>
          <w:p w14:paraId="7A26DAD0" w14:textId="77777777" w:rsidR="008B09F9" w:rsidRDefault="008B09F9" w:rsidP="008B09F9">
            <w:pPr>
              <w:spacing w:after="0" w:line="240" w:lineRule="auto"/>
            </w:pPr>
            <w:r>
              <w:t xml:space="preserve">Draft </w:t>
            </w:r>
          </w:p>
          <w:p w14:paraId="6F7DF9DD" w14:textId="3FA55D3E" w:rsidR="008B09F9" w:rsidRDefault="008B09F9" w:rsidP="008B09F9">
            <w:pPr>
              <w:spacing w:after="0" w:line="240" w:lineRule="auto"/>
            </w:pPr>
            <w:r>
              <w:rPr>
                <w:i/>
                <w:iCs/>
              </w:rPr>
              <w:t>Teacher modelling</w:t>
            </w:r>
          </w:p>
        </w:tc>
        <w:tc>
          <w:tcPr>
            <w:tcW w:w="1863" w:type="dxa"/>
            <w:tcBorders>
              <w:top w:val="dotted" w:sz="4" w:space="0" w:color="auto"/>
              <w:left w:val="single" w:sz="18" w:space="0" w:color="auto"/>
              <w:bottom w:val="dotted" w:sz="4" w:space="0" w:color="auto"/>
            </w:tcBorders>
          </w:tcPr>
          <w:p w14:paraId="2A33FA88" w14:textId="77777777" w:rsidR="008B09F9" w:rsidRDefault="008B09F9" w:rsidP="008B09F9">
            <w:pPr>
              <w:spacing w:after="0" w:line="240" w:lineRule="auto"/>
            </w:pPr>
            <w:r>
              <w:t>Text driver –</w:t>
            </w:r>
          </w:p>
          <w:p w14:paraId="271EFF03" w14:textId="77777777" w:rsidR="008B09F9" w:rsidRPr="002163BE" w:rsidRDefault="008B09F9" w:rsidP="008B09F9">
            <w:pPr>
              <w:spacing w:after="0" w:line="240" w:lineRule="auto"/>
              <w:rPr>
                <w:i/>
                <w:iCs/>
              </w:rPr>
            </w:pPr>
            <w:r w:rsidRPr="002163BE">
              <w:rPr>
                <w:i/>
                <w:iCs/>
              </w:rPr>
              <w:t>S&amp;L opportunity</w:t>
            </w:r>
          </w:p>
          <w:p w14:paraId="4EE77691" w14:textId="6B29D421" w:rsidR="008B09F9" w:rsidRDefault="008B09F9" w:rsidP="008B09F9">
            <w:pPr>
              <w:spacing w:after="0" w:line="240" w:lineRule="auto"/>
            </w:pPr>
            <w:r w:rsidRPr="002163BE">
              <w:rPr>
                <w:i/>
                <w:iCs/>
              </w:rPr>
              <w:t>Hot seat etc.</w:t>
            </w:r>
          </w:p>
        </w:tc>
        <w:tc>
          <w:tcPr>
            <w:tcW w:w="1864" w:type="dxa"/>
            <w:tcBorders>
              <w:top w:val="dotted" w:sz="4" w:space="0" w:color="auto"/>
              <w:bottom w:val="dotted" w:sz="4" w:space="0" w:color="auto"/>
            </w:tcBorders>
          </w:tcPr>
          <w:p w14:paraId="3EBBDF1D" w14:textId="77777777" w:rsidR="008B09F9" w:rsidRDefault="008B09F9" w:rsidP="008B09F9">
            <w:pPr>
              <w:spacing w:after="0" w:line="240" w:lineRule="auto"/>
            </w:pPr>
            <w:r>
              <w:t>Workshop</w:t>
            </w:r>
          </w:p>
          <w:p w14:paraId="486B2F61" w14:textId="77777777" w:rsidR="008B09F9" w:rsidRPr="00B159B6" w:rsidRDefault="008B09F9" w:rsidP="008B09F9">
            <w:pPr>
              <w:spacing w:after="0" w:line="240" w:lineRule="auto"/>
            </w:pPr>
            <w:r>
              <w:t>Dialogue  -</w:t>
            </w:r>
          </w:p>
          <w:p w14:paraId="20BC6614" w14:textId="53057FE4" w:rsidR="008B09F9" w:rsidRDefault="008B09F9" w:rsidP="008B09F9">
            <w:pPr>
              <w:spacing w:after="0" w:line="240" w:lineRule="auto"/>
            </w:pPr>
            <w:r>
              <w:t>Punctuating speech</w:t>
            </w:r>
          </w:p>
        </w:tc>
        <w:tc>
          <w:tcPr>
            <w:tcW w:w="1864" w:type="dxa"/>
            <w:tcBorders>
              <w:top w:val="dotted" w:sz="4" w:space="0" w:color="auto"/>
              <w:bottom w:val="dotted" w:sz="4" w:space="0" w:color="auto"/>
              <w:right w:val="single" w:sz="18" w:space="0" w:color="auto"/>
            </w:tcBorders>
          </w:tcPr>
          <w:p w14:paraId="15083E00" w14:textId="77777777" w:rsidR="008B09F9" w:rsidRDefault="008B09F9" w:rsidP="008B09F9">
            <w:pPr>
              <w:spacing w:after="0" w:line="240" w:lineRule="auto"/>
            </w:pPr>
            <w:r>
              <w:t xml:space="preserve">Draft </w:t>
            </w:r>
          </w:p>
          <w:p w14:paraId="76A4D917" w14:textId="783F3640" w:rsidR="008B09F9" w:rsidRDefault="008B09F9" w:rsidP="008B09F9">
            <w:pPr>
              <w:spacing w:after="0" w:line="240" w:lineRule="auto"/>
            </w:pPr>
            <w:r>
              <w:rPr>
                <w:i/>
                <w:iCs/>
              </w:rPr>
              <w:t>Teacher modelling</w:t>
            </w:r>
          </w:p>
        </w:tc>
        <w:tc>
          <w:tcPr>
            <w:tcW w:w="1863" w:type="dxa"/>
            <w:tcBorders>
              <w:top w:val="dotted" w:sz="4" w:space="0" w:color="auto"/>
              <w:left w:val="single" w:sz="18" w:space="0" w:color="auto"/>
              <w:bottom w:val="dotted" w:sz="4" w:space="0" w:color="auto"/>
            </w:tcBorders>
            <w:shd w:val="clear" w:color="auto" w:fill="D9D9D9" w:themeFill="background1" w:themeFillShade="D9"/>
          </w:tcPr>
          <w:p w14:paraId="2D2940AA" w14:textId="2B19F671" w:rsidR="008B09F9" w:rsidRDefault="008B09F9" w:rsidP="008B09F9">
            <w:pPr>
              <w:spacing w:after="0" w:line="240" w:lineRule="auto"/>
            </w:pPr>
            <w:r>
              <w:t>Text driver -</w:t>
            </w:r>
          </w:p>
        </w:tc>
        <w:tc>
          <w:tcPr>
            <w:tcW w:w="1864" w:type="dxa"/>
            <w:tcBorders>
              <w:top w:val="dotted" w:sz="4" w:space="0" w:color="auto"/>
              <w:bottom w:val="dotted" w:sz="4" w:space="0" w:color="auto"/>
            </w:tcBorders>
            <w:shd w:val="clear" w:color="auto" w:fill="D9D9D9" w:themeFill="background1" w:themeFillShade="D9"/>
          </w:tcPr>
          <w:p w14:paraId="1E101223" w14:textId="77777777" w:rsidR="008B09F9" w:rsidRDefault="008B09F9" w:rsidP="008B09F9">
            <w:pPr>
              <w:spacing w:after="0" w:line="240" w:lineRule="auto"/>
            </w:pPr>
            <w:r>
              <w:t>Workshop</w:t>
            </w:r>
          </w:p>
          <w:p w14:paraId="22A29699" w14:textId="69948E52" w:rsidR="008B09F9" w:rsidRDefault="008B09F9" w:rsidP="008B09F9">
            <w:pPr>
              <w:spacing w:after="0" w:line="240" w:lineRule="auto"/>
            </w:pPr>
            <w:r>
              <w:t>Poetry -</w:t>
            </w:r>
          </w:p>
        </w:tc>
        <w:tc>
          <w:tcPr>
            <w:tcW w:w="1864" w:type="dxa"/>
            <w:tcBorders>
              <w:top w:val="dotted" w:sz="4" w:space="0" w:color="auto"/>
              <w:bottom w:val="dotted" w:sz="4" w:space="0" w:color="auto"/>
              <w:right w:val="single" w:sz="24" w:space="0" w:color="auto"/>
            </w:tcBorders>
            <w:shd w:val="clear" w:color="auto" w:fill="D9D9D9" w:themeFill="background1" w:themeFillShade="D9"/>
          </w:tcPr>
          <w:p w14:paraId="0324D62E" w14:textId="77777777" w:rsidR="008B09F9" w:rsidRDefault="008B09F9" w:rsidP="008B09F9">
            <w:pPr>
              <w:spacing w:after="0" w:line="240" w:lineRule="auto"/>
              <w:rPr>
                <w:b/>
                <w:bCs/>
                <w:i/>
                <w:iCs/>
              </w:rPr>
            </w:pPr>
            <w:r>
              <w:rPr>
                <w:b/>
                <w:bCs/>
                <w:i/>
                <w:iCs/>
              </w:rPr>
              <w:t xml:space="preserve">Hot write </w:t>
            </w:r>
          </w:p>
          <w:p w14:paraId="373955E3" w14:textId="77777777" w:rsidR="008B09F9" w:rsidRDefault="008B09F9" w:rsidP="008B09F9">
            <w:pPr>
              <w:spacing w:after="0" w:line="240" w:lineRule="auto"/>
            </w:pPr>
            <w:r>
              <w:t xml:space="preserve">Poetry – </w:t>
            </w:r>
          </w:p>
          <w:p w14:paraId="52782114" w14:textId="77777777" w:rsidR="008B09F9" w:rsidRDefault="008B09F9" w:rsidP="008B09F9">
            <w:pPr>
              <w:spacing w:after="0" w:line="240" w:lineRule="auto"/>
            </w:pPr>
          </w:p>
        </w:tc>
      </w:tr>
      <w:tr w:rsidR="008B09F9" w14:paraId="19CFDEE4" w14:textId="77777777" w:rsidTr="00524CCD">
        <w:trPr>
          <w:trHeight w:val="250"/>
        </w:trPr>
        <w:tc>
          <w:tcPr>
            <w:tcW w:w="1863" w:type="dxa"/>
            <w:tcBorders>
              <w:top w:val="dotted" w:sz="4" w:space="0" w:color="auto"/>
              <w:left w:val="single" w:sz="24" w:space="0" w:color="auto"/>
              <w:bottom w:val="dotted" w:sz="4" w:space="0" w:color="auto"/>
            </w:tcBorders>
          </w:tcPr>
          <w:p w14:paraId="0B311801" w14:textId="77777777" w:rsidR="008B09F9" w:rsidRDefault="008B09F9" w:rsidP="008B09F9">
            <w:pPr>
              <w:spacing w:after="0" w:line="240" w:lineRule="auto"/>
              <w:rPr>
                <w:i/>
                <w:iCs/>
              </w:rPr>
            </w:pPr>
            <w:r>
              <w:t xml:space="preserve">Model Text </w:t>
            </w:r>
            <w:r w:rsidRPr="00AA0CD0">
              <w:rPr>
                <w:i/>
                <w:iCs/>
              </w:rPr>
              <w:t>familiarisation</w:t>
            </w:r>
          </w:p>
          <w:p w14:paraId="7572A205" w14:textId="77777777" w:rsidR="008B09F9" w:rsidRDefault="008B09F9" w:rsidP="008B09F9">
            <w:pPr>
              <w:spacing w:after="0" w:line="240" w:lineRule="auto"/>
            </w:pPr>
            <w:r>
              <w:t xml:space="preserve">Model text story type -  </w:t>
            </w:r>
          </w:p>
          <w:p w14:paraId="49BE9AD8" w14:textId="77777777" w:rsidR="008B09F9" w:rsidRDefault="008B09F9" w:rsidP="008B09F9">
            <w:pPr>
              <w:spacing w:after="0" w:line="240" w:lineRule="auto"/>
            </w:pPr>
          </w:p>
          <w:p w14:paraId="5DB12DB3" w14:textId="30472238" w:rsidR="008B09F9" w:rsidRDefault="008B09F9" w:rsidP="008B09F9">
            <w:pPr>
              <w:spacing w:after="0" w:line="240" w:lineRule="auto"/>
            </w:pPr>
            <w:r>
              <w:t>Focus - setting</w:t>
            </w:r>
          </w:p>
        </w:tc>
        <w:tc>
          <w:tcPr>
            <w:tcW w:w="1864" w:type="dxa"/>
            <w:tcBorders>
              <w:top w:val="dotted" w:sz="4" w:space="0" w:color="auto"/>
              <w:bottom w:val="dotted" w:sz="4" w:space="0" w:color="auto"/>
            </w:tcBorders>
          </w:tcPr>
          <w:p w14:paraId="33F87857" w14:textId="77777777" w:rsidR="008B09F9" w:rsidRDefault="008B09F9" w:rsidP="008B09F9">
            <w:pPr>
              <w:spacing w:after="0" w:line="240" w:lineRule="auto"/>
            </w:pPr>
            <w:r>
              <w:t>Short Burst</w:t>
            </w:r>
          </w:p>
          <w:p w14:paraId="5E2D6BB5" w14:textId="77777777" w:rsidR="008B09F9" w:rsidRDefault="008B09F9" w:rsidP="008B09F9">
            <w:pPr>
              <w:spacing w:after="0" w:line="240" w:lineRule="auto"/>
            </w:pPr>
            <w:r>
              <w:t>Setting -</w:t>
            </w:r>
          </w:p>
          <w:p w14:paraId="7133045D" w14:textId="2D23CC9D" w:rsidR="008B09F9" w:rsidRDefault="00A3668D" w:rsidP="008B09F9">
            <w:pPr>
              <w:spacing w:after="0" w:line="240" w:lineRule="auto"/>
            </w:pPr>
            <w:r>
              <w:t>Alliteration</w:t>
            </w:r>
          </w:p>
        </w:tc>
        <w:tc>
          <w:tcPr>
            <w:tcW w:w="1864" w:type="dxa"/>
            <w:tcBorders>
              <w:top w:val="dotted" w:sz="4" w:space="0" w:color="auto"/>
              <w:bottom w:val="dotted" w:sz="4" w:space="0" w:color="auto"/>
              <w:right w:val="single" w:sz="18" w:space="0" w:color="auto"/>
            </w:tcBorders>
          </w:tcPr>
          <w:p w14:paraId="0F89F13F" w14:textId="77777777" w:rsidR="008B09F9" w:rsidRDefault="008B09F9" w:rsidP="008B09F9">
            <w:pPr>
              <w:spacing w:after="0" w:line="240" w:lineRule="auto"/>
            </w:pPr>
            <w:r>
              <w:t xml:space="preserve">Draft </w:t>
            </w:r>
          </w:p>
          <w:p w14:paraId="4D3B69E8" w14:textId="39F8C658" w:rsidR="008B09F9" w:rsidRDefault="008B09F9" w:rsidP="008B09F9">
            <w:pPr>
              <w:spacing w:after="0" w:line="240" w:lineRule="auto"/>
            </w:pPr>
            <w:r>
              <w:rPr>
                <w:i/>
                <w:iCs/>
              </w:rPr>
              <w:t>Teacher modelling</w:t>
            </w:r>
          </w:p>
        </w:tc>
        <w:tc>
          <w:tcPr>
            <w:tcW w:w="1863" w:type="dxa"/>
            <w:tcBorders>
              <w:top w:val="dotted" w:sz="4" w:space="0" w:color="auto"/>
              <w:left w:val="single" w:sz="18" w:space="0" w:color="auto"/>
              <w:bottom w:val="dotted" w:sz="4" w:space="0" w:color="auto"/>
            </w:tcBorders>
          </w:tcPr>
          <w:p w14:paraId="17DDEA40" w14:textId="77777777" w:rsidR="008B09F9" w:rsidRDefault="008B09F9" w:rsidP="008B09F9">
            <w:pPr>
              <w:spacing w:after="0" w:line="240" w:lineRule="auto"/>
            </w:pPr>
            <w:r>
              <w:t>Focus in context</w:t>
            </w:r>
          </w:p>
          <w:p w14:paraId="37704948" w14:textId="77777777" w:rsidR="008B09F9" w:rsidRDefault="008B09F9" w:rsidP="008B09F9">
            <w:pPr>
              <w:spacing w:after="0" w:line="240" w:lineRule="auto"/>
            </w:pPr>
            <w:r w:rsidRPr="00AA0CD0">
              <w:rPr>
                <w:i/>
                <w:iCs/>
              </w:rPr>
              <w:t>familiarisation</w:t>
            </w:r>
          </w:p>
          <w:p w14:paraId="69B81330" w14:textId="77777777" w:rsidR="008B09F9" w:rsidRDefault="008B09F9" w:rsidP="008B09F9">
            <w:pPr>
              <w:spacing w:after="0" w:line="240" w:lineRule="auto"/>
            </w:pPr>
            <w:r>
              <w:t>(IRL link)</w:t>
            </w:r>
          </w:p>
          <w:p w14:paraId="55C515F1" w14:textId="77777777" w:rsidR="008B09F9" w:rsidRDefault="008B09F9" w:rsidP="008B09F9">
            <w:pPr>
              <w:spacing w:after="0" w:line="240" w:lineRule="auto"/>
            </w:pPr>
            <w:r>
              <w:t xml:space="preserve">Focus – </w:t>
            </w:r>
          </w:p>
          <w:p w14:paraId="7B5AC883" w14:textId="04E7A1E9" w:rsidR="008B09F9" w:rsidRDefault="008B09F9" w:rsidP="008B09F9">
            <w:pPr>
              <w:spacing w:after="0" w:line="240" w:lineRule="auto"/>
            </w:pPr>
            <w:r>
              <w:t xml:space="preserve">Discussion </w:t>
            </w:r>
          </w:p>
        </w:tc>
        <w:tc>
          <w:tcPr>
            <w:tcW w:w="1864" w:type="dxa"/>
            <w:tcBorders>
              <w:top w:val="dotted" w:sz="4" w:space="0" w:color="auto"/>
              <w:bottom w:val="dotted" w:sz="4" w:space="0" w:color="auto"/>
            </w:tcBorders>
          </w:tcPr>
          <w:p w14:paraId="453B1593" w14:textId="77777777" w:rsidR="008B09F9" w:rsidRDefault="008B09F9" w:rsidP="008B09F9">
            <w:pPr>
              <w:spacing w:after="0" w:line="240" w:lineRule="auto"/>
            </w:pPr>
            <w:r>
              <w:t xml:space="preserve">Workshop </w:t>
            </w:r>
          </w:p>
          <w:p w14:paraId="64CB449F" w14:textId="5CF72B86" w:rsidR="008B09F9" w:rsidRDefault="008903AF" w:rsidP="008B09F9">
            <w:pPr>
              <w:spacing w:after="0" w:line="240" w:lineRule="auto"/>
            </w:pPr>
            <w:r>
              <w:t>Persuasion -</w:t>
            </w:r>
            <w:r w:rsidR="007715DA" w:rsidRPr="00601CE4">
              <w:t xml:space="preserve"> Middle section</w:t>
            </w:r>
          </w:p>
        </w:tc>
        <w:tc>
          <w:tcPr>
            <w:tcW w:w="1864" w:type="dxa"/>
            <w:tcBorders>
              <w:top w:val="dotted" w:sz="4" w:space="0" w:color="auto"/>
              <w:bottom w:val="dotted" w:sz="4" w:space="0" w:color="auto"/>
              <w:right w:val="single" w:sz="18" w:space="0" w:color="auto"/>
            </w:tcBorders>
          </w:tcPr>
          <w:p w14:paraId="4B091F4E" w14:textId="77777777" w:rsidR="008B09F9" w:rsidRDefault="008B09F9" w:rsidP="008B09F9">
            <w:pPr>
              <w:spacing w:after="0" w:line="240" w:lineRule="auto"/>
              <w:rPr>
                <w:b/>
                <w:bCs/>
                <w:i/>
                <w:iCs/>
              </w:rPr>
            </w:pPr>
            <w:r>
              <w:rPr>
                <w:b/>
                <w:bCs/>
                <w:i/>
                <w:iCs/>
              </w:rPr>
              <w:t xml:space="preserve">Hot write NF </w:t>
            </w:r>
          </w:p>
          <w:p w14:paraId="65146B7D" w14:textId="16102ADB" w:rsidR="008B09F9" w:rsidRDefault="008B09F9" w:rsidP="008B09F9">
            <w:pPr>
              <w:spacing w:after="0" w:line="240" w:lineRule="auto"/>
            </w:pPr>
            <w:r>
              <w:rPr>
                <w:b/>
                <w:bCs/>
                <w:i/>
                <w:iCs/>
              </w:rPr>
              <w:t xml:space="preserve">Persuasion </w:t>
            </w:r>
          </w:p>
        </w:tc>
        <w:tc>
          <w:tcPr>
            <w:tcW w:w="1863" w:type="dxa"/>
            <w:tcBorders>
              <w:top w:val="dotted" w:sz="4" w:space="0" w:color="auto"/>
              <w:left w:val="single" w:sz="18" w:space="0" w:color="auto"/>
              <w:bottom w:val="dotted" w:sz="4" w:space="0" w:color="auto"/>
            </w:tcBorders>
          </w:tcPr>
          <w:p w14:paraId="3D817DA1" w14:textId="77777777" w:rsidR="008B09F9" w:rsidRDefault="008B09F9" w:rsidP="008B09F9">
            <w:pPr>
              <w:spacing w:after="0" w:line="240" w:lineRule="auto"/>
              <w:rPr>
                <w:i/>
                <w:iCs/>
              </w:rPr>
            </w:pPr>
            <w:r>
              <w:t xml:space="preserve">Model Text </w:t>
            </w:r>
            <w:r w:rsidRPr="00AA0CD0">
              <w:rPr>
                <w:i/>
                <w:iCs/>
              </w:rPr>
              <w:t>familiarisation</w:t>
            </w:r>
          </w:p>
          <w:p w14:paraId="2BBD52D8" w14:textId="77777777" w:rsidR="008B09F9" w:rsidRDefault="008B09F9" w:rsidP="008B09F9">
            <w:pPr>
              <w:spacing w:after="0" w:line="240" w:lineRule="auto"/>
            </w:pPr>
            <w:r>
              <w:t xml:space="preserve">Model text </w:t>
            </w:r>
          </w:p>
          <w:p w14:paraId="191FFBA4" w14:textId="77777777" w:rsidR="008B09F9" w:rsidRDefault="008B09F9" w:rsidP="008B09F9">
            <w:pPr>
              <w:spacing w:after="0" w:line="240" w:lineRule="auto"/>
            </w:pPr>
          </w:p>
          <w:p w14:paraId="5B6C918B" w14:textId="7B058DE1" w:rsidR="008B09F9" w:rsidRDefault="008B09F9" w:rsidP="008B09F9">
            <w:pPr>
              <w:spacing w:after="0" w:line="240" w:lineRule="auto"/>
            </w:pPr>
            <w:r>
              <w:t>Focus - dialogue</w:t>
            </w:r>
          </w:p>
        </w:tc>
        <w:tc>
          <w:tcPr>
            <w:tcW w:w="1864" w:type="dxa"/>
            <w:tcBorders>
              <w:top w:val="dotted" w:sz="4" w:space="0" w:color="auto"/>
              <w:bottom w:val="dotted" w:sz="4" w:space="0" w:color="auto"/>
            </w:tcBorders>
          </w:tcPr>
          <w:p w14:paraId="1F20DFA2" w14:textId="77777777" w:rsidR="008B09F9" w:rsidRDefault="008B09F9" w:rsidP="008B09F9">
            <w:pPr>
              <w:spacing w:after="0" w:line="240" w:lineRule="auto"/>
            </w:pPr>
            <w:r>
              <w:t>Short Burst</w:t>
            </w:r>
          </w:p>
          <w:p w14:paraId="4B301D19" w14:textId="77777777" w:rsidR="008B09F9" w:rsidRPr="00B159B6" w:rsidRDefault="008B09F9" w:rsidP="008B09F9">
            <w:pPr>
              <w:spacing w:after="0" w:line="240" w:lineRule="auto"/>
            </w:pPr>
            <w:r>
              <w:t>Dialogue -</w:t>
            </w:r>
          </w:p>
          <w:p w14:paraId="6F187A5A" w14:textId="0FD91A5B" w:rsidR="008B09F9" w:rsidRDefault="008B09F9" w:rsidP="008B09F9">
            <w:pPr>
              <w:spacing w:after="0" w:line="240" w:lineRule="auto"/>
            </w:pPr>
            <w:r>
              <w:t>Punctuating speech</w:t>
            </w:r>
          </w:p>
        </w:tc>
        <w:tc>
          <w:tcPr>
            <w:tcW w:w="1864" w:type="dxa"/>
            <w:tcBorders>
              <w:top w:val="dotted" w:sz="4" w:space="0" w:color="auto"/>
              <w:bottom w:val="dotted" w:sz="4" w:space="0" w:color="auto"/>
              <w:right w:val="single" w:sz="18" w:space="0" w:color="auto"/>
            </w:tcBorders>
          </w:tcPr>
          <w:p w14:paraId="16D4D979" w14:textId="77777777" w:rsidR="008B09F9" w:rsidRDefault="008B09F9" w:rsidP="008B09F9">
            <w:pPr>
              <w:spacing w:after="0" w:line="240" w:lineRule="auto"/>
            </w:pPr>
            <w:r>
              <w:t xml:space="preserve">Draft </w:t>
            </w:r>
          </w:p>
          <w:p w14:paraId="191ACE60" w14:textId="7EA7A436" w:rsidR="008B09F9" w:rsidRDefault="008B09F9" w:rsidP="008B09F9">
            <w:pPr>
              <w:spacing w:after="0" w:line="240" w:lineRule="auto"/>
            </w:pPr>
            <w:r>
              <w:rPr>
                <w:i/>
                <w:iCs/>
              </w:rPr>
              <w:t>Teacher modelling</w:t>
            </w:r>
          </w:p>
        </w:tc>
        <w:tc>
          <w:tcPr>
            <w:tcW w:w="1863" w:type="dxa"/>
            <w:tcBorders>
              <w:top w:val="dotted" w:sz="4" w:space="0" w:color="auto"/>
              <w:left w:val="single" w:sz="18" w:space="0" w:color="auto"/>
              <w:bottom w:val="dotted" w:sz="4" w:space="0" w:color="auto"/>
            </w:tcBorders>
            <w:shd w:val="clear" w:color="auto" w:fill="D9D9D9" w:themeFill="background1" w:themeFillShade="D9"/>
          </w:tcPr>
          <w:p w14:paraId="346C0022" w14:textId="2349FC2E" w:rsidR="008B09F9" w:rsidRDefault="008B09F9" w:rsidP="008B09F9">
            <w:pPr>
              <w:spacing w:after="0" w:line="240" w:lineRule="auto"/>
            </w:pPr>
            <w:r>
              <w:t xml:space="preserve">Model Text </w:t>
            </w:r>
            <w:r w:rsidRPr="00AA0CD0">
              <w:rPr>
                <w:i/>
                <w:iCs/>
              </w:rPr>
              <w:t>familiarisation</w:t>
            </w:r>
          </w:p>
        </w:tc>
        <w:tc>
          <w:tcPr>
            <w:tcW w:w="1864" w:type="dxa"/>
            <w:tcBorders>
              <w:top w:val="dotted" w:sz="4" w:space="0" w:color="auto"/>
              <w:bottom w:val="dotted" w:sz="4" w:space="0" w:color="auto"/>
            </w:tcBorders>
            <w:shd w:val="clear" w:color="auto" w:fill="D9D9D9" w:themeFill="background1" w:themeFillShade="D9"/>
          </w:tcPr>
          <w:p w14:paraId="685C26CF" w14:textId="77777777" w:rsidR="008B09F9" w:rsidRDefault="008B09F9" w:rsidP="008B09F9">
            <w:pPr>
              <w:spacing w:after="0" w:line="240" w:lineRule="auto"/>
            </w:pPr>
            <w:r>
              <w:t>Short burst</w:t>
            </w:r>
          </w:p>
          <w:p w14:paraId="2E4DE83A" w14:textId="3249C0F8" w:rsidR="008B09F9" w:rsidRDefault="008B09F9" w:rsidP="008B09F9">
            <w:pPr>
              <w:spacing w:after="0" w:line="240" w:lineRule="auto"/>
            </w:pPr>
            <w:r>
              <w:t>Poetry -</w:t>
            </w:r>
          </w:p>
        </w:tc>
        <w:tc>
          <w:tcPr>
            <w:tcW w:w="1864" w:type="dxa"/>
            <w:tcBorders>
              <w:top w:val="dotted" w:sz="4" w:space="0" w:color="auto"/>
              <w:bottom w:val="dotted" w:sz="4" w:space="0" w:color="auto"/>
              <w:right w:val="single" w:sz="24" w:space="0" w:color="auto"/>
            </w:tcBorders>
            <w:shd w:val="clear" w:color="auto" w:fill="D9D9D9" w:themeFill="background1" w:themeFillShade="D9"/>
          </w:tcPr>
          <w:p w14:paraId="7DD2C4AB" w14:textId="527CC7E7" w:rsidR="008B09F9" w:rsidRDefault="008B09F9" w:rsidP="008B09F9">
            <w:pPr>
              <w:spacing w:after="0" w:line="240" w:lineRule="auto"/>
            </w:pPr>
            <w:r>
              <w:t>Performance</w:t>
            </w:r>
          </w:p>
        </w:tc>
      </w:tr>
      <w:tr w:rsidR="008B09F9" w14:paraId="29513A4E" w14:textId="77777777" w:rsidTr="00524CCD">
        <w:trPr>
          <w:trHeight w:val="250"/>
        </w:trPr>
        <w:tc>
          <w:tcPr>
            <w:tcW w:w="1863" w:type="dxa"/>
            <w:tcBorders>
              <w:top w:val="dotted" w:sz="4" w:space="0" w:color="auto"/>
              <w:left w:val="single" w:sz="24" w:space="0" w:color="auto"/>
              <w:bottom w:val="dotted" w:sz="4" w:space="0" w:color="auto"/>
            </w:tcBorders>
          </w:tcPr>
          <w:p w14:paraId="180DD2A5" w14:textId="77777777" w:rsidR="008B09F9" w:rsidRDefault="008B09F9" w:rsidP="008B09F9">
            <w:pPr>
              <w:spacing w:after="0" w:line="240" w:lineRule="auto"/>
            </w:pPr>
            <w:r>
              <w:t>Focus in context</w:t>
            </w:r>
          </w:p>
          <w:p w14:paraId="6556C2BB" w14:textId="77777777" w:rsidR="008B09F9" w:rsidRDefault="008B09F9" w:rsidP="008B09F9">
            <w:pPr>
              <w:spacing w:after="0" w:line="240" w:lineRule="auto"/>
            </w:pPr>
            <w:r w:rsidRPr="00AA0CD0">
              <w:rPr>
                <w:i/>
                <w:iCs/>
              </w:rPr>
              <w:t>familiarisation</w:t>
            </w:r>
          </w:p>
          <w:p w14:paraId="4C796204" w14:textId="77777777" w:rsidR="008B09F9" w:rsidRDefault="008B09F9" w:rsidP="008B09F9">
            <w:pPr>
              <w:spacing w:after="0" w:line="240" w:lineRule="auto"/>
            </w:pPr>
            <w:r>
              <w:t>(GR link)</w:t>
            </w:r>
          </w:p>
          <w:p w14:paraId="56A69397" w14:textId="67B20460" w:rsidR="008B09F9" w:rsidRDefault="008B09F9" w:rsidP="008B09F9">
            <w:pPr>
              <w:spacing w:after="0" w:line="240" w:lineRule="auto"/>
            </w:pPr>
            <w:r>
              <w:t>Focus – setting</w:t>
            </w:r>
          </w:p>
        </w:tc>
        <w:tc>
          <w:tcPr>
            <w:tcW w:w="1864" w:type="dxa"/>
            <w:tcBorders>
              <w:top w:val="dotted" w:sz="4" w:space="0" w:color="auto"/>
              <w:bottom w:val="dotted" w:sz="4" w:space="0" w:color="auto"/>
            </w:tcBorders>
          </w:tcPr>
          <w:p w14:paraId="335EB74F" w14:textId="77777777" w:rsidR="008B09F9" w:rsidRDefault="008B09F9" w:rsidP="008B09F9">
            <w:pPr>
              <w:spacing w:after="0" w:line="240" w:lineRule="auto"/>
            </w:pPr>
            <w:r>
              <w:t>Workshop</w:t>
            </w:r>
          </w:p>
          <w:p w14:paraId="4D1299AF" w14:textId="77777777" w:rsidR="00A3668D" w:rsidRDefault="008B09F9" w:rsidP="008B09F9">
            <w:pPr>
              <w:spacing w:after="0" w:line="240" w:lineRule="auto"/>
            </w:pPr>
            <w:r>
              <w:t xml:space="preserve">Setting </w:t>
            </w:r>
            <w:r w:rsidR="00A3668D">
              <w:t xml:space="preserve">– </w:t>
            </w:r>
          </w:p>
          <w:p w14:paraId="4F78DBA0" w14:textId="2F0541F9" w:rsidR="008B09F9" w:rsidRDefault="00A3668D" w:rsidP="008B09F9">
            <w:pPr>
              <w:spacing w:after="0" w:line="240" w:lineRule="auto"/>
            </w:pPr>
            <w:r>
              <w:t>Fronted adverbials</w:t>
            </w:r>
          </w:p>
        </w:tc>
        <w:tc>
          <w:tcPr>
            <w:tcW w:w="1864" w:type="dxa"/>
            <w:tcBorders>
              <w:top w:val="dotted" w:sz="4" w:space="0" w:color="auto"/>
              <w:bottom w:val="dotted" w:sz="4" w:space="0" w:color="auto"/>
              <w:right w:val="single" w:sz="18" w:space="0" w:color="auto"/>
            </w:tcBorders>
          </w:tcPr>
          <w:p w14:paraId="6761CDEF" w14:textId="77777777" w:rsidR="008B09F9" w:rsidRDefault="008B09F9" w:rsidP="008B09F9">
            <w:pPr>
              <w:spacing w:after="0" w:line="240" w:lineRule="auto"/>
              <w:rPr>
                <w:b/>
                <w:bCs/>
                <w:i/>
                <w:iCs/>
              </w:rPr>
            </w:pPr>
            <w:r>
              <w:rPr>
                <w:b/>
                <w:bCs/>
                <w:i/>
                <w:iCs/>
              </w:rPr>
              <w:t xml:space="preserve">Hot write </w:t>
            </w:r>
          </w:p>
          <w:p w14:paraId="2E263905" w14:textId="77777777" w:rsidR="008B09F9" w:rsidRPr="00B159B6" w:rsidRDefault="008B09F9" w:rsidP="008B09F9">
            <w:pPr>
              <w:spacing w:after="0" w:line="240" w:lineRule="auto"/>
            </w:pPr>
            <w:r>
              <w:t xml:space="preserve">Setting </w:t>
            </w:r>
          </w:p>
          <w:p w14:paraId="6A8E65CF" w14:textId="77777777" w:rsidR="008B09F9" w:rsidRDefault="008B09F9" w:rsidP="008B09F9">
            <w:pPr>
              <w:spacing w:after="0" w:line="240" w:lineRule="auto"/>
            </w:pPr>
          </w:p>
        </w:tc>
        <w:tc>
          <w:tcPr>
            <w:tcW w:w="1863" w:type="dxa"/>
            <w:tcBorders>
              <w:top w:val="dotted" w:sz="4" w:space="0" w:color="auto"/>
              <w:left w:val="single" w:sz="18" w:space="0" w:color="auto"/>
              <w:bottom w:val="dotted" w:sz="4" w:space="0" w:color="auto"/>
            </w:tcBorders>
          </w:tcPr>
          <w:p w14:paraId="0B663D93" w14:textId="77777777" w:rsidR="008B09F9" w:rsidRDefault="008B09F9" w:rsidP="008B09F9">
            <w:pPr>
              <w:spacing w:after="0" w:line="240" w:lineRule="auto"/>
            </w:pPr>
            <w:r>
              <w:t>Box up</w:t>
            </w:r>
          </w:p>
          <w:p w14:paraId="73E4AA7C" w14:textId="6C54F230" w:rsidR="008B09F9" w:rsidRDefault="008B09F9" w:rsidP="008B09F9">
            <w:pPr>
              <w:spacing w:after="0" w:line="240" w:lineRule="auto"/>
            </w:pPr>
            <w:r>
              <w:rPr>
                <w:i/>
                <w:iCs/>
              </w:rPr>
              <w:t>Oral retelling and rehearsal</w:t>
            </w:r>
          </w:p>
        </w:tc>
        <w:tc>
          <w:tcPr>
            <w:tcW w:w="1864" w:type="dxa"/>
            <w:tcBorders>
              <w:top w:val="dotted" w:sz="4" w:space="0" w:color="auto"/>
              <w:bottom w:val="dotted" w:sz="4" w:space="0" w:color="auto"/>
            </w:tcBorders>
          </w:tcPr>
          <w:p w14:paraId="11DC07B6" w14:textId="77777777" w:rsidR="008B09F9" w:rsidRDefault="008B09F9" w:rsidP="008B09F9">
            <w:pPr>
              <w:spacing w:after="0" w:line="240" w:lineRule="auto"/>
            </w:pPr>
            <w:r>
              <w:t>Short Burst</w:t>
            </w:r>
          </w:p>
          <w:p w14:paraId="266D53A8" w14:textId="672F7981" w:rsidR="008B09F9" w:rsidRDefault="008903AF" w:rsidP="008B09F9">
            <w:pPr>
              <w:spacing w:after="0" w:line="240" w:lineRule="auto"/>
            </w:pPr>
            <w:r>
              <w:t>Persuasion -</w:t>
            </w:r>
            <w:r w:rsidR="007715DA" w:rsidRPr="00601CE4">
              <w:t xml:space="preserve"> Middle section</w:t>
            </w:r>
          </w:p>
        </w:tc>
        <w:tc>
          <w:tcPr>
            <w:tcW w:w="1864" w:type="dxa"/>
            <w:tcBorders>
              <w:top w:val="dotted" w:sz="4" w:space="0" w:color="auto"/>
              <w:bottom w:val="dotted" w:sz="4" w:space="0" w:color="auto"/>
              <w:right w:val="single" w:sz="18" w:space="0" w:color="auto"/>
            </w:tcBorders>
          </w:tcPr>
          <w:p w14:paraId="1A432D99" w14:textId="77777777" w:rsidR="008B09F9" w:rsidRDefault="008B09F9" w:rsidP="008B09F9">
            <w:pPr>
              <w:spacing w:after="0" w:line="240" w:lineRule="auto"/>
              <w:rPr>
                <w:b/>
                <w:bCs/>
                <w:i/>
                <w:iCs/>
              </w:rPr>
            </w:pPr>
            <w:r>
              <w:rPr>
                <w:b/>
                <w:bCs/>
                <w:i/>
                <w:iCs/>
              </w:rPr>
              <w:t>Cold write</w:t>
            </w:r>
          </w:p>
          <w:p w14:paraId="4B2F0A34" w14:textId="4C146BE7" w:rsidR="008B09F9" w:rsidRDefault="008B09F9" w:rsidP="008B09F9">
            <w:pPr>
              <w:spacing w:after="0" w:line="240" w:lineRule="auto"/>
            </w:pPr>
            <w:r>
              <w:t xml:space="preserve">Dialogue  </w:t>
            </w:r>
          </w:p>
        </w:tc>
        <w:tc>
          <w:tcPr>
            <w:tcW w:w="1863" w:type="dxa"/>
            <w:tcBorders>
              <w:top w:val="dotted" w:sz="4" w:space="0" w:color="auto"/>
              <w:left w:val="single" w:sz="18" w:space="0" w:color="auto"/>
              <w:bottom w:val="dotted" w:sz="4" w:space="0" w:color="auto"/>
            </w:tcBorders>
          </w:tcPr>
          <w:p w14:paraId="0AD263A4" w14:textId="77777777" w:rsidR="008B09F9" w:rsidRDefault="008B09F9" w:rsidP="008B09F9">
            <w:pPr>
              <w:spacing w:after="0" w:line="240" w:lineRule="auto"/>
            </w:pPr>
            <w:r>
              <w:t>Focus in context</w:t>
            </w:r>
          </w:p>
          <w:p w14:paraId="44454E17" w14:textId="77777777" w:rsidR="008B09F9" w:rsidRDefault="008B09F9" w:rsidP="008B09F9">
            <w:pPr>
              <w:spacing w:after="0" w:line="240" w:lineRule="auto"/>
            </w:pPr>
            <w:r w:rsidRPr="00AA0CD0">
              <w:rPr>
                <w:i/>
                <w:iCs/>
              </w:rPr>
              <w:t>familiarisation</w:t>
            </w:r>
          </w:p>
          <w:p w14:paraId="31D19515" w14:textId="77777777" w:rsidR="008B09F9" w:rsidRDefault="008B09F9" w:rsidP="008B09F9">
            <w:pPr>
              <w:spacing w:after="0" w:line="240" w:lineRule="auto"/>
            </w:pPr>
            <w:r>
              <w:t>(GR link)</w:t>
            </w:r>
          </w:p>
          <w:p w14:paraId="66A7533E" w14:textId="50512078" w:rsidR="008B09F9" w:rsidRDefault="008B09F9" w:rsidP="008B09F9">
            <w:pPr>
              <w:spacing w:after="0" w:line="240" w:lineRule="auto"/>
            </w:pPr>
            <w:r>
              <w:t>Focus – dialogue</w:t>
            </w:r>
          </w:p>
        </w:tc>
        <w:tc>
          <w:tcPr>
            <w:tcW w:w="1864" w:type="dxa"/>
            <w:tcBorders>
              <w:top w:val="dotted" w:sz="4" w:space="0" w:color="auto"/>
              <w:bottom w:val="dotted" w:sz="4" w:space="0" w:color="auto"/>
            </w:tcBorders>
          </w:tcPr>
          <w:p w14:paraId="53576D44" w14:textId="77777777" w:rsidR="008B09F9" w:rsidRDefault="008B09F9" w:rsidP="008B09F9">
            <w:pPr>
              <w:spacing w:after="0" w:line="240" w:lineRule="auto"/>
            </w:pPr>
            <w:r>
              <w:t>Workshop</w:t>
            </w:r>
          </w:p>
          <w:p w14:paraId="5C07A317" w14:textId="77777777" w:rsidR="008B09F9" w:rsidRPr="00B159B6" w:rsidRDefault="008B09F9" w:rsidP="008B09F9">
            <w:pPr>
              <w:spacing w:after="0" w:line="240" w:lineRule="auto"/>
            </w:pPr>
            <w:r>
              <w:t xml:space="preserve">Dialogue - </w:t>
            </w:r>
          </w:p>
          <w:p w14:paraId="3C315002" w14:textId="2C089DF2" w:rsidR="008B09F9" w:rsidRDefault="008B09F9" w:rsidP="008B09F9">
            <w:pPr>
              <w:spacing w:after="0" w:line="240" w:lineRule="auto"/>
            </w:pPr>
            <w:r>
              <w:t>Punctuating speech</w:t>
            </w:r>
          </w:p>
        </w:tc>
        <w:tc>
          <w:tcPr>
            <w:tcW w:w="1864" w:type="dxa"/>
            <w:tcBorders>
              <w:top w:val="dotted" w:sz="4" w:space="0" w:color="auto"/>
              <w:bottom w:val="dotted" w:sz="4" w:space="0" w:color="auto"/>
              <w:right w:val="single" w:sz="18" w:space="0" w:color="auto"/>
            </w:tcBorders>
          </w:tcPr>
          <w:p w14:paraId="61A018AA" w14:textId="77777777" w:rsidR="008B09F9" w:rsidRDefault="008B09F9" w:rsidP="008B09F9">
            <w:pPr>
              <w:spacing w:after="0" w:line="240" w:lineRule="auto"/>
              <w:rPr>
                <w:b/>
                <w:bCs/>
                <w:i/>
                <w:iCs/>
              </w:rPr>
            </w:pPr>
            <w:r>
              <w:rPr>
                <w:b/>
                <w:bCs/>
                <w:i/>
                <w:iCs/>
              </w:rPr>
              <w:t xml:space="preserve">Hot write </w:t>
            </w:r>
          </w:p>
          <w:p w14:paraId="55DF2419" w14:textId="77777777" w:rsidR="008B09F9" w:rsidRPr="00B159B6" w:rsidRDefault="008B09F9" w:rsidP="008B09F9">
            <w:pPr>
              <w:spacing w:after="0" w:line="240" w:lineRule="auto"/>
            </w:pPr>
            <w:r>
              <w:t xml:space="preserve">Dialogue </w:t>
            </w:r>
          </w:p>
          <w:p w14:paraId="4AD73870" w14:textId="77777777" w:rsidR="008B09F9" w:rsidRDefault="008B09F9" w:rsidP="008B09F9">
            <w:pPr>
              <w:spacing w:after="0" w:line="240" w:lineRule="auto"/>
            </w:pPr>
          </w:p>
        </w:tc>
        <w:tc>
          <w:tcPr>
            <w:tcW w:w="1863" w:type="dxa"/>
            <w:tcBorders>
              <w:top w:val="dotted" w:sz="4" w:space="0" w:color="auto"/>
              <w:left w:val="single" w:sz="18" w:space="0" w:color="auto"/>
              <w:bottom w:val="dotted" w:sz="4" w:space="0" w:color="auto"/>
            </w:tcBorders>
            <w:shd w:val="clear" w:color="auto" w:fill="D9D9D9" w:themeFill="background1" w:themeFillShade="D9"/>
          </w:tcPr>
          <w:p w14:paraId="6C78B3F6" w14:textId="77777777" w:rsidR="008B09F9" w:rsidRDefault="008B09F9" w:rsidP="008B09F9">
            <w:pPr>
              <w:spacing w:after="0" w:line="240" w:lineRule="auto"/>
            </w:pPr>
            <w:r>
              <w:t>Workshop</w:t>
            </w:r>
          </w:p>
          <w:p w14:paraId="3D9D071D" w14:textId="6D9CDF3F" w:rsidR="008B09F9" w:rsidRDefault="008B09F9" w:rsidP="008B09F9">
            <w:pPr>
              <w:spacing w:after="0" w:line="240" w:lineRule="auto"/>
            </w:pPr>
            <w:r>
              <w:t>Poetry -</w:t>
            </w:r>
          </w:p>
        </w:tc>
        <w:tc>
          <w:tcPr>
            <w:tcW w:w="1864" w:type="dxa"/>
            <w:tcBorders>
              <w:top w:val="dotted" w:sz="4" w:space="0" w:color="auto"/>
              <w:bottom w:val="dotted" w:sz="4" w:space="0" w:color="auto"/>
            </w:tcBorders>
            <w:shd w:val="clear" w:color="auto" w:fill="D9D9D9" w:themeFill="background1" w:themeFillShade="D9"/>
          </w:tcPr>
          <w:p w14:paraId="362D6FE5" w14:textId="77777777" w:rsidR="008B09F9" w:rsidRDefault="008B09F9" w:rsidP="008B09F9">
            <w:pPr>
              <w:spacing w:after="0" w:line="240" w:lineRule="auto"/>
            </w:pPr>
            <w:r>
              <w:t xml:space="preserve">Draft </w:t>
            </w:r>
          </w:p>
          <w:p w14:paraId="4C26C8FD" w14:textId="082A6F59" w:rsidR="008B09F9" w:rsidRDefault="008B09F9" w:rsidP="008B09F9">
            <w:pPr>
              <w:spacing w:after="0" w:line="240" w:lineRule="auto"/>
            </w:pPr>
            <w:r>
              <w:rPr>
                <w:i/>
                <w:iCs/>
              </w:rPr>
              <w:t>Teacher modelling</w:t>
            </w:r>
          </w:p>
        </w:tc>
        <w:tc>
          <w:tcPr>
            <w:tcW w:w="1864" w:type="dxa"/>
            <w:tcBorders>
              <w:top w:val="dotted" w:sz="4" w:space="0" w:color="auto"/>
              <w:bottom w:val="dotted" w:sz="4" w:space="0" w:color="auto"/>
              <w:right w:val="single" w:sz="24" w:space="0" w:color="auto"/>
            </w:tcBorders>
            <w:shd w:val="clear" w:color="auto" w:fill="D9D9D9" w:themeFill="background1" w:themeFillShade="D9"/>
          </w:tcPr>
          <w:p w14:paraId="5EFE63ED" w14:textId="77777777" w:rsidR="008B09F9" w:rsidRDefault="008B09F9" w:rsidP="008B09F9">
            <w:pPr>
              <w:spacing w:after="0" w:line="240" w:lineRule="auto"/>
              <w:rPr>
                <w:b/>
                <w:bCs/>
                <w:i/>
                <w:iCs/>
              </w:rPr>
            </w:pPr>
            <w:r>
              <w:rPr>
                <w:b/>
                <w:bCs/>
                <w:i/>
                <w:iCs/>
              </w:rPr>
              <w:t>Cold write</w:t>
            </w:r>
          </w:p>
          <w:p w14:paraId="06F96981" w14:textId="05BA4B22" w:rsidR="008B09F9" w:rsidRDefault="008B09F9" w:rsidP="008B09F9">
            <w:pPr>
              <w:spacing w:after="0" w:line="240" w:lineRule="auto"/>
            </w:pPr>
            <w:r>
              <w:t>Character (Y6)</w:t>
            </w:r>
          </w:p>
        </w:tc>
      </w:tr>
      <w:tr w:rsidR="008B09F9" w14:paraId="080782BC" w14:textId="77777777" w:rsidTr="00524CCD">
        <w:trPr>
          <w:trHeight w:val="235"/>
        </w:trPr>
        <w:tc>
          <w:tcPr>
            <w:tcW w:w="1863" w:type="dxa"/>
            <w:tcBorders>
              <w:top w:val="dotted" w:sz="4" w:space="0" w:color="auto"/>
              <w:left w:val="single" w:sz="24" w:space="0" w:color="auto"/>
              <w:bottom w:val="single" w:sz="24" w:space="0" w:color="auto"/>
            </w:tcBorders>
          </w:tcPr>
          <w:p w14:paraId="6BA28A03" w14:textId="77777777" w:rsidR="008B09F9" w:rsidRDefault="008B09F9" w:rsidP="008B09F9">
            <w:pPr>
              <w:spacing w:after="0" w:line="240" w:lineRule="auto"/>
            </w:pPr>
            <w:r>
              <w:t>Box up</w:t>
            </w:r>
          </w:p>
          <w:p w14:paraId="2C367DE8" w14:textId="559586E8" w:rsidR="008B09F9" w:rsidRDefault="008B09F9" w:rsidP="008B09F9">
            <w:pPr>
              <w:spacing w:after="0" w:line="240" w:lineRule="auto"/>
            </w:pPr>
            <w:r>
              <w:rPr>
                <w:i/>
                <w:iCs/>
              </w:rPr>
              <w:t>Oral retelling and rehearsal</w:t>
            </w:r>
          </w:p>
        </w:tc>
        <w:tc>
          <w:tcPr>
            <w:tcW w:w="1864" w:type="dxa"/>
            <w:tcBorders>
              <w:top w:val="dotted" w:sz="4" w:space="0" w:color="auto"/>
              <w:bottom w:val="single" w:sz="24" w:space="0" w:color="auto"/>
            </w:tcBorders>
          </w:tcPr>
          <w:p w14:paraId="646548D2" w14:textId="77777777" w:rsidR="008B09F9" w:rsidRDefault="008B09F9" w:rsidP="008B09F9">
            <w:pPr>
              <w:spacing w:after="0" w:line="240" w:lineRule="auto"/>
            </w:pPr>
            <w:r>
              <w:t>Short Burst</w:t>
            </w:r>
          </w:p>
          <w:p w14:paraId="39A1E0AB" w14:textId="12666F5A" w:rsidR="00A3668D" w:rsidRDefault="008B09F9" w:rsidP="008B09F9">
            <w:pPr>
              <w:spacing w:after="0" w:line="240" w:lineRule="auto"/>
            </w:pPr>
            <w:r>
              <w:t xml:space="preserve">Setting </w:t>
            </w:r>
            <w:r w:rsidR="00A3668D">
              <w:t>–</w:t>
            </w:r>
            <w:r>
              <w:t xml:space="preserve"> </w:t>
            </w:r>
          </w:p>
          <w:p w14:paraId="4188F044" w14:textId="77C0C711" w:rsidR="008B09F9" w:rsidRDefault="00A3668D" w:rsidP="008B09F9">
            <w:pPr>
              <w:spacing w:after="0" w:line="240" w:lineRule="auto"/>
            </w:pPr>
            <w:r>
              <w:t>Fronted adverbials</w:t>
            </w:r>
          </w:p>
        </w:tc>
        <w:tc>
          <w:tcPr>
            <w:tcW w:w="1864" w:type="dxa"/>
            <w:tcBorders>
              <w:top w:val="dotted" w:sz="4" w:space="0" w:color="auto"/>
              <w:bottom w:val="single" w:sz="24" w:space="0" w:color="auto"/>
              <w:right w:val="single" w:sz="18" w:space="0" w:color="auto"/>
            </w:tcBorders>
          </w:tcPr>
          <w:p w14:paraId="64970106" w14:textId="7BDEDD9C" w:rsidR="008B09F9" w:rsidRDefault="008B09F9" w:rsidP="008B09F9">
            <w:pPr>
              <w:spacing w:after="0" w:line="240" w:lineRule="auto"/>
              <w:rPr>
                <w:b/>
                <w:bCs/>
                <w:i/>
                <w:iCs/>
              </w:rPr>
            </w:pPr>
            <w:r>
              <w:rPr>
                <w:b/>
                <w:bCs/>
                <w:i/>
                <w:iCs/>
              </w:rPr>
              <w:t>Cold write NF Persuasion</w:t>
            </w:r>
          </w:p>
          <w:p w14:paraId="3D764961" w14:textId="77777777" w:rsidR="008B09F9" w:rsidRDefault="008B09F9" w:rsidP="008B09F9">
            <w:pPr>
              <w:spacing w:after="0" w:line="240" w:lineRule="auto"/>
            </w:pPr>
          </w:p>
        </w:tc>
        <w:tc>
          <w:tcPr>
            <w:tcW w:w="1863" w:type="dxa"/>
            <w:tcBorders>
              <w:top w:val="dotted" w:sz="4" w:space="0" w:color="auto"/>
              <w:left w:val="single" w:sz="18" w:space="0" w:color="auto"/>
              <w:bottom w:val="single" w:sz="24" w:space="0" w:color="auto"/>
            </w:tcBorders>
          </w:tcPr>
          <w:p w14:paraId="100F274A" w14:textId="77777777" w:rsidR="008B09F9" w:rsidRDefault="008B09F9" w:rsidP="008B09F9">
            <w:pPr>
              <w:spacing w:after="0" w:line="240" w:lineRule="auto"/>
            </w:pPr>
            <w:r>
              <w:t xml:space="preserve">Workshop </w:t>
            </w:r>
          </w:p>
          <w:p w14:paraId="7DE9DE8F" w14:textId="435FB397" w:rsidR="008B09F9" w:rsidRDefault="008903AF" w:rsidP="008B09F9">
            <w:pPr>
              <w:spacing w:after="0" w:line="240" w:lineRule="auto"/>
            </w:pPr>
            <w:r>
              <w:t>Persuasion -</w:t>
            </w:r>
            <w:r w:rsidR="007715DA" w:rsidRPr="00601CE4">
              <w:t xml:space="preserve"> Middle section</w:t>
            </w:r>
          </w:p>
        </w:tc>
        <w:tc>
          <w:tcPr>
            <w:tcW w:w="1864" w:type="dxa"/>
            <w:tcBorders>
              <w:top w:val="dotted" w:sz="4" w:space="0" w:color="auto"/>
              <w:bottom w:val="single" w:sz="24" w:space="0" w:color="auto"/>
            </w:tcBorders>
          </w:tcPr>
          <w:p w14:paraId="5D88B1D2" w14:textId="77777777" w:rsidR="008B09F9" w:rsidRDefault="008B09F9" w:rsidP="008B09F9">
            <w:pPr>
              <w:spacing w:after="0" w:line="240" w:lineRule="auto"/>
            </w:pPr>
            <w:r>
              <w:t xml:space="preserve">Draft </w:t>
            </w:r>
          </w:p>
          <w:p w14:paraId="100C095D" w14:textId="601AA07A" w:rsidR="008B09F9" w:rsidRDefault="008B09F9" w:rsidP="008B09F9">
            <w:pPr>
              <w:spacing w:after="0" w:line="240" w:lineRule="auto"/>
            </w:pPr>
            <w:r>
              <w:rPr>
                <w:i/>
                <w:iCs/>
              </w:rPr>
              <w:t>Teacher modelling</w:t>
            </w:r>
          </w:p>
        </w:tc>
        <w:tc>
          <w:tcPr>
            <w:tcW w:w="1864" w:type="dxa"/>
            <w:tcBorders>
              <w:top w:val="dotted" w:sz="4" w:space="0" w:color="auto"/>
              <w:bottom w:val="single" w:sz="24" w:space="0" w:color="auto"/>
              <w:right w:val="single" w:sz="18" w:space="0" w:color="auto"/>
            </w:tcBorders>
          </w:tcPr>
          <w:p w14:paraId="38D0008A" w14:textId="788B4454" w:rsidR="008B09F9" w:rsidRDefault="008B09F9" w:rsidP="008B09F9">
            <w:pPr>
              <w:spacing w:after="0" w:line="240" w:lineRule="auto"/>
            </w:pPr>
            <w:r w:rsidRPr="005416D2">
              <w:rPr>
                <w:b/>
                <w:bCs/>
              </w:rPr>
              <w:t>PUBLISHING</w:t>
            </w:r>
          </w:p>
        </w:tc>
        <w:tc>
          <w:tcPr>
            <w:tcW w:w="1863" w:type="dxa"/>
            <w:tcBorders>
              <w:top w:val="dotted" w:sz="4" w:space="0" w:color="auto"/>
              <w:left w:val="single" w:sz="18" w:space="0" w:color="auto"/>
              <w:bottom w:val="single" w:sz="24" w:space="0" w:color="auto"/>
            </w:tcBorders>
          </w:tcPr>
          <w:p w14:paraId="11C94CD2" w14:textId="77777777" w:rsidR="008B09F9" w:rsidRDefault="008B09F9" w:rsidP="008B09F9">
            <w:pPr>
              <w:spacing w:after="0" w:line="240" w:lineRule="auto"/>
            </w:pPr>
            <w:r>
              <w:t>Box up</w:t>
            </w:r>
          </w:p>
          <w:p w14:paraId="1EB17A1D" w14:textId="7294C2F7" w:rsidR="008B09F9" w:rsidRDefault="008B09F9" w:rsidP="008B09F9">
            <w:pPr>
              <w:spacing w:after="0" w:line="240" w:lineRule="auto"/>
            </w:pPr>
            <w:r>
              <w:rPr>
                <w:i/>
                <w:iCs/>
              </w:rPr>
              <w:t>Oral retelling and rehearsal</w:t>
            </w:r>
          </w:p>
        </w:tc>
        <w:tc>
          <w:tcPr>
            <w:tcW w:w="1864" w:type="dxa"/>
            <w:tcBorders>
              <w:top w:val="dotted" w:sz="4" w:space="0" w:color="auto"/>
              <w:bottom w:val="single" w:sz="24" w:space="0" w:color="auto"/>
            </w:tcBorders>
          </w:tcPr>
          <w:p w14:paraId="50088427" w14:textId="77777777" w:rsidR="008B09F9" w:rsidRDefault="008B09F9" w:rsidP="008B09F9">
            <w:pPr>
              <w:spacing w:after="0" w:line="240" w:lineRule="auto"/>
            </w:pPr>
            <w:r>
              <w:t>Short Burst</w:t>
            </w:r>
          </w:p>
          <w:p w14:paraId="71C2A0E9" w14:textId="77777777" w:rsidR="008B09F9" w:rsidRPr="00B159B6" w:rsidRDefault="008B09F9" w:rsidP="008B09F9">
            <w:pPr>
              <w:spacing w:after="0" w:line="240" w:lineRule="auto"/>
            </w:pPr>
            <w:r>
              <w:t xml:space="preserve">Dialogue - </w:t>
            </w:r>
          </w:p>
          <w:p w14:paraId="19A6650F" w14:textId="52A3F531" w:rsidR="008B09F9" w:rsidRDefault="008B09F9" w:rsidP="008B09F9">
            <w:pPr>
              <w:spacing w:after="0" w:line="240" w:lineRule="auto"/>
            </w:pPr>
            <w:r>
              <w:t>Punctuating speech</w:t>
            </w:r>
          </w:p>
        </w:tc>
        <w:tc>
          <w:tcPr>
            <w:tcW w:w="1864" w:type="dxa"/>
            <w:tcBorders>
              <w:top w:val="dotted" w:sz="4" w:space="0" w:color="auto"/>
              <w:bottom w:val="single" w:sz="24" w:space="0" w:color="auto"/>
              <w:right w:val="single" w:sz="18" w:space="0" w:color="auto"/>
            </w:tcBorders>
          </w:tcPr>
          <w:p w14:paraId="2C127B98" w14:textId="77777777" w:rsidR="008B09F9" w:rsidRDefault="008B09F9" w:rsidP="008B09F9">
            <w:pPr>
              <w:spacing w:after="0" w:line="240" w:lineRule="auto"/>
              <w:rPr>
                <w:b/>
                <w:bCs/>
                <w:i/>
                <w:iCs/>
              </w:rPr>
            </w:pPr>
            <w:r>
              <w:rPr>
                <w:b/>
                <w:bCs/>
                <w:i/>
                <w:iCs/>
              </w:rPr>
              <w:t xml:space="preserve">Cold write  </w:t>
            </w:r>
          </w:p>
          <w:p w14:paraId="1F7F9E9B" w14:textId="5C1C432B" w:rsidR="008B09F9" w:rsidRDefault="008B09F9" w:rsidP="008B09F9">
            <w:pPr>
              <w:spacing w:after="0" w:line="240" w:lineRule="auto"/>
            </w:pPr>
            <w:r>
              <w:rPr>
                <w:b/>
                <w:bCs/>
                <w:i/>
                <w:iCs/>
              </w:rPr>
              <w:t>Poetry</w:t>
            </w:r>
            <w:r>
              <w:t xml:space="preserve"> </w:t>
            </w:r>
          </w:p>
        </w:tc>
        <w:tc>
          <w:tcPr>
            <w:tcW w:w="1863" w:type="dxa"/>
            <w:tcBorders>
              <w:top w:val="dotted" w:sz="4" w:space="0" w:color="auto"/>
              <w:left w:val="single" w:sz="18" w:space="0" w:color="auto"/>
              <w:bottom w:val="single" w:sz="24" w:space="0" w:color="auto"/>
            </w:tcBorders>
            <w:shd w:val="clear" w:color="auto" w:fill="D9D9D9" w:themeFill="background1" w:themeFillShade="D9"/>
          </w:tcPr>
          <w:p w14:paraId="4349B75D" w14:textId="77777777" w:rsidR="008B09F9" w:rsidRDefault="008B09F9" w:rsidP="008B09F9">
            <w:pPr>
              <w:spacing w:after="0" w:line="240" w:lineRule="auto"/>
            </w:pPr>
            <w:r>
              <w:t>Short burst</w:t>
            </w:r>
          </w:p>
          <w:p w14:paraId="7DF475F3" w14:textId="7E0C5674" w:rsidR="008B09F9" w:rsidRDefault="008B09F9" w:rsidP="008B09F9">
            <w:pPr>
              <w:spacing w:after="0" w:line="240" w:lineRule="auto"/>
            </w:pPr>
            <w:r>
              <w:t>Poetry -</w:t>
            </w:r>
          </w:p>
        </w:tc>
        <w:tc>
          <w:tcPr>
            <w:tcW w:w="1864" w:type="dxa"/>
            <w:tcBorders>
              <w:top w:val="dotted" w:sz="4" w:space="0" w:color="auto"/>
              <w:bottom w:val="single" w:sz="24" w:space="0" w:color="auto"/>
            </w:tcBorders>
            <w:shd w:val="clear" w:color="auto" w:fill="D9D9D9" w:themeFill="background1" w:themeFillShade="D9"/>
          </w:tcPr>
          <w:p w14:paraId="3A5DA105" w14:textId="77777777" w:rsidR="008B09F9" w:rsidRDefault="008B09F9" w:rsidP="008B09F9">
            <w:pPr>
              <w:spacing w:after="0" w:line="240" w:lineRule="auto"/>
            </w:pPr>
            <w:r>
              <w:t xml:space="preserve">Draft </w:t>
            </w:r>
          </w:p>
          <w:p w14:paraId="265DDCB8" w14:textId="34F7007A" w:rsidR="008B09F9" w:rsidRDefault="008B09F9" w:rsidP="008B09F9">
            <w:pPr>
              <w:spacing w:after="0" w:line="240" w:lineRule="auto"/>
            </w:pPr>
            <w:r>
              <w:rPr>
                <w:i/>
                <w:iCs/>
              </w:rPr>
              <w:t>Teacher modelling</w:t>
            </w:r>
          </w:p>
        </w:tc>
        <w:tc>
          <w:tcPr>
            <w:tcW w:w="1864" w:type="dxa"/>
            <w:tcBorders>
              <w:top w:val="dotted" w:sz="4" w:space="0" w:color="auto"/>
              <w:bottom w:val="single" w:sz="24" w:space="0" w:color="auto"/>
              <w:right w:val="single" w:sz="24" w:space="0" w:color="auto"/>
            </w:tcBorders>
            <w:shd w:val="clear" w:color="auto" w:fill="D9D9D9" w:themeFill="background1" w:themeFillShade="D9"/>
          </w:tcPr>
          <w:p w14:paraId="79E958FB" w14:textId="057CEF26" w:rsidR="008B09F9" w:rsidRDefault="008B09F9" w:rsidP="008B09F9">
            <w:pPr>
              <w:spacing w:after="0" w:line="240" w:lineRule="auto"/>
            </w:pPr>
            <w:r w:rsidRPr="005416D2">
              <w:rPr>
                <w:b/>
                <w:bCs/>
              </w:rPr>
              <w:t>PUBLISHING</w:t>
            </w:r>
          </w:p>
        </w:tc>
      </w:tr>
    </w:tbl>
    <w:p w14:paraId="532BB68B" w14:textId="4F06C764" w:rsidR="004C55C3" w:rsidRDefault="004C55C3" w:rsidP="00E9401F">
      <w:pPr>
        <w:spacing w:line="240" w:lineRule="auto"/>
      </w:pPr>
    </w:p>
    <w:p w14:paraId="521C1973" w14:textId="1B092D9E" w:rsidR="004C55C3" w:rsidRDefault="004C55C3" w:rsidP="00E9401F">
      <w:pPr>
        <w:spacing w:line="240" w:lineRule="auto"/>
      </w:pPr>
    </w:p>
    <w:p w14:paraId="4A27BBE6" w14:textId="7160348D" w:rsidR="004C55C3" w:rsidRDefault="004C55C3" w:rsidP="00E9401F">
      <w:pPr>
        <w:spacing w:line="240" w:lineRule="auto"/>
      </w:pPr>
    </w:p>
    <w:p w14:paraId="12CD08CD" w14:textId="77777777" w:rsidR="004C55C3" w:rsidRDefault="004C55C3" w:rsidP="00E9401F">
      <w:pPr>
        <w:spacing w:line="240" w:lineRule="auto"/>
      </w:pPr>
    </w:p>
    <w:p w14:paraId="07DEB90D" w14:textId="77777777" w:rsidR="004C55C3" w:rsidRDefault="004C55C3" w:rsidP="00E9401F">
      <w:pPr>
        <w:spacing w:line="240" w:lineRule="auto"/>
      </w:pPr>
    </w:p>
    <w:p w14:paraId="444B4A07" w14:textId="560A9AAF" w:rsidR="004C55C3" w:rsidRDefault="00713428" w:rsidP="00713428">
      <w:r>
        <w:br w:type="page"/>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9"/>
        <w:gridCol w:w="1859"/>
        <w:gridCol w:w="1859"/>
        <w:gridCol w:w="1859"/>
        <w:gridCol w:w="1859"/>
        <w:gridCol w:w="1859"/>
        <w:gridCol w:w="1859"/>
        <w:gridCol w:w="1859"/>
        <w:gridCol w:w="1859"/>
        <w:gridCol w:w="1859"/>
        <w:gridCol w:w="1859"/>
        <w:gridCol w:w="1859"/>
      </w:tblGrid>
      <w:tr w:rsidR="003E22C1" w14:paraId="74CAF95E" w14:textId="77777777" w:rsidTr="00BE24C4">
        <w:trPr>
          <w:trHeight w:val="225"/>
        </w:trPr>
        <w:tc>
          <w:tcPr>
            <w:tcW w:w="22308"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7894854E" w14:textId="10BEECC3" w:rsidR="003E22C1" w:rsidRDefault="003E22C1" w:rsidP="00E9401F">
            <w:pPr>
              <w:spacing w:after="0" w:line="240" w:lineRule="auto"/>
              <w:jc w:val="center"/>
            </w:pPr>
            <w:r w:rsidRPr="00A1473F">
              <w:rPr>
                <w:b/>
                <w:bCs/>
              </w:rPr>
              <w:lastRenderedPageBreak/>
              <w:t>Y</w:t>
            </w:r>
            <w:r>
              <w:rPr>
                <w:b/>
                <w:bCs/>
              </w:rPr>
              <w:t>6 Writing</w:t>
            </w:r>
          </w:p>
        </w:tc>
      </w:tr>
      <w:tr w:rsidR="004847E9" w14:paraId="49C4C9C7" w14:textId="50E3EE29" w:rsidTr="00CC0CE6">
        <w:trPr>
          <w:trHeight w:val="2121"/>
        </w:trPr>
        <w:tc>
          <w:tcPr>
            <w:tcW w:w="11154"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7C0C5F7C" w14:textId="77777777" w:rsidR="004847E9" w:rsidRPr="00601CE4" w:rsidRDefault="004847E9" w:rsidP="00E9401F">
            <w:pPr>
              <w:spacing w:after="0" w:line="240" w:lineRule="auto"/>
              <w:rPr>
                <w:b/>
                <w:i/>
              </w:rPr>
            </w:pPr>
            <w:r w:rsidRPr="00601CE4">
              <w:rPr>
                <w:b/>
                <w:i/>
              </w:rPr>
              <w:t>Word</w:t>
            </w:r>
          </w:p>
          <w:p w14:paraId="01B802AD" w14:textId="77777777" w:rsidR="004847E9" w:rsidRPr="00601CE4" w:rsidRDefault="004847E9" w:rsidP="00E9401F">
            <w:pPr>
              <w:pStyle w:val="ListParagraph"/>
              <w:numPr>
                <w:ilvl w:val="0"/>
                <w:numId w:val="6"/>
              </w:numPr>
              <w:spacing w:after="0" w:line="240" w:lineRule="auto"/>
              <w:ind w:left="294" w:hanging="283"/>
            </w:pPr>
            <w:r w:rsidRPr="00601CE4">
              <w:t xml:space="preserve">The difference between vocabulary typical of informal speech and vocabulary appropriate for formal speech (e.g. </w:t>
            </w:r>
            <w:r w:rsidRPr="00601CE4">
              <w:rPr>
                <w:i/>
              </w:rPr>
              <w:t>find out – discover; ask for – request; go in – enter)</w:t>
            </w:r>
          </w:p>
          <w:p w14:paraId="0B4B463F" w14:textId="77777777" w:rsidR="004847E9" w:rsidRPr="00601CE4" w:rsidRDefault="004847E9" w:rsidP="00E9401F">
            <w:pPr>
              <w:pStyle w:val="ListParagraph"/>
              <w:numPr>
                <w:ilvl w:val="0"/>
                <w:numId w:val="6"/>
              </w:numPr>
              <w:spacing w:after="0" w:line="240" w:lineRule="auto"/>
              <w:ind w:left="294" w:hanging="283"/>
            </w:pPr>
            <w:r w:rsidRPr="00601CE4">
              <w:t xml:space="preserve">How words are related by meaning as synonyms and antonyms (e.g. </w:t>
            </w:r>
            <w:r w:rsidRPr="00601CE4">
              <w:rPr>
                <w:i/>
              </w:rPr>
              <w:t>big, large, little)</w:t>
            </w:r>
          </w:p>
          <w:p w14:paraId="61D2967C" w14:textId="77777777" w:rsidR="004847E9" w:rsidRPr="00601CE4" w:rsidRDefault="004847E9" w:rsidP="00E9401F">
            <w:pPr>
              <w:spacing w:after="0" w:line="240" w:lineRule="auto"/>
              <w:rPr>
                <w:b/>
                <w:i/>
              </w:rPr>
            </w:pPr>
            <w:r w:rsidRPr="00601CE4">
              <w:rPr>
                <w:b/>
                <w:i/>
              </w:rPr>
              <w:t xml:space="preserve">Sentence </w:t>
            </w:r>
          </w:p>
          <w:p w14:paraId="66E3FB56" w14:textId="77777777" w:rsidR="004847E9" w:rsidRPr="00601CE4" w:rsidRDefault="004847E9" w:rsidP="00E9401F">
            <w:pPr>
              <w:pStyle w:val="ListParagraph"/>
              <w:numPr>
                <w:ilvl w:val="0"/>
                <w:numId w:val="1"/>
              </w:numPr>
              <w:spacing w:after="0" w:line="240" w:lineRule="auto"/>
              <w:ind w:left="294" w:hanging="283"/>
            </w:pPr>
            <w:r w:rsidRPr="00601CE4">
              <w:t xml:space="preserve">Use of the passive to affect the presentation of information in a sentence (e.g. </w:t>
            </w:r>
            <w:r w:rsidRPr="00601CE4">
              <w:rPr>
                <w:i/>
              </w:rPr>
              <w:t>I broke the window in the greenhouse</w:t>
            </w:r>
            <w:r w:rsidRPr="00601CE4">
              <w:t xml:space="preserve"> versus </w:t>
            </w:r>
            <w:r w:rsidRPr="00601CE4">
              <w:rPr>
                <w:i/>
              </w:rPr>
              <w:t>the window in the greenhouse was broken by me)</w:t>
            </w:r>
          </w:p>
          <w:p w14:paraId="2AC7B057" w14:textId="3A65035E" w:rsidR="004847E9" w:rsidRPr="004847E9" w:rsidRDefault="004847E9" w:rsidP="00E9401F">
            <w:pPr>
              <w:pStyle w:val="ListParagraph"/>
              <w:numPr>
                <w:ilvl w:val="0"/>
                <w:numId w:val="1"/>
              </w:numPr>
              <w:spacing w:after="0" w:line="240" w:lineRule="auto"/>
              <w:ind w:left="294" w:hanging="283"/>
            </w:pPr>
            <w:r w:rsidRPr="00601CE4">
              <w:t xml:space="preserve">The difference between structures typical of informal speech and structures appropriate for formal speech and writing (e.g.  the use of question tags </w:t>
            </w:r>
            <w:r w:rsidRPr="00601CE4">
              <w:rPr>
                <w:i/>
              </w:rPr>
              <w:t>He’s your friend, isn’t he?</w:t>
            </w:r>
            <w:r w:rsidRPr="00601CE4">
              <w:t xml:space="preserve"> or the use of subjunctive forms such as </w:t>
            </w:r>
            <w:r w:rsidRPr="00601CE4">
              <w:rPr>
                <w:i/>
              </w:rPr>
              <w:t xml:space="preserve">If </w:t>
            </w:r>
            <w:r w:rsidRPr="00601CE4">
              <w:rPr>
                <w:i/>
                <w:u w:val="single"/>
              </w:rPr>
              <w:t>I were</w:t>
            </w:r>
            <w:r w:rsidRPr="00601CE4">
              <w:rPr>
                <w:i/>
              </w:rPr>
              <w:t xml:space="preserve"> </w:t>
            </w:r>
            <w:r w:rsidRPr="00601CE4">
              <w:t xml:space="preserve">or </w:t>
            </w:r>
            <w:r w:rsidRPr="00601CE4">
              <w:rPr>
                <w:i/>
                <w:u w:val="single"/>
              </w:rPr>
              <w:t>Were they</w:t>
            </w:r>
            <w:r w:rsidRPr="00601CE4">
              <w:rPr>
                <w:i/>
              </w:rPr>
              <w:t xml:space="preserve"> to come</w:t>
            </w:r>
            <w:r w:rsidRPr="00601CE4">
              <w:t xml:space="preserve"> in some very formal writing and speech)</w:t>
            </w:r>
          </w:p>
        </w:tc>
        <w:tc>
          <w:tcPr>
            <w:tcW w:w="1115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751DA9A2" w14:textId="77777777" w:rsidR="004847E9" w:rsidRPr="00601CE4" w:rsidRDefault="004847E9" w:rsidP="00E9401F">
            <w:pPr>
              <w:spacing w:after="0" w:line="240" w:lineRule="auto"/>
              <w:ind w:left="11"/>
              <w:rPr>
                <w:b/>
                <w:i/>
              </w:rPr>
            </w:pPr>
            <w:r w:rsidRPr="00601CE4">
              <w:rPr>
                <w:b/>
                <w:i/>
              </w:rPr>
              <w:t xml:space="preserve">Text </w:t>
            </w:r>
          </w:p>
          <w:p w14:paraId="0E0197AD" w14:textId="77777777" w:rsidR="004847E9" w:rsidRPr="00601CE4" w:rsidRDefault="004847E9" w:rsidP="00E9401F">
            <w:pPr>
              <w:pStyle w:val="ListParagraph"/>
              <w:numPr>
                <w:ilvl w:val="0"/>
                <w:numId w:val="1"/>
              </w:numPr>
              <w:spacing w:after="0" w:line="240" w:lineRule="auto"/>
              <w:ind w:left="294" w:hanging="283"/>
            </w:pPr>
            <w:r w:rsidRPr="00601CE4">
              <w:t xml:space="preserve">Linking ideas across paragraphs using a wider range of cohesive devices: repetition of a word or phrase, grammatical connections (e.g. the use of adverbials such as </w:t>
            </w:r>
            <w:r w:rsidRPr="00601CE4">
              <w:rPr>
                <w:i/>
              </w:rPr>
              <w:t xml:space="preserve">on the other hand, in contrast, </w:t>
            </w:r>
            <w:r w:rsidRPr="00601CE4">
              <w:t xml:space="preserve">or </w:t>
            </w:r>
            <w:r w:rsidRPr="00601CE4">
              <w:rPr>
                <w:i/>
              </w:rPr>
              <w:t>as a consequence)</w:t>
            </w:r>
            <w:r w:rsidRPr="00601CE4">
              <w:t>, and ellipsis</w:t>
            </w:r>
          </w:p>
          <w:p w14:paraId="6E248A02" w14:textId="77777777" w:rsidR="004847E9" w:rsidRPr="00601CE4" w:rsidRDefault="004847E9" w:rsidP="00E9401F">
            <w:pPr>
              <w:pStyle w:val="ListParagraph"/>
              <w:numPr>
                <w:ilvl w:val="0"/>
                <w:numId w:val="1"/>
              </w:numPr>
              <w:spacing w:after="0" w:line="240" w:lineRule="auto"/>
              <w:ind w:left="294" w:hanging="283"/>
            </w:pPr>
            <w:r w:rsidRPr="00601CE4">
              <w:t xml:space="preserve">Layout devices (e.g. </w:t>
            </w:r>
            <w:r w:rsidRPr="00601CE4">
              <w:rPr>
                <w:i/>
              </w:rPr>
              <w:t>headings, sub-headings, columns, bullets</w:t>
            </w:r>
            <w:r w:rsidRPr="00601CE4">
              <w:t xml:space="preserve"> or </w:t>
            </w:r>
            <w:r w:rsidRPr="00601CE4">
              <w:rPr>
                <w:i/>
              </w:rPr>
              <w:t>tables</w:t>
            </w:r>
            <w:r w:rsidRPr="00601CE4">
              <w:t xml:space="preserve"> to structure text)</w:t>
            </w:r>
          </w:p>
          <w:p w14:paraId="0ACF577B" w14:textId="77777777" w:rsidR="004847E9" w:rsidRPr="00601CE4" w:rsidRDefault="004847E9" w:rsidP="00E9401F">
            <w:pPr>
              <w:spacing w:after="0" w:line="240" w:lineRule="auto"/>
              <w:ind w:left="11"/>
              <w:rPr>
                <w:b/>
                <w:i/>
              </w:rPr>
            </w:pPr>
            <w:r w:rsidRPr="00601CE4">
              <w:rPr>
                <w:b/>
                <w:i/>
              </w:rPr>
              <w:t xml:space="preserve">Punctuation </w:t>
            </w:r>
          </w:p>
          <w:p w14:paraId="4F5BBAC3" w14:textId="77777777" w:rsidR="004847E9" w:rsidRPr="00601CE4" w:rsidRDefault="004847E9" w:rsidP="00E9401F">
            <w:pPr>
              <w:pStyle w:val="ListParagraph"/>
              <w:numPr>
                <w:ilvl w:val="0"/>
                <w:numId w:val="1"/>
              </w:numPr>
              <w:spacing w:after="0" w:line="240" w:lineRule="auto"/>
              <w:ind w:left="294" w:hanging="283"/>
            </w:pPr>
            <w:r w:rsidRPr="00601CE4">
              <w:t xml:space="preserve">Use of the semi-colon, colon and dash to mark the boundary between independent clauses (e.g. </w:t>
            </w:r>
            <w:r w:rsidRPr="00601CE4">
              <w:rPr>
                <w:i/>
              </w:rPr>
              <w:t>it’s raining; I’m fed up)</w:t>
            </w:r>
          </w:p>
          <w:p w14:paraId="0D18A3B5" w14:textId="77777777" w:rsidR="004847E9" w:rsidRPr="00601CE4" w:rsidRDefault="004847E9" w:rsidP="00E9401F">
            <w:pPr>
              <w:pStyle w:val="ListParagraph"/>
              <w:numPr>
                <w:ilvl w:val="0"/>
                <w:numId w:val="1"/>
              </w:numPr>
              <w:spacing w:after="0" w:line="240" w:lineRule="auto"/>
              <w:ind w:left="294" w:hanging="283"/>
            </w:pPr>
            <w:r w:rsidRPr="00601CE4">
              <w:t>Use of the colon to introduce a list and use of semi-colons within lists</w:t>
            </w:r>
          </w:p>
          <w:p w14:paraId="71A738C0" w14:textId="77777777" w:rsidR="004847E9" w:rsidRDefault="004847E9" w:rsidP="00E9401F">
            <w:pPr>
              <w:pStyle w:val="ListParagraph"/>
              <w:numPr>
                <w:ilvl w:val="0"/>
                <w:numId w:val="1"/>
              </w:numPr>
              <w:spacing w:after="0" w:line="240" w:lineRule="auto"/>
              <w:ind w:left="294" w:hanging="283"/>
            </w:pPr>
            <w:r w:rsidRPr="00601CE4">
              <w:t>Punctuation of bullet points to list information</w:t>
            </w:r>
          </w:p>
          <w:p w14:paraId="4ED740E9" w14:textId="77777777" w:rsidR="004847E9" w:rsidRPr="00C511CD" w:rsidRDefault="004847E9" w:rsidP="00E9401F">
            <w:pPr>
              <w:pStyle w:val="ListParagraph"/>
              <w:numPr>
                <w:ilvl w:val="0"/>
                <w:numId w:val="1"/>
              </w:numPr>
              <w:spacing w:after="0" w:line="240" w:lineRule="auto"/>
              <w:ind w:left="294" w:hanging="283"/>
            </w:pPr>
            <w:r w:rsidRPr="00601CE4">
              <w:t xml:space="preserve">How hyphens can be used to avoid ambiguity (e.g. </w:t>
            </w:r>
            <w:r w:rsidRPr="004847E9">
              <w:rPr>
                <w:i/>
              </w:rPr>
              <w:t>man eating shark</w:t>
            </w:r>
            <w:r w:rsidRPr="00601CE4">
              <w:t xml:space="preserve"> versus</w:t>
            </w:r>
            <w:r w:rsidRPr="004847E9">
              <w:rPr>
                <w:i/>
              </w:rPr>
              <w:t xml:space="preserve"> man-eating shark, </w:t>
            </w:r>
            <w:r w:rsidRPr="00601CE4">
              <w:t xml:space="preserve">or </w:t>
            </w:r>
            <w:r w:rsidRPr="004847E9">
              <w:rPr>
                <w:i/>
              </w:rPr>
              <w:t>recover</w:t>
            </w:r>
            <w:r w:rsidRPr="00601CE4">
              <w:t xml:space="preserve"> versus </w:t>
            </w:r>
            <w:r w:rsidRPr="004847E9">
              <w:rPr>
                <w:i/>
              </w:rPr>
              <w:t>re-cover)</w:t>
            </w:r>
          </w:p>
          <w:p w14:paraId="28EAE728" w14:textId="232EC2FD" w:rsidR="00796EE2" w:rsidRDefault="00796EE2" w:rsidP="00C511CD">
            <w:pPr>
              <w:spacing w:after="0" w:line="240" w:lineRule="auto"/>
              <w:ind w:left="11"/>
              <w:rPr>
                <w:b/>
                <w:i/>
                <w:iCs/>
              </w:rPr>
            </w:pPr>
            <w:r>
              <w:rPr>
                <w:b/>
                <w:i/>
                <w:iCs/>
              </w:rPr>
              <w:t>Terminology</w:t>
            </w:r>
          </w:p>
          <w:p w14:paraId="53347CE6" w14:textId="3CD74124" w:rsidR="00C511CD" w:rsidRPr="004847E9" w:rsidRDefault="004362A8" w:rsidP="00C511CD">
            <w:pPr>
              <w:spacing w:after="0" w:line="240" w:lineRule="auto"/>
              <w:ind w:left="11"/>
            </w:pPr>
            <w:r w:rsidRPr="003C1232">
              <w:rPr>
                <w:b/>
              </w:rPr>
              <w:t>Subject, object, active, passive, synonym, antonym, ellipsis, hyphen, colon, semi-colon, bullet points</w:t>
            </w:r>
          </w:p>
        </w:tc>
      </w:tr>
      <w:tr w:rsidR="003E22C1" w14:paraId="6927A0D8" w14:textId="77777777" w:rsidTr="00CC0CE6">
        <w:trPr>
          <w:trHeight w:val="288"/>
        </w:trPr>
        <w:tc>
          <w:tcPr>
            <w:tcW w:w="11154"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29CD8B0D" w14:textId="77777777" w:rsidR="003E22C1" w:rsidRDefault="003E22C1" w:rsidP="00E9401F">
            <w:pPr>
              <w:spacing w:after="0" w:line="240" w:lineRule="auto"/>
              <w:jc w:val="center"/>
            </w:pPr>
            <w:r w:rsidRPr="00A1473F">
              <w:rPr>
                <w:b/>
                <w:bCs/>
              </w:rPr>
              <w:t>Autumn 1</w:t>
            </w:r>
          </w:p>
        </w:tc>
        <w:tc>
          <w:tcPr>
            <w:tcW w:w="1115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4D5C4DF5" w14:textId="77777777" w:rsidR="003E22C1" w:rsidRDefault="003E22C1" w:rsidP="00E9401F">
            <w:pPr>
              <w:spacing w:after="0" w:line="240" w:lineRule="auto"/>
              <w:jc w:val="center"/>
            </w:pPr>
            <w:r w:rsidRPr="00A1473F">
              <w:rPr>
                <w:b/>
                <w:bCs/>
              </w:rPr>
              <w:t>Autumn 2</w:t>
            </w:r>
          </w:p>
        </w:tc>
      </w:tr>
      <w:tr w:rsidR="00896ECF" w14:paraId="1BA36E67" w14:textId="77777777" w:rsidTr="00CC0CE6">
        <w:trPr>
          <w:trHeight w:val="125"/>
        </w:trPr>
        <w:tc>
          <w:tcPr>
            <w:tcW w:w="5577" w:type="dxa"/>
            <w:gridSpan w:val="3"/>
            <w:tcBorders>
              <w:top w:val="single" w:sz="18" w:space="0" w:color="auto"/>
              <w:left w:val="single" w:sz="24" w:space="0" w:color="auto"/>
              <w:bottom w:val="single" w:sz="8" w:space="0" w:color="auto"/>
              <w:right w:val="single" w:sz="18" w:space="0" w:color="auto"/>
            </w:tcBorders>
          </w:tcPr>
          <w:p w14:paraId="30526D70" w14:textId="060C38F5"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653D3BE6" w14:textId="5D6E697C"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792FDB11" w14:textId="59567847"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24" w:space="0" w:color="auto"/>
            </w:tcBorders>
          </w:tcPr>
          <w:p w14:paraId="3BF40653" w14:textId="74DFA0B1" w:rsidR="00896ECF" w:rsidRPr="0092425B" w:rsidRDefault="00896ECF" w:rsidP="00E9401F">
            <w:pPr>
              <w:spacing w:after="0" w:line="240" w:lineRule="auto"/>
              <w:jc w:val="center"/>
              <w:rPr>
                <w:b/>
                <w:bCs/>
              </w:rPr>
            </w:pPr>
            <w:r>
              <w:rPr>
                <w:b/>
                <w:bCs/>
              </w:rPr>
              <w:t>Text Driver -</w:t>
            </w:r>
          </w:p>
        </w:tc>
      </w:tr>
      <w:tr w:rsidR="00896ECF" w14:paraId="1DB39F2D" w14:textId="77777777" w:rsidTr="00CC0CE6">
        <w:trPr>
          <w:trHeight w:val="150"/>
        </w:trPr>
        <w:tc>
          <w:tcPr>
            <w:tcW w:w="5577" w:type="dxa"/>
            <w:gridSpan w:val="3"/>
            <w:tcBorders>
              <w:top w:val="single" w:sz="8" w:space="0" w:color="auto"/>
              <w:left w:val="single" w:sz="24" w:space="0" w:color="auto"/>
              <w:right w:val="single" w:sz="18" w:space="0" w:color="auto"/>
            </w:tcBorders>
          </w:tcPr>
          <w:p w14:paraId="662E25D6" w14:textId="42248E14"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136E7ED4" w14:textId="0F6B5EC6"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110436B4" w14:textId="251F8CAD"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24" w:space="0" w:color="auto"/>
            </w:tcBorders>
          </w:tcPr>
          <w:p w14:paraId="69B346E5" w14:textId="46648BE9" w:rsidR="00896ECF" w:rsidRDefault="00896ECF" w:rsidP="00E9401F">
            <w:pPr>
              <w:spacing w:after="0" w:line="240" w:lineRule="auto"/>
              <w:jc w:val="center"/>
              <w:rPr>
                <w:b/>
                <w:bCs/>
              </w:rPr>
            </w:pPr>
            <w:r>
              <w:rPr>
                <w:b/>
                <w:bCs/>
              </w:rPr>
              <w:t>Guided Reading text -</w:t>
            </w:r>
          </w:p>
        </w:tc>
      </w:tr>
      <w:tr w:rsidR="00471F62" w14:paraId="59531F21" w14:textId="77777777" w:rsidTr="00CC0CE6">
        <w:trPr>
          <w:trHeight w:val="141"/>
        </w:trPr>
        <w:tc>
          <w:tcPr>
            <w:tcW w:w="5577" w:type="dxa"/>
            <w:gridSpan w:val="3"/>
            <w:tcBorders>
              <w:top w:val="single" w:sz="4" w:space="0" w:color="auto"/>
              <w:left w:val="single" w:sz="24" w:space="0" w:color="auto"/>
              <w:right w:val="single" w:sz="18" w:space="0" w:color="auto"/>
            </w:tcBorders>
          </w:tcPr>
          <w:p w14:paraId="3DC4BDD9" w14:textId="77777777" w:rsidR="00471F62" w:rsidRDefault="00471F62" w:rsidP="00471F62">
            <w:pPr>
              <w:spacing w:after="0" w:line="240" w:lineRule="auto"/>
              <w:jc w:val="center"/>
              <w:rPr>
                <w:b/>
                <w:bCs/>
                <w:i/>
                <w:iCs/>
              </w:rPr>
            </w:pPr>
            <w:r w:rsidRPr="00601CE4">
              <w:rPr>
                <w:rFonts w:cstheme="minorHAnsi"/>
                <w:b/>
              </w:rPr>
              <w:t>Narrative</w:t>
            </w:r>
            <w:r>
              <w:rPr>
                <w:rFonts w:cstheme="minorHAnsi"/>
                <w:b/>
              </w:rPr>
              <w:t xml:space="preserve"> -</w:t>
            </w:r>
            <w:r w:rsidRPr="0092425B">
              <w:rPr>
                <w:b/>
                <w:bCs/>
                <w:i/>
                <w:iCs/>
              </w:rPr>
              <w:t xml:space="preserve"> Character</w:t>
            </w:r>
          </w:p>
          <w:p w14:paraId="39BAE8E0" w14:textId="45BFAEF7" w:rsidR="00471F62" w:rsidRDefault="00471F62" w:rsidP="00471F62">
            <w:pPr>
              <w:spacing w:after="0" w:line="240" w:lineRule="auto"/>
              <w:jc w:val="center"/>
              <w:rPr>
                <w:b/>
                <w:bCs/>
              </w:rPr>
            </w:pPr>
            <w:r>
              <w:rPr>
                <w:b/>
                <w:bCs/>
              </w:rPr>
              <w:t xml:space="preserve">Purpose - </w:t>
            </w:r>
            <w:r>
              <w:rPr>
                <w:b/>
                <w:bCs/>
                <w:i/>
                <w:iCs/>
              </w:rPr>
              <w:t xml:space="preserve">to </w:t>
            </w:r>
            <w:r w:rsidR="00FF798D">
              <w:rPr>
                <w:b/>
                <w:bCs/>
                <w:i/>
                <w:iCs/>
              </w:rPr>
              <w:t>entertain</w:t>
            </w:r>
            <w:r>
              <w:rPr>
                <w:b/>
                <w:bCs/>
                <w:i/>
                <w:iCs/>
              </w:rPr>
              <w:t xml:space="preserve">; </w:t>
            </w:r>
            <w:r>
              <w:rPr>
                <w:b/>
                <w:bCs/>
              </w:rPr>
              <w:t xml:space="preserve">Audience </w:t>
            </w:r>
            <w:r w:rsidR="00ED41E4">
              <w:rPr>
                <w:b/>
                <w:bCs/>
              </w:rPr>
              <w:t>–</w:t>
            </w:r>
          </w:p>
          <w:p w14:paraId="67CF2D7F" w14:textId="65A81A9C" w:rsidR="00ED41E4" w:rsidRPr="00280B58" w:rsidRDefault="00ED41E4" w:rsidP="00471F62">
            <w:pPr>
              <w:spacing w:after="0" w:line="240" w:lineRule="auto"/>
              <w:jc w:val="center"/>
              <w:rPr>
                <w:b/>
                <w:bCs/>
                <w:i/>
                <w:iCs/>
              </w:rPr>
            </w:pPr>
            <w:r w:rsidRPr="002A53A5">
              <w:rPr>
                <w:b/>
                <w:bCs/>
              </w:rPr>
              <w:t xml:space="preserve">Story type </w:t>
            </w:r>
            <w:r>
              <w:rPr>
                <w:b/>
                <w:bCs/>
              </w:rPr>
              <w:t xml:space="preserve">– </w:t>
            </w:r>
            <w:r w:rsidRPr="00AC76B8">
              <w:rPr>
                <w:b/>
                <w:bCs/>
                <w:i/>
                <w:iCs/>
              </w:rPr>
              <w:t>Defeating the monster</w:t>
            </w:r>
          </w:p>
        </w:tc>
        <w:tc>
          <w:tcPr>
            <w:tcW w:w="5577" w:type="dxa"/>
            <w:gridSpan w:val="3"/>
            <w:tcBorders>
              <w:top w:val="single" w:sz="4" w:space="0" w:color="auto"/>
              <w:left w:val="single" w:sz="18" w:space="0" w:color="auto"/>
              <w:right w:val="single" w:sz="18" w:space="0" w:color="auto"/>
            </w:tcBorders>
          </w:tcPr>
          <w:p w14:paraId="6EB3ED28" w14:textId="77777777" w:rsidR="00471F62" w:rsidRDefault="00471F62" w:rsidP="00471F62">
            <w:pPr>
              <w:spacing w:after="0" w:line="240" w:lineRule="auto"/>
              <w:jc w:val="center"/>
              <w:rPr>
                <w:b/>
                <w:bCs/>
                <w:i/>
                <w:iCs/>
              </w:rPr>
            </w:pPr>
            <w:r w:rsidRPr="0092425B">
              <w:rPr>
                <w:b/>
                <w:bCs/>
              </w:rPr>
              <w:t>Non-fic</w:t>
            </w:r>
            <w:r>
              <w:rPr>
                <w:b/>
                <w:bCs/>
              </w:rPr>
              <w:t>t</w:t>
            </w:r>
            <w:r w:rsidRPr="0092425B">
              <w:rPr>
                <w:b/>
                <w:bCs/>
              </w:rPr>
              <w:t>ion</w:t>
            </w:r>
            <w:r>
              <w:rPr>
                <w:b/>
                <w:bCs/>
              </w:rPr>
              <w:t xml:space="preserve"> -</w:t>
            </w:r>
            <w:r w:rsidRPr="0092425B">
              <w:rPr>
                <w:b/>
                <w:bCs/>
                <w:i/>
                <w:iCs/>
              </w:rPr>
              <w:t xml:space="preserve"> Instructions</w:t>
            </w:r>
          </w:p>
          <w:p w14:paraId="1211574D" w14:textId="183CFDF1" w:rsidR="00471F62" w:rsidRPr="0092425B" w:rsidRDefault="00471F62" w:rsidP="00471F62">
            <w:pPr>
              <w:spacing w:after="0" w:line="240" w:lineRule="auto"/>
              <w:jc w:val="center"/>
              <w:rPr>
                <w:b/>
                <w:bCs/>
              </w:rPr>
            </w:pPr>
            <w:r>
              <w:rPr>
                <w:b/>
                <w:bCs/>
              </w:rPr>
              <w:t xml:space="preserve">Purpose - </w:t>
            </w:r>
            <w:r>
              <w:rPr>
                <w:b/>
                <w:bCs/>
                <w:i/>
                <w:iCs/>
              </w:rPr>
              <w:t xml:space="preserve">to </w:t>
            </w:r>
            <w:r w:rsidR="000F44EF">
              <w:rPr>
                <w:b/>
                <w:bCs/>
                <w:i/>
                <w:iCs/>
              </w:rPr>
              <w:t>inform</w:t>
            </w:r>
            <w:r>
              <w:rPr>
                <w:b/>
                <w:bCs/>
                <w:i/>
                <w:iCs/>
              </w:rPr>
              <w:t xml:space="preserve">; </w:t>
            </w:r>
            <w:r>
              <w:rPr>
                <w:b/>
                <w:bCs/>
              </w:rPr>
              <w:t>Audience -</w:t>
            </w:r>
          </w:p>
        </w:tc>
        <w:tc>
          <w:tcPr>
            <w:tcW w:w="5577" w:type="dxa"/>
            <w:gridSpan w:val="3"/>
            <w:tcBorders>
              <w:top w:val="single" w:sz="4" w:space="0" w:color="auto"/>
              <w:left w:val="single" w:sz="18" w:space="0" w:color="auto"/>
              <w:right w:val="single" w:sz="18" w:space="0" w:color="auto"/>
            </w:tcBorders>
          </w:tcPr>
          <w:p w14:paraId="03F0CD79" w14:textId="77777777" w:rsidR="00471F62" w:rsidRDefault="00471F62" w:rsidP="00471F62">
            <w:pPr>
              <w:spacing w:after="0" w:line="240" w:lineRule="auto"/>
              <w:jc w:val="center"/>
              <w:rPr>
                <w:b/>
                <w:bCs/>
                <w:i/>
                <w:iCs/>
              </w:rPr>
            </w:pPr>
            <w:r>
              <w:rPr>
                <w:b/>
                <w:bCs/>
              </w:rPr>
              <w:t>Narrative -</w:t>
            </w:r>
            <w:r>
              <w:rPr>
                <w:b/>
                <w:bCs/>
                <w:i/>
                <w:iCs/>
              </w:rPr>
              <w:t xml:space="preserve"> Setting</w:t>
            </w:r>
          </w:p>
          <w:p w14:paraId="3632AC19" w14:textId="31923326" w:rsidR="00471F62" w:rsidRDefault="00471F62" w:rsidP="00471F62">
            <w:pPr>
              <w:spacing w:after="0" w:line="240" w:lineRule="auto"/>
              <w:jc w:val="center"/>
              <w:rPr>
                <w:b/>
                <w:bCs/>
              </w:rPr>
            </w:pPr>
            <w:r>
              <w:rPr>
                <w:b/>
                <w:bCs/>
              </w:rPr>
              <w:t xml:space="preserve">Purpose - </w:t>
            </w:r>
            <w:r>
              <w:rPr>
                <w:b/>
                <w:bCs/>
                <w:i/>
                <w:iCs/>
              </w:rPr>
              <w:t xml:space="preserve">to </w:t>
            </w:r>
            <w:r w:rsidR="001E425A">
              <w:rPr>
                <w:b/>
                <w:bCs/>
                <w:i/>
                <w:iCs/>
              </w:rPr>
              <w:t>entertain</w:t>
            </w:r>
            <w:r>
              <w:rPr>
                <w:b/>
                <w:bCs/>
                <w:i/>
                <w:iCs/>
              </w:rPr>
              <w:t xml:space="preserve">; </w:t>
            </w:r>
            <w:r>
              <w:rPr>
                <w:b/>
                <w:bCs/>
              </w:rPr>
              <w:t xml:space="preserve">Audience </w:t>
            </w:r>
            <w:r w:rsidR="00E501BA">
              <w:rPr>
                <w:b/>
                <w:bCs/>
              </w:rPr>
              <w:t>–</w:t>
            </w:r>
          </w:p>
          <w:p w14:paraId="3E4EE99B" w14:textId="50C109F4" w:rsidR="00E501BA" w:rsidRDefault="00E501BA" w:rsidP="00471F62">
            <w:pPr>
              <w:spacing w:after="0" w:line="240" w:lineRule="auto"/>
              <w:jc w:val="center"/>
              <w:rPr>
                <w:b/>
                <w:bCs/>
              </w:rPr>
            </w:pPr>
            <w:r w:rsidRPr="002A53A5">
              <w:rPr>
                <w:b/>
                <w:bCs/>
              </w:rPr>
              <w:t xml:space="preserve">Story type </w:t>
            </w:r>
            <w:r>
              <w:rPr>
                <w:b/>
                <w:bCs/>
              </w:rPr>
              <w:t xml:space="preserve">– </w:t>
            </w:r>
            <w:r w:rsidRPr="00AC76B8">
              <w:rPr>
                <w:b/>
                <w:bCs/>
                <w:i/>
                <w:iCs/>
              </w:rPr>
              <w:t>Tale of fear</w:t>
            </w:r>
          </w:p>
        </w:tc>
        <w:tc>
          <w:tcPr>
            <w:tcW w:w="5577" w:type="dxa"/>
            <w:gridSpan w:val="3"/>
            <w:tcBorders>
              <w:top w:val="single" w:sz="4" w:space="0" w:color="auto"/>
              <w:left w:val="single" w:sz="18" w:space="0" w:color="auto"/>
              <w:right w:val="single" w:sz="24" w:space="0" w:color="auto"/>
            </w:tcBorders>
          </w:tcPr>
          <w:p w14:paraId="2BED4A9D" w14:textId="77777777" w:rsidR="00471F62" w:rsidRDefault="00471F62" w:rsidP="00471F62">
            <w:pPr>
              <w:spacing w:after="0" w:line="240" w:lineRule="auto"/>
              <w:jc w:val="center"/>
              <w:rPr>
                <w:b/>
                <w:bCs/>
                <w:i/>
                <w:iCs/>
              </w:rPr>
            </w:pPr>
            <w:r w:rsidRPr="0092425B">
              <w:rPr>
                <w:b/>
                <w:bCs/>
              </w:rPr>
              <w:t>Non-fiction</w:t>
            </w:r>
            <w:r>
              <w:rPr>
                <w:b/>
                <w:bCs/>
              </w:rPr>
              <w:t xml:space="preserve"> -</w:t>
            </w:r>
            <w:r>
              <w:rPr>
                <w:b/>
                <w:bCs/>
                <w:i/>
                <w:iCs/>
              </w:rPr>
              <w:t xml:space="preserve"> Non-chronological report</w:t>
            </w:r>
          </w:p>
          <w:p w14:paraId="7464C7D5" w14:textId="49542C52" w:rsidR="00471F62" w:rsidRPr="00280B58" w:rsidRDefault="00471F62" w:rsidP="00471F62">
            <w:pPr>
              <w:spacing w:after="0" w:line="240" w:lineRule="auto"/>
              <w:jc w:val="center"/>
              <w:rPr>
                <w:b/>
                <w:bCs/>
                <w:i/>
                <w:iCs/>
              </w:rPr>
            </w:pPr>
            <w:r>
              <w:rPr>
                <w:b/>
                <w:bCs/>
              </w:rPr>
              <w:t xml:space="preserve">Purpose - </w:t>
            </w:r>
            <w:r>
              <w:rPr>
                <w:b/>
                <w:bCs/>
                <w:i/>
                <w:iCs/>
              </w:rPr>
              <w:t xml:space="preserve">to inform; </w:t>
            </w:r>
            <w:r>
              <w:rPr>
                <w:b/>
                <w:bCs/>
              </w:rPr>
              <w:t>Audience -</w:t>
            </w:r>
          </w:p>
        </w:tc>
      </w:tr>
      <w:tr w:rsidR="003E22C1" w14:paraId="21FAC9F8" w14:textId="77777777" w:rsidTr="00CC0CE6">
        <w:trPr>
          <w:trHeight w:val="133"/>
        </w:trPr>
        <w:tc>
          <w:tcPr>
            <w:tcW w:w="5577" w:type="dxa"/>
            <w:gridSpan w:val="3"/>
            <w:tcBorders>
              <w:left w:val="single" w:sz="24" w:space="0" w:color="auto"/>
              <w:right w:val="single" w:sz="18" w:space="0" w:color="auto"/>
            </w:tcBorders>
          </w:tcPr>
          <w:p w14:paraId="4C2AA776" w14:textId="77777777" w:rsidR="00A72771" w:rsidRPr="00601CE4" w:rsidRDefault="00A72771" w:rsidP="00E9401F">
            <w:pPr>
              <w:spacing w:after="0" w:line="240" w:lineRule="auto"/>
              <w:rPr>
                <w:rFonts w:cstheme="minorHAnsi"/>
              </w:rPr>
            </w:pPr>
            <w:r w:rsidRPr="00601CE4">
              <w:rPr>
                <w:rFonts w:cstheme="minorHAnsi"/>
              </w:rPr>
              <w:t xml:space="preserve">Use a paragraph to describe a character </w:t>
            </w:r>
          </w:p>
          <w:p w14:paraId="1B6738EB" w14:textId="77777777" w:rsidR="00A72771" w:rsidRPr="00601CE4" w:rsidRDefault="00A72771" w:rsidP="00E9401F">
            <w:pPr>
              <w:spacing w:after="0" w:line="240" w:lineRule="auto"/>
              <w:rPr>
                <w:rFonts w:cstheme="minorHAnsi"/>
                <w:b/>
                <w:i/>
              </w:rPr>
            </w:pPr>
            <w:r w:rsidRPr="00601CE4">
              <w:rPr>
                <w:rFonts w:cstheme="minorHAnsi"/>
                <w:b/>
                <w:i/>
              </w:rPr>
              <w:t>Non-negotiables</w:t>
            </w:r>
          </w:p>
          <w:p w14:paraId="61FF3F79" w14:textId="77777777" w:rsidR="00A72771" w:rsidRPr="00601CE4" w:rsidRDefault="00A72771" w:rsidP="00E9401F">
            <w:pPr>
              <w:pStyle w:val="ListParagraph"/>
              <w:numPr>
                <w:ilvl w:val="0"/>
                <w:numId w:val="3"/>
              </w:numPr>
              <w:spacing w:after="0" w:line="240" w:lineRule="auto"/>
              <w:ind w:left="196" w:hanging="196"/>
              <w:rPr>
                <w:rFonts w:cstheme="minorHAnsi"/>
                <w:b/>
                <w:bCs/>
              </w:rPr>
            </w:pPr>
            <w:r w:rsidRPr="00601CE4">
              <w:rPr>
                <w:rFonts w:cstheme="minorHAnsi"/>
                <w:b/>
                <w:bCs/>
              </w:rPr>
              <w:t>A capital letter</w:t>
            </w:r>
          </w:p>
          <w:p w14:paraId="1832F654" w14:textId="77777777" w:rsidR="00A72771" w:rsidRPr="00601CE4" w:rsidRDefault="00A72771" w:rsidP="00E9401F">
            <w:pPr>
              <w:pStyle w:val="ListParagraph"/>
              <w:numPr>
                <w:ilvl w:val="0"/>
                <w:numId w:val="3"/>
              </w:numPr>
              <w:spacing w:after="0" w:line="240" w:lineRule="auto"/>
              <w:ind w:left="196" w:hanging="196"/>
              <w:rPr>
                <w:rFonts w:cstheme="minorHAnsi"/>
                <w:b/>
                <w:bCs/>
              </w:rPr>
            </w:pPr>
            <w:r w:rsidRPr="00601CE4">
              <w:rPr>
                <w:rFonts w:cstheme="minorHAnsi"/>
                <w:b/>
                <w:bCs/>
              </w:rPr>
              <w:t>Finger spaces</w:t>
            </w:r>
          </w:p>
          <w:p w14:paraId="7620A12B" w14:textId="77777777" w:rsidR="00A72771" w:rsidRPr="00601CE4" w:rsidRDefault="00A72771" w:rsidP="00E9401F">
            <w:pPr>
              <w:pStyle w:val="ListParagraph"/>
              <w:numPr>
                <w:ilvl w:val="0"/>
                <w:numId w:val="3"/>
              </w:numPr>
              <w:spacing w:after="0" w:line="240" w:lineRule="auto"/>
              <w:ind w:left="196" w:hanging="196"/>
              <w:rPr>
                <w:rFonts w:cstheme="minorHAnsi"/>
                <w:b/>
                <w:bCs/>
              </w:rPr>
            </w:pPr>
            <w:r w:rsidRPr="00601CE4">
              <w:rPr>
                <w:rFonts w:cstheme="minorHAnsi"/>
                <w:b/>
                <w:bCs/>
              </w:rPr>
              <w:t>A full stop</w:t>
            </w:r>
          </w:p>
          <w:p w14:paraId="5CD3F8B6" w14:textId="77777777" w:rsidR="00A72771" w:rsidRPr="00601CE4" w:rsidRDefault="00A72771" w:rsidP="00E9401F">
            <w:pPr>
              <w:pStyle w:val="ListParagraph"/>
              <w:numPr>
                <w:ilvl w:val="0"/>
                <w:numId w:val="3"/>
              </w:numPr>
              <w:spacing w:after="0" w:line="240" w:lineRule="auto"/>
              <w:ind w:left="196" w:hanging="196"/>
              <w:rPr>
                <w:rFonts w:cstheme="minorHAnsi"/>
                <w:b/>
                <w:bCs/>
              </w:rPr>
            </w:pPr>
            <w:r w:rsidRPr="00601CE4">
              <w:rPr>
                <w:rFonts w:cstheme="minorHAnsi"/>
                <w:b/>
                <w:bCs/>
              </w:rPr>
              <w:t xml:space="preserve">A simile </w:t>
            </w:r>
            <w:r w:rsidRPr="00601CE4">
              <w:rPr>
                <w:rFonts w:cstheme="minorHAnsi"/>
                <w:b/>
                <w:bCs/>
                <w:i/>
              </w:rPr>
              <w:t>as… as a… like a…</w:t>
            </w:r>
          </w:p>
          <w:p w14:paraId="4AF95554" w14:textId="77777777" w:rsidR="00A72771" w:rsidRPr="00601CE4" w:rsidRDefault="00A72771" w:rsidP="00E9401F">
            <w:pPr>
              <w:pStyle w:val="ListParagraph"/>
              <w:numPr>
                <w:ilvl w:val="0"/>
                <w:numId w:val="3"/>
              </w:numPr>
              <w:spacing w:after="0" w:line="240" w:lineRule="auto"/>
              <w:ind w:left="196" w:hanging="196"/>
              <w:rPr>
                <w:rFonts w:cstheme="minorHAnsi"/>
                <w:b/>
                <w:bCs/>
              </w:rPr>
            </w:pPr>
            <w:r w:rsidRPr="00601CE4">
              <w:rPr>
                <w:rFonts w:cstheme="minorHAnsi"/>
                <w:b/>
                <w:bCs/>
              </w:rPr>
              <w:t>Expanded noun phrases</w:t>
            </w:r>
          </w:p>
          <w:p w14:paraId="5A4B50FB" w14:textId="77777777" w:rsidR="00A72771" w:rsidRPr="00601CE4" w:rsidRDefault="00A72771" w:rsidP="00E9401F">
            <w:pPr>
              <w:pStyle w:val="ListParagraph"/>
              <w:numPr>
                <w:ilvl w:val="0"/>
                <w:numId w:val="3"/>
              </w:numPr>
              <w:spacing w:after="0" w:line="240" w:lineRule="auto"/>
              <w:ind w:left="196" w:hanging="196"/>
              <w:rPr>
                <w:rFonts w:cstheme="minorHAnsi"/>
                <w:b/>
                <w:bCs/>
              </w:rPr>
            </w:pPr>
            <w:r w:rsidRPr="00601CE4">
              <w:rPr>
                <w:rFonts w:cstheme="minorHAnsi"/>
                <w:b/>
                <w:bCs/>
              </w:rPr>
              <w:t>Commas in lists</w:t>
            </w:r>
          </w:p>
          <w:p w14:paraId="166E8261" w14:textId="77777777" w:rsidR="00A72771" w:rsidRPr="00601CE4" w:rsidRDefault="00A72771" w:rsidP="00E9401F">
            <w:pPr>
              <w:pStyle w:val="ListParagraph"/>
              <w:numPr>
                <w:ilvl w:val="0"/>
                <w:numId w:val="3"/>
              </w:numPr>
              <w:spacing w:after="0" w:line="240" w:lineRule="auto"/>
              <w:ind w:left="196" w:hanging="196"/>
              <w:rPr>
                <w:rFonts w:cstheme="minorHAnsi"/>
                <w:b/>
                <w:bCs/>
              </w:rPr>
            </w:pPr>
            <w:r w:rsidRPr="00601CE4">
              <w:rPr>
                <w:rFonts w:cstheme="minorHAnsi"/>
                <w:b/>
                <w:bCs/>
              </w:rPr>
              <w:t>Coordination (or, and, but)</w:t>
            </w:r>
          </w:p>
          <w:p w14:paraId="288C8ADF" w14:textId="77777777" w:rsidR="00A72771" w:rsidRPr="00601CE4" w:rsidRDefault="00A72771" w:rsidP="00E9401F">
            <w:pPr>
              <w:pStyle w:val="ListParagraph"/>
              <w:numPr>
                <w:ilvl w:val="0"/>
                <w:numId w:val="3"/>
              </w:numPr>
              <w:spacing w:after="0" w:line="240" w:lineRule="auto"/>
              <w:ind w:left="196" w:hanging="196"/>
              <w:rPr>
                <w:rFonts w:cstheme="minorHAnsi"/>
                <w:b/>
                <w:bCs/>
              </w:rPr>
            </w:pPr>
            <w:r w:rsidRPr="00601CE4">
              <w:rPr>
                <w:rFonts w:cstheme="minorHAnsi"/>
                <w:b/>
                <w:bCs/>
              </w:rPr>
              <w:t>Subordination (when, if, that, because)</w:t>
            </w:r>
          </w:p>
          <w:p w14:paraId="32B8595D" w14:textId="77777777" w:rsidR="00A72771" w:rsidRPr="00601CE4" w:rsidRDefault="00A72771" w:rsidP="00E9401F">
            <w:pPr>
              <w:pStyle w:val="ListParagraph"/>
              <w:numPr>
                <w:ilvl w:val="0"/>
                <w:numId w:val="3"/>
              </w:numPr>
              <w:spacing w:after="0" w:line="240" w:lineRule="auto"/>
              <w:ind w:left="196" w:hanging="196"/>
              <w:rPr>
                <w:rFonts w:cstheme="minorHAnsi"/>
                <w:b/>
                <w:bCs/>
              </w:rPr>
            </w:pPr>
            <w:r w:rsidRPr="00601CE4">
              <w:rPr>
                <w:rFonts w:cstheme="minorHAnsi"/>
                <w:b/>
                <w:bCs/>
              </w:rPr>
              <w:t>The possessive apostrophe</w:t>
            </w:r>
          </w:p>
          <w:p w14:paraId="65492225" w14:textId="77777777" w:rsidR="00A72771" w:rsidRPr="00601CE4" w:rsidRDefault="00A72771" w:rsidP="00E9401F">
            <w:pPr>
              <w:pStyle w:val="ListParagraph"/>
              <w:numPr>
                <w:ilvl w:val="0"/>
                <w:numId w:val="3"/>
              </w:numPr>
              <w:spacing w:after="0" w:line="240" w:lineRule="auto"/>
              <w:ind w:left="196" w:hanging="196"/>
              <w:rPr>
                <w:rFonts w:cstheme="minorHAnsi"/>
                <w:b/>
                <w:bCs/>
              </w:rPr>
            </w:pPr>
            <w:r w:rsidRPr="00601CE4">
              <w:rPr>
                <w:rFonts w:cstheme="minorHAnsi"/>
                <w:b/>
                <w:bCs/>
              </w:rPr>
              <w:t xml:space="preserve">Alliteration </w:t>
            </w:r>
          </w:p>
          <w:p w14:paraId="41AFCBB8" w14:textId="77777777" w:rsidR="00A72771" w:rsidRPr="00601CE4" w:rsidRDefault="00A72771" w:rsidP="00E9401F">
            <w:pPr>
              <w:pStyle w:val="ListParagraph"/>
              <w:numPr>
                <w:ilvl w:val="0"/>
                <w:numId w:val="3"/>
              </w:numPr>
              <w:spacing w:after="0" w:line="240" w:lineRule="auto"/>
              <w:ind w:left="196" w:hanging="196"/>
              <w:rPr>
                <w:rFonts w:cstheme="minorHAnsi"/>
                <w:b/>
                <w:bCs/>
              </w:rPr>
            </w:pPr>
            <w:r w:rsidRPr="00601CE4">
              <w:rPr>
                <w:rFonts w:cstheme="minorHAnsi"/>
                <w:b/>
                <w:bCs/>
              </w:rPr>
              <w:t>Fronted adverbials</w:t>
            </w:r>
          </w:p>
          <w:p w14:paraId="1027295D" w14:textId="77777777" w:rsidR="00A72771" w:rsidRPr="00601CE4" w:rsidRDefault="00A72771" w:rsidP="00E9401F">
            <w:pPr>
              <w:pStyle w:val="ListParagraph"/>
              <w:numPr>
                <w:ilvl w:val="0"/>
                <w:numId w:val="3"/>
              </w:numPr>
              <w:spacing w:after="0" w:line="240" w:lineRule="auto"/>
              <w:ind w:left="196" w:hanging="196"/>
              <w:rPr>
                <w:rFonts w:cstheme="minorHAnsi"/>
                <w:b/>
                <w:bCs/>
              </w:rPr>
            </w:pPr>
            <w:r w:rsidRPr="00601CE4">
              <w:rPr>
                <w:rFonts w:cstheme="minorHAnsi"/>
                <w:b/>
                <w:bCs/>
              </w:rPr>
              <w:t>Appropriate choice of pronoun or noun.</w:t>
            </w:r>
          </w:p>
          <w:p w14:paraId="496A8E41" w14:textId="77777777" w:rsidR="00A72771" w:rsidRPr="00601CE4" w:rsidRDefault="00A72771" w:rsidP="00E9401F">
            <w:pPr>
              <w:pStyle w:val="ListParagraph"/>
              <w:numPr>
                <w:ilvl w:val="0"/>
                <w:numId w:val="3"/>
              </w:numPr>
              <w:spacing w:after="0" w:line="240" w:lineRule="auto"/>
              <w:ind w:left="196" w:hanging="196"/>
              <w:rPr>
                <w:rFonts w:cstheme="minorHAnsi"/>
                <w:b/>
                <w:bCs/>
              </w:rPr>
            </w:pPr>
            <w:r w:rsidRPr="00601CE4">
              <w:rPr>
                <w:rFonts w:cstheme="minorHAnsi"/>
                <w:b/>
                <w:bCs/>
              </w:rPr>
              <w:t>A rhetorical question</w:t>
            </w:r>
          </w:p>
          <w:p w14:paraId="17E039AB" w14:textId="77777777" w:rsidR="00A72771" w:rsidRPr="00601CE4" w:rsidRDefault="00A72771" w:rsidP="00E9401F">
            <w:pPr>
              <w:pStyle w:val="ListParagraph"/>
              <w:numPr>
                <w:ilvl w:val="0"/>
                <w:numId w:val="3"/>
              </w:numPr>
              <w:spacing w:after="0" w:line="240" w:lineRule="auto"/>
              <w:ind w:left="196" w:hanging="196"/>
              <w:rPr>
                <w:rFonts w:cstheme="minorHAnsi"/>
              </w:rPr>
            </w:pPr>
            <w:r w:rsidRPr="00601CE4">
              <w:rPr>
                <w:rFonts w:cstheme="minorHAnsi"/>
              </w:rPr>
              <w:t>Parenthesis</w:t>
            </w:r>
          </w:p>
          <w:p w14:paraId="101117BC" w14:textId="77777777" w:rsidR="00A72771" w:rsidRPr="00601CE4" w:rsidRDefault="00A72771" w:rsidP="00E9401F">
            <w:pPr>
              <w:pStyle w:val="ListParagraph"/>
              <w:numPr>
                <w:ilvl w:val="0"/>
                <w:numId w:val="3"/>
              </w:numPr>
              <w:spacing w:after="0" w:line="240" w:lineRule="auto"/>
              <w:ind w:left="196" w:hanging="196"/>
              <w:rPr>
                <w:rFonts w:cstheme="minorHAnsi"/>
              </w:rPr>
            </w:pPr>
            <w:r w:rsidRPr="00601CE4">
              <w:rPr>
                <w:rFonts w:cstheme="minorHAnsi"/>
              </w:rPr>
              <w:t>Relative clauses</w:t>
            </w:r>
          </w:p>
          <w:p w14:paraId="7AC84D20" w14:textId="77777777" w:rsidR="00A72771" w:rsidRPr="00601CE4" w:rsidRDefault="00A72771" w:rsidP="00E9401F">
            <w:pPr>
              <w:pStyle w:val="ListParagraph"/>
              <w:numPr>
                <w:ilvl w:val="0"/>
                <w:numId w:val="3"/>
              </w:numPr>
              <w:spacing w:after="0" w:line="240" w:lineRule="auto"/>
              <w:ind w:left="196" w:hanging="196"/>
              <w:rPr>
                <w:rFonts w:cstheme="minorHAnsi"/>
              </w:rPr>
            </w:pPr>
            <w:r w:rsidRPr="00601CE4">
              <w:rPr>
                <w:rFonts w:cstheme="minorHAnsi"/>
              </w:rPr>
              <w:t>Modal verbs/adverbs</w:t>
            </w:r>
          </w:p>
          <w:p w14:paraId="7143CFEA" w14:textId="77777777" w:rsidR="00A72771" w:rsidRPr="00601CE4" w:rsidRDefault="00A72771" w:rsidP="00E9401F">
            <w:pPr>
              <w:pStyle w:val="ListParagraph"/>
              <w:numPr>
                <w:ilvl w:val="0"/>
                <w:numId w:val="3"/>
              </w:numPr>
              <w:spacing w:after="0" w:line="240" w:lineRule="auto"/>
              <w:ind w:left="196" w:hanging="196"/>
              <w:rPr>
                <w:rFonts w:cstheme="minorHAnsi"/>
              </w:rPr>
            </w:pPr>
            <w:r w:rsidRPr="00601CE4">
              <w:rPr>
                <w:rFonts w:cstheme="minorHAnsi"/>
              </w:rPr>
              <w:t>Personification</w:t>
            </w:r>
          </w:p>
          <w:p w14:paraId="518C379F" w14:textId="77777777" w:rsidR="00A72771" w:rsidRPr="00601CE4" w:rsidRDefault="00A72771" w:rsidP="00E9401F">
            <w:pPr>
              <w:pStyle w:val="ListParagraph"/>
              <w:numPr>
                <w:ilvl w:val="0"/>
                <w:numId w:val="3"/>
              </w:numPr>
              <w:spacing w:after="0" w:line="240" w:lineRule="auto"/>
              <w:ind w:left="196" w:hanging="196"/>
              <w:rPr>
                <w:rFonts w:cstheme="minorHAnsi"/>
              </w:rPr>
            </w:pPr>
            <w:r w:rsidRPr="00601CE4">
              <w:rPr>
                <w:rFonts w:cstheme="minorHAnsi"/>
              </w:rPr>
              <w:t>Choice of the active/passive voice</w:t>
            </w:r>
          </w:p>
          <w:p w14:paraId="0B3EB318" w14:textId="77777777" w:rsidR="00A72771" w:rsidRPr="00601CE4" w:rsidRDefault="00A72771" w:rsidP="00E9401F">
            <w:pPr>
              <w:pStyle w:val="ListParagraph"/>
              <w:numPr>
                <w:ilvl w:val="0"/>
                <w:numId w:val="3"/>
              </w:numPr>
              <w:spacing w:after="0" w:line="240" w:lineRule="auto"/>
              <w:ind w:left="196" w:hanging="196"/>
              <w:rPr>
                <w:rFonts w:cstheme="minorHAnsi"/>
              </w:rPr>
            </w:pPr>
            <w:r w:rsidRPr="00601CE4">
              <w:rPr>
                <w:rFonts w:cstheme="minorHAnsi"/>
              </w:rPr>
              <w:t>Appropriate synonyms</w:t>
            </w:r>
          </w:p>
          <w:p w14:paraId="7F695B82" w14:textId="77777777" w:rsidR="00A72771" w:rsidRPr="00601CE4" w:rsidRDefault="00A72771" w:rsidP="00E9401F">
            <w:pPr>
              <w:pStyle w:val="ListParagraph"/>
              <w:numPr>
                <w:ilvl w:val="0"/>
                <w:numId w:val="3"/>
              </w:numPr>
              <w:spacing w:after="0" w:line="240" w:lineRule="auto"/>
              <w:ind w:left="196" w:hanging="196"/>
              <w:rPr>
                <w:rFonts w:cstheme="minorHAnsi"/>
              </w:rPr>
            </w:pPr>
            <w:r w:rsidRPr="00601CE4">
              <w:rPr>
                <w:rFonts w:cstheme="minorHAnsi"/>
              </w:rPr>
              <w:t>A metaphor</w:t>
            </w:r>
          </w:p>
          <w:p w14:paraId="7EC8B311" w14:textId="573AABC1" w:rsidR="00A72771" w:rsidRPr="00601CE4" w:rsidRDefault="003D7804" w:rsidP="00E9401F">
            <w:pPr>
              <w:spacing w:after="0" w:line="240" w:lineRule="auto"/>
              <w:rPr>
                <w:rFonts w:cstheme="minorHAnsi"/>
              </w:rPr>
            </w:pPr>
            <w:r w:rsidRPr="00601CE4">
              <w:rPr>
                <w:rFonts w:cstheme="minorHAnsi"/>
              </w:rPr>
              <w:t>E</w:t>
            </w:r>
            <w:r w:rsidR="00A72771" w:rsidRPr="00601CE4">
              <w:rPr>
                <w:rFonts w:cstheme="minorHAnsi"/>
              </w:rPr>
              <w:t>.g.</w:t>
            </w:r>
          </w:p>
          <w:p w14:paraId="64DE0C6D" w14:textId="748A91F4" w:rsidR="003E22C1" w:rsidRPr="000E3A83" w:rsidRDefault="00A72771" w:rsidP="00E9401F">
            <w:pPr>
              <w:spacing w:after="0" w:line="240" w:lineRule="auto"/>
              <w:rPr>
                <w:sz w:val="16"/>
                <w:szCs w:val="16"/>
              </w:rPr>
            </w:pPr>
            <w:r w:rsidRPr="000E3A83">
              <w:rPr>
                <w:rFonts w:ascii="Kristen ITC" w:hAnsi="Kristen ITC"/>
                <w:sz w:val="16"/>
                <w:szCs w:val="16"/>
              </w:rPr>
              <w:t>In a towering finger of a castle their once lived a lonely princess who had been imprisoned by her evil stepmother. The princess’s playful, golden hair was beautiful (the only beautiful thing about the place). It was often held in her hands to stop it from dragging on the filthy floor like a mop. Why would anyone keep her locked up like this?</w:t>
            </w:r>
          </w:p>
        </w:tc>
        <w:tc>
          <w:tcPr>
            <w:tcW w:w="5577" w:type="dxa"/>
            <w:gridSpan w:val="3"/>
            <w:tcBorders>
              <w:left w:val="single" w:sz="18" w:space="0" w:color="auto"/>
              <w:right w:val="single" w:sz="18" w:space="0" w:color="auto"/>
            </w:tcBorders>
          </w:tcPr>
          <w:p w14:paraId="29E4B266" w14:textId="77777777" w:rsidR="005226CA" w:rsidRPr="00601CE4" w:rsidRDefault="005226CA" w:rsidP="005226CA">
            <w:pPr>
              <w:spacing w:after="0" w:line="240" w:lineRule="auto"/>
            </w:pPr>
            <w:r w:rsidRPr="00601CE4">
              <w:t>Compose a non-fiction text including</w:t>
            </w:r>
          </w:p>
          <w:p w14:paraId="459CC4BA" w14:textId="77777777" w:rsidR="005226CA" w:rsidRPr="00601CE4" w:rsidRDefault="005226CA" w:rsidP="005226CA">
            <w:pPr>
              <w:pStyle w:val="ListParagraph"/>
              <w:numPr>
                <w:ilvl w:val="0"/>
                <w:numId w:val="1"/>
              </w:numPr>
              <w:spacing w:after="0" w:line="240" w:lineRule="auto"/>
              <w:ind w:left="246" w:hanging="284"/>
            </w:pPr>
            <w:r w:rsidRPr="00601CE4">
              <w:t>A title</w:t>
            </w:r>
          </w:p>
          <w:p w14:paraId="2A33ECF6" w14:textId="77777777" w:rsidR="005226CA" w:rsidRPr="00601CE4" w:rsidRDefault="005226CA" w:rsidP="005226CA">
            <w:pPr>
              <w:pStyle w:val="ListParagraph"/>
              <w:numPr>
                <w:ilvl w:val="0"/>
                <w:numId w:val="1"/>
              </w:numPr>
              <w:spacing w:after="0" w:line="240" w:lineRule="auto"/>
              <w:ind w:left="246" w:hanging="284"/>
            </w:pPr>
            <w:r w:rsidRPr="00601CE4">
              <w:t>Headings and sub-headings to aid presentation</w:t>
            </w:r>
          </w:p>
          <w:p w14:paraId="25166798" w14:textId="77777777" w:rsidR="005226CA" w:rsidRPr="00601CE4" w:rsidRDefault="005226CA" w:rsidP="005226CA">
            <w:pPr>
              <w:pStyle w:val="ListParagraph"/>
              <w:numPr>
                <w:ilvl w:val="0"/>
                <w:numId w:val="1"/>
              </w:numPr>
              <w:spacing w:after="0" w:line="240" w:lineRule="auto"/>
              <w:ind w:left="246" w:hanging="284"/>
            </w:pPr>
            <w:r w:rsidRPr="00601CE4">
              <w:t xml:space="preserve">Secure use of paragraphs to organise ideas around a theme </w:t>
            </w:r>
            <w:r w:rsidRPr="00601CE4">
              <w:rPr>
                <w:i/>
              </w:rPr>
              <w:t>logical organisation</w:t>
            </w:r>
          </w:p>
          <w:p w14:paraId="6790FDF8" w14:textId="77777777" w:rsidR="005226CA" w:rsidRPr="00601CE4" w:rsidRDefault="005226CA" w:rsidP="005226CA">
            <w:pPr>
              <w:pStyle w:val="ListParagraph"/>
              <w:numPr>
                <w:ilvl w:val="0"/>
                <w:numId w:val="8"/>
              </w:numPr>
              <w:spacing w:after="0" w:line="240" w:lineRule="auto"/>
              <w:ind w:left="179" w:hanging="179"/>
            </w:pPr>
            <w:r w:rsidRPr="00601CE4">
              <w:t xml:space="preserve">An Introduction - </w:t>
            </w:r>
            <w:r w:rsidRPr="00601CE4">
              <w:rPr>
                <w:i/>
              </w:rPr>
              <w:t>use a variety of ways to open texts and draw reader in and make the purpose clear i.e. rhetorical questions</w:t>
            </w:r>
          </w:p>
          <w:p w14:paraId="406C056F" w14:textId="77777777" w:rsidR="005226CA" w:rsidRPr="00601CE4" w:rsidRDefault="005226CA" w:rsidP="005226CA">
            <w:pPr>
              <w:pStyle w:val="ListParagraph"/>
              <w:numPr>
                <w:ilvl w:val="0"/>
                <w:numId w:val="8"/>
              </w:numPr>
              <w:spacing w:after="0" w:line="240" w:lineRule="auto"/>
              <w:ind w:left="179" w:hanging="179"/>
            </w:pPr>
            <w:r w:rsidRPr="00601CE4">
              <w:t xml:space="preserve">Middle section(s) – </w:t>
            </w:r>
            <w:r w:rsidRPr="00601CE4">
              <w:rPr>
                <w:i/>
              </w:rPr>
              <w:t>group related ideas/facts into sections, sub headings to introduce sentences/sections, develop use of topic sentences to introduce paragraphs</w:t>
            </w:r>
            <w:r w:rsidRPr="00601CE4">
              <w:t xml:space="preserve">, </w:t>
            </w:r>
            <w:r w:rsidRPr="00601CE4">
              <w:rPr>
                <w:i/>
              </w:rPr>
              <w:t>express own opinions clearly consistently maintain viewpoint</w:t>
            </w:r>
          </w:p>
          <w:p w14:paraId="0B195436" w14:textId="77777777" w:rsidR="005226CA" w:rsidRPr="00601CE4" w:rsidRDefault="005226CA" w:rsidP="005226CA">
            <w:pPr>
              <w:pStyle w:val="ListParagraph"/>
              <w:numPr>
                <w:ilvl w:val="0"/>
                <w:numId w:val="7"/>
              </w:numPr>
              <w:spacing w:after="0" w:line="240" w:lineRule="auto"/>
              <w:ind w:left="212" w:hanging="212"/>
            </w:pPr>
            <w:r w:rsidRPr="00601CE4">
              <w:t>Labelled diagrams, use of lists, bullet points for facts,</w:t>
            </w:r>
          </w:p>
          <w:p w14:paraId="358FB0D4" w14:textId="65C049C5" w:rsidR="003E22C1" w:rsidRPr="005226CA" w:rsidRDefault="005226CA" w:rsidP="005226CA">
            <w:pPr>
              <w:pStyle w:val="ListParagraph"/>
              <w:numPr>
                <w:ilvl w:val="0"/>
                <w:numId w:val="7"/>
              </w:numPr>
              <w:spacing w:after="0" w:line="240" w:lineRule="auto"/>
              <w:ind w:left="212" w:hanging="212"/>
            </w:pPr>
            <w:r w:rsidRPr="00601CE4">
              <w:t xml:space="preserve">Ending – </w:t>
            </w:r>
            <w:r w:rsidRPr="00601CE4">
              <w:rPr>
                <w:i/>
              </w:rPr>
              <w:t>summary clear at the end to appeal directly to the reader</w:t>
            </w:r>
          </w:p>
        </w:tc>
        <w:tc>
          <w:tcPr>
            <w:tcW w:w="5577" w:type="dxa"/>
            <w:gridSpan w:val="3"/>
            <w:tcBorders>
              <w:left w:val="single" w:sz="18" w:space="0" w:color="auto"/>
              <w:right w:val="single" w:sz="18" w:space="0" w:color="auto"/>
            </w:tcBorders>
          </w:tcPr>
          <w:p w14:paraId="5A9B6315" w14:textId="77777777" w:rsidR="00193966" w:rsidRPr="00601CE4" w:rsidRDefault="00193966" w:rsidP="00E9401F">
            <w:pPr>
              <w:spacing w:after="0" w:line="240" w:lineRule="auto"/>
            </w:pPr>
            <w:r w:rsidRPr="00601CE4">
              <w:t xml:space="preserve">Use a paragraph to describe a setting </w:t>
            </w:r>
          </w:p>
          <w:p w14:paraId="1635077B" w14:textId="77777777" w:rsidR="00193966" w:rsidRPr="00601CE4" w:rsidRDefault="00193966" w:rsidP="00E9401F">
            <w:pPr>
              <w:spacing w:after="0" w:line="240" w:lineRule="auto"/>
              <w:rPr>
                <w:b/>
                <w:i/>
              </w:rPr>
            </w:pPr>
            <w:r w:rsidRPr="00601CE4">
              <w:rPr>
                <w:b/>
                <w:i/>
              </w:rPr>
              <w:t>Non-negotiables</w:t>
            </w:r>
          </w:p>
          <w:p w14:paraId="0B6CADEA"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A capital letter</w:t>
            </w:r>
          </w:p>
          <w:p w14:paraId="63588E45"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Finger spaces</w:t>
            </w:r>
          </w:p>
          <w:p w14:paraId="5756E9F9"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A full stop</w:t>
            </w:r>
          </w:p>
          <w:p w14:paraId="3C5AC76E"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 xml:space="preserve">A simile </w:t>
            </w:r>
            <w:r w:rsidRPr="00601CE4">
              <w:rPr>
                <w:b/>
                <w:bCs/>
                <w:i/>
              </w:rPr>
              <w:t>as… as a… like a…</w:t>
            </w:r>
          </w:p>
          <w:p w14:paraId="01A195DD"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Expanded noun phrases</w:t>
            </w:r>
          </w:p>
          <w:p w14:paraId="2EFEFD07"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Commas in lists</w:t>
            </w:r>
          </w:p>
          <w:p w14:paraId="073DC2CD"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Coordination (or, and, but)</w:t>
            </w:r>
          </w:p>
          <w:p w14:paraId="6766D580"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Subordination (when, if, that, because)</w:t>
            </w:r>
          </w:p>
          <w:p w14:paraId="6F197955"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The possessive apostrophe</w:t>
            </w:r>
          </w:p>
          <w:p w14:paraId="3F50B4B4"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 xml:space="preserve">Alliteration </w:t>
            </w:r>
          </w:p>
          <w:p w14:paraId="16313CED"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Fronted adverbials</w:t>
            </w:r>
          </w:p>
          <w:p w14:paraId="79FB1A46"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 xml:space="preserve">Prepositions </w:t>
            </w:r>
          </w:p>
          <w:p w14:paraId="312BE8E4"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Appropriate choice of pronoun or noun.</w:t>
            </w:r>
          </w:p>
          <w:p w14:paraId="7C92373C" w14:textId="77777777" w:rsidR="00193966" w:rsidRPr="00601CE4" w:rsidRDefault="00193966" w:rsidP="00E9401F">
            <w:pPr>
              <w:pStyle w:val="ListParagraph"/>
              <w:numPr>
                <w:ilvl w:val="0"/>
                <w:numId w:val="3"/>
              </w:numPr>
              <w:spacing w:after="0" w:line="240" w:lineRule="auto"/>
              <w:ind w:left="196" w:hanging="196"/>
              <w:rPr>
                <w:b/>
                <w:bCs/>
              </w:rPr>
            </w:pPr>
            <w:r w:rsidRPr="00601CE4">
              <w:rPr>
                <w:b/>
                <w:bCs/>
              </w:rPr>
              <w:t>A rhetorical question</w:t>
            </w:r>
          </w:p>
          <w:p w14:paraId="105DF2C9" w14:textId="77777777" w:rsidR="00193966" w:rsidRPr="00601CE4" w:rsidRDefault="00193966" w:rsidP="00E9401F">
            <w:pPr>
              <w:pStyle w:val="ListParagraph"/>
              <w:numPr>
                <w:ilvl w:val="0"/>
                <w:numId w:val="3"/>
              </w:numPr>
              <w:spacing w:after="0" w:line="240" w:lineRule="auto"/>
              <w:ind w:left="196" w:hanging="196"/>
            </w:pPr>
            <w:r w:rsidRPr="00601CE4">
              <w:t>Parenthesis</w:t>
            </w:r>
          </w:p>
          <w:p w14:paraId="7F37B167" w14:textId="77777777" w:rsidR="00193966" w:rsidRPr="00601CE4" w:rsidRDefault="00193966" w:rsidP="00E9401F">
            <w:pPr>
              <w:pStyle w:val="ListParagraph"/>
              <w:numPr>
                <w:ilvl w:val="0"/>
                <w:numId w:val="3"/>
              </w:numPr>
              <w:spacing w:after="0" w:line="240" w:lineRule="auto"/>
              <w:ind w:left="196" w:hanging="196"/>
            </w:pPr>
            <w:r w:rsidRPr="00601CE4">
              <w:t>Relative clauses</w:t>
            </w:r>
          </w:p>
          <w:p w14:paraId="169DB8F4" w14:textId="77777777" w:rsidR="00193966" w:rsidRPr="00601CE4" w:rsidRDefault="00193966" w:rsidP="00E9401F">
            <w:pPr>
              <w:pStyle w:val="ListParagraph"/>
              <w:numPr>
                <w:ilvl w:val="0"/>
                <w:numId w:val="3"/>
              </w:numPr>
              <w:spacing w:after="0" w:line="240" w:lineRule="auto"/>
              <w:ind w:left="196" w:hanging="196"/>
            </w:pPr>
            <w:r w:rsidRPr="00601CE4">
              <w:t>Modal verbs/adverbs</w:t>
            </w:r>
          </w:p>
          <w:p w14:paraId="3BCD17EC" w14:textId="77777777" w:rsidR="00193966" w:rsidRPr="00601CE4" w:rsidRDefault="00193966" w:rsidP="00E9401F">
            <w:pPr>
              <w:pStyle w:val="ListParagraph"/>
              <w:numPr>
                <w:ilvl w:val="0"/>
                <w:numId w:val="3"/>
              </w:numPr>
              <w:spacing w:after="0" w:line="240" w:lineRule="auto"/>
              <w:ind w:left="196" w:hanging="196"/>
            </w:pPr>
            <w:r w:rsidRPr="00601CE4">
              <w:t xml:space="preserve">Personification </w:t>
            </w:r>
          </w:p>
          <w:p w14:paraId="461B83D0" w14:textId="77777777" w:rsidR="00193966" w:rsidRPr="00601CE4" w:rsidRDefault="00193966" w:rsidP="00E9401F">
            <w:pPr>
              <w:pStyle w:val="ListParagraph"/>
              <w:numPr>
                <w:ilvl w:val="0"/>
                <w:numId w:val="3"/>
              </w:numPr>
              <w:spacing w:after="0" w:line="240" w:lineRule="auto"/>
              <w:ind w:left="196" w:hanging="196"/>
            </w:pPr>
            <w:r w:rsidRPr="00601CE4">
              <w:t>Choice of the active/passive voice</w:t>
            </w:r>
          </w:p>
          <w:p w14:paraId="289C9C8E" w14:textId="77777777" w:rsidR="00193966" w:rsidRPr="00601CE4" w:rsidRDefault="00193966" w:rsidP="00E9401F">
            <w:pPr>
              <w:pStyle w:val="ListParagraph"/>
              <w:numPr>
                <w:ilvl w:val="0"/>
                <w:numId w:val="3"/>
              </w:numPr>
              <w:spacing w:after="0" w:line="240" w:lineRule="auto"/>
              <w:ind w:left="196" w:hanging="196"/>
            </w:pPr>
            <w:r w:rsidRPr="00601CE4">
              <w:t>Appropriate synonyms</w:t>
            </w:r>
          </w:p>
          <w:p w14:paraId="1B2EACD5" w14:textId="77777777" w:rsidR="00193966" w:rsidRPr="00601CE4" w:rsidRDefault="00193966" w:rsidP="00E9401F">
            <w:pPr>
              <w:pStyle w:val="ListParagraph"/>
              <w:numPr>
                <w:ilvl w:val="0"/>
                <w:numId w:val="3"/>
              </w:numPr>
              <w:spacing w:after="0" w:line="240" w:lineRule="auto"/>
              <w:ind w:left="196" w:hanging="196"/>
            </w:pPr>
            <w:r w:rsidRPr="00601CE4">
              <w:t>A metaphor</w:t>
            </w:r>
          </w:p>
          <w:p w14:paraId="3EEA6205" w14:textId="77777777" w:rsidR="00193966" w:rsidRPr="00601CE4" w:rsidRDefault="00193966" w:rsidP="00E9401F">
            <w:pPr>
              <w:spacing w:after="0" w:line="240" w:lineRule="auto"/>
            </w:pPr>
            <w:r w:rsidRPr="00601CE4">
              <w:t>E.g.</w:t>
            </w:r>
          </w:p>
          <w:p w14:paraId="647F78D3" w14:textId="40BF1E87" w:rsidR="003E22C1" w:rsidRPr="000E3A83" w:rsidRDefault="00193966" w:rsidP="00E9401F">
            <w:pPr>
              <w:spacing w:after="0" w:line="240" w:lineRule="auto"/>
              <w:rPr>
                <w:b/>
                <w:bCs/>
                <w:i/>
                <w:iCs/>
                <w:sz w:val="16"/>
                <w:szCs w:val="16"/>
              </w:rPr>
            </w:pPr>
            <w:r w:rsidRPr="000E3A83">
              <w:rPr>
                <w:rFonts w:ascii="Kristen ITC" w:hAnsi="Kristen ITC"/>
                <w:sz w:val="16"/>
                <w:szCs w:val="16"/>
              </w:rPr>
              <w:t>Inside the forest, the sun was blocked by the canopy of leaves which crept overhead; hands shielding the light. It was cold – cold as ice – because no light shone through. Peculiar, black shadows and eerie, scratchy noises would make your hair stand on end. What was moving through the darkness?</w:t>
            </w:r>
          </w:p>
        </w:tc>
        <w:tc>
          <w:tcPr>
            <w:tcW w:w="5577" w:type="dxa"/>
            <w:gridSpan w:val="3"/>
            <w:tcBorders>
              <w:left w:val="single" w:sz="18" w:space="0" w:color="auto"/>
              <w:right w:val="single" w:sz="24" w:space="0" w:color="auto"/>
            </w:tcBorders>
          </w:tcPr>
          <w:p w14:paraId="77D77F90" w14:textId="6209596F" w:rsidR="00A22D30" w:rsidRPr="00601CE4" w:rsidRDefault="00A22D30" w:rsidP="00E9401F">
            <w:pPr>
              <w:spacing w:after="0" w:line="240" w:lineRule="auto"/>
            </w:pPr>
            <w:r w:rsidRPr="00601CE4">
              <w:t>Compose a non-fiction text including</w:t>
            </w:r>
          </w:p>
          <w:p w14:paraId="2145B0A0" w14:textId="77777777" w:rsidR="00A22D30" w:rsidRPr="00601CE4" w:rsidRDefault="00A22D30" w:rsidP="00E9401F">
            <w:pPr>
              <w:pStyle w:val="ListParagraph"/>
              <w:numPr>
                <w:ilvl w:val="0"/>
                <w:numId w:val="1"/>
              </w:numPr>
              <w:spacing w:after="0" w:line="240" w:lineRule="auto"/>
              <w:ind w:left="246" w:hanging="284"/>
            </w:pPr>
            <w:r w:rsidRPr="00601CE4">
              <w:t>A title</w:t>
            </w:r>
          </w:p>
          <w:p w14:paraId="0995A09A" w14:textId="77777777" w:rsidR="00A22D30" w:rsidRPr="00601CE4" w:rsidRDefault="00A22D30" w:rsidP="00E9401F">
            <w:pPr>
              <w:pStyle w:val="ListParagraph"/>
              <w:numPr>
                <w:ilvl w:val="0"/>
                <w:numId w:val="1"/>
              </w:numPr>
              <w:spacing w:after="0" w:line="240" w:lineRule="auto"/>
              <w:ind w:left="246" w:hanging="284"/>
            </w:pPr>
            <w:r w:rsidRPr="00601CE4">
              <w:t>Headings and sub-headings to aid presentation</w:t>
            </w:r>
          </w:p>
          <w:p w14:paraId="4C3EE972" w14:textId="77777777" w:rsidR="00A22D30" w:rsidRPr="00601CE4" w:rsidRDefault="00A22D30" w:rsidP="00E9401F">
            <w:pPr>
              <w:pStyle w:val="ListParagraph"/>
              <w:numPr>
                <w:ilvl w:val="0"/>
                <w:numId w:val="1"/>
              </w:numPr>
              <w:spacing w:after="0" w:line="240" w:lineRule="auto"/>
              <w:ind w:left="246" w:hanging="284"/>
            </w:pPr>
            <w:r w:rsidRPr="00601CE4">
              <w:t xml:space="preserve">Secure use of paragraphs to organise ideas around a theme </w:t>
            </w:r>
            <w:r w:rsidRPr="00601CE4">
              <w:rPr>
                <w:i/>
              </w:rPr>
              <w:t>logical organisation</w:t>
            </w:r>
          </w:p>
          <w:p w14:paraId="248E886B" w14:textId="77777777" w:rsidR="00A22D30" w:rsidRPr="00601CE4" w:rsidRDefault="00A22D30" w:rsidP="00E9401F">
            <w:pPr>
              <w:pStyle w:val="ListParagraph"/>
              <w:numPr>
                <w:ilvl w:val="0"/>
                <w:numId w:val="8"/>
              </w:numPr>
              <w:spacing w:after="0" w:line="240" w:lineRule="auto"/>
              <w:ind w:left="179" w:hanging="179"/>
            </w:pPr>
            <w:r w:rsidRPr="00601CE4">
              <w:t xml:space="preserve">An Introduction - </w:t>
            </w:r>
            <w:r w:rsidRPr="00601CE4">
              <w:rPr>
                <w:i/>
              </w:rPr>
              <w:t>use a variety of ways to open texts and draw reader in and make the purpose clear i.e. rhetorical questions</w:t>
            </w:r>
          </w:p>
          <w:p w14:paraId="0B1427B9" w14:textId="77777777" w:rsidR="00A22D30" w:rsidRPr="00601CE4" w:rsidRDefault="00A22D30" w:rsidP="00E9401F">
            <w:pPr>
              <w:pStyle w:val="ListParagraph"/>
              <w:numPr>
                <w:ilvl w:val="0"/>
                <w:numId w:val="8"/>
              </w:numPr>
              <w:spacing w:after="0" w:line="240" w:lineRule="auto"/>
              <w:ind w:left="179" w:hanging="179"/>
            </w:pPr>
            <w:r w:rsidRPr="00601CE4">
              <w:t xml:space="preserve">Middle section(s) – </w:t>
            </w:r>
            <w:r w:rsidRPr="00601CE4">
              <w:rPr>
                <w:i/>
              </w:rPr>
              <w:t>group related ideas/facts into sections, sub headings to introduce sentences/sections, develop use of topic sentences to introduce paragraphs</w:t>
            </w:r>
            <w:r w:rsidRPr="00601CE4">
              <w:t xml:space="preserve">, </w:t>
            </w:r>
            <w:r w:rsidRPr="00601CE4">
              <w:rPr>
                <w:i/>
              </w:rPr>
              <w:t>express own opinions clearly consistently maintain viewpoint</w:t>
            </w:r>
          </w:p>
          <w:p w14:paraId="0F51D33E" w14:textId="77777777" w:rsidR="00A22D30" w:rsidRPr="00601CE4" w:rsidRDefault="00A22D30" w:rsidP="00E9401F">
            <w:pPr>
              <w:pStyle w:val="ListParagraph"/>
              <w:numPr>
                <w:ilvl w:val="0"/>
                <w:numId w:val="7"/>
              </w:numPr>
              <w:spacing w:after="0" w:line="240" w:lineRule="auto"/>
              <w:ind w:left="212" w:hanging="212"/>
            </w:pPr>
            <w:r w:rsidRPr="00601CE4">
              <w:t>Labelled diagrams, use of lists, bullet points for facts,</w:t>
            </w:r>
          </w:p>
          <w:p w14:paraId="094B1F42" w14:textId="06809E9E" w:rsidR="003E22C1" w:rsidRPr="00601CE4" w:rsidRDefault="00A22D30" w:rsidP="00E9401F">
            <w:pPr>
              <w:pStyle w:val="ListParagraph"/>
              <w:numPr>
                <w:ilvl w:val="0"/>
                <w:numId w:val="7"/>
              </w:numPr>
              <w:spacing w:after="0" w:line="240" w:lineRule="auto"/>
              <w:ind w:left="212" w:hanging="212"/>
            </w:pPr>
            <w:r w:rsidRPr="00601CE4">
              <w:t xml:space="preserve">Ending – </w:t>
            </w:r>
            <w:r w:rsidRPr="00601CE4">
              <w:rPr>
                <w:i/>
              </w:rPr>
              <w:t>summary clear at the end to appeal directly to the reader</w:t>
            </w:r>
          </w:p>
        </w:tc>
      </w:tr>
      <w:tr w:rsidR="003E22C1" w14:paraId="44B174FC" w14:textId="77777777" w:rsidTr="00CC0CE6">
        <w:trPr>
          <w:trHeight w:val="237"/>
        </w:trPr>
        <w:tc>
          <w:tcPr>
            <w:tcW w:w="1859" w:type="dxa"/>
            <w:tcBorders>
              <w:top w:val="single" w:sz="18" w:space="0" w:color="auto"/>
              <w:left w:val="single" w:sz="24" w:space="0" w:color="auto"/>
            </w:tcBorders>
          </w:tcPr>
          <w:p w14:paraId="773F7B98" w14:textId="77777777" w:rsidR="003E22C1" w:rsidRPr="00A1473F" w:rsidRDefault="003E22C1" w:rsidP="00E9401F">
            <w:pPr>
              <w:spacing w:after="0" w:line="240" w:lineRule="auto"/>
              <w:rPr>
                <w:b/>
                <w:bCs/>
                <w:i/>
                <w:iCs/>
              </w:rPr>
            </w:pPr>
            <w:r w:rsidRPr="00A1473F">
              <w:rPr>
                <w:b/>
                <w:bCs/>
                <w:i/>
                <w:iCs/>
              </w:rPr>
              <w:t>Week 1</w:t>
            </w:r>
          </w:p>
        </w:tc>
        <w:tc>
          <w:tcPr>
            <w:tcW w:w="1859" w:type="dxa"/>
            <w:tcBorders>
              <w:top w:val="single" w:sz="18" w:space="0" w:color="auto"/>
            </w:tcBorders>
          </w:tcPr>
          <w:p w14:paraId="597560D7" w14:textId="77777777" w:rsidR="003E22C1" w:rsidRPr="00A1473F" w:rsidRDefault="003E22C1"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0711043B" w14:textId="77777777" w:rsidR="003E22C1" w:rsidRPr="00A1473F" w:rsidRDefault="003E22C1"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32DC0308" w14:textId="77777777" w:rsidR="003E22C1" w:rsidRPr="00A1473F" w:rsidRDefault="003E22C1" w:rsidP="00E9401F">
            <w:pPr>
              <w:spacing w:after="0" w:line="240" w:lineRule="auto"/>
              <w:rPr>
                <w:b/>
                <w:bCs/>
                <w:i/>
                <w:iCs/>
              </w:rPr>
            </w:pPr>
            <w:r w:rsidRPr="00A1473F">
              <w:rPr>
                <w:b/>
                <w:bCs/>
                <w:i/>
                <w:iCs/>
              </w:rPr>
              <w:t>Week 4</w:t>
            </w:r>
          </w:p>
        </w:tc>
        <w:tc>
          <w:tcPr>
            <w:tcW w:w="1859" w:type="dxa"/>
            <w:tcBorders>
              <w:top w:val="single" w:sz="18" w:space="0" w:color="auto"/>
            </w:tcBorders>
          </w:tcPr>
          <w:p w14:paraId="3D6D1B34" w14:textId="77777777" w:rsidR="003E22C1" w:rsidRPr="00A1473F" w:rsidRDefault="003E22C1" w:rsidP="00E9401F">
            <w:pPr>
              <w:spacing w:after="0" w:line="240" w:lineRule="auto"/>
              <w:rPr>
                <w:b/>
                <w:bCs/>
                <w:i/>
                <w:iCs/>
              </w:rPr>
            </w:pPr>
            <w:r w:rsidRPr="00A1473F">
              <w:rPr>
                <w:b/>
                <w:bCs/>
                <w:i/>
                <w:iCs/>
              </w:rPr>
              <w:t>Week 5</w:t>
            </w:r>
          </w:p>
        </w:tc>
        <w:tc>
          <w:tcPr>
            <w:tcW w:w="1859" w:type="dxa"/>
            <w:tcBorders>
              <w:top w:val="single" w:sz="18" w:space="0" w:color="auto"/>
              <w:right w:val="single" w:sz="18" w:space="0" w:color="auto"/>
            </w:tcBorders>
          </w:tcPr>
          <w:p w14:paraId="1DB976CE" w14:textId="77777777" w:rsidR="003E22C1" w:rsidRPr="00A1473F" w:rsidRDefault="003E22C1" w:rsidP="00E9401F">
            <w:pPr>
              <w:spacing w:after="0" w:line="240" w:lineRule="auto"/>
              <w:rPr>
                <w:b/>
                <w:bCs/>
                <w:i/>
                <w:iCs/>
              </w:rPr>
            </w:pPr>
            <w:r w:rsidRPr="00A1473F">
              <w:rPr>
                <w:b/>
                <w:bCs/>
                <w:i/>
                <w:iCs/>
              </w:rPr>
              <w:t>Week 6</w:t>
            </w:r>
          </w:p>
        </w:tc>
        <w:tc>
          <w:tcPr>
            <w:tcW w:w="1859" w:type="dxa"/>
            <w:tcBorders>
              <w:top w:val="single" w:sz="18" w:space="0" w:color="auto"/>
              <w:left w:val="single" w:sz="18" w:space="0" w:color="auto"/>
            </w:tcBorders>
          </w:tcPr>
          <w:p w14:paraId="6F0F794D" w14:textId="77777777" w:rsidR="003E22C1" w:rsidRPr="00A1473F" w:rsidRDefault="003E22C1" w:rsidP="00E9401F">
            <w:pPr>
              <w:spacing w:after="0" w:line="240" w:lineRule="auto"/>
              <w:rPr>
                <w:b/>
                <w:bCs/>
                <w:i/>
                <w:iCs/>
              </w:rPr>
            </w:pPr>
            <w:r w:rsidRPr="00A1473F">
              <w:rPr>
                <w:b/>
                <w:bCs/>
                <w:i/>
                <w:iCs/>
              </w:rPr>
              <w:t>Week 1</w:t>
            </w:r>
          </w:p>
        </w:tc>
        <w:tc>
          <w:tcPr>
            <w:tcW w:w="1859" w:type="dxa"/>
            <w:tcBorders>
              <w:top w:val="single" w:sz="18" w:space="0" w:color="auto"/>
            </w:tcBorders>
          </w:tcPr>
          <w:p w14:paraId="3FAD6F37" w14:textId="77777777" w:rsidR="003E22C1" w:rsidRPr="00A1473F" w:rsidRDefault="003E22C1"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7B906EB6" w14:textId="77777777" w:rsidR="003E22C1" w:rsidRPr="00A1473F" w:rsidRDefault="003E22C1"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6EF4453C" w14:textId="77777777" w:rsidR="003E22C1" w:rsidRPr="00A1473F" w:rsidRDefault="003E22C1" w:rsidP="00E9401F">
            <w:pPr>
              <w:spacing w:after="0" w:line="240" w:lineRule="auto"/>
              <w:rPr>
                <w:b/>
                <w:bCs/>
                <w:i/>
                <w:iCs/>
              </w:rPr>
            </w:pPr>
            <w:r w:rsidRPr="00A1473F">
              <w:rPr>
                <w:b/>
                <w:bCs/>
                <w:i/>
                <w:iCs/>
              </w:rPr>
              <w:t>Week 4</w:t>
            </w:r>
          </w:p>
        </w:tc>
        <w:tc>
          <w:tcPr>
            <w:tcW w:w="1859" w:type="dxa"/>
            <w:tcBorders>
              <w:top w:val="single" w:sz="18" w:space="0" w:color="auto"/>
            </w:tcBorders>
          </w:tcPr>
          <w:p w14:paraId="2C10F839" w14:textId="77777777" w:rsidR="003E22C1" w:rsidRPr="00A1473F" w:rsidRDefault="003E22C1" w:rsidP="00E9401F">
            <w:pPr>
              <w:spacing w:after="0" w:line="240" w:lineRule="auto"/>
              <w:rPr>
                <w:b/>
                <w:bCs/>
                <w:i/>
                <w:iCs/>
              </w:rPr>
            </w:pPr>
            <w:r w:rsidRPr="00A1473F">
              <w:rPr>
                <w:b/>
                <w:bCs/>
                <w:i/>
                <w:iCs/>
              </w:rPr>
              <w:t>Week 5</w:t>
            </w:r>
          </w:p>
        </w:tc>
        <w:tc>
          <w:tcPr>
            <w:tcW w:w="1859" w:type="dxa"/>
            <w:tcBorders>
              <w:top w:val="single" w:sz="18" w:space="0" w:color="auto"/>
              <w:right w:val="single" w:sz="24" w:space="0" w:color="auto"/>
            </w:tcBorders>
          </w:tcPr>
          <w:p w14:paraId="220F6C10" w14:textId="77777777" w:rsidR="003E22C1" w:rsidRPr="00A1473F" w:rsidRDefault="003E22C1" w:rsidP="00E9401F">
            <w:pPr>
              <w:spacing w:after="0" w:line="240" w:lineRule="auto"/>
              <w:rPr>
                <w:b/>
                <w:bCs/>
                <w:i/>
                <w:iCs/>
              </w:rPr>
            </w:pPr>
            <w:r w:rsidRPr="00A1473F">
              <w:rPr>
                <w:b/>
                <w:bCs/>
                <w:i/>
                <w:iCs/>
              </w:rPr>
              <w:t>Week 6</w:t>
            </w:r>
          </w:p>
        </w:tc>
      </w:tr>
      <w:tr w:rsidR="00DA3021" w14:paraId="5C712C82" w14:textId="77777777" w:rsidTr="00DA3021">
        <w:trPr>
          <w:trHeight w:val="275"/>
        </w:trPr>
        <w:tc>
          <w:tcPr>
            <w:tcW w:w="1859" w:type="dxa"/>
            <w:tcBorders>
              <w:left w:val="single" w:sz="24" w:space="0" w:color="auto"/>
              <w:bottom w:val="single" w:sz="4" w:space="0" w:color="auto"/>
            </w:tcBorders>
            <w:shd w:val="clear" w:color="auto" w:fill="FFFF00"/>
          </w:tcPr>
          <w:p w14:paraId="66E1B2D9" w14:textId="0CA78F5C" w:rsidR="003E22C1" w:rsidRDefault="00C83370" w:rsidP="00E9401F">
            <w:pPr>
              <w:spacing w:after="0" w:line="240" w:lineRule="auto"/>
            </w:pPr>
            <w:r w:rsidRPr="00601CE4">
              <w:rPr>
                <w:b/>
                <w:bCs/>
                <w:i/>
                <w:iCs/>
              </w:rPr>
              <w:t xml:space="preserve">Flashback </w:t>
            </w:r>
            <w:r w:rsidRPr="00601CE4">
              <w:t>SPaG Activity Au1 Mat1 18x questions</w:t>
            </w:r>
          </w:p>
        </w:tc>
        <w:tc>
          <w:tcPr>
            <w:tcW w:w="1859" w:type="dxa"/>
            <w:tcBorders>
              <w:bottom w:val="single" w:sz="4" w:space="0" w:color="auto"/>
            </w:tcBorders>
            <w:shd w:val="clear" w:color="auto" w:fill="FFFF00"/>
          </w:tcPr>
          <w:p w14:paraId="7B971DB9" w14:textId="13336749" w:rsidR="003E22C1" w:rsidRDefault="00C83370" w:rsidP="00E9401F">
            <w:pPr>
              <w:spacing w:after="0" w:line="240" w:lineRule="auto"/>
            </w:pPr>
            <w:r w:rsidRPr="00601CE4">
              <w:rPr>
                <w:b/>
                <w:bCs/>
                <w:i/>
                <w:iCs/>
              </w:rPr>
              <w:t xml:space="preserve">Flashback </w:t>
            </w:r>
            <w:r w:rsidRPr="00601CE4">
              <w:t>SPaG Activity Au1 Mat2 18x questions</w:t>
            </w:r>
          </w:p>
        </w:tc>
        <w:tc>
          <w:tcPr>
            <w:tcW w:w="1859" w:type="dxa"/>
            <w:tcBorders>
              <w:bottom w:val="single" w:sz="4" w:space="0" w:color="auto"/>
              <w:right w:val="single" w:sz="18" w:space="0" w:color="auto"/>
            </w:tcBorders>
            <w:shd w:val="clear" w:color="auto" w:fill="FFFF00"/>
          </w:tcPr>
          <w:p w14:paraId="6F5C3BD0" w14:textId="360E0B1A" w:rsidR="003E22C1" w:rsidRDefault="00C83370" w:rsidP="00E9401F">
            <w:pPr>
              <w:spacing w:after="0" w:line="240" w:lineRule="auto"/>
            </w:pPr>
            <w:r w:rsidRPr="00601CE4">
              <w:rPr>
                <w:b/>
                <w:bCs/>
                <w:i/>
                <w:iCs/>
              </w:rPr>
              <w:t xml:space="preserve">Flashback </w:t>
            </w:r>
            <w:r w:rsidRPr="00601CE4">
              <w:t>SPaG Activity Au1 Mat3 18x questions</w:t>
            </w:r>
          </w:p>
        </w:tc>
        <w:tc>
          <w:tcPr>
            <w:tcW w:w="1859" w:type="dxa"/>
            <w:tcBorders>
              <w:left w:val="single" w:sz="18" w:space="0" w:color="auto"/>
              <w:bottom w:val="single" w:sz="4" w:space="0" w:color="auto"/>
            </w:tcBorders>
            <w:shd w:val="clear" w:color="auto" w:fill="FFFF00"/>
          </w:tcPr>
          <w:p w14:paraId="406F9346" w14:textId="53CCA508" w:rsidR="003E22C1" w:rsidRDefault="00C83370" w:rsidP="00E9401F">
            <w:pPr>
              <w:spacing w:after="0" w:line="240" w:lineRule="auto"/>
            </w:pPr>
            <w:r w:rsidRPr="00601CE4">
              <w:rPr>
                <w:b/>
                <w:bCs/>
                <w:i/>
                <w:iCs/>
              </w:rPr>
              <w:t xml:space="preserve">Flashback </w:t>
            </w:r>
            <w:r w:rsidRPr="00601CE4">
              <w:t>SPaG Activity Au1 Mat4 18x questions</w:t>
            </w:r>
          </w:p>
        </w:tc>
        <w:tc>
          <w:tcPr>
            <w:tcW w:w="1859" w:type="dxa"/>
            <w:tcBorders>
              <w:bottom w:val="single" w:sz="4" w:space="0" w:color="auto"/>
            </w:tcBorders>
            <w:shd w:val="clear" w:color="auto" w:fill="FFFF00"/>
          </w:tcPr>
          <w:p w14:paraId="1371AFE3" w14:textId="6CE413C6" w:rsidR="003E22C1" w:rsidRDefault="00C83370" w:rsidP="00E9401F">
            <w:pPr>
              <w:spacing w:after="0" w:line="240" w:lineRule="auto"/>
            </w:pPr>
            <w:r w:rsidRPr="00601CE4">
              <w:rPr>
                <w:b/>
                <w:bCs/>
                <w:i/>
                <w:iCs/>
              </w:rPr>
              <w:t xml:space="preserve">Flashback </w:t>
            </w:r>
            <w:r w:rsidRPr="00601CE4">
              <w:t>SPaG Activity Au1 Mat5 18x questions</w:t>
            </w:r>
          </w:p>
        </w:tc>
        <w:tc>
          <w:tcPr>
            <w:tcW w:w="1859" w:type="dxa"/>
            <w:tcBorders>
              <w:bottom w:val="single" w:sz="4" w:space="0" w:color="auto"/>
              <w:right w:val="single" w:sz="18" w:space="0" w:color="auto"/>
            </w:tcBorders>
            <w:shd w:val="clear" w:color="auto" w:fill="FFFF00"/>
          </w:tcPr>
          <w:p w14:paraId="0B754793" w14:textId="04D7740A" w:rsidR="003E22C1" w:rsidRDefault="00C83370" w:rsidP="00E9401F">
            <w:pPr>
              <w:spacing w:after="0" w:line="240" w:lineRule="auto"/>
            </w:pPr>
            <w:r w:rsidRPr="00601CE4">
              <w:rPr>
                <w:b/>
                <w:bCs/>
                <w:i/>
                <w:iCs/>
              </w:rPr>
              <w:t xml:space="preserve">Flashback </w:t>
            </w:r>
            <w:r w:rsidRPr="00601CE4">
              <w:t>SPaG Activity Au1 Mat6 18x questions</w:t>
            </w:r>
          </w:p>
        </w:tc>
        <w:tc>
          <w:tcPr>
            <w:tcW w:w="1859" w:type="dxa"/>
            <w:tcBorders>
              <w:left w:val="single" w:sz="18" w:space="0" w:color="auto"/>
              <w:bottom w:val="single" w:sz="4" w:space="0" w:color="auto"/>
            </w:tcBorders>
            <w:shd w:val="clear" w:color="auto" w:fill="FFFF00"/>
          </w:tcPr>
          <w:p w14:paraId="2D47770B" w14:textId="588B66B1" w:rsidR="003E22C1" w:rsidRDefault="00C83370" w:rsidP="00E9401F">
            <w:pPr>
              <w:spacing w:after="0" w:line="240" w:lineRule="auto"/>
            </w:pPr>
            <w:r w:rsidRPr="00601CE4">
              <w:rPr>
                <w:b/>
                <w:bCs/>
                <w:i/>
                <w:iCs/>
              </w:rPr>
              <w:t xml:space="preserve">Flashback </w:t>
            </w:r>
            <w:r w:rsidRPr="00601CE4">
              <w:t>SPaG Activity Au2 Mat1 18x questions</w:t>
            </w:r>
          </w:p>
        </w:tc>
        <w:tc>
          <w:tcPr>
            <w:tcW w:w="1859" w:type="dxa"/>
            <w:tcBorders>
              <w:bottom w:val="single" w:sz="4" w:space="0" w:color="auto"/>
            </w:tcBorders>
            <w:shd w:val="clear" w:color="auto" w:fill="FFFF00"/>
          </w:tcPr>
          <w:p w14:paraId="29AEB405" w14:textId="76EF83F1" w:rsidR="003E22C1" w:rsidRDefault="00C83370" w:rsidP="00E9401F">
            <w:pPr>
              <w:spacing w:after="0" w:line="240" w:lineRule="auto"/>
            </w:pPr>
            <w:r w:rsidRPr="00601CE4">
              <w:rPr>
                <w:b/>
                <w:bCs/>
                <w:i/>
                <w:iCs/>
              </w:rPr>
              <w:t xml:space="preserve">Flashback </w:t>
            </w:r>
            <w:r w:rsidRPr="00601CE4">
              <w:t>SPaG Activity Au2 Mat2 18x questions</w:t>
            </w:r>
          </w:p>
        </w:tc>
        <w:tc>
          <w:tcPr>
            <w:tcW w:w="1859" w:type="dxa"/>
            <w:tcBorders>
              <w:bottom w:val="single" w:sz="4" w:space="0" w:color="auto"/>
              <w:right w:val="single" w:sz="18" w:space="0" w:color="auto"/>
            </w:tcBorders>
            <w:shd w:val="clear" w:color="auto" w:fill="FFFF00"/>
          </w:tcPr>
          <w:p w14:paraId="2E3CE12F" w14:textId="5DA5A71D" w:rsidR="003E22C1" w:rsidRDefault="00C83370" w:rsidP="00E9401F">
            <w:pPr>
              <w:spacing w:after="0" w:line="240" w:lineRule="auto"/>
            </w:pPr>
            <w:r w:rsidRPr="00601CE4">
              <w:rPr>
                <w:b/>
                <w:bCs/>
                <w:i/>
                <w:iCs/>
              </w:rPr>
              <w:t xml:space="preserve">Flashback </w:t>
            </w:r>
            <w:r w:rsidRPr="00601CE4">
              <w:t>SPaG Activity Au2 Mat3 18x questions</w:t>
            </w:r>
          </w:p>
        </w:tc>
        <w:tc>
          <w:tcPr>
            <w:tcW w:w="1859" w:type="dxa"/>
            <w:tcBorders>
              <w:left w:val="single" w:sz="18" w:space="0" w:color="auto"/>
              <w:bottom w:val="single" w:sz="4" w:space="0" w:color="auto"/>
            </w:tcBorders>
            <w:shd w:val="clear" w:color="auto" w:fill="FFFF00"/>
          </w:tcPr>
          <w:p w14:paraId="709798D8" w14:textId="3708F966" w:rsidR="003E22C1" w:rsidRDefault="00C83370" w:rsidP="00E9401F">
            <w:pPr>
              <w:spacing w:after="0" w:line="240" w:lineRule="auto"/>
            </w:pPr>
            <w:r w:rsidRPr="00601CE4">
              <w:rPr>
                <w:b/>
                <w:bCs/>
                <w:i/>
                <w:iCs/>
              </w:rPr>
              <w:t xml:space="preserve">Flashback </w:t>
            </w:r>
            <w:r w:rsidRPr="00601CE4">
              <w:t>SPaG Activity Au2 Mat4 18x questions</w:t>
            </w:r>
          </w:p>
        </w:tc>
        <w:tc>
          <w:tcPr>
            <w:tcW w:w="1859" w:type="dxa"/>
            <w:tcBorders>
              <w:bottom w:val="single" w:sz="4" w:space="0" w:color="auto"/>
            </w:tcBorders>
            <w:shd w:val="clear" w:color="auto" w:fill="FFFF00"/>
          </w:tcPr>
          <w:p w14:paraId="02CF8F55" w14:textId="6E548D2D" w:rsidR="003E22C1" w:rsidRDefault="00C83370" w:rsidP="00E9401F">
            <w:pPr>
              <w:spacing w:after="0" w:line="240" w:lineRule="auto"/>
            </w:pPr>
            <w:r w:rsidRPr="00601CE4">
              <w:rPr>
                <w:b/>
                <w:bCs/>
                <w:i/>
                <w:iCs/>
              </w:rPr>
              <w:t xml:space="preserve">Flashback </w:t>
            </w:r>
            <w:r w:rsidRPr="00601CE4">
              <w:t>SPaG Activity Au2 Mat5 18x questions</w:t>
            </w:r>
          </w:p>
        </w:tc>
        <w:tc>
          <w:tcPr>
            <w:tcW w:w="1859" w:type="dxa"/>
            <w:tcBorders>
              <w:bottom w:val="single" w:sz="4" w:space="0" w:color="auto"/>
              <w:right w:val="single" w:sz="24" w:space="0" w:color="auto"/>
            </w:tcBorders>
            <w:shd w:val="clear" w:color="auto" w:fill="FFFF00"/>
          </w:tcPr>
          <w:p w14:paraId="6FBA62E7" w14:textId="3CB8F05B" w:rsidR="003E22C1" w:rsidRDefault="00C83370" w:rsidP="00E9401F">
            <w:pPr>
              <w:spacing w:after="0" w:line="240" w:lineRule="auto"/>
            </w:pPr>
            <w:r w:rsidRPr="00601CE4">
              <w:rPr>
                <w:b/>
                <w:bCs/>
                <w:i/>
                <w:iCs/>
              </w:rPr>
              <w:t xml:space="preserve">Flashback </w:t>
            </w:r>
            <w:r w:rsidRPr="00601CE4">
              <w:t>SPaG Activity Au2 Mat6 18x questions</w:t>
            </w:r>
          </w:p>
        </w:tc>
      </w:tr>
      <w:tr w:rsidR="00BE24C4" w:rsidRPr="00601CE4" w14:paraId="4EE2786E" w14:textId="77777777" w:rsidTr="00CC0CE6">
        <w:trPr>
          <w:trHeight w:val="171"/>
        </w:trPr>
        <w:tc>
          <w:tcPr>
            <w:tcW w:w="1859" w:type="dxa"/>
            <w:tcBorders>
              <w:left w:val="single" w:sz="24" w:space="0" w:color="auto"/>
              <w:bottom w:val="dotted" w:sz="4" w:space="0" w:color="auto"/>
            </w:tcBorders>
            <w:shd w:val="clear" w:color="auto" w:fill="00B050"/>
          </w:tcPr>
          <w:p w14:paraId="4DEA4679" w14:textId="77777777" w:rsidR="00BE24C4" w:rsidRPr="00DB5909" w:rsidRDefault="00BE24C4" w:rsidP="00BE24C4">
            <w:pPr>
              <w:spacing w:after="0"/>
            </w:pPr>
            <w:r w:rsidRPr="00DB5909">
              <w:rPr>
                <w:b/>
              </w:rPr>
              <w:t>1) Objectives: (Revision)</w:t>
            </w:r>
          </w:p>
          <w:p w14:paraId="2F9E7C01" w14:textId="77777777" w:rsidR="00BE24C4" w:rsidRPr="00DB5909" w:rsidRDefault="00BE24C4" w:rsidP="00BE24C4">
            <w:pPr>
              <w:spacing w:after="0"/>
            </w:pPr>
            <w:r w:rsidRPr="00DB5909">
              <w:lastRenderedPageBreak/>
              <w:t>To understand that different words do different jobs in a sentence.</w:t>
            </w:r>
          </w:p>
          <w:p w14:paraId="6E08095A" w14:textId="77777777" w:rsidR="00BE24C4" w:rsidRPr="00DB5909" w:rsidRDefault="00BE24C4" w:rsidP="00BE24C4">
            <w:pPr>
              <w:spacing w:after="0"/>
            </w:pPr>
            <w:r w:rsidRPr="00DB5909">
              <w:t>To know and explain the meanings of ‘noun’, ‘pronoun’, ‘verb’, ‘adverb’, ‘conjunction’, ‘preposition’ and ‘determiner’.</w:t>
            </w:r>
          </w:p>
          <w:p w14:paraId="455BBD7A" w14:textId="77777777" w:rsidR="00BE24C4" w:rsidRPr="00DB5909" w:rsidRDefault="00BE24C4" w:rsidP="00BE24C4">
            <w:pPr>
              <w:spacing w:after="0"/>
            </w:pPr>
          </w:p>
          <w:p w14:paraId="6B80CDDB" w14:textId="77777777" w:rsidR="00BE24C4" w:rsidRPr="00DB5909" w:rsidRDefault="00BE24C4" w:rsidP="00BE24C4">
            <w:pPr>
              <w:spacing w:after="0"/>
              <w:rPr>
                <w:b/>
              </w:rPr>
            </w:pPr>
            <w:r w:rsidRPr="00DB5909">
              <w:rPr>
                <w:b/>
              </w:rPr>
              <w:t>2) Objective:</w:t>
            </w:r>
          </w:p>
          <w:p w14:paraId="567D0036" w14:textId="476630E9" w:rsidR="00BE24C4" w:rsidRPr="00601CE4" w:rsidRDefault="00BE24C4" w:rsidP="00BE24C4">
            <w:pPr>
              <w:spacing w:after="0" w:line="240" w:lineRule="auto"/>
              <w:rPr>
                <w:b/>
                <w:bCs/>
              </w:rPr>
            </w:pPr>
            <w:r w:rsidRPr="00DB5909">
              <w:t>To explore and understand the different types of nouns.</w:t>
            </w:r>
          </w:p>
        </w:tc>
        <w:tc>
          <w:tcPr>
            <w:tcW w:w="1859" w:type="dxa"/>
            <w:tcBorders>
              <w:bottom w:val="dotted" w:sz="4" w:space="0" w:color="auto"/>
            </w:tcBorders>
            <w:shd w:val="clear" w:color="auto" w:fill="00B050"/>
          </w:tcPr>
          <w:p w14:paraId="366F3948" w14:textId="77777777" w:rsidR="00BE24C4" w:rsidRPr="00DB5909" w:rsidRDefault="00BE24C4" w:rsidP="00BE24C4">
            <w:pPr>
              <w:spacing w:after="0"/>
              <w:rPr>
                <w:b/>
              </w:rPr>
            </w:pPr>
            <w:r w:rsidRPr="00DB5909">
              <w:rPr>
                <w:b/>
              </w:rPr>
              <w:lastRenderedPageBreak/>
              <w:t>Objective: (Revision)</w:t>
            </w:r>
          </w:p>
          <w:p w14:paraId="63F54271" w14:textId="77777777" w:rsidR="00BE24C4" w:rsidRPr="00DB5909" w:rsidRDefault="00BE24C4" w:rsidP="00BE24C4">
            <w:pPr>
              <w:spacing w:after="0"/>
            </w:pPr>
            <w:r w:rsidRPr="00DB5909">
              <w:lastRenderedPageBreak/>
              <w:t>To understand the difference between a phrase and a clause and how they are used.</w:t>
            </w:r>
          </w:p>
          <w:p w14:paraId="147E0D1C" w14:textId="67018DD5" w:rsidR="00BE24C4" w:rsidRPr="00601CE4" w:rsidRDefault="00BE24C4" w:rsidP="00BE24C4">
            <w:pPr>
              <w:spacing w:after="0" w:line="240" w:lineRule="auto"/>
              <w:rPr>
                <w:b/>
                <w:bCs/>
              </w:rPr>
            </w:pPr>
          </w:p>
        </w:tc>
        <w:tc>
          <w:tcPr>
            <w:tcW w:w="1859" w:type="dxa"/>
            <w:tcBorders>
              <w:bottom w:val="dotted" w:sz="4" w:space="0" w:color="auto"/>
              <w:right w:val="single" w:sz="18" w:space="0" w:color="auto"/>
            </w:tcBorders>
            <w:shd w:val="clear" w:color="auto" w:fill="00B050"/>
          </w:tcPr>
          <w:p w14:paraId="5302C73C" w14:textId="77777777" w:rsidR="00BE24C4" w:rsidRPr="00DB5909" w:rsidRDefault="00BE24C4" w:rsidP="00BE24C4">
            <w:pPr>
              <w:spacing w:after="0"/>
              <w:rPr>
                <w:b/>
              </w:rPr>
            </w:pPr>
            <w:r w:rsidRPr="00DB5909">
              <w:rPr>
                <w:b/>
              </w:rPr>
              <w:lastRenderedPageBreak/>
              <w:t xml:space="preserve">1) Objective: </w:t>
            </w:r>
          </w:p>
          <w:p w14:paraId="2CA22F00" w14:textId="77777777" w:rsidR="00BE24C4" w:rsidRPr="00DB5909" w:rsidRDefault="00BE24C4" w:rsidP="00BE24C4">
            <w:pPr>
              <w:spacing w:after="0"/>
            </w:pPr>
            <w:r w:rsidRPr="00DB5909">
              <w:t xml:space="preserve">To identify and use main clauses </w:t>
            </w:r>
            <w:r w:rsidRPr="00DB5909">
              <w:lastRenderedPageBreak/>
              <w:t>and subordinate clauses.</w:t>
            </w:r>
          </w:p>
          <w:p w14:paraId="64F1E38C" w14:textId="77777777" w:rsidR="00BE24C4" w:rsidRPr="00DB5909" w:rsidRDefault="00BE24C4" w:rsidP="00BE24C4">
            <w:pPr>
              <w:spacing w:after="0"/>
              <w:rPr>
                <w:b/>
              </w:rPr>
            </w:pPr>
          </w:p>
          <w:p w14:paraId="2EB355D1" w14:textId="77777777" w:rsidR="00BE24C4" w:rsidRPr="00DB5909" w:rsidRDefault="00BE24C4" w:rsidP="00BE24C4">
            <w:pPr>
              <w:spacing w:after="0"/>
              <w:rPr>
                <w:b/>
              </w:rPr>
            </w:pPr>
            <w:r w:rsidRPr="00DB5909">
              <w:rPr>
                <w:b/>
              </w:rPr>
              <w:t>2) Objective:</w:t>
            </w:r>
            <w:r>
              <w:rPr>
                <w:b/>
              </w:rPr>
              <w:t xml:space="preserve"> (Revision)</w:t>
            </w:r>
          </w:p>
          <w:p w14:paraId="30EFF23E" w14:textId="77777777" w:rsidR="00BE24C4" w:rsidRPr="00DB5909" w:rsidRDefault="00BE24C4" w:rsidP="00BE24C4">
            <w:pPr>
              <w:spacing w:after="0"/>
            </w:pPr>
            <w:r w:rsidRPr="00DB5909">
              <w:t xml:space="preserve">To understand and use the rules for adding </w:t>
            </w:r>
            <w:r w:rsidRPr="00DB5909">
              <w:rPr>
                <w:i/>
              </w:rPr>
              <w:t>-able</w:t>
            </w:r>
            <w:r w:rsidRPr="00DB5909">
              <w:t xml:space="preserve"> and </w:t>
            </w:r>
            <w:r w:rsidRPr="00DB5909">
              <w:rPr>
                <w:i/>
              </w:rPr>
              <w:t>-ib</w:t>
            </w:r>
            <w:r w:rsidRPr="009568E9">
              <w:rPr>
                <w:i/>
              </w:rPr>
              <w:t>le</w:t>
            </w:r>
            <w:r w:rsidRPr="00DB5909">
              <w:t xml:space="preserve"> to the end of words.</w:t>
            </w:r>
          </w:p>
          <w:p w14:paraId="42C99774" w14:textId="333A84B3" w:rsidR="00BE24C4" w:rsidRPr="00601CE4" w:rsidRDefault="00BE24C4" w:rsidP="00BE24C4">
            <w:pPr>
              <w:spacing w:after="0" w:line="240" w:lineRule="auto"/>
              <w:rPr>
                <w:b/>
                <w:bCs/>
              </w:rPr>
            </w:pPr>
          </w:p>
        </w:tc>
        <w:tc>
          <w:tcPr>
            <w:tcW w:w="1859" w:type="dxa"/>
            <w:tcBorders>
              <w:left w:val="single" w:sz="18" w:space="0" w:color="auto"/>
              <w:bottom w:val="dotted" w:sz="4" w:space="0" w:color="auto"/>
            </w:tcBorders>
            <w:shd w:val="clear" w:color="auto" w:fill="00B050"/>
          </w:tcPr>
          <w:p w14:paraId="36900016" w14:textId="77777777" w:rsidR="00BE24C4" w:rsidRPr="00DB5909" w:rsidRDefault="00BE24C4" w:rsidP="00BE24C4">
            <w:pPr>
              <w:spacing w:after="0"/>
              <w:rPr>
                <w:b/>
              </w:rPr>
            </w:pPr>
            <w:r w:rsidRPr="00DB5909">
              <w:rPr>
                <w:b/>
              </w:rPr>
              <w:lastRenderedPageBreak/>
              <w:t xml:space="preserve">Objective:  </w:t>
            </w:r>
          </w:p>
          <w:p w14:paraId="4D602E99" w14:textId="77777777" w:rsidR="00BE24C4" w:rsidRPr="00DB5909" w:rsidRDefault="00BE24C4" w:rsidP="00BE24C4">
            <w:pPr>
              <w:spacing w:after="0"/>
            </w:pPr>
            <w:r w:rsidRPr="00DB5909">
              <w:t xml:space="preserve">To know the difference </w:t>
            </w:r>
            <w:r w:rsidRPr="00DB5909">
              <w:lastRenderedPageBreak/>
              <w:t>between vocabulary typical of informal speech and vocabulary appropriate for formal speech and writing.</w:t>
            </w:r>
          </w:p>
          <w:p w14:paraId="7DE87EEB" w14:textId="77777777" w:rsidR="00BE24C4" w:rsidRPr="00DB5909" w:rsidRDefault="00BE24C4" w:rsidP="00BE24C4">
            <w:pPr>
              <w:spacing w:after="0"/>
            </w:pPr>
          </w:p>
          <w:p w14:paraId="5B59E752" w14:textId="77777777" w:rsidR="00BE24C4" w:rsidRPr="00DB5909" w:rsidRDefault="00BE24C4" w:rsidP="00BE24C4">
            <w:pPr>
              <w:spacing w:after="0"/>
              <w:rPr>
                <w:b/>
              </w:rPr>
            </w:pPr>
          </w:p>
          <w:p w14:paraId="230C08A3" w14:textId="77777777" w:rsidR="00BE24C4" w:rsidRPr="00DB5909" w:rsidRDefault="00BE24C4" w:rsidP="00BE24C4">
            <w:pPr>
              <w:spacing w:after="0"/>
              <w:rPr>
                <w:b/>
              </w:rPr>
            </w:pPr>
          </w:p>
          <w:p w14:paraId="4AC42464" w14:textId="24CEF931" w:rsidR="00BE24C4" w:rsidRPr="00601CE4" w:rsidRDefault="00BE24C4" w:rsidP="00BE24C4">
            <w:pPr>
              <w:spacing w:after="0" w:line="240" w:lineRule="auto"/>
              <w:rPr>
                <w:b/>
                <w:bCs/>
              </w:rPr>
            </w:pPr>
          </w:p>
        </w:tc>
        <w:tc>
          <w:tcPr>
            <w:tcW w:w="1859" w:type="dxa"/>
            <w:tcBorders>
              <w:bottom w:val="dotted" w:sz="4" w:space="0" w:color="auto"/>
            </w:tcBorders>
            <w:shd w:val="clear" w:color="auto" w:fill="00B050"/>
          </w:tcPr>
          <w:p w14:paraId="1FB41282" w14:textId="77777777" w:rsidR="00BE24C4" w:rsidRPr="00DB5909" w:rsidRDefault="00BE24C4" w:rsidP="00BE24C4">
            <w:pPr>
              <w:spacing w:after="0"/>
              <w:rPr>
                <w:b/>
              </w:rPr>
            </w:pPr>
            <w:r w:rsidRPr="00DB5909">
              <w:rPr>
                <w:b/>
              </w:rPr>
              <w:lastRenderedPageBreak/>
              <w:t>1) Objective:</w:t>
            </w:r>
          </w:p>
          <w:p w14:paraId="5A36CF08" w14:textId="77777777" w:rsidR="00BE24C4" w:rsidRPr="00DB5909" w:rsidRDefault="00BE24C4" w:rsidP="00BE24C4">
            <w:pPr>
              <w:spacing w:after="0"/>
            </w:pPr>
            <w:r w:rsidRPr="00DB5909">
              <w:t xml:space="preserve">To use conjunctions to </w:t>
            </w:r>
            <w:r w:rsidRPr="00DB5909">
              <w:lastRenderedPageBreak/>
              <w:t>link ideas between phrases, clauses, sentences and paragraphs.</w:t>
            </w:r>
          </w:p>
          <w:p w14:paraId="03B13C87" w14:textId="77777777" w:rsidR="00BE24C4" w:rsidRPr="00DB5909" w:rsidRDefault="00BE24C4" w:rsidP="00BE24C4">
            <w:pPr>
              <w:spacing w:after="0"/>
              <w:rPr>
                <w:b/>
              </w:rPr>
            </w:pPr>
          </w:p>
          <w:p w14:paraId="416BB99F" w14:textId="77777777" w:rsidR="00BE24C4" w:rsidRPr="00DB5909" w:rsidRDefault="00BE24C4" w:rsidP="00BE24C4">
            <w:pPr>
              <w:spacing w:after="0"/>
              <w:rPr>
                <w:b/>
              </w:rPr>
            </w:pPr>
            <w:r w:rsidRPr="00DB5909">
              <w:rPr>
                <w:b/>
              </w:rPr>
              <w:t xml:space="preserve">2) Objective: </w:t>
            </w:r>
            <w:r>
              <w:rPr>
                <w:b/>
              </w:rPr>
              <w:t>(Revision)</w:t>
            </w:r>
          </w:p>
          <w:p w14:paraId="61B4F5B4" w14:textId="5CBCD38A" w:rsidR="00BE24C4" w:rsidRPr="00601CE4" w:rsidRDefault="00BE24C4" w:rsidP="00BE24C4">
            <w:pPr>
              <w:spacing w:after="0" w:line="240" w:lineRule="auto"/>
              <w:rPr>
                <w:b/>
                <w:bCs/>
              </w:rPr>
            </w:pPr>
            <w:r w:rsidRPr="00DB5909">
              <w:t>To spell words with the endings -</w:t>
            </w:r>
            <w:r w:rsidRPr="00913026">
              <w:rPr>
                <w:i/>
              </w:rPr>
              <w:t>cial</w:t>
            </w:r>
            <w:r w:rsidRPr="00DB5909">
              <w:t xml:space="preserve"> and </w:t>
            </w:r>
            <w:r>
              <w:t>-</w:t>
            </w:r>
            <w:r w:rsidRPr="00913026">
              <w:rPr>
                <w:i/>
              </w:rPr>
              <w:t>tial</w:t>
            </w:r>
            <w:r w:rsidRPr="00DB5909">
              <w:t>.</w:t>
            </w:r>
          </w:p>
        </w:tc>
        <w:tc>
          <w:tcPr>
            <w:tcW w:w="1859" w:type="dxa"/>
            <w:tcBorders>
              <w:bottom w:val="dotted" w:sz="4" w:space="0" w:color="auto"/>
              <w:right w:val="single" w:sz="18" w:space="0" w:color="auto"/>
            </w:tcBorders>
            <w:shd w:val="clear" w:color="auto" w:fill="D9D9D9" w:themeFill="background1" w:themeFillShade="D9"/>
          </w:tcPr>
          <w:p w14:paraId="530C399C" w14:textId="77777777" w:rsidR="00BE24C4" w:rsidRPr="00DB5909" w:rsidRDefault="00BE24C4" w:rsidP="00BE24C4">
            <w:pPr>
              <w:spacing w:after="0"/>
              <w:rPr>
                <w:b/>
              </w:rPr>
            </w:pPr>
            <w:r>
              <w:rPr>
                <w:b/>
              </w:rPr>
              <w:lastRenderedPageBreak/>
              <w:t>Assessment Task:</w:t>
            </w:r>
          </w:p>
          <w:p w14:paraId="170B05C4" w14:textId="77777777" w:rsidR="00BE24C4" w:rsidRPr="00DB5909" w:rsidRDefault="00BE24C4" w:rsidP="00BE24C4">
            <w:pPr>
              <w:spacing w:after="0"/>
            </w:pPr>
            <w:r w:rsidRPr="00DB5909">
              <w:t xml:space="preserve">Rising Stars ‘Grammar, </w:t>
            </w:r>
            <w:r w:rsidRPr="00DB5909">
              <w:lastRenderedPageBreak/>
              <w:t xml:space="preserve">Punctuation and Spelling Progress </w:t>
            </w:r>
            <w:r>
              <w:t>Tests –</w:t>
            </w:r>
            <w:r w:rsidRPr="00DB5909">
              <w:t xml:space="preserve"> Year 6’ </w:t>
            </w:r>
          </w:p>
          <w:p w14:paraId="1CE8FFDB" w14:textId="77777777" w:rsidR="00BE24C4" w:rsidRPr="00DB5909" w:rsidRDefault="00BE24C4" w:rsidP="00BE24C4">
            <w:pPr>
              <w:spacing w:after="0"/>
            </w:pPr>
          </w:p>
          <w:p w14:paraId="7642F160" w14:textId="31AC2B42" w:rsidR="00BE24C4" w:rsidRPr="00601CE4" w:rsidRDefault="00BE24C4" w:rsidP="00BE24C4">
            <w:pPr>
              <w:spacing w:after="0" w:line="240" w:lineRule="auto"/>
              <w:rPr>
                <w:b/>
                <w:bCs/>
              </w:rPr>
            </w:pPr>
            <w:r w:rsidRPr="00DB5909">
              <w:rPr>
                <w:b/>
              </w:rPr>
              <w:t xml:space="preserve">Content: </w:t>
            </w:r>
            <w:r w:rsidRPr="00DB5909">
              <w:t xml:space="preserve">Inverted commas, </w:t>
            </w:r>
            <w:r>
              <w:t>prefixes, prepositions, s</w:t>
            </w:r>
            <w:r w:rsidRPr="00DB5909">
              <w:t>tatements/</w:t>
            </w:r>
            <w:r>
              <w:t>c</w:t>
            </w:r>
            <w:r w:rsidRPr="00DB5909">
              <w:t xml:space="preserve">ommands, </w:t>
            </w:r>
            <w:r>
              <w:t>c</w:t>
            </w:r>
            <w:r w:rsidRPr="00DB5909">
              <w:t xml:space="preserve">ommas to clarify meaning, </w:t>
            </w:r>
            <w:r>
              <w:t>p</w:t>
            </w:r>
            <w:r w:rsidRPr="00DB5909">
              <w:t xml:space="preserve">ronouns, </w:t>
            </w:r>
            <w:r>
              <w:t>n</w:t>
            </w:r>
            <w:r w:rsidRPr="00DB5909">
              <w:t xml:space="preserve">oun phrases, </w:t>
            </w:r>
            <w:r>
              <w:t>c</w:t>
            </w:r>
            <w:r w:rsidRPr="00DB5909">
              <w:t xml:space="preserve">apital letters, </w:t>
            </w:r>
            <w:r>
              <w:t>p</w:t>
            </w:r>
            <w:r w:rsidRPr="00DB5909">
              <w:t xml:space="preserve">resent and past progressive continuous, </w:t>
            </w:r>
            <w:r>
              <w:t>d</w:t>
            </w:r>
            <w:r w:rsidRPr="00DB5909">
              <w:t xml:space="preserve">eterminers, </w:t>
            </w:r>
            <w:r>
              <w:t>v</w:t>
            </w:r>
            <w:r w:rsidRPr="00DB5909">
              <w:t xml:space="preserve">erbs, </w:t>
            </w:r>
            <w:r>
              <w:t>t</w:t>
            </w:r>
            <w:r w:rsidRPr="00DB5909">
              <w:t xml:space="preserve">ense agreement, </w:t>
            </w:r>
            <w:r>
              <w:t>n</w:t>
            </w:r>
            <w:r w:rsidRPr="00DB5909">
              <w:t xml:space="preserve">ouns, </w:t>
            </w:r>
            <w:r>
              <w:t>a</w:t>
            </w:r>
            <w:r w:rsidRPr="00DB5909">
              <w:t xml:space="preserve">postrophes, </w:t>
            </w:r>
            <w:r>
              <w:t>s</w:t>
            </w:r>
            <w:r w:rsidRPr="00DB5909">
              <w:t xml:space="preserve">ubordinate clauses, </w:t>
            </w:r>
            <w:r>
              <w:t>s</w:t>
            </w:r>
            <w:r w:rsidRPr="00DB5909">
              <w:t xml:space="preserve">ubject-verb agreement, </w:t>
            </w:r>
            <w:r>
              <w:t>r</w:t>
            </w:r>
            <w:r w:rsidRPr="00DB5909">
              <w:t xml:space="preserve">elative pronouns, </w:t>
            </w:r>
            <w:r>
              <w:t>p</w:t>
            </w:r>
            <w:r w:rsidRPr="00DB5909">
              <w:t xml:space="preserve">unctuation for parenthesis, </w:t>
            </w:r>
            <w:r>
              <w:t>p</w:t>
            </w:r>
            <w:r w:rsidRPr="00DB5909">
              <w:t xml:space="preserve">ossessive pronouns, </w:t>
            </w:r>
            <w:r>
              <w:t>c</w:t>
            </w:r>
            <w:r w:rsidRPr="00DB5909">
              <w:t>ommas in lists</w:t>
            </w:r>
            <w:r>
              <w:t>.</w:t>
            </w:r>
          </w:p>
        </w:tc>
        <w:tc>
          <w:tcPr>
            <w:tcW w:w="1859" w:type="dxa"/>
            <w:tcBorders>
              <w:left w:val="single" w:sz="18" w:space="0" w:color="auto"/>
              <w:bottom w:val="dotted" w:sz="4" w:space="0" w:color="auto"/>
            </w:tcBorders>
            <w:shd w:val="clear" w:color="auto" w:fill="00B050"/>
          </w:tcPr>
          <w:p w14:paraId="4C40A795" w14:textId="77777777" w:rsidR="00BE24C4" w:rsidRPr="00DB5909" w:rsidRDefault="00BE24C4" w:rsidP="00BE24C4">
            <w:pPr>
              <w:spacing w:after="0"/>
              <w:rPr>
                <w:b/>
              </w:rPr>
            </w:pPr>
            <w:r w:rsidRPr="00DB5909">
              <w:rPr>
                <w:b/>
              </w:rPr>
              <w:lastRenderedPageBreak/>
              <w:t xml:space="preserve">Objectives: </w:t>
            </w:r>
          </w:p>
          <w:p w14:paraId="6769EC86" w14:textId="77777777" w:rsidR="00BE24C4" w:rsidRPr="00DB5909" w:rsidRDefault="00BE24C4" w:rsidP="00BE24C4">
            <w:pPr>
              <w:spacing w:after="0"/>
            </w:pPr>
            <w:r w:rsidRPr="00DB5909">
              <w:t xml:space="preserve">To know and explain the </w:t>
            </w:r>
            <w:r w:rsidRPr="00DB5909">
              <w:lastRenderedPageBreak/>
              <w:t>meaning of the terminology ‘active’ and ‘passive’.</w:t>
            </w:r>
          </w:p>
          <w:p w14:paraId="65A3B202" w14:textId="77777777" w:rsidR="00BE24C4" w:rsidRPr="00DB5909" w:rsidRDefault="00BE24C4" w:rsidP="00BE24C4">
            <w:pPr>
              <w:spacing w:after="0"/>
            </w:pPr>
            <w:r w:rsidRPr="00DB5909">
              <w:t>To use the passive to affect the presentation of information in a sentence.</w:t>
            </w:r>
          </w:p>
          <w:p w14:paraId="53F0F50E" w14:textId="77777777" w:rsidR="00BE24C4" w:rsidRPr="00DB5909" w:rsidRDefault="00BE24C4" w:rsidP="00BE24C4">
            <w:pPr>
              <w:spacing w:after="0"/>
            </w:pPr>
          </w:p>
          <w:p w14:paraId="5DF5FD5D" w14:textId="77777777" w:rsidR="00BE24C4" w:rsidRPr="00DB5909" w:rsidRDefault="00BE24C4" w:rsidP="00BE24C4">
            <w:pPr>
              <w:spacing w:after="0"/>
            </w:pPr>
          </w:p>
          <w:p w14:paraId="4105CC7A" w14:textId="77777777" w:rsidR="00BE24C4" w:rsidRPr="00DB5909" w:rsidRDefault="00BE24C4" w:rsidP="00BE24C4">
            <w:pPr>
              <w:spacing w:after="0"/>
            </w:pPr>
          </w:p>
          <w:p w14:paraId="0132DACD" w14:textId="27BC48A3" w:rsidR="00BE24C4" w:rsidRPr="00601CE4" w:rsidRDefault="00BE24C4" w:rsidP="00BE24C4">
            <w:pPr>
              <w:spacing w:after="0" w:line="240" w:lineRule="auto"/>
              <w:rPr>
                <w:b/>
                <w:bCs/>
              </w:rPr>
            </w:pPr>
          </w:p>
        </w:tc>
        <w:tc>
          <w:tcPr>
            <w:tcW w:w="1859" w:type="dxa"/>
            <w:tcBorders>
              <w:bottom w:val="dotted" w:sz="4" w:space="0" w:color="auto"/>
            </w:tcBorders>
            <w:shd w:val="clear" w:color="auto" w:fill="00B050"/>
          </w:tcPr>
          <w:p w14:paraId="1682292F" w14:textId="77777777" w:rsidR="00BE24C4" w:rsidRPr="00DB5909" w:rsidRDefault="00BE24C4" w:rsidP="00BE24C4">
            <w:pPr>
              <w:spacing w:after="0"/>
              <w:rPr>
                <w:b/>
              </w:rPr>
            </w:pPr>
            <w:r w:rsidRPr="00DB5909">
              <w:rPr>
                <w:b/>
              </w:rPr>
              <w:lastRenderedPageBreak/>
              <w:t>1) Objective:</w:t>
            </w:r>
          </w:p>
          <w:p w14:paraId="1A72A0C8" w14:textId="77777777" w:rsidR="00BE24C4" w:rsidRPr="00DB5909" w:rsidRDefault="00BE24C4" w:rsidP="00BE24C4">
            <w:pPr>
              <w:spacing w:after="0"/>
            </w:pPr>
            <w:r w:rsidRPr="00DB5909">
              <w:t xml:space="preserve">To understand how to use the </w:t>
            </w:r>
            <w:r w:rsidRPr="00DB5909">
              <w:lastRenderedPageBreak/>
              <w:t>subjunctive forms in some very formal writing and speech.</w:t>
            </w:r>
          </w:p>
          <w:p w14:paraId="3A8ECEAE" w14:textId="77777777" w:rsidR="00BE24C4" w:rsidRPr="00DB5909" w:rsidRDefault="00BE24C4" w:rsidP="00BE24C4">
            <w:pPr>
              <w:spacing w:after="0"/>
              <w:rPr>
                <w:b/>
              </w:rPr>
            </w:pPr>
          </w:p>
          <w:p w14:paraId="139BC1A1" w14:textId="77777777" w:rsidR="00BE24C4" w:rsidRPr="00DB5909" w:rsidRDefault="00BE24C4" w:rsidP="00BE24C4">
            <w:pPr>
              <w:spacing w:after="0"/>
              <w:rPr>
                <w:b/>
              </w:rPr>
            </w:pPr>
            <w:r w:rsidRPr="00DB5909">
              <w:rPr>
                <w:b/>
              </w:rPr>
              <w:t xml:space="preserve">2) Objective:  </w:t>
            </w:r>
            <w:r>
              <w:rPr>
                <w:b/>
              </w:rPr>
              <w:t>(Revision)</w:t>
            </w:r>
          </w:p>
          <w:p w14:paraId="1700A5BE" w14:textId="595FFDDA" w:rsidR="00BE24C4" w:rsidRPr="00601CE4" w:rsidRDefault="00BE24C4" w:rsidP="00BE24C4">
            <w:pPr>
              <w:spacing w:after="0" w:line="240" w:lineRule="auto"/>
              <w:rPr>
                <w:b/>
                <w:bCs/>
              </w:rPr>
            </w:pPr>
            <w:r w:rsidRPr="00DB5909">
              <w:t xml:space="preserve">To understand and use the rules for adding </w:t>
            </w:r>
            <w:r w:rsidRPr="00DB5909">
              <w:rPr>
                <w:i/>
              </w:rPr>
              <w:t>-tious</w:t>
            </w:r>
            <w:r w:rsidRPr="00DB5909">
              <w:t xml:space="preserve"> and </w:t>
            </w:r>
            <w:r>
              <w:rPr>
                <w:i/>
              </w:rPr>
              <w:t>-</w:t>
            </w:r>
            <w:r w:rsidRPr="00DB5909">
              <w:rPr>
                <w:i/>
              </w:rPr>
              <w:t>cious</w:t>
            </w:r>
            <w:r w:rsidRPr="00DB5909">
              <w:t xml:space="preserve"> to the end of words.</w:t>
            </w:r>
          </w:p>
        </w:tc>
        <w:tc>
          <w:tcPr>
            <w:tcW w:w="1859" w:type="dxa"/>
            <w:tcBorders>
              <w:bottom w:val="dotted" w:sz="4" w:space="0" w:color="auto"/>
              <w:right w:val="single" w:sz="18" w:space="0" w:color="auto"/>
            </w:tcBorders>
            <w:shd w:val="clear" w:color="auto" w:fill="00B050"/>
          </w:tcPr>
          <w:p w14:paraId="529A6F28" w14:textId="77777777" w:rsidR="00BE24C4" w:rsidRPr="00DB5909" w:rsidRDefault="00BE24C4" w:rsidP="00BE24C4">
            <w:pPr>
              <w:spacing w:after="0"/>
              <w:rPr>
                <w:b/>
              </w:rPr>
            </w:pPr>
            <w:r w:rsidRPr="00DB5909">
              <w:rPr>
                <w:b/>
              </w:rPr>
              <w:lastRenderedPageBreak/>
              <w:t>Objectives:</w:t>
            </w:r>
          </w:p>
          <w:p w14:paraId="09A73F01" w14:textId="77777777" w:rsidR="00BE24C4" w:rsidRPr="00DB5909" w:rsidRDefault="00BE24C4" w:rsidP="00BE24C4">
            <w:pPr>
              <w:spacing w:after="0"/>
            </w:pPr>
            <w:r w:rsidRPr="00DB5909">
              <w:t xml:space="preserve">To know the terminology </w:t>
            </w:r>
            <w:r w:rsidRPr="00DB5909">
              <w:lastRenderedPageBreak/>
              <w:t>‘colon’ and ‘semi-colon’.</w:t>
            </w:r>
          </w:p>
          <w:p w14:paraId="7028CB4C" w14:textId="77777777" w:rsidR="00BE24C4" w:rsidRPr="00DB5909" w:rsidRDefault="00BE24C4" w:rsidP="00BE24C4">
            <w:pPr>
              <w:spacing w:after="0"/>
            </w:pPr>
            <w:r w:rsidRPr="00DB5909">
              <w:t>To use the colon to introduce a list and use semi-colons within lists.</w:t>
            </w:r>
          </w:p>
          <w:p w14:paraId="0EE33781" w14:textId="680C1CD1" w:rsidR="00BE24C4" w:rsidRPr="00601CE4" w:rsidRDefault="00BE24C4" w:rsidP="00BE24C4">
            <w:pPr>
              <w:spacing w:after="0" w:line="240" w:lineRule="auto"/>
              <w:rPr>
                <w:b/>
                <w:bCs/>
              </w:rPr>
            </w:pPr>
            <w:r w:rsidRPr="00DB5909">
              <w:t>To use the semi-colon to mark the boundary between independent clauses.</w:t>
            </w:r>
          </w:p>
        </w:tc>
        <w:tc>
          <w:tcPr>
            <w:tcW w:w="1859" w:type="dxa"/>
            <w:tcBorders>
              <w:left w:val="single" w:sz="18" w:space="0" w:color="auto"/>
              <w:bottom w:val="dotted" w:sz="4" w:space="0" w:color="auto"/>
            </w:tcBorders>
            <w:shd w:val="clear" w:color="auto" w:fill="00B050"/>
          </w:tcPr>
          <w:p w14:paraId="5DA6CF7E" w14:textId="77777777" w:rsidR="00BE24C4" w:rsidRPr="00DB5909" w:rsidRDefault="00BE24C4" w:rsidP="00BE24C4">
            <w:pPr>
              <w:spacing w:after="0"/>
              <w:rPr>
                <w:b/>
              </w:rPr>
            </w:pPr>
            <w:r w:rsidRPr="00DB5909">
              <w:rPr>
                <w:b/>
              </w:rPr>
              <w:lastRenderedPageBreak/>
              <w:t>1) Objectives:</w:t>
            </w:r>
          </w:p>
          <w:p w14:paraId="63730444" w14:textId="77777777" w:rsidR="00BE24C4" w:rsidRPr="00DB5909" w:rsidRDefault="00BE24C4" w:rsidP="00BE24C4">
            <w:pPr>
              <w:spacing w:after="0"/>
            </w:pPr>
            <w:r w:rsidRPr="00DB5909">
              <w:t xml:space="preserve">To know and explain the </w:t>
            </w:r>
            <w:r w:rsidRPr="00DB5909">
              <w:lastRenderedPageBreak/>
              <w:t>meaning of the terminology ‘bullet points’.</w:t>
            </w:r>
          </w:p>
          <w:p w14:paraId="4E778955" w14:textId="77777777" w:rsidR="00BE24C4" w:rsidRPr="00DB5909" w:rsidRDefault="00BE24C4" w:rsidP="00BE24C4">
            <w:pPr>
              <w:spacing w:after="0"/>
            </w:pPr>
            <w:r w:rsidRPr="00DB5909">
              <w:t>To understand how to use layout devices such as bullet points to structure text.</w:t>
            </w:r>
          </w:p>
          <w:p w14:paraId="5ADC598B" w14:textId="77777777" w:rsidR="00BE24C4" w:rsidRPr="00DB5909" w:rsidRDefault="00BE24C4" w:rsidP="00BE24C4">
            <w:pPr>
              <w:spacing w:after="0"/>
            </w:pPr>
            <w:r w:rsidRPr="00DB5909">
              <w:t>To use bullet points as punctuation to list information.</w:t>
            </w:r>
          </w:p>
          <w:p w14:paraId="52641744" w14:textId="77777777" w:rsidR="00BE24C4" w:rsidRPr="00DB5909" w:rsidRDefault="00BE24C4" w:rsidP="00BE24C4">
            <w:pPr>
              <w:spacing w:after="0"/>
            </w:pPr>
          </w:p>
          <w:p w14:paraId="64DD6983" w14:textId="77777777" w:rsidR="00BE24C4" w:rsidRPr="00DB5909" w:rsidRDefault="00BE24C4" w:rsidP="00BE24C4">
            <w:pPr>
              <w:spacing w:after="0"/>
              <w:rPr>
                <w:b/>
              </w:rPr>
            </w:pPr>
            <w:r w:rsidRPr="00DB5909">
              <w:rPr>
                <w:b/>
              </w:rPr>
              <w:t xml:space="preserve">2) Objectives:  </w:t>
            </w:r>
          </w:p>
          <w:p w14:paraId="1D25B051" w14:textId="77777777" w:rsidR="00BE24C4" w:rsidRDefault="00BE24C4" w:rsidP="00BE24C4">
            <w:pPr>
              <w:spacing w:after="0"/>
            </w:pPr>
            <w:r w:rsidRPr="00DB5909">
              <w:t>To understand and use the rules for adding -</w:t>
            </w:r>
            <w:r w:rsidRPr="00F40193">
              <w:rPr>
                <w:i/>
              </w:rPr>
              <w:t>ent</w:t>
            </w:r>
            <w:r w:rsidRPr="00DB5909">
              <w:t xml:space="preserve">, </w:t>
            </w:r>
          </w:p>
          <w:p w14:paraId="3DD507CC" w14:textId="49E9D237" w:rsidR="00BE24C4" w:rsidRPr="00601CE4" w:rsidRDefault="00BE24C4" w:rsidP="00BE24C4">
            <w:pPr>
              <w:spacing w:after="0" w:line="240" w:lineRule="auto"/>
              <w:rPr>
                <w:b/>
                <w:bCs/>
              </w:rPr>
            </w:pPr>
            <w:r w:rsidRPr="00DB5909">
              <w:t>-</w:t>
            </w:r>
            <w:r w:rsidRPr="00F40193">
              <w:rPr>
                <w:i/>
              </w:rPr>
              <w:t>ence</w:t>
            </w:r>
            <w:r w:rsidRPr="00DB5909">
              <w:t xml:space="preserve"> and </w:t>
            </w:r>
            <w:r>
              <w:t>-</w:t>
            </w:r>
            <w:r w:rsidRPr="00F40193">
              <w:rPr>
                <w:i/>
              </w:rPr>
              <w:t>ency</w:t>
            </w:r>
            <w:r w:rsidRPr="00DB5909">
              <w:t xml:space="preserve"> to words.</w:t>
            </w:r>
          </w:p>
        </w:tc>
        <w:tc>
          <w:tcPr>
            <w:tcW w:w="1859" w:type="dxa"/>
            <w:tcBorders>
              <w:bottom w:val="dotted" w:sz="4" w:space="0" w:color="auto"/>
            </w:tcBorders>
            <w:shd w:val="clear" w:color="auto" w:fill="00B050"/>
          </w:tcPr>
          <w:p w14:paraId="2A326A10" w14:textId="77777777" w:rsidR="00BE24C4" w:rsidRPr="00DB5909" w:rsidRDefault="00BE24C4" w:rsidP="00BE24C4">
            <w:pPr>
              <w:spacing w:after="0"/>
              <w:rPr>
                <w:b/>
              </w:rPr>
            </w:pPr>
            <w:r w:rsidRPr="00DB5909">
              <w:rPr>
                <w:b/>
              </w:rPr>
              <w:lastRenderedPageBreak/>
              <w:t>Objectives:</w:t>
            </w:r>
          </w:p>
          <w:p w14:paraId="6B1BB8BC" w14:textId="77777777" w:rsidR="00BE24C4" w:rsidRPr="00DB5909" w:rsidRDefault="00BE24C4" w:rsidP="00BE24C4">
            <w:pPr>
              <w:spacing w:after="0"/>
            </w:pPr>
            <w:r w:rsidRPr="00DB5909">
              <w:t xml:space="preserve">To know the four basic sentence </w:t>
            </w:r>
            <w:r w:rsidRPr="00DB5909">
              <w:lastRenderedPageBreak/>
              <w:t>types and how to use them.</w:t>
            </w:r>
          </w:p>
          <w:p w14:paraId="218AE4BB" w14:textId="77777777" w:rsidR="00BE24C4" w:rsidRPr="00DB5909" w:rsidRDefault="00BE24C4" w:rsidP="00BE24C4">
            <w:pPr>
              <w:spacing w:after="0"/>
            </w:pPr>
            <w:r w:rsidRPr="00DB5909">
              <w:t>To understand the difference between structures typical of informal speech and structures appropriate for formal speech and writing, in the use of question tags.</w:t>
            </w:r>
          </w:p>
          <w:p w14:paraId="6875AB14" w14:textId="77777777" w:rsidR="00BE24C4" w:rsidRPr="00DB5909" w:rsidRDefault="00BE24C4" w:rsidP="00BE24C4">
            <w:pPr>
              <w:spacing w:after="0"/>
            </w:pPr>
          </w:p>
          <w:p w14:paraId="0531139B" w14:textId="77777777" w:rsidR="00BE24C4" w:rsidRPr="00DB5909" w:rsidRDefault="00BE24C4" w:rsidP="00BE24C4">
            <w:pPr>
              <w:spacing w:after="0"/>
            </w:pPr>
          </w:p>
          <w:p w14:paraId="3098FA95" w14:textId="5CDCDBB5" w:rsidR="00BE24C4" w:rsidRPr="00601CE4" w:rsidRDefault="00BE24C4" w:rsidP="00BE24C4">
            <w:pPr>
              <w:spacing w:after="0" w:line="240" w:lineRule="auto"/>
              <w:rPr>
                <w:b/>
                <w:bCs/>
              </w:rPr>
            </w:pPr>
          </w:p>
        </w:tc>
        <w:tc>
          <w:tcPr>
            <w:tcW w:w="1859" w:type="dxa"/>
            <w:tcBorders>
              <w:bottom w:val="dotted" w:sz="4" w:space="0" w:color="auto"/>
              <w:right w:val="single" w:sz="24" w:space="0" w:color="auto"/>
            </w:tcBorders>
            <w:shd w:val="clear" w:color="auto" w:fill="D9D9D9" w:themeFill="background1" w:themeFillShade="D9"/>
          </w:tcPr>
          <w:p w14:paraId="46C9E605" w14:textId="77777777" w:rsidR="00BE24C4" w:rsidRPr="00DB5909" w:rsidRDefault="00BE24C4" w:rsidP="00BE24C4">
            <w:pPr>
              <w:spacing w:after="0"/>
              <w:rPr>
                <w:b/>
              </w:rPr>
            </w:pPr>
            <w:r>
              <w:rPr>
                <w:b/>
              </w:rPr>
              <w:lastRenderedPageBreak/>
              <w:t>Assessment Task:</w:t>
            </w:r>
          </w:p>
          <w:p w14:paraId="4A8A16F2" w14:textId="77777777" w:rsidR="00BE24C4" w:rsidRPr="00DB5909" w:rsidRDefault="00BE24C4" w:rsidP="00BE24C4">
            <w:pPr>
              <w:spacing w:after="0"/>
            </w:pPr>
            <w:r w:rsidRPr="00DB5909">
              <w:t xml:space="preserve">Rising Stars ‘Grammar, </w:t>
            </w:r>
            <w:r w:rsidRPr="00DB5909">
              <w:lastRenderedPageBreak/>
              <w:t xml:space="preserve">Punctuation and Spelling Progress </w:t>
            </w:r>
            <w:r>
              <w:t>Tests –</w:t>
            </w:r>
            <w:r w:rsidRPr="00DB5909">
              <w:t xml:space="preserve"> Year 6’ </w:t>
            </w:r>
          </w:p>
          <w:p w14:paraId="2E9F268B" w14:textId="77777777" w:rsidR="00BE24C4" w:rsidRPr="00DB5909" w:rsidRDefault="00BE24C4" w:rsidP="00BE24C4">
            <w:pPr>
              <w:spacing w:after="0"/>
            </w:pPr>
          </w:p>
          <w:p w14:paraId="77D203A3" w14:textId="2A967A2A" w:rsidR="00BE24C4" w:rsidRPr="00601CE4" w:rsidRDefault="00BE24C4" w:rsidP="00BE24C4">
            <w:pPr>
              <w:spacing w:after="0" w:line="240" w:lineRule="auto"/>
              <w:rPr>
                <w:b/>
                <w:bCs/>
              </w:rPr>
            </w:pPr>
            <w:r w:rsidRPr="00DB5909">
              <w:rPr>
                <w:b/>
              </w:rPr>
              <w:t xml:space="preserve">Content: </w:t>
            </w:r>
            <w:r w:rsidRPr="00DB5909">
              <w:t xml:space="preserve">Colons, </w:t>
            </w:r>
            <w:r>
              <w:t>passive and active, q</w:t>
            </w:r>
            <w:r w:rsidRPr="00DB5909">
              <w:t xml:space="preserve">uestion tags, </w:t>
            </w:r>
            <w:r>
              <w:t>s</w:t>
            </w:r>
            <w:r w:rsidRPr="00DB5909">
              <w:t xml:space="preserve">tatements, </w:t>
            </w:r>
            <w:r>
              <w:t>s</w:t>
            </w:r>
            <w:r w:rsidRPr="00DB5909">
              <w:t xml:space="preserve">emi-colons, </w:t>
            </w:r>
            <w:r>
              <w:t>m</w:t>
            </w:r>
            <w:r w:rsidRPr="00DB5909">
              <w:t xml:space="preserve">odal verbs, </w:t>
            </w:r>
            <w:r>
              <w:t>s</w:t>
            </w:r>
            <w:r w:rsidRPr="00DB5909">
              <w:t xml:space="preserve">uffixes, </w:t>
            </w:r>
            <w:r>
              <w:t>n</w:t>
            </w:r>
            <w:r w:rsidRPr="00DB5909">
              <w:t xml:space="preserve">ouns, </w:t>
            </w:r>
            <w:r>
              <w:t>c</w:t>
            </w:r>
            <w:r w:rsidRPr="00DB5909">
              <w:t xml:space="preserve">ommas in lists, </w:t>
            </w:r>
            <w:r>
              <w:t>a</w:t>
            </w:r>
            <w:r w:rsidRPr="00DB5909">
              <w:t xml:space="preserve">dverbs, </w:t>
            </w:r>
            <w:r>
              <w:t>p</w:t>
            </w:r>
            <w:r w:rsidRPr="00DB5909">
              <w:t xml:space="preserve">refixes, </w:t>
            </w:r>
            <w:r>
              <w:t>a</w:t>
            </w:r>
            <w:r w:rsidRPr="00DB5909">
              <w:t xml:space="preserve">dverbials, </w:t>
            </w:r>
            <w:r>
              <w:t>i</w:t>
            </w:r>
            <w:r w:rsidRPr="00DB5909">
              <w:t xml:space="preserve">nverted commas, </w:t>
            </w:r>
            <w:r>
              <w:t>v</w:t>
            </w:r>
            <w:r w:rsidRPr="00DB5909">
              <w:t xml:space="preserve">erbs, </w:t>
            </w:r>
            <w:r>
              <w:t>s</w:t>
            </w:r>
            <w:r w:rsidRPr="00DB5909">
              <w:t xml:space="preserve">ynonyms and </w:t>
            </w:r>
            <w:r>
              <w:t>antonyms, c</w:t>
            </w:r>
            <w:r w:rsidRPr="00DB5909">
              <w:t xml:space="preserve">apital letters, </w:t>
            </w:r>
            <w:r>
              <w:t>word families, single dashes, nouns/v</w:t>
            </w:r>
            <w:r w:rsidRPr="00DB5909">
              <w:t>erbs/</w:t>
            </w:r>
            <w:r>
              <w:t>a</w:t>
            </w:r>
            <w:r w:rsidRPr="00DB5909">
              <w:t>djectives/</w:t>
            </w:r>
            <w:r>
              <w:t>p</w:t>
            </w:r>
            <w:r w:rsidRPr="00DB5909">
              <w:t>repositions</w:t>
            </w:r>
            <w:r>
              <w:t>.</w:t>
            </w:r>
          </w:p>
        </w:tc>
      </w:tr>
      <w:tr w:rsidR="00BE24C4" w:rsidRPr="00601CE4" w14:paraId="60C2A2D0" w14:textId="77777777" w:rsidTr="00CC0CE6">
        <w:trPr>
          <w:trHeight w:val="221"/>
        </w:trPr>
        <w:tc>
          <w:tcPr>
            <w:tcW w:w="1859" w:type="dxa"/>
            <w:tcBorders>
              <w:top w:val="dotted" w:sz="4" w:space="0" w:color="auto"/>
              <w:left w:val="single" w:sz="24" w:space="0" w:color="auto"/>
              <w:bottom w:val="dotted" w:sz="4" w:space="0" w:color="auto"/>
            </w:tcBorders>
            <w:shd w:val="clear" w:color="auto" w:fill="00B050"/>
          </w:tcPr>
          <w:p w14:paraId="002CFAA9" w14:textId="77777777" w:rsidR="00BE24C4" w:rsidRPr="00DB5909" w:rsidRDefault="00BE24C4" w:rsidP="00BE24C4">
            <w:pPr>
              <w:spacing w:after="0"/>
            </w:pPr>
            <w:r w:rsidRPr="00DB5909">
              <w:rPr>
                <w:b/>
              </w:rPr>
              <w:lastRenderedPageBreak/>
              <w:t xml:space="preserve">1) Success criteria: </w:t>
            </w:r>
          </w:p>
          <w:p w14:paraId="5898D978" w14:textId="77777777" w:rsidR="00BE24C4" w:rsidRPr="00DB5909" w:rsidRDefault="00BE24C4" w:rsidP="00BE24C4">
            <w:pPr>
              <w:spacing w:after="0"/>
            </w:pPr>
            <w:r w:rsidRPr="00DB5909">
              <w:t>I can explain the meanings of ‘noun’, ‘pronoun’, ‘verb’, ‘adverb’, ‘conjunction’, ‘preposition’ and ‘determiner’.</w:t>
            </w:r>
          </w:p>
          <w:p w14:paraId="7ADBB3A6" w14:textId="77777777" w:rsidR="00BE24C4" w:rsidRPr="00DB5909" w:rsidRDefault="00BE24C4" w:rsidP="00BE24C4">
            <w:pPr>
              <w:spacing w:after="0"/>
              <w:rPr>
                <w:b/>
              </w:rPr>
            </w:pPr>
            <w:r w:rsidRPr="00DB5909">
              <w:t>I can identify these word classes and use them in my own writing.</w:t>
            </w:r>
          </w:p>
          <w:p w14:paraId="5987D479" w14:textId="77777777" w:rsidR="00BE24C4" w:rsidRPr="00DB5909" w:rsidRDefault="00BE24C4" w:rsidP="00BE24C4">
            <w:pPr>
              <w:spacing w:after="0"/>
              <w:rPr>
                <w:b/>
              </w:rPr>
            </w:pPr>
            <w:r w:rsidRPr="00DB5909">
              <w:rPr>
                <w:b/>
              </w:rPr>
              <w:t>2) Success criteria:</w:t>
            </w:r>
          </w:p>
          <w:p w14:paraId="4AEF18D2" w14:textId="77777777" w:rsidR="00BE24C4" w:rsidRPr="00DB5909" w:rsidRDefault="00BE24C4" w:rsidP="00BE24C4">
            <w:pPr>
              <w:spacing w:after="0"/>
            </w:pPr>
            <w:r w:rsidRPr="00DB5909">
              <w:t>I can explain what a common noun is and give examples.</w:t>
            </w:r>
          </w:p>
          <w:p w14:paraId="51981B96" w14:textId="77777777" w:rsidR="00BE24C4" w:rsidRPr="00DB5909" w:rsidRDefault="00BE24C4" w:rsidP="00BE24C4">
            <w:pPr>
              <w:spacing w:after="0"/>
            </w:pPr>
            <w:r w:rsidRPr="00DB5909">
              <w:t xml:space="preserve">I can explain what a proper noun is and know that proper nouns </w:t>
            </w:r>
            <w:r w:rsidRPr="00DB5909">
              <w:lastRenderedPageBreak/>
              <w:t>begin with a capital letter.</w:t>
            </w:r>
          </w:p>
          <w:p w14:paraId="53672787" w14:textId="77777777" w:rsidR="00BE24C4" w:rsidRPr="00DB5909" w:rsidRDefault="00BE24C4" w:rsidP="00BE24C4">
            <w:pPr>
              <w:spacing w:after="0"/>
            </w:pPr>
            <w:r w:rsidRPr="00DB5909">
              <w:t>I can explain what an abstract noun is and give examples.</w:t>
            </w:r>
          </w:p>
          <w:p w14:paraId="2F7B5E86" w14:textId="37643E4F" w:rsidR="00BE24C4" w:rsidRPr="00601CE4" w:rsidRDefault="00BE24C4" w:rsidP="00BE24C4">
            <w:pPr>
              <w:spacing w:after="0" w:line="240" w:lineRule="auto"/>
              <w:rPr>
                <w:b/>
                <w:bCs/>
              </w:rPr>
            </w:pPr>
            <w:r w:rsidRPr="00DB5909">
              <w:t>I can explain what a collective noun is and give examples.</w:t>
            </w:r>
          </w:p>
        </w:tc>
        <w:tc>
          <w:tcPr>
            <w:tcW w:w="1859" w:type="dxa"/>
            <w:tcBorders>
              <w:top w:val="dotted" w:sz="4" w:space="0" w:color="auto"/>
              <w:bottom w:val="dotted" w:sz="4" w:space="0" w:color="auto"/>
            </w:tcBorders>
            <w:shd w:val="clear" w:color="auto" w:fill="00B050"/>
          </w:tcPr>
          <w:p w14:paraId="1BB7357E" w14:textId="77777777" w:rsidR="00BE24C4" w:rsidRPr="00DB5909" w:rsidRDefault="00BE24C4" w:rsidP="00BE24C4">
            <w:pPr>
              <w:spacing w:after="0"/>
              <w:rPr>
                <w:b/>
              </w:rPr>
            </w:pPr>
            <w:r w:rsidRPr="00DB5909">
              <w:rPr>
                <w:b/>
              </w:rPr>
              <w:lastRenderedPageBreak/>
              <w:t>Success criteria:</w:t>
            </w:r>
          </w:p>
          <w:p w14:paraId="5E8BDF9D" w14:textId="77777777" w:rsidR="00BE24C4" w:rsidRPr="00DB5909" w:rsidRDefault="00BE24C4" w:rsidP="00BE24C4">
            <w:pPr>
              <w:spacing w:after="0"/>
            </w:pPr>
            <w:r w:rsidRPr="00DB5909">
              <w:t>I can explain what a phrase is and how it is used in a sentence.</w:t>
            </w:r>
          </w:p>
          <w:p w14:paraId="370E76C2" w14:textId="77777777" w:rsidR="00BE24C4" w:rsidRPr="00DB5909" w:rsidRDefault="00BE24C4" w:rsidP="00BE24C4">
            <w:pPr>
              <w:spacing w:after="0"/>
            </w:pPr>
            <w:r w:rsidRPr="00DB5909">
              <w:t>I can explain what a clause is and how it is used in a sentence.</w:t>
            </w:r>
          </w:p>
          <w:p w14:paraId="2AE60935" w14:textId="77777777" w:rsidR="00BE24C4" w:rsidRPr="00601CE4" w:rsidRDefault="00BE24C4" w:rsidP="00BE24C4">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40EEB975" w14:textId="77777777" w:rsidR="00BE24C4" w:rsidRPr="00DB5909" w:rsidRDefault="00BE24C4" w:rsidP="00BE24C4">
            <w:pPr>
              <w:spacing w:after="0"/>
              <w:rPr>
                <w:b/>
              </w:rPr>
            </w:pPr>
            <w:r w:rsidRPr="00DB5909">
              <w:rPr>
                <w:b/>
              </w:rPr>
              <w:t>1) Success criteria:</w:t>
            </w:r>
          </w:p>
          <w:p w14:paraId="214D9433" w14:textId="77777777" w:rsidR="00BE24C4" w:rsidRPr="00DB5909" w:rsidRDefault="00BE24C4" w:rsidP="00BE24C4">
            <w:pPr>
              <w:spacing w:after="0"/>
            </w:pPr>
            <w:r w:rsidRPr="00DB5909">
              <w:t>I can identify main clauses and subordinate clauses and use them in my writing.</w:t>
            </w:r>
          </w:p>
          <w:p w14:paraId="383B2213" w14:textId="77777777" w:rsidR="00BE24C4" w:rsidRPr="00DB5909" w:rsidRDefault="00BE24C4" w:rsidP="00BE24C4">
            <w:pPr>
              <w:spacing w:after="0"/>
              <w:rPr>
                <w:b/>
              </w:rPr>
            </w:pPr>
          </w:p>
          <w:p w14:paraId="4F96F98F" w14:textId="77777777" w:rsidR="00BE24C4" w:rsidRPr="00DB5909" w:rsidRDefault="00BE24C4" w:rsidP="00BE24C4">
            <w:pPr>
              <w:spacing w:after="0"/>
              <w:rPr>
                <w:b/>
              </w:rPr>
            </w:pPr>
            <w:r w:rsidRPr="00DB5909">
              <w:rPr>
                <w:b/>
              </w:rPr>
              <w:t>2) Success criteria:</w:t>
            </w:r>
          </w:p>
          <w:p w14:paraId="6DF0C7CD" w14:textId="77777777" w:rsidR="00BE24C4" w:rsidRPr="00DB5909" w:rsidRDefault="00BE24C4" w:rsidP="00BE24C4">
            <w:pPr>
              <w:spacing w:after="0"/>
            </w:pPr>
            <w:r w:rsidRPr="00DB5909">
              <w:t xml:space="preserve">I can use the rules for adding </w:t>
            </w:r>
            <w:r w:rsidRPr="00DB5909">
              <w:rPr>
                <w:i/>
              </w:rPr>
              <w:t>-able</w:t>
            </w:r>
            <w:r w:rsidRPr="00DB5909">
              <w:t xml:space="preserve"> and </w:t>
            </w:r>
            <w:r w:rsidRPr="00DB5909">
              <w:rPr>
                <w:i/>
              </w:rPr>
              <w:t>-ib</w:t>
            </w:r>
            <w:r w:rsidRPr="004B3A1E">
              <w:rPr>
                <w:i/>
              </w:rPr>
              <w:t>le</w:t>
            </w:r>
            <w:r w:rsidRPr="00DB5909">
              <w:t xml:space="preserve"> to the end of words.</w:t>
            </w:r>
          </w:p>
          <w:p w14:paraId="55FBF784" w14:textId="77777777" w:rsidR="00BE24C4" w:rsidRPr="00601CE4" w:rsidRDefault="00BE24C4" w:rsidP="00BE24C4">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35044D62" w14:textId="77777777" w:rsidR="00BE24C4" w:rsidRPr="00DB5909" w:rsidRDefault="00BE24C4" w:rsidP="00BE24C4">
            <w:pPr>
              <w:spacing w:after="0"/>
              <w:rPr>
                <w:b/>
              </w:rPr>
            </w:pPr>
            <w:r w:rsidRPr="00DB5909">
              <w:rPr>
                <w:b/>
              </w:rPr>
              <w:t>Success criteria:</w:t>
            </w:r>
          </w:p>
          <w:p w14:paraId="01196A3E" w14:textId="77777777" w:rsidR="00BE24C4" w:rsidRPr="00DB5909" w:rsidRDefault="00BE24C4" w:rsidP="00BE24C4">
            <w:pPr>
              <w:spacing w:after="0"/>
            </w:pPr>
            <w:r w:rsidRPr="00DB5909">
              <w:t>I can explain the difference between formal and informal speech and writing.</w:t>
            </w:r>
          </w:p>
          <w:p w14:paraId="3E5364CF" w14:textId="470D847F" w:rsidR="00BE24C4" w:rsidRPr="00601CE4" w:rsidRDefault="00BE24C4" w:rsidP="00BE24C4">
            <w:pPr>
              <w:spacing w:after="0" w:line="240" w:lineRule="auto"/>
              <w:rPr>
                <w:b/>
                <w:bCs/>
              </w:rPr>
            </w:pPr>
            <w:r w:rsidRPr="00DB5909">
              <w:t>I can choose the correct vocabulary and grammar for formal and informal writing.</w:t>
            </w:r>
          </w:p>
        </w:tc>
        <w:tc>
          <w:tcPr>
            <w:tcW w:w="1859" w:type="dxa"/>
            <w:tcBorders>
              <w:top w:val="dotted" w:sz="4" w:space="0" w:color="auto"/>
              <w:bottom w:val="dotted" w:sz="4" w:space="0" w:color="auto"/>
            </w:tcBorders>
            <w:shd w:val="clear" w:color="auto" w:fill="00B050"/>
          </w:tcPr>
          <w:p w14:paraId="6CA0C9E9" w14:textId="77777777" w:rsidR="00BE24C4" w:rsidRPr="00DB5909" w:rsidRDefault="00BE24C4" w:rsidP="00BE24C4">
            <w:pPr>
              <w:spacing w:after="0"/>
              <w:rPr>
                <w:b/>
              </w:rPr>
            </w:pPr>
            <w:r w:rsidRPr="00DB5909">
              <w:rPr>
                <w:b/>
              </w:rPr>
              <w:t>1) Success criteria:</w:t>
            </w:r>
          </w:p>
          <w:p w14:paraId="6F6EE9C6" w14:textId="77777777" w:rsidR="00BE24C4" w:rsidRPr="00DB5909" w:rsidRDefault="00BE24C4" w:rsidP="00BE24C4">
            <w:pPr>
              <w:spacing w:after="0"/>
            </w:pPr>
            <w:r w:rsidRPr="00DB5909">
              <w:t>I can use conjunctions to link ideas between phrases, clauses, sentences and paragraphs.</w:t>
            </w:r>
          </w:p>
          <w:p w14:paraId="0D0B5422" w14:textId="77777777" w:rsidR="00BE24C4" w:rsidRPr="00DB5909" w:rsidRDefault="00BE24C4" w:rsidP="00BE24C4">
            <w:pPr>
              <w:spacing w:after="0"/>
              <w:rPr>
                <w:b/>
              </w:rPr>
            </w:pPr>
          </w:p>
          <w:p w14:paraId="06A751EE" w14:textId="77777777" w:rsidR="00BE24C4" w:rsidRPr="00DB5909" w:rsidRDefault="00BE24C4" w:rsidP="00BE24C4">
            <w:pPr>
              <w:spacing w:after="0"/>
              <w:rPr>
                <w:b/>
              </w:rPr>
            </w:pPr>
            <w:r w:rsidRPr="00DB5909">
              <w:rPr>
                <w:b/>
              </w:rPr>
              <w:t>2) Success criteria:</w:t>
            </w:r>
          </w:p>
          <w:p w14:paraId="204F3B95" w14:textId="5BFEC611" w:rsidR="00BE24C4" w:rsidRPr="00601CE4" w:rsidRDefault="00BE24C4" w:rsidP="00BE24C4">
            <w:pPr>
              <w:spacing w:after="0" w:line="240" w:lineRule="auto"/>
              <w:rPr>
                <w:b/>
                <w:bCs/>
              </w:rPr>
            </w:pPr>
            <w:r w:rsidRPr="00DB5909">
              <w:t>I can spell words with the endings -</w:t>
            </w:r>
            <w:r w:rsidRPr="00913026">
              <w:rPr>
                <w:i/>
              </w:rPr>
              <w:t>cial</w:t>
            </w:r>
            <w:r w:rsidRPr="00DB5909">
              <w:t xml:space="preserve"> and </w:t>
            </w:r>
            <w:r>
              <w:t>-</w:t>
            </w:r>
            <w:r w:rsidRPr="00913026">
              <w:rPr>
                <w:i/>
              </w:rPr>
              <w:t>tial</w:t>
            </w:r>
            <w:r w:rsidRPr="00DB5909">
              <w:t>.</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1AAD8990" w14:textId="77777777" w:rsidR="00BE24C4" w:rsidRPr="00601CE4" w:rsidRDefault="00BE24C4" w:rsidP="00BE24C4">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33BA61A8" w14:textId="77777777" w:rsidR="00BE24C4" w:rsidRPr="00DB5909" w:rsidRDefault="00BE24C4" w:rsidP="00BE24C4">
            <w:pPr>
              <w:spacing w:after="0"/>
              <w:rPr>
                <w:b/>
              </w:rPr>
            </w:pPr>
            <w:r w:rsidRPr="00DB5909">
              <w:rPr>
                <w:b/>
              </w:rPr>
              <w:t>Success criteria:</w:t>
            </w:r>
          </w:p>
          <w:p w14:paraId="10413ACF" w14:textId="77777777" w:rsidR="00BE24C4" w:rsidRPr="00DB5909" w:rsidRDefault="00BE24C4" w:rsidP="00BE24C4">
            <w:pPr>
              <w:spacing w:after="0"/>
            </w:pPr>
            <w:r w:rsidRPr="00DB5909">
              <w:t>I can explain the difference between the active and the passive voice.</w:t>
            </w:r>
          </w:p>
          <w:p w14:paraId="3179C355" w14:textId="77777777" w:rsidR="00BE24C4" w:rsidRPr="00DB5909" w:rsidRDefault="00BE24C4" w:rsidP="00BE24C4">
            <w:pPr>
              <w:spacing w:after="0"/>
            </w:pPr>
            <w:r w:rsidRPr="00DB5909">
              <w:t>I can identify the active and passive voice in sentences.</w:t>
            </w:r>
          </w:p>
          <w:p w14:paraId="27476D32" w14:textId="77777777" w:rsidR="00BE24C4" w:rsidRPr="00DB5909" w:rsidRDefault="00BE24C4" w:rsidP="00BE24C4">
            <w:pPr>
              <w:spacing w:after="0"/>
            </w:pPr>
            <w:r w:rsidRPr="00DB5909">
              <w:t>I can use the active and passive voice appropriately in my own writing.</w:t>
            </w:r>
          </w:p>
          <w:p w14:paraId="7A34DE6B" w14:textId="77777777" w:rsidR="00BE24C4" w:rsidRPr="00DB5909" w:rsidRDefault="00BE24C4" w:rsidP="00BE24C4">
            <w:pPr>
              <w:spacing w:after="0"/>
            </w:pPr>
          </w:p>
          <w:p w14:paraId="0E832944" w14:textId="77777777" w:rsidR="00BE24C4" w:rsidRPr="00601CE4" w:rsidRDefault="00BE24C4" w:rsidP="00BE24C4">
            <w:pPr>
              <w:spacing w:after="0" w:line="240" w:lineRule="auto"/>
              <w:rPr>
                <w:b/>
                <w:bCs/>
              </w:rPr>
            </w:pPr>
          </w:p>
        </w:tc>
        <w:tc>
          <w:tcPr>
            <w:tcW w:w="1859" w:type="dxa"/>
            <w:tcBorders>
              <w:top w:val="dotted" w:sz="4" w:space="0" w:color="auto"/>
              <w:bottom w:val="dotted" w:sz="4" w:space="0" w:color="auto"/>
            </w:tcBorders>
            <w:shd w:val="clear" w:color="auto" w:fill="00B050"/>
          </w:tcPr>
          <w:p w14:paraId="5945A51B" w14:textId="77777777" w:rsidR="00BE24C4" w:rsidRPr="00DB5909" w:rsidRDefault="00BE24C4" w:rsidP="00BE24C4">
            <w:pPr>
              <w:spacing w:after="0"/>
              <w:rPr>
                <w:b/>
              </w:rPr>
            </w:pPr>
            <w:r w:rsidRPr="00DB5909">
              <w:rPr>
                <w:b/>
              </w:rPr>
              <w:t>1) Success criteria:</w:t>
            </w:r>
          </w:p>
          <w:p w14:paraId="5FDBEEEC" w14:textId="77777777" w:rsidR="00BE24C4" w:rsidRPr="00DB5909" w:rsidRDefault="00BE24C4" w:rsidP="00BE24C4">
            <w:pPr>
              <w:spacing w:after="0"/>
            </w:pPr>
            <w:r w:rsidRPr="00DB5909">
              <w:t>I can use the subjunctive form ‘were’ in formal writing.</w:t>
            </w:r>
          </w:p>
          <w:p w14:paraId="1369C614" w14:textId="77777777" w:rsidR="00BE24C4" w:rsidRPr="00DB5909" w:rsidRDefault="00BE24C4" w:rsidP="00BE24C4">
            <w:pPr>
              <w:spacing w:after="0"/>
              <w:rPr>
                <w:b/>
              </w:rPr>
            </w:pPr>
          </w:p>
          <w:p w14:paraId="5BE0A7C9" w14:textId="77777777" w:rsidR="00BE24C4" w:rsidRPr="00DB5909" w:rsidRDefault="00BE24C4" w:rsidP="00BE24C4">
            <w:pPr>
              <w:spacing w:after="0"/>
              <w:rPr>
                <w:b/>
              </w:rPr>
            </w:pPr>
            <w:r w:rsidRPr="00DB5909">
              <w:rPr>
                <w:b/>
              </w:rPr>
              <w:t>2) Success criteria:</w:t>
            </w:r>
          </w:p>
          <w:p w14:paraId="54919E8A" w14:textId="77777777" w:rsidR="00BE24C4" w:rsidRPr="00DB5909" w:rsidRDefault="00BE24C4" w:rsidP="00BE24C4">
            <w:pPr>
              <w:spacing w:after="0"/>
            </w:pPr>
            <w:r w:rsidRPr="00DB5909">
              <w:t xml:space="preserve">I can use the rules for adding </w:t>
            </w:r>
            <w:r w:rsidRPr="00DB5909">
              <w:rPr>
                <w:i/>
              </w:rPr>
              <w:t>-tious</w:t>
            </w:r>
            <w:r w:rsidRPr="00DB5909">
              <w:t xml:space="preserve"> and </w:t>
            </w:r>
            <w:r>
              <w:rPr>
                <w:i/>
              </w:rPr>
              <w:t>-</w:t>
            </w:r>
            <w:r w:rsidRPr="00DB5909">
              <w:rPr>
                <w:i/>
              </w:rPr>
              <w:t>cious</w:t>
            </w:r>
            <w:r w:rsidRPr="00DB5909">
              <w:t xml:space="preserve"> to the end of words.</w:t>
            </w:r>
          </w:p>
          <w:p w14:paraId="58D2C1E9" w14:textId="77777777" w:rsidR="00BE24C4" w:rsidRPr="00601CE4" w:rsidRDefault="00BE24C4" w:rsidP="00BE24C4">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717BE9C6" w14:textId="77777777" w:rsidR="00BE24C4" w:rsidRPr="00DB5909" w:rsidRDefault="00BE24C4" w:rsidP="00BE24C4">
            <w:pPr>
              <w:spacing w:after="0"/>
              <w:rPr>
                <w:b/>
              </w:rPr>
            </w:pPr>
            <w:r w:rsidRPr="00DB5909">
              <w:rPr>
                <w:b/>
              </w:rPr>
              <w:t>Success criteria:</w:t>
            </w:r>
          </w:p>
          <w:p w14:paraId="39C4425F" w14:textId="77777777" w:rsidR="00BE24C4" w:rsidRPr="00DB5909" w:rsidRDefault="00BE24C4" w:rsidP="00BE24C4">
            <w:pPr>
              <w:spacing w:after="0"/>
            </w:pPr>
            <w:r w:rsidRPr="00DB5909">
              <w:t>I can use a colon to introduce a list and use semi-colons within lists.</w:t>
            </w:r>
          </w:p>
          <w:p w14:paraId="393310A7" w14:textId="77777777" w:rsidR="00BE24C4" w:rsidRPr="00DB5909" w:rsidRDefault="00BE24C4" w:rsidP="00BE24C4">
            <w:pPr>
              <w:spacing w:after="0"/>
            </w:pPr>
            <w:r w:rsidRPr="00DB5909">
              <w:t>I can use a semi-colon to separate two closely related sentences.</w:t>
            </w:r>
          </w:p>
          <w:p w14:paraId="2865E7EE" w14:textId="77129DD9" w:rsidR="00BE24C4" w:rsidRPr="00601CE4" w:rsidRDefault="00BE24C4" w:rsidP="00BE24C4">
            <w:pPr>
              <w:spacing w:after="0" w:line="240" w:lineRule="auto"/>
              <w:rPr>
                <w:b/>
                <w:bCs/>
              </w:rPr>
            </w:pPr>
            <w:r w:rsidRPr="00DB5909">
              <w:t>I can identify and use colons and semi-colons appropriately.</w:t>
            </w:r>
          </w:p>
        </w:tc>
        <w:tc>
          <w:tcPr>
            <w:tcW w:w="1859" w:type="dxa"/>
            <w:tcBorders>
              <w:top w:val="dotted" w:sz="4" w:space="0" w:color="auto"/>
              <w:left w:val="single" w:sz="18" w:space="0" w:color="auto"/>
              <w:bottom w:val="dotted" w:sz="4" w:space="0" w:color="auto"/>
            </w:tcBorders>
            <w:shd w:val="clear" w:color="auto" w:fill="00B050"/>
          </w:tcPr>
          <w:p w14:paraId="69D964AA" w14:textId="77777777" w:rsidR="00BE24C4" w:rsidRPr="00DB5909" w:rsidRDefault="00BE24C4" w:rsidP="00BE24C4">
            <w:pPr>
              <w:spacing w:after="0"/>
              <w:rPr>
                <w:b/>
              </w:rPr>
            </w:pPr>
            <w:r w:rsidRPr="00DB5909">
              <w:rPr>
                <w:b/>
              </w:rPr>
              <w:t>1) Success criteria:</w:t>
            </w:r>
          </w:p>
          <w:p w14:paraId="53F7AB91" w14:textId="77777777" w:rsidR="00BE24C4" w:rsidRPr="00DB5909" w:rsidRDefault="00BE24C4" w:rsidP="00BE24C4">
            <w:pPr>
              <w:spacing w:after="0"/>
            </w:pPr>
            <w:r w:rsidRPr="00DB5909">
              <w:t>I can use bullet points to help to organise a text.</w:t>
            </w:r>
          </w:p>
          <w:p w14:paraId="5F7DC366" w14:textId="77777777" w:rsidR="00BE24C4" w:rsidRPr="00DB5909" w:rsidRDefault="00BE24C4" w:rsidP="00BE24C4">
            <w:pPr>
              <w:spacing w:after="0"/>
            </w:pPr>
            <w:r w:rsidRPr="00DB5909">
              <w:t>I can use bullet points to list information.</w:t>
            </w:r>
          </w:p>
          <w:p w14:paraId="76BE0534" w14:textId="77777777" w:rsidR="00BE24C4" w:rsidRPr="00DB5909" w:rsidRDefault="00BE24C4" w:rsidP="00BE24C4">
            <w:pPr>
              <w:spacing w:after="0"/>
            </w:pPr>
          </w:p>
          <w:p w14:paraId="72DAA455" w14:textId="77777777" w:rsidR="00BE24C4" w:rsidRPr="00DB5909" w:rsidRDefault="00BE24C4" w:rsidP="00BE24C4">
            <w:pPr>
              <w:spacing w:after="0"/>
              <w:rPr>
                <w:b/>
              </w:rPr>
            </w:pPr>
            <w:r w:rsidRPr="00DB5909">
              <w:rPr>
                <w:b/>
              </w:rPr>
              <w:t>2) Success criteria:</w:t>
            </w:r>
          </w:p>
          <w:p w14:paraId="48DF483D" w14:textId="77777777" w:rsidR="00BE24C4" w:rsidRDefault="00BE24C4" w:rsidP="00BE24C4">
            <w:pPr>
              <w:spacing w:after="0"/>
            </w:pPr>
            <w:r w:rsidRPr="00DB5909">
              <w:t>I can use the rules for adding -</w:t>
            </w:r>
            <w:r w:rsidRPr="00F40193">
              <w:rPr>
                <w:i/>
              </w:rPr>
              <w:t>ent</w:t>
            </w:r>
            <w:r w:rsidRPr="00DB5909">
              <w:t>, -</w:t>
            </w:r>
            <w:r w:rsidRPr="00F40193">
              <w:rPr>
                <w:i/>
              </w:rPr>
              <w:t>ence</w:t>
            </w:r>
            <w:r w:rsidRPr="00DB5909">
              <w:t xml:space="preserve"> and </w:t>
            </w:r>
          </w:p>
          <w:p w14:paraId="687F5898" w14:textId="38E333A3" w:rsidR="00BE24C4" w:rsidRPr="00601CE4" w:rsidRDefault="00BE24C4" w:rsidP="00BE24C4">
            <w:pPr>
              <w:spacing w:after="0" w:line="240" w:lineRule="auto"/>
              <w:rPr>
                <w:b/>
                <w:bCs/>
              </w:rPr>
            </w:pPr>
            <w:r>
              <w:t>-</w:t>
            </w:r>
            <w:r w:rsidRPr="00F40193">
              <w:rPr>
                <w:i/>
              </w:rPr>
              <w:t>ency</w:t>
            </w:r>
            <w:r w:rsidRPr="00DB5909">
              <w:t xml:space="preserve"> to words</w:t>
            </w:r>
            <w:r>
              <w:t>.</w:t>
            </w:r>
          </w:p>
        </w:tc>
        <w:tc>
          <w:tcPr>
            <w:tcW w:w="1859" w:type="dxa"/>
            <w:tcBorders>
              <w:top w:val="dotted" w:sz="4" w:space="0" w:color="auto"/>
              <w:bottom w:val="dotted" w:sz="4" w:space="0" w:color="auto"/>
            </w:tcBorders>
            <w:shd w:val="clear" w:color="auto" w:fill="00B050"/>
          </w:tcPr>
          <w:p w14:paraId="7F40C822" w14:textId="77777777" w:rsidR="00BE24C4" w:rsidRPr="00DB5909" w:rsidRDefault="00BE24C4" w:rsidP="00BE24C4">
            <w:pPr>
              <w:spacing w:after="0"/>
              <w:rPr>
                <w:b/>
              </w:rPr>
            </w:pPr>
            <w:r w:rsidRPr="00DB5909">
              <w:rPr>
                <w:b/>
              </w:rPr>
              <w:t>Success criteria:</w:t>
            </w:r>
          </w:p>
          <w:p w14:paraId="734AAAF9" w14:textId="77777777" w:rsidR="00BE24C4" w:rsidRPr="00DB5909" w:rsidRDefault="00BE24C4" w:rsidP="00BE24C4">
            <w:pPr>
              <w:spacing w:after="0"/>
            </w:pPr>
            <w:r w:rsidRPr="00DB5909">
              <w:t>I know the four basic sentence types and how to use them.</w:t>
            </w:r>
          </w:p>
          <w:p w14:paraId="128DFE95" w14:textId="77777777" w:rsidR="00BE24C4" w:rsidRPr="00DB5909" w:rsidRDefault="00BE24C4" w:rsidP="00BE24C4">
            <w:pPr>
              <w:spacing w:after="0"/>
            </w:pPr>
            <w:r w:rsidRPr="00DB5909">
              <w:t>I can identify where a question tag has been used to turn a statement into a question.</w:t>
            </w:r>
          </w:p>
          <w:p w14:paraId="7876B5D4" w14:textId="6C6C51CC" w:rsidR="00BE24C4" w:rsidRPr="00601CE4" w:rsidRDefault="00BE24C4" w:rsidP="00BE24C4">
            <w:pPr>
              <w:spacing w:after="0" w:line="240" w:lineRule="auto"/>
              <w:rPr>
                <w:b/>
                <w:bCs/>
              </w:rPr>
            </w:pPr>
            <w:r w:rsidRPr="00DB5909">
              <w:t>I can use a question tag to turn a statement into a question.</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7D2A7475" w14:textId="77777777" w:rsidR="00BE24C4" w:rsidRPr="00601CE4" w:rsidRDefault="00BE24C4" w:rsidP="00BE24C4">
            <w:pPr>
              <w:spacing w:after="0" w:line="240" w:lineRule="auto"/>
              <w:rPr>
                <w:b/>
                <w:bCs/>
              </w:rPr>
            </w:pPr>
          </w:p>
        </w:tc>
      </w:tr>
      <w:tr w:rsidR="00BE24C4" w:rsidRPr="00601CE4" w14:paraId="7DB3451C" w14:textId="77777777" w:rsidTr="00CC0CE6">
        <w:trPr>
          <w:trHeight w:val="95"/>
        </w:trPr>
        <w:tc>
          <w:tcPr>
            <w:tcW w:w="1859" w:type="dxa"/>
            <w:tcBorders>
              <w:top w:val="dotted" w:sz="4" w:space="0" w:color="auto"/>
              <w:left w:val="single" w:sz="24" w:space="0" w:color="auto"/>
              <w:bottom w:val="dotted" w:sz="4" w:space="0" w:color="auto"/>
            </w:tcBorders>
            <w:shd w:val="clear" w:color="auto" w:fill="00B050"/>
          </w:tcPr>
          <w:p w14:paraId="492DF00B" w14:textId="77777777" w:rsidR="00BE24C4" w:rsidRPr="00DB5909" w:rsidRDefault="00BE24C4" w:rsidP="00BE24C4">
            <w:pPr>
              <w:spacing w:after="0"/>
            </w:pPr>
            <w:r w:rsidRPr="00DB5909">
              <w:rPr>
                <w:b/>
              </w:rPr>
              <w:t xml:space="preserve">1) </w:t>
            </w:r>
            <w:r>
              <w:rPr>
                <w:b/>
              </w:rPr>
              <w:t>Teacher’s Guide</w:t>
            </w:r>
            <w:r w:rsidRPr="00DB5909">
              <w:rPr>
                <w:b/>
              </w:rPr>
              <w:t xml:space="preserve">: </w:t>
            </w:r>
            <w:r w:rsidRPr="00DB5909">
              <w:t>n/a</w:t>
            </w:r>
          </w:p>
          <w:p w14:paraId="1ECD4E7B" w14:textId="025EB77B" w:rsidR="00BE24C4" w:rsidRPr="00601CE4" w:rsidRDefault="00BE24C4" w:rsidP="00BE24C4">
            <w:pPr>
              <w:spacing w:after="0" w:line="240" w:lineRule="auto"/>
              <w:rPr>
                <w:b/>
                <w:bCs/>
              </w:rPr>
            </w:pPr>
            <w:r w:rsidRPr="00DB5909">
              <w:rPr>
                <w:b/>
              </w:rPr>
              <w:t xml:space="preserve">2) </w:t>
            </w:r>
            <w:r>
              <w:rPr>
                <w:b/>
              </w:rPr>
              <w:t>Teacher’s Guide</w:t>
            </w:r>
            <w:r w:rsidRPr="00DB5909">
              <w:rPr>
                <w:b/>
              </w:rPr>
              <w:t xml:space="preserve">: </w:t>
            </w:r>
            <w:r w:rsidRPr="00DB5909">
              <w:t>Unit 1 p6</w:t>
            </w:r>
            <w:r>
              <w:t>–</w:t>
            </w:r>
            <w:r w:rsidRPr="00DB5909">
              <w:t>8</w:t>
            </w:r>
          </w:p>
        </w:tc>
        <w:tc>
          <w:tcPr>
            <w:tcW w:w="1859" w:type="dxa"/>
            <w:tcBorders>
              <w:top w:val="dotted" w:sz="4" w:space="0" w:color="auto"/>
              <w:bottom w:val="dotted" w:sz="4" w:space="0" w:color="auto"/>
            </w:tcBorders>
            <w:shd w:val="clear" w:color="auto" w:fill="00B050"/>
          </w:tcPr>
          <w:p w14:paraId="06B1A93A" w14:textId="77777777" w:rsidR="00BE24C4" w:rsidRPr="00DB5909" w:rsidRDefault="00BE24C4" w:rsidP="00BE24C4">
            <w:pPr>
              <w:spacing w:after="0"/>
            </w:pPr>
            <w:r>
              <w:rPr>
                <w:b/>
              </w:rPr>
              <w:t>Teacher’s Guide</w:t>
            </w:r>
            <w:r w:rsidRPr="00DB5909">
              <w:rPr>
                <w:b/>
              </w:rPr>
              <w:t xml:space="preserve">:  </w:t>
            </w:r>
            <w:r w:rsidRPr="00DB5909">
              <w:t>Unit 4 p12</w:t>
            </w:r>
            <w:r>
              <w:t>–</w:t>
            </w:r>
            <w:r w:rsidRPr="00DB5909">
              <w:t>13</w:t>
            </w:r>
          </w:p>
          <w:p w14:paraId="45487A7B" w14:textId="77777777" w:rsidR="00BE24C4" w:rsidRPr="00601CE4" w:rsidRDefault="00BE24C4" w:rsidP="00BE24C4">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68B5CABF" w14:textId="77777777" w:rsidR="00BE24C4" w:rsidRPr="00DB5909" w:rsidRDefault="00BE24C4" w:rsidP="00BE24C4">
            <w:pPr>
              <w:spacing w:after="0"/>
            </w:pPr>
            <w:r w:rsidRPr="00DB5909">
              <w:rPr>
                <w:b/>
              </w:rPr>
              <w:t xml:space="preserve">1) </w:t>
            </w:r>
            <w:r>
              <w:rPr>
                <w:b/>
              </w:rPr>
              <w:t>Teacher’s Guide</w:t>
            </w:r>
            <w:r w:rsidRPr="00DB5909">
              <w:rPr>
                <w:b/>
              </w:rPr>
              <w:t>:</w:t>
            </w:r>
            <w:r w:rsidRPr="00DB5909">
              <w:t xml:space="preserve"> Unit 5  p14</w:t>
            </w:r>
            <w:r>
              <w:t>–</w:t>
            </w:r>
            <w:r w:rsidRPr="00DB5909">
              <w:t>15</w:t>
            </w:r>
          </w:p>
          <w:p w14:paraId="088FAA90" w14:textId="212FE675" w:rsidR="00BE24C4" w:rsidRPr="00601CE4" w:rsidRDefault="00BE24C4" w:rsidP="00BE24C4">
            <w:pPr>
              <w:spacing w:after="0" w:line="240" w:lineRule="auto"/>
              <w:rPr>
                <w:b/>
                <w:bCs/>
              </w:rPr>
            </w:pPr>
            <w:r w:rsidRPr="00DB5909">
              <w:rPr>
                <w:b/>
              </w:rPr>
              <w:t xml:space="preserve">2) </w:t>
            </w:r>
            <w:r>
              <w:rPr>
                <w:b/>
              </w:rPr>
              <w:t>Teacher’s Guide</w:t>
            </w:r>
            <w:r w:rsidRPr="00DB5909">
              <w:rPr>
                <w:b/>
              </w:rPr>
              <w:t>: n/a</w:t>
            </w:r>
          </w:p>
        </w:tc>
        <w:tc>
          <w:tcPr>
            <w:tcW w:w="1859" w:type="dxa"/>
            <w:tcBorders>
              <w:top w:val="dotted" w:sz="4" w:space="0" w:color="auto"/>
              <w:left w:val="single" w:sz="18" w:space="0" w:color="auto"/>
              <w:bottom w:val="dotted" w:sz="4" w:space="0" w:color="auto"/>
            </w:tcBorders>
            <w:shd w:val="clear" w:color="auto" w:fill="00B050"/>
          </w:tcPr>
          <w:p w14:paraId="58015344" w14:textId="77777777" w:rsidR="00BE24C4" w:rsidRPr="00DB5909" w:rsidRDefault="00BE24C4" w:rsidP="00BE24C4">
            <w:pPr>
              <w:spacing w:after="0"/>
            </w:pPr>
            <w:r>
              <w:rPr>
                <w:b/>
              </w:rPr>
              <w:t>Teacher’s Guide</w:t>
            </w:r>
            <w:r w:rsidRPr="00DB5909">
              <w:rPr>
                <w:b/>
              </w:rPr>
              <w:t xml:space="preserve">: </w:t>
            </w:r>
            <w:r w:rsidRPr="00DB5909">
              <w:t>Unit 25 p54</w:t>
            </w:r>
            <w:r>
              <w:t>–</w:t>
            </w:r>
            <w:r w:rsidRPr="00DB5909">
              <w:t>55</w:t>
            </w:r>
          </w:p>
          <w:p w14:paraId="0A8EFCAE" w14:textId="77777777" w:rsidR="00BE24C4" w:rsidRPr="00601CE4" w:rsidRDefault="00BE24C4" w:rsidP="00BE24C4">
            <w:pPr>
              <w:spacing w:after="0" w:line="240" w:lineRule="auto"/>
              <w:rPr>
                <w:b/>
                <w:bCs/>
              </w:rPr>
            </w:pPr>
          </w:p>
        </w:tc>
        <w:tc>
          <w:tcPr>
            <w:tcW w:w="1859" w:type="dxa"/>
            <w:tcBorders>
              <w:top w:val="dotted" w:sz="4" w:space="0" w:color="auto"/>
              <w:bottom w:val="dotted" w:sz="4" w:space="0" w:color="auto"/>
            </w:tcBorders>
            <w:shd w:val="clear" w:color="auto" w:fill="00B050"/>
          </w:tcPr>
          <w:p w14:paraId="45E4306B" w14:textId="77777777" w:rsidR="00BE24C4" w:rsidRPr="00DB5909" w:rsidRDefault="00BE24C4" w:rsidP="00BE24C4">
            <w:pPr>
              <w:spacing w:after="0"/>
            </w:pPr>
            <w:r w:rsidRPr="00DB5909">
              <w:rPr>
                <w:b/>
              </w:rPr>
              <w:t xml:space="preserve">1) </w:t>
            </w:r>
            <w:r>
              <w:rPr>
                <w:b/>
              </w:rPr>
              <w:t>Teacher’s Guide</w:t>
            </w:r>
            <w:r w:rsidRPr="00DB5909">
              <w:rPr>
                <w:b/>
              </w:rPr>
              <w:t xml:space="preserve">:  </w:t>
            </w:r>
            <w:r w:rsidRPr="00DB5909">
              <w:t>Unit 10  p24</w:t>
            </w:r>
            <w:r>
              <w:t>–</w:t>
            </w:r>
            <w:r w:rsidRPr="00DB5909">
              <w:t>25</w:t>
            </w:r>
          </w:p>
          <w:p w14:paraId="2A8052B0" w14:textId="5E22551B" w:rsidR="00BE24C4" w:rsidRPr="00601CE4" w:rsidRDefault="00BE24C4" w:rsidP="00BE24C4">
            <w:pPr>
              <w:spacing w:after="0" w:line="240" w:lineRule="auto"/>
              <w:rPr>
                <w:b/>
                <w:bCs/>
              </w:rPr>
            </w:pPr>
            <w:r w:rsidRPr="00DB5909">
              <w:rPr>
                <w:b/>
              </w:rPr>
              <w:t xml:space="preserve">2) </w:t>
            </w:r>
            <w:r>
              <w:rPr>
                <w:b/>
              </w:rPr>
              <w:t>Teacher’s Guide</w:t>
            </w:r>
            <w:r w:rsidRPr="00DB5909">
              <w:rPr>
                <w:b/>
              </w:rPr>
              <w:t xml:space="preserve">:  </w:t>
            </w:r>
            <w:r w:rsidRPr="00DB5909">
              <w:t>n/a</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17F0FB9D" w14:textId="6627DDA6" w:rsidR="00BE24C4" w:rsidRPr="00601CE4" w:rsidRDefault="00BE24C4" w:rsidP="00BE24C4">
            <w:pPr>
              <w:spacing w:after="0" w:line="240" w:lineRule="auto"/>
              <w:rPr>
                <w:b/>
                <w:bCs/>
              </w:rPr>
            </w:pPr>
            <w:r w:rsidRPr="00DB5909">
              <w:rPr>
                <w:b/>
              </w:rPr>
              <w:t xml:space="preserve">Grammar, Punctuation and Spelling Progress </w:t>
            </w:r>
            <w:r>
              <w:rPr>
                <w:b/>
              </w:rPr>
              <w:t>Tests –</w:t>
            </w:r>
            <w:r w:rsidRPr="00DB5909">
              <w:rPr>
                <w:b/>
              </w:rPr>
              <w:t xml:space="preserve"> Year 6</w:t>
            </w:r>
            <w:r>
              <w:rPr>
                <w:b/>
              </w:rPr>
              <w:t>:</w:t>
            </w:r>
            <w:r w:rsidRPr="00DB5909">
              <w:rPr>
                <w:b/>
              </w:rPr>
              <w:t xml:space="preserve"> </w:t>
            </w:r>
            <w:r>
              <w:t>Autumn t</w:t>
            </w:r>
            <w:r w:rsidRPr="00DB5909">
              <w:t>est 1 p9</w:t>
            </w:r>
          </w:p>
        </w:tc>
        <w:tc>
          <w:tcPr>
            <w:tcW w:w="1859" w:type="dxa"/>
            <w:tcBorders>
              <w:top w:val="dotted" w:sz="4" w:space="0" w:color="auto"/>
              <w:left w:val="single" w:sz="18" w:space="0" w:color="auto"/>
              <w:bottom w:val="dotted" w:sz="4" w:space="0" w:color="auto"/>
            </w:tcBorders>
            <w:shd w:val="clear" w:color="auto" w:fill="00B050"/>
          </w:tcPr>
          <w:p w14:paraId="12F16910" w14:textId="203E7D1A" w:rsidR="00BE24C4" w:rsidRPr="00601CE4" w:rsidRDefault="00BE24C4" w:rsidP="00BE24C4">
            <w:pPr>
              <w:spacing w:after="0" w:line="240" w:lineRule="auto"/>
              <w:rPr>
                <w:b/>
                <w:bCs/>
              </w:rPr>
            </w:pPr>
            <w:r>
              <w:rPr>
                <w:b/>
              </w:rPr>
              <w:t>Teacher’s Guide</w:t>
            </w:r>
            <w:r w:rsidRPr="00DB5909">
              <w:rPr>
                <w:b/>
              </w:rPr>
              <w:t xml:space="preserve">: </w:t>
            </w:r>
            <w:r w:rsidRPr="00DB5909">
              <w:t>Unit 6 p16</w:t>
            </w:r>
            <w:r>
              <w:t>–</w:t>
            </w:r>
            <w:r w:rsidRPr="00DB5909">
              <w:t>17</w:t>
            </w:r>
          </w:p>
        </w:tc>
        <w:tc>
          <w:tcPr>
            <w:tcW w:w="1859" w:type="dxa"/>
            <w:tcBorders>
              <w:top w:val="dotted" w:sz="4" w:space="0" w:color="auto"/>
              <w:bottom w:val="dotted" w:sz="4" w:space="0" w:color="auto"/>
            </w:tcBorders>
            <w:shd w:val="clear" w:color="auto" w:fill="00B050"/>
          </w:tcPr>
          <w:p w14:paraId="18521E3F" w14:textId="77777777" w:rsidR="00BE24C4" w:rsidRPr="00DB5909" w:rsidRDefault="00BE24C4" w:rsidP="00BE24C4">
            <w:pPr>
              <w:spacing w:after="0"/>
            </w:pPr>
            <w:r w:rsidRPr="00DB5909">
              <w:rPr>
                <w:b/>
              </w:rPr>
              <w:t xml:space="preserve">1) </w:t>
            </w:r>
            <w:r>
              <w:rPr>
                <w:b/>
              </w:rPr>
              <w:t>Teacher’s Guide</w:t>
            </w:r>
            <w:r w:rsidRPr="00DB5909">
              <w:rPr>
                <w:b/>
              </w:rPr>
              <w:t xml:space="preserve">: </w:t>
            </w:r>
            <w:r w:rsidRPr="00DB5909">
              <w:t>Unit 2 p8</w:t>
            </w:r>
            <w:r>
              <w:t>–</w:t>
            </w:r>
            <w:r w:rsidRPr="00DB5909">
              <w:t>9</w:t>
            </w:r>
          </w:p>
          <w:p w14:paraId="52585909" w14:textId="215F1B86" w:rsidR="00BE24C4" w:rsidRPr="00601CE4" w:rsidRDefault="00BE24C4" w:rsidP="00BE24C4">
            <w:pPr>
              <w:spacing w:after="0" w:line="240" w:lineRule="auto"/>
              <w:rPr>
                <w:b/>
                <w:bCs/>
              </w:rPr>
            </w:pPr>
            <w:r w:rsidRPr="00DB5909">
              <w:rPr>
                <w:b/>
              </w:rPr>
              <w:t xml:space="preserve">2) </w:t>
            </w:r>
            <w:r>
              <w:rPr>
                <w:b/>
              </w:rPr>
              <w:t>Teacher’s Guide</w:t>
            </w:r>
            <w:r w:rsidRPr="00DB5909">
              <w:rPr>
                <w:b/>
              </w:rPr>
              <w:t xml:space="preserve">: </w:t>
            </w:r>
            <w:r w:rsidRPr="00DB5909">
              <w:t>n/a</w:t>
            </w:r>
          </w:p>
        </w:tc>
        <w:tc>
          <w:tcPr>
            <w:tcW w:w="1859" w:type="dxa"/>
            <w:tcBorders>
              <w:top w:val="dotted" w:sz="4" w:space="0" w:color="auto"/>
              <w:bottom w:val="dotted" w:sz="4" w:space="0" w:color="auto"/>
              <w:right w:val="single" w:sz="18" w:space="0" w:color="auto"/>
            </w:tcBorders>
            <w:shd w:val="clear" w:color="auto" w:fill="00B050"/>
          </w:tcPr>
          <w:p w14:paraId="58AFA5D7" w14:textId="77777777" w:rsidR="00BE24C4" w:rsidRPr="00DB5909" w:rsidRDefault="00BE24C4" w:rsidP="00BE24C4">
            <w:pPr>
              <w:spacing w:after="0"/>
            </w:pPr>
            <w:r>
              <w:rPr>
                <w:b/>
              </w:rPr>
              <w:t>Teacher’s Guide</w:t>
            </w:r>
            <w:r w:rsidRPr="00DB5909">
              <w:rPr>
                <w:b/>
              </w:rPr>
              <w:t>:</w:t>
            </w:r>
            <w:r w:rsidRPr="00DB5909">
              <w:t xml:space="preserve"> Unit 15 p34</w:t>
            </w:r>
            <w:r>
              <w:t>–</w:t>
            </w:r>
            <w:r w:rsidRPr="00DB5909">
              <w:t>35</w:t>
            </w:r>
          </w:p>
          <w:p w14:paraId="225CA063" w14:textId="77777777" w:rsidR="00BE24C4" w:rsidRPr="00601CE4" w:rsidRDefault="00BE24C4" w:rsidP="00BE24C4">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128AFDBE" w14:textId="77777777" w:rsidR="00BE24C4" w:rsidRPr="00DB5909" w:rsidRDefault="00BE24C4" w:rsidP="00BE24C4">
            <w:pPr>
              <w:spacing w:after="0"/>
            </w:pPr>
            <w:r w:rsidRPr="00DB5909">
              <w:rPr>
                <w:b/>
              </w:rPr>
              <w:t xml:space="preserve">1) </w:t>
            </w:r>
            <w:r>
              <w:rPr>
                <w:b/>
              </w:rPr>
              <w:t>Teacher’s Guide</w:t>
            </w:r>
            <w:r w:rsidRPr="00DB5909">
              <w:rPr>
                <w:b/>
              </w:rPr>
              <w:t xml:space="preserve">: </w:t>
            </w:r>
            <w:r w:rsidRPr="00DB5909">
              <w:t>Unit 16 p36</w:t>
            </w:r>
            <w:r>
              <w:t>–</w:t>
            </w:r>
            <w:r w:rsidRPr="00DB5909">
              <w:t>37</w:t>
            </w:r>
          </w:p>
          <w:p w14:paraId="5681C1F1" w14:textId="79351499" w:rsidR="00BE24C4" w:rsidRPr="00601CE4" w:rsidRDefault="00BE24C4" w:rsidP="00BE24C4">
            <w:pPr>
              <w:spacing w:after="0" w:line="240" w:lineRule="auto"/>
              <w:rPr>
                <w:b/>
                <w:bCs/>
              </w:rPr>
            </w:pPr>
            <w:r w:rsidRPr="00DB5909">
              <w:rPr>
                <w:b/>
              </w:rPr>
              <w:t xml:space="preserve">2) </w:t>
            </w:r>
            <w:r>
              <w:rPr>
                <w:b/>
              </w:rPr>
              <w:t>Teacher’s Guide</w:t>
            </w:r>
            <w:r w:rsidRPr="00DB5909">
              <w:rPr>
                <w:b/>
              </w:rPr>
              <w:t xml:space="preserve">: </w:t>
            </w:r>
            <w:r w:rsidRPr="00DB5909">
              <w:t>Unit 17 p38</w:t>
            </w:r>
            <w:r>
              <w:t>–</w:t>
            </w:r>
            <w:r w:rsidRPr="00DB5909">
              <w:t xml:space="preserve">39 (also refers to </w:t>
            </w:r>
            <w:r>
              <w:rPr>
                <w:i/>
              </w:rPr>
              <w:t>-</w:t>
            </w:r>
            <w:r w:rsidRPr="00DB5909">
              <w:rPr>
                <w:i/>
              </w:rPr>
              <w:t xml:space="preserve">ant, -ance </w:t>
            </w:r>
            <w:r w:rsidRPr="00DB5909">
              <w:t>and</w:t>
            </w:r>
            <w:r w:rsidRPr="00DB5909">
              <w:rPr>
                <w:i/>
              </w:rPr>
              <w:t xml:space="preserve"> -ancy </w:t>
            </w:r>
            <w:r w:rsidRPr="00DB5909">
              <w:t xml:space="preserve">– see Spring </w:t>
            </w:r>
            <w:r>
              <w:t xml:space="preserve">Term </w:t>
            </w:r>
            <w:r w:rsidRPr="00DB5909">
              <w:t>1</w:t>
            </w:r>
            <w:r>
              <w:t>,</w:t>
            </w:r>
            <w:r w:rsidRPr="00DB5909">
              <w:t xml:space="preserve"> Week 1.  Photocopiable p39 could be used after for consolidation of both</w:t>
            </w:r>
            <w:r>
              <w:t>.</w:t>
            </w:r>
            <w:r w:rsidRPr="00DB5909">
              <w:t>)</w:t>
            </w:r>
          </w:p>
        </w:tc>
        <w:tc>
          <w:tcPr>
            <w:tcW w:w="1859" w:type="dxa"/>
            <w:tcBorders>
              <w:top w:val="dotted" w:sz="4" w:space="0" w:color="auto"/>
              <w:bottom w:val="dotted" w:sz="4" w:space="0" w:color="auto"/>
            </w:tcBorders>
            <w:shd w:val="clear" w:color="auto" w:fill="00B050"/>
          </w:tcPr>
          <w:p w14:paraId="046422BA" w14:textId="77777777" w:rsidR="00BE24C4" w:rsidRPr="00DB5909" w:rsidRDefault="00BE24C4" w:rsidP="00BE24C4">
            <w:pPr>
              <w:spacing w:after="0"/>
            </w:pPr>
            <w:r>
              <w:rPr>
                <w:b/>
              </w:rPr>
              <w:t>Teacher’s Guide</w:t>
            </w:r>
            <w:r w:rsidRPr="00DB5909">
              <w:rPr>
                <w:b/>
              </w:rPr>
              <w:t xml:space="preserve">: </w:t>
            </w:r>
            <w:r w:rsidRPr="00DB5909">
              <w:t>Unit 3 p10</w:t>
            </w:r>
            <w:r>
              <w:t>–</w:t>
            </w:r>
            <w:r w:rsidRPr="00DB5909">
              <w:t>11</w:t>
            </w:r>
          </w:p>
          <w:p w14:paraId="4AFA1B6F" w14:textId="77777777" w:rsidR="00BE24C4" w:rsidRPr="00601CE4" w:rsidRDefault="00BE24C4" w:rsidP="00BE24C4">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77FB45D7" w14:textId="1094F7D7" w:rsidR="00BE24C4" w:rsidRPr="00601CE4" w:rsidRDefault="00BE24C4" w:rsidP="00BE24C4">
            <w:pPr>
              <w:spacing w:after="0" w:line="240" w:lineRule="auto"/>
              <w:rPr>
                <w:b/>
                <w:bCs/>
              </w:rPr>
            </w:pPr>
            <w:r w:rsidRPr="00DB5909">
              <w:rPr>
                <w:b/>
              </w:rPr>
              <w:t xml:space="preserve">Grammar, Punctuation and Spelling Progress </w:t>
            </w:r>
            <w:r>
              <w:rPr>
                <w:b/>
              </w:rPr>
              <w:t>Tests –</w:t>
            </w:r>
            <w:r w:rsidRPr="00DB5909">
              <w:rPr>
                <w:b/>
              </w:rPr>
              <w:t xml:space="preserve"> Year 6</w:t>
            </w:r>
            <w:r>
              <w:rPr>
                <w:b/>
              </w:rPr>
              <w:t>:</w:t>
            </w:r>
            <w:r w:rsidRPr="00DB5909">
              <w:rPr>
                <w:b/>
              </w:rPr>
              <w:t xml:space="preserve"> </w:t>
            </w:r>
            <w:r w:rsidRPr="00DB5909">
              <w:t xml:space="preserve">Autumn </w:t>
            </w:r>
            <w:r>
              <w:t>t</w:t>
            </w:r>
            <w:r w:rsidRPr="00DB5909">
              <w:t>est 2 p18</w:t>
            </w:r>
          </w:p>
        </w:tc>
      </w:tr>
      <w:tr w:rsidR="00BE24C4" w:rsidRPr="00601CE4" w14:paraId="22B626F5" w14:textId="77777777" w:rsidTr="00CC0CE6">
        <w:trPr>
          <w:trHeight w:val="142"/>
        </w:trPr>
        <w:tc>
          <w:tcPr>
            <w:tcW w:w="1859" w:type="dxa"/>
            <w:tcBorders>
              <w:top w:val="dotted" w:sz="4" w:space="0" w:color="auto"/>
              <w:left w:val="single" w:sz="24" w:space="0" w:color="auto"/>
              <w:bottom w:val="dotted" w:sz="4" w:space="0" w:color="auto"/>
            </w:tcBorders>
            <w:shd w:val="clear" w:color="auto" w:fill="00B050"/>
          </w:tcPr>
          <w:p w14:paraId="45A8E255" w14:textId="77777777" w:rsidR="00BE24C4" w:rsidRPr="00DB5909" w:rsidRDefault="00BE24C4" w:rsidP="00BE24C4">
            <w:pPr>
              <w:spacing w:after="0"/>
            </w:pPr>
            <w:r w:rsidRPr="00DB5909">
              <w:rPr>
                <w:b/>
              </w:rPr>
              <w:t xml:space="preserve">1) </w:t>
            </w:r>
            <w:r>
              <w:rPr>
                <w:b/>
              </w:rPr>
              <w:t>Grammar and Punctuation Pupil Book</w:t>
            </w:r>
            <w:r w:rsidRPr="00DB5909">
              <w:rPr>
                <w:b/>
              </w:rPr>
              <w:t>:</w:t>
            </w:r>
            <w:r w:rsidRPr="00DB5909">
              <w:t xml:space="preserve"> Unit 1  p4</w:t>
            </w:r>
            <w:r>
              <w:t>–</w:t>
            </w:r>
            <w:r w:rsidRPr="00DB5909">
              <w:t>7</w:t>
            </w:r>
          </w:p>
          <w:p w14:paraId="21D708D1" w14:textId="7AFFA9D2" w:rsidR="00BE24C4" w:rsidRPr="00601CE4" w:rsidRDefault="00BE24C4" w:rsidP="00BE24C4">
            <w:pPr>
              <w:spacing w:after="0" w:line="240" w:lineRule="auto"/>
              <w:rPr>
                <w:b/>
                <w:bCs/>
              </w:rPr>
            </w:pPr>
            <w:r w:rsidRPr="00DB5909">
              <w:rPr>
                <w:b/>
              </w:rPr>
              <w:t xml:space="preserve">2) </w:t>
            </w:r>
            <w:r>
              <w:rPr>
                <w:b/>
              </w:rPr>
              <w:t>Grammar and Punctuation Pupil Book</w:t>
            </w:r>
            <w:r w:rsidRPr="00DB5909">
              <w:rPr>
                <w:b/>
              </w:rPr>
              <w:t xml:space="preserve">: </w:t>
            </w:r>
            <w:r w:rsidRPr="00DB5909">
              <w:t>Unit 2 p8</w:t>
            </w:r>
            <w:r>
              <w:t>–</w:t>
            </w:r>
            <w:r w:rsidRPr="00DB5909">
              <w:t>9</w:t>
            </w:r>
          </w:p>
        </w:tc>
        <w:tc>
          <w:tcPr>
            <w:tcW w:w="1859" w:type="dxa"/>
            <w:tcBorders>
              <w:top w:val="dotted" w:sz="4" w:space="0" w:color="auto"/>
              <w:bottom w:val="dotted" w:sz="4" w:space="0" w:color="auto"/>
            </w:tcBorders>
            <w:shd w:val="clear" w:color="auto" w:fill="00B050"/>
          </w:tcPr>
          <w:p w14:paraId="5179ED2D" w14:textId="3D22E06A" w:rsidR="00BE24C4" w:rsidRPr="00601CE4" w:rsidRDefault="00BE24C4" w:rsidP="00BE24C4">
            <w:pPr>
              <w:spacing w:after="0" w:line="240" w:lineRule="auto"/>
              <w:rPr>
                <w:b/>
                <w:bCs/>
              </w:rPr>
            </w:pPr>
            <w:r>
              <w:rPr>
                <w:b/>
              </w:rPr>
              <w:t>Grammar and Punctuation Pupil Book</w:t>
            </w:r>
            <w:r w:rsidRPr="00DB5909">
              <w:rPr>
                <w:b/>
              </w:rPr>
              <w:t>:</w:t>
            </w:r>
            <w:r w:rsidRPr="00DB5909">
              <w:t xml:space="preserve"> Unit 7  p16</w:t>
            </w:r>
            <w:r>
              <w:t>–</w:t>
            </w:r>
            <w:r w:rsidRPr="00DB5909">
              <w:t>17</w:t>
            </w:r>
          </w:p>
        </w:tc>
        <w:tc>
          <w:tcPr>
            <w:tcW w:w="1859" w:type="dxa"/>
            <w:tcBorders>
              <w:top w:val="dotted" w:sz="4" w:space="0" w:color="auto"/>
              <w:bottom w:val="dotted" w:sz="4" w:space="0" w:color="auto"/>
              <w:right w:val="single" w:sz="18" w:space="0" w:color="auto"/>
            </w:tcBorders>
            <w:shd w:val="clear" w:color="auto" w:fill="00B050"/>
          </w:tcPr>
          <w:p w14:paraId="7E08178C" w14:textId="77777777" w:rsidR="00BE24C4" w:rsidRDefault="00BE24C4" w:rsidP="00BE24C4">
            <w:pPr>
              <w:spacing w:after="0"/>
              <w:rPr>
                <w:b/>
              </w:rPr>
            </w:pPr>
            <w:r>
              <w:rPr>
                <w:b/>
              </w:rPr>
              <w:t xml:space="preserve">1) Grammar and Punctuation Pupil Book: </w:t>
            </w:r>
            <w:r w:rsidRPr="004B3A1E">
              <w:t>Unit 8 p18–19</w:t>
            </w:r>
          </w:p>
          <w:p w14:paraId="4D8CBA7A" w14:textId="177C5C49" w:rsidR="00BE24C4" w:rsidRPr="00601CE4" w:rsidRDefault="00BE24C4" w:rsidP="00BE24C4">
            <w:pPr>
              <w:spacing w:after="0" w:line="240" w:lineRule="auto"/>
              <w:rPr>
                <w:b/>
                <w:bCs/>
              </w:rPr>
            </w:pPr>
            <w:r>
              <w:rPr>
                <w:b/>
              </w:rPr>
              <w:t>2) Spelling and Vocabulary Pupil Book</w:t>
            </w:r>
            <w:r w:rsidRPr="00DB5909">
              <w:rPr>
                <w:b/>
              </w:rPr>
              <w:t>:</w:t>
            </w:r>
            <w:r w:rsidRPr="00DB5909">
              <w:t xml:space="preserve"> Unit 3 p8</w:t>
            </w:r>
            <w:r>
              <w:t>–</w:t>
            </w:r>
            <w:r w:rsidRPr="00DB5909">
              <w:t>9</w:t>
            </w:r>
          </w:p>
        </w:tc>
        <w:tc>
          <w:tcPr>
            <w:tcW w:w="1859" w:type="dxa"/>
            <w:tcBorders>
              <w:top w:val="dotted" w:sz="4" w:space="0" w:color="auto"/>
              <w:left w:val="single" w:sz="18" w:space="0" w:color="auto"/>
              <w:bottom w:val="dotted" w:sz="4" w:space="0" w:color="auto"/>
            </w:tcBorders>
            <w:shd w:val="clear" w:color="auto" w:fill="00B050"/>
          </w:tcPr>
          <w:p w14:paraId="226F1847" w14:textId="77777777" w:rsidR="00BE24C4" w:rsidRPr="00DB5909" w:rsidRDefault="00BE24C4" w:rsidP="00BE24C4">
            <w:pPr>
              <w:spacing w:after="0"/>
            </w:pPr>
            <w:r>
              <w:rPr>
                <w:b/>
              </w:rPr>
              <w:t>Spelling and Vocabulary Pupil Book</w:t>
            </w:r>
            <w:r w:rsidRPr="00DB5909">
              <w:rPr>
                <w:b/>
              </w:rPr>
              <w:t xml:space="preserve">: </w:t>
            </w:r>
            <w:r w:rsidRPr="00DB5909">
              <w:t xml:space="preserve">Unit </w:t>
            </w:r>
            <w:r>
              <w:t>18</w:t>
            </w:r>
            <w:r w:rsidRPr="00DB5909">
              <w:t xml:space="preserve"> p40</w:t>
            </w:r>
            <w:r>
              <w:t>–</w:t>
            </w:r>
            <w:r w:rsidRPr="00DB5909">
              <w:t>41</w:t>
            </w:r>
          </w:p>
          <w:p w14:paraId="1B030FA5" w14:textId="77777777" w:rsidR="00BE24C4" w:rsidRPr="00DB5909" w:rsidRDefault="00BE24C4" w:rsidP="00BE24C4">
            <w:pPr>
              <w:spacing w:after="0"/>
              <w:rPr>
                <w:b/>
              </w:rPr>
            </w:pPr>
            <w:r>
              <w:rPr>
                <w:b/>
              </w:rPr>
              <w:t>Grammar and Punctuation Pupil Book</w:t>
            </w:r>
            <w:r w:rsidRPr="00DB5909">
              <w:rPr>
                <w:b/>
              </w:rPr>
              <w:t>:</w:t>
            </w:r>
          </w:p>
          <w:p w14:paraId="2ADAC013" w14:textId="5F7BFB17" w:rsidR="00BE24C4" w:rsidRPr="00601CE4" w:rsidRDefault="00BE24C4" w:rsidP="00BE24C4">
            <w:pPr>
              <w:spacing w:after="0" w:line="240" w:lineRule="auto"/>
              <w:rPr>
                <w:b/>
                <w:bCs/>
              </w:rPr>
            </w:pPr>
            <w:r w:rsidRPr="00DB5909">
              <w:t>Unit 14 p30</w:t>
            </w:r>
            <w:r>
              <w:t>–</w:t>
            </w:r>
            <w:r w:rsidRPr="00DB5909">
              <w:t>31 and Unit 17 p36</w:t>
            </w:r>
            <w:r>
              <w:t>–</w:t>
            </w:r>
            <w:r w:rsidRPr="00DB5909">
              <w:t>37</w:t>
            </w:r>
          </w:p>
        </w:tc>
        <w:tc>
          <w:tcPr>
            <w:tcW w:w="1859" w:type="dxa"/>
            <w:tcBorders>
              <w:top w:val="dotted" w:sz="4" w:space="0" w:color="auto"/>
              <w:bottom w:val="dotted" w:sz="4" w:space="0" w:color="auto"/>
            </w:tcBorders>
            <w:shd w:val="clear" w:color="auto" w:fill="00B050"/>
          </w:tcPr>
          <w:p w14:paraId="325C8C81" w14:textId="77777777" w:rsidR="00BE24C4" w:rsidRPr="00DB5909" w:rsidRDefault="00BE24C4" w:rsidP="00BE24C4">
            <w:pPr>
              <w:spacing w:after="0"/>
            </w:pPr>
            <w:r w:rsidRPr="00DB5909">
              <w:rPr>
                <w:b/>
              </w:rPr>
              <w:t xml:space="preserve">1) </w:t>
            </w:r>
            <w:r>
              <w:rPr>
                <w:b/>
              </w:rPr>
              <w:t>Grammar and Punctuation Pupil Book</w:t>
            </w:r>
            <w:r w:rsidRPr="00DB5909">
              <w:rPr>
                <w:b/>
              </w:rPr>
              <w:t>:</w:t>
            </w:r>
            <w:r w:rsidRPr="00DB5909">
              <w:t xml:space="preserve"> Unit 12  p26</w:t>
            </w:r>
            <w:r>
              <w:t>–</w:t>
            </w:r>
            <w:r w:rsidRPr="00DB5909">
              <w:t>27</w:t>
            </w:r>
          </w:p>
          <w:p w14:paraId="25076601" w14:textId="238700F7" w:rsidR="00BE24C4" w:rsidRPr="00601CE4" w:rsidRDefault="00BE24C4" w:rsidP="00BE24C4">
            <w:pPr>
              <w:spacing w:after="0" w:line="240" w:lineRule="auto"/>
              <w:rPr>
                <w:b/>
                <w:bCs/>
              </w:rPr>
            </w:pPr>
            <w:r w:rsidRPr="00DB5909">
              <w:rPr>
                <w:b/>
              </w:rPr>
              <w:t xml:space="preserve">2) </w:t>
            </w:r>
            <w:r>
              <w:rPr>
                <w:b/>
              </w:rPr>
              <w:t>Spelling and Vocabulary Pupil Book</w:t>
            </w:r>
            <w:r w:rsidRPr="00DB5909">
              <w:rPr>
                <w:b/>
              </w:rPr>
              <w:t xml:space="preserve">: </w:t>
            </w:r>
            <w:r>
              <w:t>Unit 2 p</w:t>
            </w:r>
            <w:r w:rsidRPr="00DB5909">
              <w:t>6</w:t>
            </w:r>
            <w:r>
              <w:t>–</w:t>
            </w:r>
            <w:r w:rsidRPr="00DB5909">
              <w:t>7</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27E10AAF" w14:textId="77777777" w:rsidR="00BE24C4" w:rsidRPr="00601CE4" w:rsidRDefault="00BE24C4" w:rsidP="00BE24C4">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7F6398A3" w14:textId="657A11DA" w:rsidR="00BE24C4" w:rsidRPr="00601CE4" w:rsidRDefault="00BE24C4" w:rsidP="00BE24C4">
            <w:pPr>
              <w:spacing w:after="0" w:line="240" w:lineRule="auto"/>
              <w:rPr>
                <w:b/>
                <w:bCs/>
              </w:rPr>
            </w:pPr>
            <w:r>
              <w:rPr>
                <w:b/>
              </w:rPr>
              <w:t>Grammar and Punctuation Pupil Book</w:t>
            </w:r>
            <w:r w:rsidRPr="00DB5909">
              <w:rPr>
                <w:b/>
              </w:rPr>
              <w:t>:</w:t>
            </w:r>
            <w:r w:rsidRPr="00DB5909">
              <w:t xml:space="preserve"> Unit 9 p20</w:t>
            </w:r>
            <w:r>
              <w:t>–</w:t>
            </w:r>
            <w:r w:rsidRPr="00DB5909">
              <w:t>21</w:t>
            </w:r>
          </w:p>
        </w:tc>
        <w:tc>
          <w:tcPr>
            <w:tcW w:w="1859" w:type="dxa"/>
            <w:tcBorders>
              <w:top w:val="dotted" w:sz="4" w:space="0" w:color="auto"/>
              <w:bottom w:val="dotted" w:sz="4" w:space="0" w:color="auto"/>
            </w:tcBorders>
            <w:shd w:val="clear" w:color="auto" w:fill="00B050"/>
          </w:tcPr>
          <w:p w14:paraId="170BD5DA" w14:textId="77777777" w:rsidR="00BE24C4" w:rsidRPr="00DB5909" w:rsidRDefault="00BE24C4" w:rsidP="00BE24C4">
            <w:pPr>
              <w:spacing w:after="0"/>
            </w:pPr>
            <w:r w:rsidRPr="00DB5909">
              <w:rPr>
                <w:b/>
              </w:rPr>
              <w:t xml:space="preserve">1) </w:t>
            </w:r>
            <w:r>
              <w:rPr>
                <w:b/>
              </w:rPr>
              <w:t>Grammar and Punctuation Pupil Book</w:t>
            </w:r>
            <w:r w:rsidRPr="00DB5909">
              <w:rPr>
                <w:b/>
              </w:rPr>
              <w:t>:</w:t>
            </w:r>
            <w:r w:rsidRPr="00DB5909">
              <w:t xml:space="preserve"> Unit 4 p11</w:t>
            </w:r>
          </w:p>
          <w:p w14:paraId="2AE3A6D8" w14:textId="3C17D720" w:rsidR="00BE24C4" w:rsidRPr="00601CE4" w:rsidRDefault="00BE24C4" w:rsidP="00BE24C4">
            <w:pPr>
              <w:spacing w:after="0" w:line="240" w:lineRule="auto"/>
              <w:rPr>
                <w:b/>
                <w:bCs/>
              </w:rPr>
            </w:pPr>
            <w:r w:rsidRPr="00DB5909">
              <w:rPr>
                <w:b/>
              </w:rPr>
              <w:t xml:space="preserve">2) </w:t>
            </w:r>
            <w:r>
              <w:rPr>
                <w:b/>
              </w:rPr>
              <w:t>Spelling and Vocabulary Pupil Book</w:t>
            </w:r>
            <w:r w:rsidRPr="00DB5909">
              <w:rPr>
                <w:b/>
              </w:rPr>
              <w:t xml:space="preserve">: </w:t>
            </w:r>
            <w:r w:rsidRPr="00DB5909">
              <w:t>Unit 1 p4</w:t>
            </w:r>
            <w:r>
              <w:t>–</w:t>
            </w:r>
            <w:r w:rsidRPr="00DB5909">
              <w:t>5</w:t>
            </w:r>
          </w:p>
        </w:tc>
        <w:tc>
          <w:tcPr>
            <w:tcW w:w="1859" w:type="dxa"/>
            <w:tcBorders>
              <w:top w:val="dotted" w:sz="4" w:space="0" w:color="auto"/>
              <w:bottom w:val="dotted" w:sz="4" w:space="0" w:color="auto"/>
              <w:right w:val="single" w:sz="18" w:space="0" w:color="auto"/>
            </w:tcBorders>
            <w:shd w:val="clear" w:color="auto" w:fill="00B050"/>
          </w:tcPr>
          <w:p w14:paraId="79A4B2AD" w14:textId="77777777" w:rsidR="00BE24C4" w:rsidRPr="00DB5909" w:rsidRDefault="00BE24C4" w:rsidP="00BE24C4">
            <w:pPr>
              <w:spacing w:after="0"/>
            </w:pPr>
            <w:r>
              <w:rPr>
                <w:b/>
              </w:rPr>
              <w:t>Grammar and Punctuation Pupil Book</w:t>
            </w:r>
            <w:r w:rsidRPr="00DB5909">
              <w:rPr>
                <w:b/>
              </w:rPr>
              <w:t>:</w:t>
            </w:r>
            <w:r w:rsidRPr="00DB5909">
              <w:t xml:space="preserve"> Unit 18 p</w:t>
            </w:r>
            <w:r>
              <w:t>38 (c</w:t>
            </w:r>
            <w:r w:rsidRPr="00DB5909">
              <w:t>olons)</w:t>
            </w:r>
          </w:p>
          <w:p w14:paraId="7A84693B" w14:textId="3E677EB3" w:rsidR="00BE24C4" w:rsidRPr="00601CE4" w:rsidRDefault="00BE24C4" w:rsidP="00BE24C4">
            <w:pPr>
              <w:spacing w:after="0" w:line="240" w:lineRule="auto"/>
              <w:rPr>
                <w:b/>
                <w:bCs/>
              </w:rPr>
            </w:pPr>
            <w:r>
              <w:t>Unit 19 p39 (s</w:t>
            </w:r>
            <w:r w:rsidRPr="00DB5909">
              <w:t>emi-colons)</w:t>
            </w:r>
          </w:p>
        </w:tc>
        <w:tc>
          <w:tcPr>
            <w:tcW w:w="1859" w:type="dxa"/>
            <w:tcBorders>
              <w:top w:val="dotted" w:sz="4" w:space="0" w:color="auto"/>
              <w:left w:val="single" w:sz="18" w:space="0" w:color="auto"/>
              <w:bottom w:val="dotted" w:sz="4" w:space="0" w:color="auto"/>
            </w:tcBorders>
            <w:shd w:val="clear" w:color="auto" w:fill="00B050"/>
          </w:tcPr>
          <w:p w14:paraId="3DF4A469" w14:textId="77777777" w:rsidR="00BE24C4" w:rsidRPr="00DB5909" w:rsidRDefault="00BE24C4" w:rsidP="00BE24C4">
            <w:pPr>
              <w:spacing w:after="0"/>
            </w:pPr>
            <w:r w:rsidRPr="00DB5909">
              <w:rPr>
                <w:b/>
              </w:rPr>
              <w:t xml:space="preserve">1) </w:t>
            </w:r>
            <w:r>
              <w:rPr>
                <w:b/>
              </w:rPr>
              <w:t>Grammar and Punctuation Pupil Book</w:t>
            </w:r>
            <w:r w:rsidRPr="00DB5909">
              <w:rPr>
                <w:b/>
              </w:rPr>
              <w:t>:</w:t>
            </w:r>
            <w:r w:rsidRPr="00DB5909">
              <w:t xml:space="preserve"> Unit 21  p42</w:t>
            </w:r>
            <w:r>
              <w:t>–</w:t>
            </w:r>
            <w:r w:rsidRPr="00DB5909">
              <w:t>43</w:t>
            </w:r>
          </w:p>
          <w:p w14:paraId="44C6088D" w14:textId="6D54178C" w:rsidR="00BE24C4" w:rsidRPr="00601CE4" w:rsidRDefault="00BE24C4" w:rsidP="00BE24C4">
            <w:pPr>
              <w:spacing w:after="0" w:line="240" w:lineRule="auto"/>
              <w:rPr>
                <w:b/>
                <w:bCs/>
              </w:rPr>
            </w:pPr>
            <w:r w:rsidRPr="00DB5909">
              <w:rPr>
                <w:b/>
              </w:rPr>
              <w:t xml:space="preserve">2) </w:t>
            </w:r>
            <w:r>
              <w:rPr>
                <w:b/>
              </w:rPr>
              <w:t>Spelling and Vocabulary Pupil Book</w:t>
            </w:r>
            <w:r w:rsidRPr="00DB5909">
              <w:rPr>
                <w:b/>
              </w:rPr>
              <w:t xml:space="preserve">: </w:t>
            </w:r>
            <w:r w:rsidRPr="00DB5909">
              <w:t>Unit 5 p12</w:t>
            </w:r>
            <w:r>
              <w:t>–</w:t>
            </w:r>
            <w:r w:rsidRPr="00DB5909">
              <w:t xml:space="preserve">13 </w:t>
            </w:r>
          </w:p>
        </w:tc>
        <w:tc>
          <w:tcPr>
            <w:tcW w:w="1859" w:type="dxa"/>
            <w:tcBorders>
              <w:top w:val="dotted" w:sz="4" w:space="0" w:color="auto"/>
              <w:bottom w:val="dotted" w:sz="4" w:space="0" w:color="auto"/>
            </w:tcBorders>
            <w:shd w:val="clear" w:color="auto" w:fill="00B050"/>
          </w:tcPr>
          <w:p w14:paraId="4E185A08" w14:textId="77777777" w:rsidR="00BE24C4" w:rsidRPr="00DB5909" w:rsidRDefault="00BE24C4" w:rsidP="00BE24C4">
            <w:pPr>
              <w:spacing w:after="0"/>
            </w:pPr>
            <w:r>
              <w:rPr>
                <w:b/>
              </w:rPr>
              <w:t>Grammar and Punctuation Pupil Book</w:t>
            </w:r>
            <w:r w:rsidRPr="00DB5909">
              <w:rPr>
                <w:b/>
              </w:rPr>
              <w:t>:</w:t>
            </w:r>
            <w:r w:rsidRPr="00DB5909">
              <w:t xml:space="preserve"> Unit 5 p12</w:t>
            </w:r>
            <w:r>
              <w:t>–</w:t>
            </w:r>
            <w:r w:rsidRPr="00DB5909">
              <w:t>13</w:t>
            </w:r>
          </w:p>
          <w:p w14:paraId="7C42D678" w14:textId="77777777" w:rsidR="00BE24C4" w:rsidRPr="00601CE4" w:rsidRDefault="00BE24C4" w:rsidP="00BE24C4">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2B2AC436" w14:textId="77777777" w:rsidR="00BE24C4" w:rsidRPr="00601CE4" w:rsidRDefault="00BE24C4" w:rsidP="00BE24C4">
            <w:pPr>
              <w:spacing w:after="0" w:line="240" w:lineRule="auto"/>
              <w:rPr>
                <w:b/>
                <w:bCs/>
              </w:rPr>
            </w:pPr>
          </w:p>
        </w:tc>
      </w:tr>
      <w:tr w:rsidR="00C66943" w:rsidRPr="00601CE4" w14:paraId="3F95E4ED" w14:textId="77777777" w:rsidTr="00CC0CE6">
        <w:trPr>
          <w:trHeight w:val="174"/>
        </w:trPr>
        <w:tc>
          <w:tcPr>
            <w:tcW w:w="1859" w:type="dxa"/>
            <w:tcBorders>
              <w:top w:val="dotted" w:sz="4" w:space="0" w:color="auto"/>
              <w:left w:val="single" w:sz="24" w:space="0" w:color="auto"/>
              <w:bottom w:val="dotted" w:sz="4" w:space="0" w:color="auto"/>
            </w:tcBorders>
            <w:shd w:val="clear" w:color="auto" w:fill="00B050"/>
          </w:tcPr>
          <w:p w14:paraId="7C54C6DB" w14:textId="18ED0AE7" w:rsidR="00C66943" w:rsidRPr="00601CE4" w:rsidRDefault="00C66943" w:rsidP="00BE24C4">
            <w:pPr>
              <w:spacing w:after="0" w:line="240" w:lineRule="auto"/>
              <w:rPr>
                <w:b/>
                <w:bCs/>
              </w:rPr>
            </w:pPr>
            <w:r w:rsidRPr="00426B51">
              <w:rPr>
                <w:b/>
              </w:rPr>
              <w:t xml:space="preserve">Interactive activity: </w:t>
            </w:r>
            <w:r w:rsidRPr="00DB5909">
              <w:t>Word classes</w:t>
            </w:r>
          </w:p>
        </w:tc>
        <w:tc>
          <w:tcPr>
            <w:tcW w:w="1859" w:type="dxa"/>
            <w:tcBorders>
              <w:top w:val="dotted" w:sz="4" w:space="0" w:color="auto"/>
              <w:bottom w:val="dotted" w:sz="4" w:space="0" w:color="auto"/>
            </w:tcBorders>
            <w:shd w:val="clear" w:color="auto" w:fill="00B050"/>
          </w:tcPr>
          <w:p w14:paraId="5B5DBCC3" w14:textId="77777777" w:rsidR="00C66943" w:rsidRPr="00601CE4" w:rsidRDefault="00C66943" w:rsidP="00BE24C4">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361F72C3" w14:textId="77777777" w:rsidR="00C66943" w:rsidRPr="00601CE4" w:rsidRDefault="00C66943" w:rsidP="00BE24C4">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6F826839" w14:textId="77777777" w:rsidR="00C66943" w:rsidRPr="00601CE4" w:rsidRDefault="00C66943" w:rsidP="00BE24C4">
            <w:pPr>
              <w:spacing w:after="0" w:line="240" w:lineRule="auto"/>
              <w:rPr>
                <w:b/>
                <w:bCs/>
              </w:rPr>
            </w:pPr>
          </w:p>
        </w:tc>
        <w:tc>
          <w:tcPr>
            <w:tcW w:w="1859" w:type="dxa"/>
            <w:tcBorders>
              <w:top w:val="dotted" w:sz="4" w:space="0" w:color="auto"/>
              <w:bottom w:val="dotted" w:sz="4" w:space="0" w:color="auto"/>
            </w:tcBorders>
            <w:shd w:val="clear" w:color="auto" w:fill="00B050"/>
          </w:tcPr>
          <w:p w14:paraId="78E53430" w14:textId="0D3CBDE1" w:rsidR="00C66943" w:rsidRPr="00601CE4" w:rsidRDefault="00C66943" w:rsidP="00BE24C4">
            <w:pPr>
              <w:spacing w:after="0" w:line="240" w:lineRule="auto"/>
              <w:rPr>
                <w:b/>
                <w:bCs/>
              </w:rPr>
            </w:pPr>
            <w:r w:rsidRPr="00DB5909">
              <w:rPr>
                <w:b/>
              </w:rPr>
              <w:t xml:space="preserve">2) </w:t>
            </w:r>
            <w:r>
              <w:rPr>
                <w:b/>
              </w:rPr>
              <w:t>Interactive activity</w:t>
            </w:r>
            <w:r>
              <w:t>:</w:t>
            </w:r>
            <w:r w:rsidRPr="00913026">
              <w:rPr>
                <w:b/>
              </w:rPr>
              <w:t xml:space="preserve"> </w:t>
            </w:r>
            <w:r w:rsidRPr="00DB5909">
              <w:t>Suffixes</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0C0FFB6B" w14:textId="77777777" w:rsidR="00C66943" w:rsidRPr="00601CE4" w:rsidRDefault="00C66943" w:rsidP="00BE24C4">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5C2CF396" w14:textId="23746994" w:rsidR="00C66943" w:rsidRPr="00601CE4" w:rsidRDefault="00C66943" w:rsidP="00BE24C4">
            <w:pPr>
              <w:spacing w:after="0" w:line="240" w:lineRule="auto"/>
              <w:rPr>
                <w:b/>
                <w:bCs/>
              </w:rPr>
            </w:pPr>
            <w:r w:rsidRPr="00DB5909">
              <w:rPr>
                <w:b/>
              </w:rPr>
              <w:t xml:space="preserve">Interactive activity: </w:t>
            </w:r>
            <w:r w:rsidRPr="00DB5909">
              <w:t>Active and passive</w:t>
            </w:r>
          </w:p>
        </w:tc>
        <w:tc>
          <w:tcPr>
            <w:tcW w:w="1859" w:type="dxa"/>
            <w:tcBorders>
              <w:top w:val="dotted" w:sz="4" w:space="0" w:color="auto"/>
              <w:bottom w:val="dotted" w:sz="4" w:space="0" w:color="auto"/>
            </w:tcBorders>
            <w:shd w:val="clear" w:color="auto" w:fill="00B050"/>
          </w:tcPr>
          <w:p w14:paraId="4389B8C7" w14:textId="4403105B" w:rsidR="00C66943" w:rsidRPr="00601CE4" w:rsidRDefault="00C66943" w:rsidP="00BE24C4">
            <w:pPr>
              <w:spacing w:after="0" w:line="240" w:lineRule="auto"/>
              <w:rPr>
                <w:b/>
                <w:bCs/>
              </w:rPr>
            </w:pPr>
            <w:r w:rsidRPr="00DB5909">
              <w:rPr>
                <w:b/>
              </w:rPr>
              <w:t xml:space="preserve">2) Interactive activity: </w:t>
            </w:r>
            <w:r w:rsidRPr="00DB5909">
              <w:t>Suffixes</w:t>
            </w:r>
          </w:p>
        </w:tc>
        <w:tc>
          <w:tcPr>
            <w:tcW w:w="1859" w:type="dxa"/>
            <w:tcBorders>
              <w:top w:val="dotted" w:sz="4" w:space="0" w:color="auto"/>
              <w:bottom w:val="dotted" w:sz="4" w:space="0" w:color="auto"/>
              <w:right w:val="single" w:sz="18" w:space="0" w:color="auto"/>
            </w:tcBorders>
            <w:shd w:val="clear" w:color="auto" w:fill="00B050"/>
          </w:tcPr>
          <w:p w14:paraId="15828ABB" w14:textId="449758BD" w:rsidR="00C66943" w:rsidRPr="00601CE4" w:rsidRDefault="00C66943" w:rsidP="00BE24C4">
            <w:pPr>
              <w:spacing w:after="0" w:line="240" w:lineRule="auto"/>
              <w:rPr>
                <w:b/>
                <w:bCs/>
              </w:rPr>
            </w:pPr>
            <w:r w:rsidRPr="00DB5909">
              <w:rPr>
                <w:b/>
              </w:rPr>
              <w:t xml:space="preserve">Interactive activity: </w:t>
            </w:r>
            <w:r w:rsidRPr="00DB5909">
              <w:t>Colons and semi-colons</w:t>
            </w:r>
          </w:p>
        </w:tc>
        <w:tc>
          <w:tcPr>
            <w:tcW w:w="1859" w:type="dxa"/>
            <w:tcBorders>
              <w:top w:val="dotted" w:sz="4" w:space="0" w:color="auto"/>
              <w:left w:val="single" w:sz="18" w:space="0" w:color="auto"/>
              <w:bottom w:val="dotted" w:sz="4" w:space="0" w:color="auto"/>
            </w:tcBorders>
            <w:shd w:val="clear" w:color="auto" w:fill="00B050"/>
          </w:tcPr>
          <w:p w14:paraId="4C10D2A4" w14:textId="77777777" w:rsidR="00C66943" w:rsidRPr="00601CE4" w:rsidRDefault="00C66943" w:rsidP="00BE24C4">
            <w:pPr>
              <w:spacing w:after="0" w:line="240" w:lineRule="auto"/>
              <w:rPr>
                <w:b/>
                <w:bCs/>
              </w:rPr>
            </w:pPr>
          </w:p>
        </w:tc>
        <w:tc>
          <w:tcPr>
            <w:tcW w:w="1859" w:type="dxa"/>
            <w:tcBorders>
              <w:top w:val="dotted" w:sz="4" w:space="0" w:color="auto"/>
              <w:bottom w:val="dotted" w:sz="4" w:space="0" w:color="auto"/>
            </w:tcBorders>
            <w:shd w:val="clear" w:color="auto" w:fill="00B050"/>
          </w:tcPr>
          <w:p w14:paraId="3C6DCBF3" w14:textId="77777777" w:rsidR="00C66943" w:rsidRPr="00601CE4" w:rsidRDefault="00C66943" w:rsidP="00BE24C4">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5B35F21B" w14:textId="77777777" w:rsidR="00C66943" w:rsidRPr="00601CE4" w:rsidRDefault="00C66943" w:rsidP="00BE24C4">
            <w:pPr>
              <w:spacing w:after="0" w:line="240" w:lineRule="auto"/>
              <w:rPr>
                <w:b/>
                <w:bCs/>
              </w:rPr>
            </w:pPr>
          </w:p>
        </w:tc>
      </w:tr>
      <w:tr w:rsidR="00471F62" w14:paraId="0AB1A483" w14:textId="77777777" w:rsidTr="00A62743">
        <w:trPr>
          <w:trHeight w:val="250"/>
        </w:trPr>
        <w:tc>
          <w:tcPr>
            <w:tcW w:w="1859" w:type="dxa"/>
            <w:tcBorders>
              <w:top w:val="dotted" w:sz="4" w:space="0" w:color="auto"/>
              <w:left w:val="single" w:sz="24" w:space="0" w:color="auto"/>
              <w:bottom w:val="dotted" w:sz="4" w:space="0" w:color="auto"/>
            </w:tcBorders>
          </w:tcPr>
          <w:p w14:paraId="7CC55A0E" w14:textId="00238103" w:rsidR="00471F62" w:rsidRDefault="00471F62" w:rsidP="00471F62">
            <w:pPr>
              <w:spacing w:after="0" w:line="240" w:lineRule="auto"/>
            </w:pPr>
            <w:r w:rsidRPr="00601CE4">
              <w:rPr>
                <w:b/>
                <w:bCs/>
              </w:rPr>
              <w:t>G:</w:t>
            </w:r>
            <w:r w:rsidRPr="00601CE4">
              <w:t xml:space="preserve"> </w:t>
            </w:r>
            <w:r w:rsidRPr="00601CE4">
              <w:rPr>
                <w:rFonts w:cstheme="minorHAnsi"/>
                <w:color w:val="000000"/>
              </w:rPr>
              <w:t>Proper Nouns</w:t>
            </w:r>
          </w:p>
        </w:tc>
        <w:tc>
          <w:tcPr>
            <w:tcW w:w="1859" w:type="dxa"/>
            <w:tcBorders>
              <w:top w:val="dotted" w:sz="4" w:space="0" w:color="auto"/>
              <w:bottom w:val="dotted" w:sz="4" w:space="0" w:color="auto"/>
            </w:tcBorders>
          </w:tcPr>
          <w:p w14:paraId="3A1CBB54" w14:textId="6D190C8E" w:rsidR="00471F62" w:rsidRDefault="00471F62" w:rsidP="00471F62">
            <w:pPr>
              <w:spacing w:after="0" w:line="240" w:lineRule="auto"/>
            </w:pPr>
            <w:r w:rsidRPr="00601CE4">
              <w:rPr>
                <w:b/>
                <w:bCs/>
              </w:rPr>
              <w:t>G:</w:t>
            </w:r>
            <w:r w:rsidRPr="00601CE4">
              <w:t xml:space="preserve"> </w:t>
            </w:r>
            <w:r w:rsidRPr="00601CE4">
              <w:rPr>
                <w:rFonts w:cstheme="minorHAnsi"/>
                <w:color w:val="000000"/>
              </w:rPr>
              <w:t>Adverbs of Possibility</w:t>
            </w:r>
          </w:p>
        </w:tc>
        <w:tc>
          <w:tcPr>
            <w:tcW w:w="1859" w:type="dxa"/>
            <w:tcBorders>
              <w:top w:val="dotted" w:sz="4" w:space="0" w:color="auto"/>
              <w:bottom w:val="dotted" w:sz="4" w:space="0" w:color="auto"/>
              <w:right w:val="single" w:sz="18" w:space="0" w:color="auto"/>
            </w:tcBorders>
          </w:tcPr>
          <w:p w14:paraId="7B4B633F" w14:textId="750393D4" w:rsidR="00471F62" w:rsidRDefault="00471F62" w:rsidP="00471F62">
            <w:pPr>
              <w:spacing w:after="0" w:line="240" w:lineRule="auto"/>
            </w:pPr>
            <w:r w:rsidRPr="00601CE4">
              <w:rPr>
                <w:b/>
                <w:bCs/>
              </w:rPr>
              <w:t>G:</w:t>
            </w:r>
            <w:r w:rsidRPr="00601CE4">
              <w:t xml:space="preserve"> </w:t>
            </w:r>
            <w:r w:rsidRPr="00601CE4">
              <w:rPr>
                <w:rFonts w:cstheme="minorHAnsi"/>
                <w:color w:val="000000"/>
              </w:rPr>
              <w:t>Converting Nouns and Adjectives into Verbs - Suffixes -ate, -ise, -ify</w:t>
            </w:r>
          </w:p>
        </w:tc>
        <w:tc>
          <w:tcPr>
            <w:tcW w:w="1859" w:type="dxa"/>
            <w:tcBorders>
              <w:top w:val="dotted" w:sz="4" w:space="0" w:color="auto"/>
              <w:left w:val="single" w:sz="18" w:space="0" w:color="auto"/>
              <w:bottom w:val="dotted" w:sz="4" w:space="0" w:color="auto"/>
            </w:tcBorders>
          </w:tcPr>
          <w:p w14:paraId="162B7102" w14:textId="254B17FD" w:rsidR="00471F62" w:rsidRDefault="00471F62" w:rsidP="00471F62">
            <w:pPr>
              <w:spacing w:after="0" w:line="240" w:lineRule="auto"/>
            </w:pPr>
            <w:r w:rsidRPr="00601CE4">
              <w:rPr>
                <w:b/>
                <w:bCs/>
              </w:rPr>
              <w:t>G:</w:t>
            </w:r>
            <w:r w:rsidRPr="00601CE4">
              <w:t xml:space="preserve"> </w:t>
            </w:r>
            <w:r w:rsidRPr="00601CE4">
              <w:rPr>
                <w:rFonts w:cstheme="minorHAnsi"/>
                <w:color w:val="000000"/>
              </w:rPr>
              <w:t>Tenses: Past &amp; Present Progressive and Present Perfect</w:t>
            </w:r>
          </w:p>
        </w:tc>
        <w:tc>
          <w:tcPr>
            <w:tcW w:w="1859" w:type="dxa"/>
            <w:tcBorders>
              <w:top w:val="dotted" w:sz="4" w:space="0" w:color="auto"/>
              <w:bottom w:val="dotted" w:sz="4" w:space="0" w:color="auto"/>
            </w:tcBorders>
          </w:tcPr>
          <w:p w14:paraId="1B9B1CCA" w14:textId="4CE41502" w:rsidR="00471F62" w:rsidRDefault="00471F62" w:rsidP="00471F62">
            <w:pPr>
              <w:spacing w:after="0" w:line="240" w:lineRule="auto"/>
            </w:pPr>
            <w:r w:rsidRPr="00601CE4">
              <w:rPr>
                <w:b/>
                <w:bCs/>
              </w:rPr>
              <w:t>G:</w:t>
            </w:r>
            <w:r w:rsidRPr="00601CE4">
              <w:t xml:space="preserve"> </w:t>
            </w:r>
            <w:r w:rsidRPr="00601CE4">
              <w:rPr>
                <w:rFonts w:cstheme="minorHAnsi"/>
                <w:color w:val="000000"/>
              </w:rPr>
              <w:t>Possessive Plural Apostrophes</w:t>
            </w:r>
          </w:p>
        </w:tc>
        <w:tc>
          <w:tcPr>
            <w:tcW w:w="1859" w:type="dxa"/>
            <w:tcBorders>
              <w:top w:val="dotted" w:sz="4" w:space="0" w:color="auto"/>
              <w:bottom w:val="dotted" w:sz="4" w:space="0" w:color="auto"/>
              <w:right w:val="single" w:sz="18" w:space="0" w:color="auto"/>
            </w:tcBorders>
          </w:tcPr>
          <w:p w14:paraId="28AC3AAA" w14:textId="6506CE3B" w:rsidR="00471F62" w:rsidRDefault="00471F62" w:rsidP="00471F62">
            <w:pPr>
              <w:spacing w:after="0" w:line="240" w:lineRule="auto"/>
            </w:pPr>
            <w:r w:rsidRPr="00601CE4">
              <w:rPr>
                <w:b/>
                <w:bCs/>
              </w:rPr>
              <w:t>G:</w:t>
            </w:r>
            <w:r w:rsidRPr="00601CE4">
              <w:t xml:space="preserve"> </w:t>
            </w:r>
            <w:r w:rsidRPr="00601CE4">
              <w:rPr>
                <w:rFonts w:cstheme="minorHAnsi"/>
                <w:color w:val="000000"/>
              </w:rPr>
              <w:t>Expanded Noun Phrases</w:t>
            </w:r>
            <w:r w:rsidRPr="00601CE4">
              <w:rPr>
                <w:rStyle w:val="A5"/>
                <w:rFonts w:cstheme="minorHAnsi"/>
                <w:sz w:val="22"/>
                <w:szCs w:val="22"/>
              </w:rPr>
              <w:t>(expanded by the addition of modifying adjectives, nouns and prepositional phrases)</w:t>
            </w:r>
          </w:p>
        </w:tc>
        <w:tc>
          <w:tcPr>
            <w:tcW w:w="1859" w:type="dxa"/>
            <w:tcBorders>
              <w:top w:val="dotted" w:sz="4" w:space="0" w:color="auto"/>
              <w:left w:val="single" w:sz="18" w:space="0" w:color="auto"/>
              <w:bottom w:val="dotted" w:sz="4" w:space="0" w:color="auto"/>
            </w:tcBorders>
          </w:tcPr>
          <w:p w14:paraId="725357F5" w14:textId="3A271AFE" w:rsidR="00471F62" w:rsidRDefault="00471F62" w:rsidP="00471F62">
            <w:pPr>
              <w:spacing w:after="0" w:line="240" w:lineRule="auto"/>
            </w:pPr>
            <w:r w:rsidRPr="00601CE4">
              <w:rPr>
                <w:b/>
                <w:bCs/>
              </w:rPr>
              <w:t>G:</w:t>
            </w:r>
            <w:r w:rsidRPr="00601CE4">
              <w:t xml:space="preserve"> </w:t>
            </w:r>
            <w:r w:rsidRPr="00601CE4">
              <w:rPr>
                <w:rFonts w:cstheme="minorHAnsi"/>
                <w:color w:val="000000"/>
              </w:rPr>
              <w:t>Adverbs</w:t>
            </w:r>
          </w:p>
        </w:tc>
        <w:tc>
          <w:tcPr>
            <w:tcW w:w="1859" w:type="dxa"/>
            <w:tcBorders>
              <w:top w:val="dotted" w:sz="4" w:space="0" w:color="auto"/>
              <w:bottom w:val="dotted" w:sz="4" w:space="0" w:color="auto"/>
            </w:tcBorders>
          </w:tcPr>
          <w:p w14:paraId="026247CC" w14:textId="09434B7B" w:rsidR="00471F62" w:rsidRDefault="00471F62" w:rsidP="00471F62">
            <w:pPr>
              <w:spacing w:after="0" w:line="240" w:lineRule="auto"/>
            </w:pPr>
            <w:r w:rsidRPr="00601CE4">
              <w:rPr>
                <w:b/>
                <w:bCs/>
              </w:rPr>
              <w:t>G:</w:t>
            </w:r>
            <w:r w:rsidRPr="00601CE4">
              <w:t xml:space="preserve"> </w:t>
            </w:r>
            <w:r w:rsidRPr="00601CE4">
              <w:rPr>
                <w:rFonts w:cstheme="minorHAnsi"/>
                <w:color w:val="000000"/>
              </w:rPr>
              <w:t>Degrees of Possibility - Modal Verbs</w:t>
            </w:r>
          </w:p>
        </w:tc>
        <w:tc>
          <w:tcPr>
            <w:tcW w:w="1859" w:type="dxa"/>
            <w:tcBorders>
              <w:top w:val="dotted" w:sz="4" w:space="0" w:color="auto"/>
              <w:bottom w:val="dotted" w:sz="4" w:space="0" w:color="auto"/>
              <w:right w:val="single" w:sz="18" w:space="0" w:color="auto"/>
            </w:tcBorders>
          </w:tcPr>
          <w:p w14:paraId="0F68FEE8" w14:textId="75B372EA" w:rsidR="00471F62" w:rsidRDefault="00471F62" w:rsidP="00471F62">
            <w:pPr>
              <w:spacing w:after="0" w:line="240" w:lineRule="auto"/>
            </w:pPr>
            <w:r w:rsidRPr="00601CE4">
              <w:rPr>
                <w:b/>
                <w:bCs/>
              </w:rPr>
              <w:t>G:</w:t>
            </w:r>
            <w:r w:rsidRPr="00601CE4">
              <w:t xml:space="preserve"> </w:t>
            </w:r>
            <w:r w:rsidRPr="00601CE4">
              <w:rPr>
                <w:rFonts w:cstheme="minorHAnsi"/>
                <w:color w:val="000000"/>
              </w:rPr>
              <w:t>Verb Prefixes dis-, de-, mis-, over-, re-</w:t>
            </w:r>
          </w:p>
        </w:tc>
        <w:tc>
          <w:tcPr>
            <w:tcW w:w="1859" w:type="dxa"/>
            <w:tcBorders>
              <w:top w:val="dotted" w:sz="4" w:space="0" w:color="auto"/>
              <w:left w:val="single" w:sz="18" w:space="0" w:color="auto"/>
              <w:bottom w:val="dotted" w:sz="4" w:space="0" w:color="auto"/>
            </w:tcBorders>
          </w:tcPr>
          <w:p w14:paraId="4A07BAB0" w14:textId="004C74EC" w:rsidR="00471F62" w:rsidRDefault="00471F62" w:rsidP="00471F62">
            <w:pPr>
              <w:spacing w:after="0" w:line="240" w:lineRule="auto"/>
            </w:pPr>
            <w:r w:rsidRPr="00601CE4">
              <w:rPr>
                <w:b/>
                <w:bCs/>
              </w:rPr>
              <w:t>G:</w:t>
            </w:r>
            <w:r w:rsidRPr="00601CE4">
              <w:t xml:space="preserve"> </w:t>
            </w:r>
            <w:r w:rsidRPr="00601CE4">
              <w:rPr>
                <w:rFonts w:cstheme="minorHAnsi"/>
                <w:color w:val="000000"/>
              </w:rPr>
              <w:t>Verb Inflections &amp; Standard English</w:t>
            </w:r>
          </w:p>
        </w:tc>
        <w:tc>
          <w:tcPr>
            <w:tcW w:w="1859" w:type="dxa"/>
            <w:tcBorders>
              <w:top w:val="dotted" w:sz="4" w:space="0" w:color="auto"/>
              <w:bottom w:val="dotted" w:sz="4" w:space="0" w:color="auto"/>
            </w:tcBorders>
          </w:tcPr>
          <w:p w14:paraId="2591C975" w14:textId="102E233B" w:rsidR="00471F62" w:rsidRDefault="00471F62" w:rsidP="00471F62">
            <w:pPr>
              <w:spacing w:after="0" w:line="240" w:lineRule="auto"/>
            </w:pPr>
            <w:r w:rsidRPr="00601CE4">
              <w:rPr>
                <w:b/>
                <w:bCs/>
              </w:rPr>
              <w:t>G:</w:t>
            </w:r>
            <w:r w:rsidRPr="00601CE4">
              <w:t xml:space="preserve"> </w:t>
            </w:r>
            <w:r w:rsidRPr="00601CE4">
              <w:rPr>
                <w:rFonts w:cstheme="minorHAnsi"/>
                <w:color w:val="000000"/>
              </w:rPr>
              <w:t>Using Inverted Commas</w:t>
            </w:r>
          </w:p>
        </w:tc>
        <w:tc>
          <w:tcPr>
            <w:tcW w:w="1859" w:type="dxa"/>
            <w:tcBorders>
              <w:top w:val="dotted" w:sz="4" w:space="0" w:color="auto"/>
              <w:bottom w:val="dotted" w:sz="4" w:space="0" w:color="auto"/>
              <w:right w:val="single" w:sz="24" w:space="0" w:color="auto"/>
            </w:tcBorders>
          </w:tcPr>
          <w:p w14:paraId="64EA46F9" w14:textId="550A4954" w:rsidR="00471F62" w:rsidRDefault="00471F62" w:rsidP="00471F62">
            <w:pPr>
              <w:spacing w:after="0" w:line="240" w:lineRule="auto"/>
            </w:pPr>
            <w:r w:rsidRPr="00601CE4">
              <w:rPr>
                <w:b/>
                <w:bCs/>
              </w:rPr>
              <w:t>G:</w:t>
            </w:r>
            <w:r w:rsidRPr="00601CE4">
              <w:t xml:space="preserve"> Assess and review</w:t>
            </w:r>
          </w:p>
        </w:tc>
      </w:tr>
      <w:tr w:rsidR="00471F62" w14:paraId="15361F68" w14:textId="77777777" w:rsidTr="00A62743">
        <w:trPr>
          <w:trHeight w:val="250"/>
        </w:trPr>
        <w:tc>
          <w:tcPr>
            <w:tcW w:w="1859" w:type="dxa"/>
            <w:tcBorders>
              <w:top w:val="dotted" w:sz="4" w:space="0" w:color="auto"/>
              <w:left w:val="single" w:sz="24" w:space="0" w:color="auto"/>
              <w:bottom w:val="dotted" w:sz="4" w:space="0" w:color="auto"/>
            </w:tcBorders>
          </w:tcPr>
          <w:p w14:paraId="0EC47437" w14:textId="77777777" w:rsidR="00471F62" w:rsidRDefault="00471F62" w:rsidP="00471F62">
            <w:pPr>
              <w:spacing w:after="0" w:line="240" w:lineRule="auto"/>
            </w:pPr>
            <w:r>
              <w:t>Text driver –</w:t>
            </w:r>
          </w:p>
          <w:p w14:paraId="21AB19BB" w14:textId="77777777" w:rsidR="00471F62" w:rsidRPr="002163BE" w:rsidRDefault="00471F62" w:rsidP="00471F62">
            <w:pPr>
              <w:spacing w:after="0" w:line="240" w:lineRule="auto"/>
              <w:rPr>
                <w:i/>
                <w:iCs/>
              </w:rPr>
            </w:pPr>
            <w:r w:rsidRPr="002163BE">
              <w:rPr>
                <w:i/>
                <w:iCs/>
              </w:rPr>
              <w:t>S&amp;L opportunity</w:t>
            </w:r>
          </w:p>
          <w:p w14:paraId="5C00F833" w14:textId="3C06D3CE" w:rsidR="00471F62" w:rsidRDefault="00471F62" w:rsidP="00471F62">
            <w:pPr>
              <w:spacing w:after="0" w:line="240" w:lineRule="auto"/>
            </w:pPr>
            <w:r w:rsidRPr="002163BE">
              <w:rPr>
                <w:i/>
                <w:iCs/>
              </w:rPr>
              <w:t>Hot seat etc.</w:t>
            </w:r>
          </w:p>
        </w:tc>
        <w:tc>
          <w:tcPr>
            <w:tcW w:w="1859" w:type="dxa"/>
            <w:tcBorders>
              <w:top w:val="dotted" w:sz="4" w:space="0" w:color="auto"/>
              <w:bottom w:val="dotted" w:sz="4" w:space="0" w:color="auto"/>
            </w:tcBorders>
          </w:tcPr>
          <w:p w14:paraId="6CF85A81" w14:textId="77777777" w:rsidR="00471F62" w:rsidRDefault="00471F62" w:rsidP="00471F62">
            <w:pPr>
              <w:spacing w:after="0" w:line="240" w:lineRule="auto"/>
            </w:pPr>
            <w:r>
              <w:t>Workshop</w:t>
            </w:r>
          </w:p>
          <w:p w14:paraId="0EB4EA72" w14:textId="77777777" w:rsidR="00471F62" w:rsidRDefault="00471F62" w:rsidP="00471F62">
            <w:pPr>
              <w:spacing w:after="0" w:line="240" w:lineRule="auto"/>
            </w:pPr>
            <w:r>
              <w:t xml:space="preserve">Character - </w:t>
            </w:r>
          </w:p>
          <w:p w14:paraId="2C3EA8BA" w14:textId="77777777" w:rsidR="00471F62" w:rsidRDefault="00471F62" w:rsidP="00471F62">
            <w:pPr>
              <w:spacing w:after="0" w:line="240" w:lineRule="auto"/>
            </w:pPr>
          </w:p>
        </w:tc>
        <w:tc>
          <w:tcPr>
            <w:tcW w:w="1859" w:type="dxa"/>
            <w:tcBorders>
              <w:top w:val="dotted" w:sz="4" w:space="0" w:color="auto"/>
              <w:bottom w:val="dotted" w:sz="4" w:space="0" w:color="auto"/>
              <w:right w:val="single" w:sz="18" w:space="0" w:color="auto"/>
            </w:tcBorders>
          </w:tcPr>
          <w:p w14:paraId="4D92DA53" w14:textId="77777777" w:rsidR="00471F62" w:rsidRDefault="00471F62" w:rsidP="00471F62">
            <w:pPr>
              <w:spacing w:after="0" w:line="240" w:lineRule="auto"/>
            </w:pPr>
            <w:r>
              <w:t xml:space="preserve">Draft </w:t>
            </w:r>
          </w:p>
          <w:p w14:paraId="7ADBA622" w14:textId="15CE83DD" w:rsidR="00471F62" w:rsidRDefault="00471F62" w:rsidP="00471F62">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578159E4" w14:textId="2EA5635E" w:rsidR="00471F62" w:rsidRDefault="00471F62" w:rsidP="00471F62">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19E1DBD3" w14:textId="77777777" w:rsidR="00471F62" w:rsidRDefault="00471F62" w:rsidP="00471F62">
            <w:pPr>
              <w:spacing w:after="0" w:line="240" w:lineRule="auto"/>
            </w:pPr>
            <w:r>
              <w:t>Short Burst</w:t>
            </w:r>
          </w:p>
          <w:p w14:paraId="18625D44" w14:textId="08BAFCDB" w:rsidR="00471F62" w:rsidRDefault="00471F62" w:rsidP="00471F62">
            <w:pPr>
              <w:spacing w:after="0" w:line="240" w:lineRule="auto"/>
            </w:pPr>
            <w:r>
              <w:t xml:space="preserve">Instructions - </w:t>
            </w:r>
          </w:p>
        </w:tc>
        <w:tc>
          <w:tcPr>
            <w:tcW w:w="1859" w:type="dxa"/>
            <w:tcBorders>
              <w:top w:val="dotted" w:sz="4" w:space="0" w:color="auto"/>
              <w:bottom w:val="dotted" w:sz="4" w:space="0" w:color="auto"/>
              <w:right w:val="single" w:sz="18" w:space="0" w:color="auto"/>
            </w:tcBorders>
          </w:tcPr>
          <w:p w14:paraId="088310D0" w14:textId="77777777" w:rsidR="00471F62" w:rsidRDefault="00471F62" w:rsidP="00471F62">
            <w:pPr>
              <w:spacing w:after="0" w:line="240" w:lineRule="auto"/>
            </w:pPr>
            <w:r>
              <w:t xml:space="preserve">Draft </w:t>
            </w:r>
          </w:p>
          <w:p w14:paraId="10A0C097" w14:textId="2728B855" w:rsidR="00471F62" w:rsidRDefault="00471F62" w:rsidP="00471F62">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5291A82B" w14:textId="77777777" w:rsidR="00471F62" w:rsidRDefault="00471F62" w:rsidP="00471F62">
            <w:pPr>
              <w:spacing w:after="0" w:line="240" w:lineRule="auto"/>
            </w:pPr>
            <w:r>
              <w:t>Text driver –</w:t>
            </w:r>
          </w:p>
          <w:p w14:paraId="38ED4FF0" w14:textId="77777777" w:rsidR="00471F62" w:rsidRPr="002163BE" w:rsidRDefault="00471F62" w:rsidP="00471F62">
            <w:pPr>
              <w:spacing w:after="0" w:line="240" w:lineRule="auto"/>
              <w:rPr>
                <w:i/>
                <w:iCs/>
              </w:rPr>
            </w:pPr>
            <w:r w:rsidRPr="002163BE">
              <w:rPr>
                <w:i/>
                <w:iCs/>
              </w:rPr>
              <w:t>S&amp;L opportunity</w:t>
            </w:r>
          </w:p>
          <w:p w14:paraId="02090DE4" w14:textId="03208D9F" w:rsidR="00471F62" w:rsidRDefault="00471F62" w:rsidP="00471F62">
            <w:pPr>
              <w:spacing w:after="0" w:line="240" w:lineRule="auto"/>
            </w:pPr>
            <w:r w:rsidRPr="002163BE">
              <w:rPr>
                <w:i/>
                <w:iCs/>
              </w:rPr>
              <w:t>Hot seat etc.</w:t>
            </w:r>
          </w:p>
        </w:tc>
        <w:tc>
          <w:tcPr>
            <w:tcW w:w="1859" w:type="dxa"/>
            <w:tcBorders>
              <w:top w:val="dotted" w:sz="4" w:space="0" w:color="auto"/>
              <w:bottom w:val="dotted" w:sz="4" w:space="0" w:color="auto"/>
            </w:tcBorders>
          </w:tcPr>
          <w:p w14:paraId="12E5C1AA" w14:textId="77777777" w:rsidR="00471F62" w:rsidRDefault="00471F62" w:rsidP="00471F62">
            <w:pPr>
              <w:spacing w:after="0" w:line="240" w:lineRule="auto"/>
            </w:pPr>
            <w:r>
              <w:t>Workshop</w:t>
            </w:r>
          </w:p>
          <w:p w14:paraId="13435361" w14:textId="77777777" w:rsidR="00471F62" w:rsidRDefault="00471F62" w:rsidP="00471F62">
            <w:pPr>
              <w:spacing w:after="0" w:line="240" w:lineRule="auto"/>
            </w:pPr>
            <w:r>
              <w:t>Setting -</w:t>
            </w:r>
          </w:p>
          <w:p w14:paraId="30669DAD" w14:textId="77777777" w:rsidR="00471F62" w:rsidRDefault="00471F62" w:rsidP="00471F62">
            <w:pPr>
              <w:spacing w:after="0" w:line="240" w:lineRule="auto"/>
            </w:pPr>
          </w:p>
        </w:tc>
        <w:tc>
          <w:tcPr>
            <w:tcW w:w="1859" w:type="dxa"/>
            <w:tcBorders>
              <w:top w:val="dotted" w:sz="4" w:space="0" w:color="auto"/>
              <w:bottom w:val="dotted" w:sz="4" w:space="0" w:color="auto"/>
              <w:right w:val="single" w:sz="18" w:space="0" w:color="auto"/>
            </w:tcBorders>
          </w:tcPr>
          <w:p w14:paraId="18E278B2" w14:textId="77777777" w:rsidR="00471F62" w:rsidRDefault="00471F62" w:rsidP="00471F62">
            <w:pPr>
              <w:spacing w:after="0" w:line="240" w:lineRule="auto"/>
            </w:pPr>
            <w:r>
              <w:t xml:space="preserve">Draft </w:t>
            </w:r>
          </w:p>
          <w:p w14:paraId="6BBBB204" w14:textId="433D10F1" w:rsidR="00471F62" w:rsidRDefault="00471F62" w:rsidP="00471F62">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1AA92ED4" w14:textId="18BFC3F2" w:rsidR="00471F62" w:rsidRDefault="00471F62" w:rsidP="00471F62">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0FCCDEF4" w14:textId="77777777" w:rsidR="00471F62" w:rsidRDefault="00471F62" w:rsidP="00471F62">
            <w:pPr>
              <w:spacing w:after="0" w:line="240" w:lineRule="auto"/>
            </w:pPr>
            <w:r>
              <w:t>Short Burst</w:t>
            </w:r>
          </w:p>
          <w:p w14:paraId="677639BB" w14:textId="4191E76B" w:rsidR="00471F62" w:rsidRDefault="00471F62" w:rsidP="00471F62">
            <w:pPr>
              <w:spacing w:after="0" w:line="240" w:lineRule="auto"/>
            </w:pPr>
            <w:r>
              <w:t xml:space="preserve">NCR - </w:t>
            </w:r>
          </w:p>
        </w:tc>
        <w:tc>
          <w:tcPr>
            <w:tcW w:w="1859" w:type="dxa"/>
            <w:tcBorders>
              <w:top w:val="dotted" w:sz="4" w:space="0" w:color="auto"/>
              <w:bottom w:val="dotted" w:sz="4" w:space="0" w:color="auto"/>
              <w:right w:val="single" w:sz="24" w:space="0" w:color="auto"/>
            </w:tcBorders>
          </w:tcPr>
          <w:p w14:paraId="1567D73B" w14:textId="77777777" w:rsidR="00471F62" w:rsidRDefault="00471F62" w:rsidP="00471F62">
            <w:pPr>
              <w:spacing w:after="0" w:line="240" w:lineRule="auto"/>
            </w:pPr>
            <w:r>
              <w:t xml:space="preserve">Draft </w:t>
            </w:r>
          </w:p>
          <w:p w14:paraId="3D91960C" w14:textId="4BB8A05D" w:rsidR="00471F62" w:rsidRDefault="00471F62" w:rsidP="00471F62">
            <w:pPr>
              <w:spacing w:after="0" w:line="240" w:lineRule="auto"/>
            </w:pPr>
            <w:r>
              <w:rPr>
                <w:i/>
                <w:iCs/>
              </w:rPr>
              <w:t>Teacher modelling</w:t>
            </w:r>
          </w:p>
        </w:tc>
      </w:tr>
      <w:tr w:rsidR="00471F62" w14:paraId="3E4D86CA" w14:textId="77777777" w:rsidTr="00A62743">
        <w:trPr>
          <w:trHeight w:val="250"/>
        </w:trPr>
        <w:tc>
          <w:tcPr>
            <w:tcW w:w="1859" w:type="dxa"/>
            <w:tcBorders>
              <w:top w:val="dotted" w:sz="4" w:space="0" w:color="auto"/>
              <w:left w:val="single" w:sz="24" w:space="0" w:color="auto"/>
              <w:bottom w:val="dotted" w:sz="4" w:space="0" w:color="auto"/>
            </w:tcBorders>
          </w:tcPr>
          <w:p w14:paraId="04ECF6E4" w14:textId="77777777" w:rsidR="00471F62" w:rsidRDefault="00471F62" w:rsidP="00471F62">
            <w:pPr>
              <w:spacing w:after="0" w:line="240" w:lineRule="auto"/>
              <w:rPr>
                <w:i/>
                <w:iCs/>
              </w:rPr>
            </w:pPr>
            <w:r>
              <w:t xml:space="preserve">Model Text </w:t>
            </w:r>
            <w:r w:rsidRPr="00AA0CD0">
              <w:rPr>
                <w:i/>
                <w:iCs/>
              </w:rPr>
              <w:t>familiarisation</w:t>
            </w:r>
          </w:p>
          <w:p w14:paraId="11C839E9" w14:textId="77777777" w:rsidR="00471F62" w:rsidRDefault="00471F62" w:rsidP="00471F62">
            <w:pPr>
              <w:spacing w:after="0" w:line="240" w:lineRule="auto"/>
            </w:pPr>
            <w:r>
              <w:t xml:space="preserve">Model text story type -  </w:t>
            </w:r>
          </w:p>
          <w:p w14:paraId="49625225" w14:textId="77777777" w:rsidR="00471F62" w:rsidRDefault="00471F62" w:rsidP="00471F62">
            <w:pPr>
              <w:spacing w:after="0" w:line="240" w:lineRule="auto"/>
            </w:pPr>
          </w:p>
          <w:p w14:paraId="585F927A" w14:textId="5BF63F9D" w:rsidR="00471F62" w:rsidRDefault="00471F62" w:rsidP="00471F62">
            <w:pPr>
              <w:spacing w:after="0" w:line="240" w:lineRule="auto"/>
            </w:pPr>
            <w:r>
              <w:t>Focus - character</w:t>
            </w:r>
          </w:p>
        </w:tc>
        <w:tc>
          <w:tcPr>
            <w:tcW w:w="1859" w:type="dxa"/>
            <w:tcBorders>
              <w:top w:val="dotted" w:sz="4" w:space="0" w:color="auto"/>
              <w:bottom w:val="dotted" w:sz="4" w:space="0" w:color="auto"/>
            </w:tcBorders>
          </w:tcPr>
          <w:p w14:paraId="10F352A3" w14:textId="77777777" w:rsidR="00471F62" w:rsidRDefault="00471F62" w:rsidP="00471F62">
            <w:pPr>
              <w:spacing w:after="0" w:line="240" w:lineRule="auto"/>
            </w:pPr>
            <w:r>
              <w:t>Short Burst</w:t>
            </w:r>
          </w:p>
          <w:p w14:paraId="61B60091" w14:textId="77777777" w:rsidR="00471F62" w:rsidRDefault="00471F62" w:rsidP="00471F62">
            <w:pPr>
              <w:spacing w:after="0" w:line="240" w:lineRule="auto"/>
            </w:pPr>
            <w:r>
              <w:t xml:space="preserve">Character – </w:t>
            </w:r>
          </w:p>
          <w:p w14:paraId="658326EA" w14:textId="77777777" w:rsidR="00471F62" w:rsidRDefault="00471F62" w:rsidP="00471F62">
            <w:pPr>
              <w:spacing w:after="0" w:line="240" w:lineRule="auto"/>
            </w:pPr>
          </w:p>
        </w:tc>
        <w:tc>
          <w:tcPr>
            <w:tcW w:w="1859" w:type="dxa"/>
            <w:tcBorders>
              <w:top w:val="dotted" w:sz="4" w:space="0" w:color="auto"/>
              <w:bottom w:val="dotted" w:sz="4" w:space="0" w:color="auto"/>
              <w:right w:val="single" w:sz="18" w:space="0" w:color="auto"/>
            </w:tcBorders>
          </w:tcPr>
          <w:p w14:paraId="1E40B436" w14:textId="77777777" w:rsidR="00471F62" w:rsidRDefault="00471F62" w:rsidP="00471F62">
            <w:pPr>
              <w:spacing w:after="0" w:line="240" w:lineRule="auto"/>
            </w:pPr>
            <w:r>
              <w:t xml:space="preserve">Draft </w:t>
            </w:r>
          </w:p>
          <w:p w14:paraId="7378BB9E" w14:textId="334E46EC" w:rsidR="00471F62" w:rsidRDefault="00471F62" w:rsidP="00471F62">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5D039443" w14:textId="77777777" w:rsidR="00471F62" w:rsidRDefault="00471F62" w:rsidP="00471F62">
            <w:pPr>
              <w:spacing w:after="0" w:line="240" w:lineRule="auto"/>
            </w:pPr>
            <w:r>
              <w:t>Focus in context</w:t>
            </w:r>
          </w:p>
          <w:p w14:paraId="6D5BC7F2" w14:textId="77777777" w:rsidR="00471F62" w:rsidRDefault="00471F62" w:rsidP="00471F62">
            <w:pPr>
              <w:spacing w:after="0" w:line="240" w:lineRule="auto"/>
            </w:pPr>
            <w:r w:rsidRPr="00AA0CD0">
              <w:rPr>
                <w:i/>
                <w:iCs/>
              </w:rPr>
              <w:t>familiarisation</w:t>
            </w:r>
          </w:p>
          <w:p w14:paraId="7512878C" w14:textId="77777777" w:rsidR="00471F62" w:rsidRDefault="00471F62" w:rsidP="00471F62">
            <w:pPr>
              <w:spacing w:after="0" w:line="240" w:lineRule="auto"/>
            </w:pPr>
            <w:r>
              <w:t>(IRL link)</w:t>
            </w:r>
          </w:p>
          <w:p w14:paraId="79C289B7" w14:textId="62E6F0C8" w:rsidR="00471F62" w:rsidRDefault="00471F62" w:rsidP="00471F62">
            <w:pPr>
              <w:spacing w:after="0" w:line="240" w:lineRule="auto"/>
            </w:pPr>
            <w:r>
              <w:t>Focus – instructions</w:t>
            </w:r>
          </w:p>
        </w:tc>
        <w:tc>
          <w:tcPr>
            <w:tcW w:w="1859" w:type="dxa"/>
            <w:tcBorders>
              <w:top w:val="dotted" w:sz="4" w:space="0" w:color="auto"/>
              <w:bottom w:val="dotted" w:sz="4" w:space="0" w:color="auto"/>
            </w:tcBorders>
          </w:tcPr>
          <w:p w14:paraId="50B00A4A" w14:textId="77777777" w:rsidR="00471F62" w:rsidRDefault="00471F62" w:rsidP="00471F62">
            <w:pPr>
              <w:spacing w:after="0" w:line="240" w:lineRule="auto"/>
            </w:pPr>
            <w:r>
              <w:t xml:space="preserve">Workshop </w:t>
            </w:r>
          </w:p>
          <w:p w14:paraId="0C87865D" w14:textId="77777777" w:rsidR="00471F62" w:rsidRDefault="00471F62" w:rsidP="00471F62">
            <w:pPr>
              <w:spacing w:after="0" w:line="240" w:lineRule="auto"/>
            </w:pPr>
            <w:r>
              <w:t xml:space="preserve">Instructions - </w:t>
            </w:r>
          </w:p>
          <w:p w14:paraId="372A3248" w14:textId="77777777" w:rsidR="00471F62" w:rsidRDefault="00471F62" w:rsidP="00471F62">
            <w:pPr>
              <w:spacing w:after="0" w:line="240" w:lineRule="auto"/>
            </w:pPr>
          </w:p>
        </w:tc>
        <w:tc>
          <w:tcPr>
            <w:tcW w:w="1859" w:type="dxa"/>
            <w:tcBorders>
              <w:top w:val="dotted" w:sz="4" w:space="0" w:color="auto"/>
              <w:bottom w:val="dotted" w:sz="4" w:space="0" w:color="auto"/>
              <w:right w:val="single" w:sz="18" w:space="0" w:color="auto"/>
            </w:tcBorders>
          </w:tcPr>
          <w:p w14:paraId="68D7D749" w14:textId="463A4A38" w:rsidR="00471F62" w:rsidRDefault="00471F62" w:rsidP="00471F62">
            <w:pPr>
              <w:spacing w:after="0" w:line="240" w:lineRule="auto"/>
            </w:pPr>
            <w:r>
              <w:rPr>
                <w:b/>
                <w:bCs/>
                <w:i/>
                <w:iCs/>
              </w:rPr>
              <w:t>Hot write NF Instructions</w:t>
            </w:r>
            <w:r>
              <w:t xml:space="preserve"> </w:t>
            </w:r>
          </w:p>
        </w:tc>
        <w:tc>
          <w:tcPr>
            <w:tcW w:w="1859" w:type="dxa"/>
            <w:tcBorders>
              <w:top w:val="dotted" w:sz="4" w:space="0" w:color="auto"/>
              <w:left w:val="single" w:sz="18" w:space="0" w:color="auto"/>
              <w:bottom w:val="dotted" w:sz="4" w:space="0" w:color="auto"/>
            </w:tcBorders>
          </w:tcPr>
          <w:p w14:paraId="453E152B" w14:textId="77777777" w:rsidR="00471F62" w:rsidRDefault="00471F62" w:rsidP="00471F62">
            <w:pPr>
              <w:spacing w:after="0" w:line="240" w:lineRule="auto"/>
              <w:rPr>
                <w:i/>
                <w:iCs/>
              </w:rPr>
            </w:pPr>
            <w:r>
              <w:t xml:space="preserve">Model Text </w:t>
            </w:r>
            <w:r w:rsidRPr="00AA0CD0">
              <w:rPr>
                <w:i/>
                <w:iCs/>
              </w:rPr>
              <w:t>familiarisation</w:t>
            </w:r>
          </w:p>
          <w:p w14:paraId="79BEEFC1" w14:textId="77777777" w:rsidR="00471F62" w:rsidRDefault="00471F62" w:rsidP="00471F62">
            <w:pPr>
              <w:spacing w:after="0" w:line="240" w:lineRule="auto"/>
            </w:pPr>
            <w:r>
              <w:t xml:space="preserve">Model text story type -  </w:t>
            </w:r>
          </w:p>
          <w:p w14:paraId="2D00B6DA" w14:textId="77777777" w:rsidR="00471F62" w:rsidRDefault="00471F62" w:rsidP="00471F62">
            <w:pPr>
              <w:spacing w:after="0" w:line="240" w:lineRule="auto"/>
            </w:pPr>
          </w:p>
          <w:p w14:paraId="3B6AF146" w14:textId="0F7386DD" w:rsidR="00471F62" w:rsidRDefault="00471F62" w:rsidP="00471F62">
            <w:pPr>
              <w:spacing w:after="0" w:line="240" w:lineRule="auto"/>
            </w:pPr>
            <w:r>
              <w:t>Focus - setting</w:t>
            </w:r>
          </w:p>
        </w:tc>
        <w:tc>
          <w:tcPr>
            <w:tcW w:w="1859" w:type="dxa"/>
            <w:tcBorders>
              <w:top w:val="dotted" w:sz="4" w:space="0" w:color="auto"/>
              <w:bottom w:val="dotted" w:sz="4" w:space="0" w:color="auto"/>
            </w:tcBorders>
          </w:tcPr>
          <w:p w14:paraId="5E099291" w14:textId="77777777" w:rsidR="00471F62" w:rsidRDefault="00471F62" w:rsidP="00471F62">
            <w:pPr>
              <w:spacing w:after="0" w:line="240" w:lineRule="auto"/>
            </w:pPr>
            <w:r>
              <w:t>Short Burst</w:t>
            </w:r>
          </w:p>
          <w:p w14:paraId="3048AD0D" w14:textId="77777777" w:rsidR="00471F62" w:rsidRDefault="00471F62" w:rsidP="00471F62">
            <w:pPr>
              <w:spacing w:after="0" w:line="240" w:lineRule="auto"/>
            </w:pPr>
            <w:r>
              <w:t>Setting -</w:t>
            </w:r>
          </w:p>
          <w:p w14:paraId="10B6D789" w14:textId="77777777" w:rsidR="00471F62" w:rsidRDefault="00471F62" w:rsidP="00471F62">
            <w:pPr>
              <w:spacing w:after="0" w:line="240" w:lineRule="auto"/>
            </w:pPr>
          </w:p>
        </w:tc>
        <w:tc>
          <w:tcPr>
            <w:tcW w:w="1859" w:type="dxa"/>
            <w:tcBorders>
              <w:top w:val="dotted" w:sz="4" w:space="0" w:color="auto"/>
              <w:bottom w:val="dotted" w:sz="4" w:space="0" w:color="auto"/>
              <w:right w:val="single" w:sz="18" w:space="0" w:color="auto"/>
            </w:tcBorders>
          </w:tcPr>
          <w:p w14:paraId="6F23A688" w14:textId="77777777" w:rsidR="00471F62" w:rsidRDefault="00471F62" w:rsidP="00471F62">
            <w:pPr>
              <w:spacing w:after="0" w:line="240" w:lineRule="auto"/>
            </w:pPr>
            <w:r>
              <w:t xml:space="preserve">Draft </w:t>
            </w:r>
          </w:p>
          <w:p w14:paraId="517752B9" w14:textId="45B8B54E" w:rsidR="00471F62" w:rsidRDefault="00471F62" w:rsidP="00471F62">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5A103B97" w14:textId="77777777" w:rsidR="00471F62" w:rsidRDefault="00471F62" w:rsidP="00471F62">
            <w:pPr>
              <w:spacing w:after="0" w:line="240" w:lineRule="auto"/>
            </w:pPr>
            <w:r>
              <w:t>Focus in context</w:t>
            </w:r>
          </w:p>
          <w:p w14:paraId="3BCAE9EB" w14:textId="77777777" w:rsidR="00471F62" w:rsidRDefault="00471F62" w:rsidP="00471F62">
            <w:pPr>
              <w:spacing w:after="0" w:line="240" w:lineRule="auto"/>
            </w:pPr>
            <w:r w:rsidRPr="00AA0CD0">
              <w:rPr>
                <w:i/>
                <w:iCs/>
              </w:rPr>
              <w:t>familiarisation</w:t>
            </w:r>
          </w:p>
          <w:p w14:paraId="727CC2F2" w14:textId="77777777" w:rsidR="00471F62" w:rsidRDefault="00471F62" w:rsidP="00471F62">
            <w:pPr>
              <w:spacing w:after="0" w:line="240" w:lineRule="auto"/>
            </w:pPr>
            <w:r>
              <w:t>(IRL link)</w:t>
            </w:r>
          </w:p>
          <w:p w14:paraId="374FB14E" w14:textId="77777777" w:rsidR="00471F62" w:rsidRDefault="00471F62" w:rsidP="00471F62">
            <w:pPr>
              <w:spacing w:after="0" w:line="240" w:lineRule="auto"/>
            </w:pPr>
            <w:r>
              <w:t xml:space="preserve">Focus – </w:t>
            </w:r>
          </w:p>
          <w:p w14:paraId="69AD66A2" w14:textId="0751CCB0" w:rsidR="00471F62" w:rsidRDefault="00471F62" w:rsidP="00471F62">
            <w:pPr>
              <w:spacing w:after="0" w:line="240" w:lineRule="auto"/>
            </w:pPr>
            <w:r>
              <w:t>NCR</w:t>
            </w:r>
          </w:p>
        </w:tc>
        <w:tc>
          <w:tcPr>
            <w:tcW w:w="1859" w:type="dxa"/>
            <w:tcBorders>
              <w:top w:val="dotted" w:sz="4" w:space="0" w:color="auto"/>
              <w:bottom w:val="dotted" w:sz="4" w:space="0" w:color="auto"/>
            </w:tcBorders>
          </w:tcPr>
          <w:p w14:paraId="68263D1F" w14:textId="77777777" w:rsidR="00471F62" w:rsidRDefault="00471F62" w:rsidP="00471F62">
            <w:pPr>
              <w:spacing w:after="0" w:line="240" w:lineRule="auto"/>
            </w:pPr>
            <w:r>
              <w:t xml:space="preserve">Workshop </w:t>
            </w:r>
          </w:p>
          <w:p w14:paraId="1E03CF84" w14:textId="77777777" w:rsidR="00471F62" w:rsidRDefault="00471F62" w:rsidP="00471F62">
            <w:pPr>
              <w:spacing w:after="0" w:line="240" w:lineRule="auto"/>
            </w:pPr>
            <w:r>
              <w:t xml:space="preserve">NCR - </w:t>
            </w:r>
          </w:p>
          <w:p w14:paraId="3C47567A" w14:textId="77777777" w:rsidR="00471F62" w:rsidRDefault="00471F62" w:rsidP="00471F62">
            <w:pPr>
              <w:spacing w:after="0" w:line="240" w:lineRule="auto"/>
            </w:pPr>
          </w:p>
        </w:tc>
        <w:tc>
          <w:tcPr>
            <w:tcW w:w="1859" w:type="dxa"/>
            <w:tcBorders>
              <w:top w:val="dotted" w:sz="4" w:space="0" w:color="auto"/>
              <w:bottom w:val="dotted" w:sz="4" w:space="0" w:color="auto"/>
              <w:right w:val="single" w:sz="24" w:space="0" w:color="auto"/>
            </w:tcBorders>
          </w:tcPr>
          <w:p w14:paraId="133CBB18" w14:textId="77777777" w:rsidR="00471F62" w:rsidRDefault="00471F62" w:rsidP="00471F62">
            <w:pPr>
              <w:spacing w:after="0" w:line="240" w:lineRule="auto"/>
              <w:rPr>
                <w:b/>
                <w:bCs/>
                <w:i/>
                <w:iCs/>
              </w:rPr>
            </w:pPr>
            <w:r>
              <w:rPr>
                <w:b/>
                <w:bCs/>
                <w:i/>
                <w:iCs/>
              </w:rPr>
              <w:t xml:space="preserve">Hot write NF </w:t>
            </w:r>
          </w:p>
          <w:p w14:paraId="17CD694E" w14:textId="1BE24DC7" w:rsidR="00471F62" w:rsidRDefault="00471F62" w:rsidP="00471F62">
            <w:pPr>
              <w:spacing w:after="0" w:line="240" w:lineRule="auto"/>
            </w:pPr>
            <w:r>
              <w:rPr>
                <w:b/>
                <w:bCs/>
                <w:i/>
                <w:iCs/>
              </w:rPr>
              <w:t>NCR</w:t>
            </w:r>
          </w:p>
        </w:tc>
      </w:tr>
      <w:tr w:rsidR="00471F62" w14:paraId="705C1E82" w14:textId="77777777" w:rsidTr="00A62743">
        <w:trPr>
          <w:trHeight w:val="235"/>
        </w:trPr>
        <w:tc>
          <w:tcPr>
            <w:tcW w:w="1859" w:type="dxa"/>
            <w:tcBorders>
              <w:top w:val="dotted" w:sz="4" w:space="0" w:color="auto"/>
              <w:left w:val="single" w:sz="24" w:space="0" w:color="auto"/>
              <w:bottom w:val="single" w:sz="24" w:space="0" w:color="auto"/>
            </w:tcBorders>
          </w:tcPr>
          <w:p w14:paraId="53CE9EC3" w14:textId="77777777" w:rsidR="00471F62" w:rsidRDefault="00471F62" w:rsidP="00471F62">
            <w:pPr>
              <w:spacing w:after="0" w:line="240" w:lineRule="auto"/>
            </w:pPr>
            <w:r>
              <w:lastRenderedPageBreak/>
              <w:t>Focus in context</w:t>
            </w:r>
          </w:p>
          <w:p w14:paraId="38AD8604" w14:textId="77777777" w:rsidR="00471F62" w:rsidRDefault="00471F62" w:rsidP="00471F62">
            <w:pPr>
              <w:spacing w:after="0" w:line="240" w:lineRule="auto"/>
            </w:pPr>
            <w:r w:rsidRPr="00AA0CD0">
              <w:rPr>
                <w:i/>
                <w:iCs/>
              </w:rPr>
              <w:t>familiarisation</w:t>
            </w:r>
          </w:p>
          <w:p w14:paraId="73FB25DC" w14:textId="77777777" w:rsidR="00471F62" w:rsidRDefault="00471F62" w:rsidP="00471F62">
            <w:pPr>
              <w:spacing w:after="0" w:line="240" w:lineRule="auto"/>
            </w:pPr>
            <w:r>
              <w:t>(GR link)</w:t>
            </w:r>
          </w:p>
          <w:p w14:paraId="3F38C8BA" w14:textId="04E86408" w:rsidR="00471F62" w:rsidRDefault="00471F62" w:rsidP="00471F62">
            <w:pPr>
              <w:spacing w:after="0" w:line="240" w:lineRule="auto"/>
            </w:pPr>
            <w:r>
              <w:t>Focus – character</w:t>
            </w:r>
          </w:p>
        </w:tc>
        <w:tc>
          <w:tcPr>
            <w:tcW w:w="1859" w:type="dxa"/>
            <w:tcBorders>
              <w:top w:val="dotted" w:sz="4" w:space="0" w:color="auto"/>
              <w:bottom w:val="single" w:sz="24" w:space="0" w:color="auto"/>
            </w:tcBorders>
          </w:tcPr>
          <w:p w14:paraId="62524B2A" w14:textId="77777777" w:rsidR="00471F62" w:rsidRDefault="00471F62" w:rsidP="00471F62">
            <w:pPr>
              <w:spacing w:after="0" w:line="240" w:lineRule="auto"/>
            </w:pPr>
            <w:r>
              <w:t>Workshop</w:t>
            </w:r>
          </w:p>
          <w:p w14:paraId="0A1A764F" w14:textId="77777777" w:rsidR="00471F62" w:rsidRDefault="00471F62" w:rsidP="00471F62">
            <w:pPr>
              <w:spacing w:after="0" w:line="240" w:lineRule="auto"/>
            </w:pPr>
            <w:r>
              <w:t xml:space="preserve">Character - </w:t>
            </w:r>
          </w:p>
          <w:p w14:paraId="00795D25" w14:textId="77777777" w:rsidR="00471F62" w:rsidRDefault="00471F62" w:rsidP="00471F62">
            <w:pPr>
              <w:spacing w:after="0" w:line="240" w:lineRule="auto"/>
            </w:pPr>
          </w:p>
        </w:tc>
        <w:tc>
          <w:tcPr>
            <w:tcW w:w="1859" w:type="dxa"/>
            <w:tcBorders>
              <w:top w:val="dotted" w:sz="4" w:space="0" w:color="auto"/>
              <w:bottom w:val="single" w:sz="24" w:space="0" w:color="auto"/>
              <w:right w:val="single" w:sz="18" w:space="0" w:color="auto"/>
            </w:tcBorders>
          </w:tcPr>
          <w:p w14:paraId="34396554" w14:textId="77777777" w:rsidR="00471F62" w:rsidRDefault="00471F62" w:rsidP="00471F62">
            <w:pPr>
              <w:spacing w:after="0" w:line="240" w:lineRule="auto"/>
              <w:rPr>
                <w:b/>
                <w:bCs/>
                <w:i/>
                <w:iCs/>
              </w:rPr>
            </w:pPr>
            <w:r>
              <w:rPr>
                <w:b/>
                <w:bCs/>
                <w:i/>
                <w:iCs/>
              </w:rPr>
              <w:t xml:space="preserve">Hot write </w:t>
            </w:r>
          </w:p>
          <w:p w14:paraId="18F11CF0" w14:textId="77777777" w:rsidR="00471F62" w:rsidRPr="00B159B6" w:rsidRDefault="00471F62" w:rsidP="00471F62">
            <w:pPr>
              <w:spacing w:after="0" w:line="240" w:lineRule="auto"/>
            </w:pPr>
            <w:r>
              <w:t xml:space="preserve">Character </w:t>
            </w:r>
          </w:p>
          <w:p w14:paraId="4AF6F230" w14:textId="77777777" w:rsidR="00471F62" w:rsidRDefault="00471F62" w:rsidP="00471F62">
            <w:pPr>
              <w:spacing w:after="0" w:line="240" w:lineRule="auto"/>
            </w:pPr>
          </w:p>
        </w:tc>
        <w:tc>
          <w:tcPr>
            <w:tcW w:w="1859" w:type="dxa"/>
            <w:tcBorders>
              <w:top w:val="dotted" w:sz="4" w:space="0" w:color="auto"/>
              <w:left w:val="single" w:sz="18" w:space="0" w:color="auto"/>
              <w:bottom w:val="single" w:sz="24" w:space="0" w:color="auto"/>
            </w:tcBorders>
          </w:tcPr>
          <w:p w14:paraId="74EFD95C" w14:textId="77777777" w:rsidR="00471F62" w:rsidRDefault="00471F62" w:rsidP="00471F62">
            <w:pPr>
              <w:spacing w:after="0" w:line="240" w:lineRule="auto"/>
            </w:pPr>
            <w:r>
              <w:t>Box up</w:t>
            </w:r>
          </w:p>
          <w:p w14:paraId="7EB5F98C" w14:textId="307284C6" w:rsidR="00471F62" w:rsidRDefault="00471F62" w:rsidP="00471F62">
            <w:pPr>
              <w:spacing w:after="0" w:line="240" w:lineRule="auto"/>
            </w:pPr>
            <w:r>
              <w:rPr>
                <w:i/>
                <w:iCs/>
              </w:rPr>
              <w:t>Oral retelling and rehearsal</w:t>
            </w:r>
          </w:p>
        </w:tc>
        <w:tc>
          <w:tcPr>
            <w:tcW w:w="1859" w:type="dxa"/>
            <w:tcBorders>
              <w:top w:val="dotted" w:sz="4" w:space="0" w:color="auto"/>
              <w:bottom w:val="single" w:sz="24" w:space="0" w:color="auto"/>
            </w:tcBorders>
          </w:tcPr>
          <w:p w14:paraId="345C7E91" w14:textId="77777777" w:rsidR="00471F62" w:rsidRDefault="00471F62" w:rsidP="00471F62">
            <w:pPr>
              <w:spacing w:after="0" w:line="240" w:lineRule="auto"/>
            </w:pPr>
            <w:r>
              <w:t>Short Burst</w:t>
            </w:r>
          </w:p>
          <w:p w14:paraId="26335A8F" w14:textId="5B7043F6" w:rsidR="00471F62" w:rsidRDefault="00471F62" w:rsidP="00471F62">
            <w:pPr>
              <w:spacing w:after="0" w:line="240" w:lineRule="auto"/>
            </w:pPr>
            <w:r>
              <w:t xml:space="preserve">Instructions - </w:t>
            </w:r>
          </w:p>
        </w:tc>
        <w:tc>
          <w:tcPr>
            <w:tcW w:w="1859" w:type="dxa"/>
            <w:tcBorders>
              <w:top w:val="dotted" w:sz="4" w:space="0" w:color="auto"/>
              <w:bottom w:val="single" w:sz="24" w:space="0" w:color="auto"/>
              <w:right w:val="single" w:sz="18" w:space="0" w:color="auto"/>
            </w:tcBorders>
          </w:tcPr>
          <w:p w14:paraId="0790916E" w14:textId="77777777" w:rsidR="00471F62" w:rsidRDefault="00471F62" w:rsidP="00471F62">
            <w:pPr>
              <w:spacing w:after="0" w:line="240" w:lineRule="auto"/>
              <w:rPr>
                <w:b/>
                <w:bCs/>
                <w:i/>
                <w:iCs/>
              </w:rPr>
            </w:pPr>
            <w:r>
              <w:rPr>
                <w:b/>
                <w:bCs/>
                <w:i/>
                <w:iCs/>
              </w:rPr>
              <w:t>Cold write</w:t>
            </w:r>
          </w:p>
          <w:p w14:paraId="1B25EC9A" w14:textId="5027D325" w:rsidR="00471F62" w:rsidRDefault="00471F62" w:rsidP="00471F62">
            <w:pPr>
              <w:spacing w:after="0" w:line="240" w:lineRule="auto"/>
            </w:pPr>
            <w:r>
              <w:t>Setting description</w:t>
            </w:r>
          </w:p>
        </w:tc>
        <w:tc>
          <w:tcPr>
            <w:tcW w:w="1859" w:type="dxa"/>
            <w:tcBorders>
              <w:top w:val="dotted" w:sz="4" w:space="0" w:color="auto"/>
              <w:left w:val="single" w:sz="18" w:space="0" w:color="auto"/>
              <w:bottom w:val="single" w:sz="24" w:space="0" w:color="auto"/>
            </w:tcBorders>
          </w:tcPr>
          <w:p w14:paraId="22DC1666" w14:textId="77777777" w:rsidR="00471F62" w:rsidRDefault="00471F62" w:rsidP="00471F62">
            <w:pPr>
              <w:spacing w:after="0" w:line="240" w:lineRule="auto"/>
            </w:pPr>
            <w:r>
              <w:t>Focus in context</w:t>
            </w:r>
          </w:p>
          <w:p w14:paraId="7054065E" w14:textId="77777777" w:rsidR="00471F62" w:rsidRDefault="00471F62" w:rsidP="00471F62">
            <w:pPr>
              <w:spacing w:after="0" w:line="240" w:lineRule="auto"/>
            </w:pPr>
            <w:r w:rsidRPr="00AA0CD0">
              <w:rPr>
                <w:i/>
                <w:iCs/>
              </w:rPr>
              <w:t>familiarisation</w:t>
            </w:r>
          </w:p>
          <w:p w14:paraId="628530A5" w14:textId="77777777" w:rsidR="00471F62" w:rsidRDefault="00471F62" w:rsidP="00471F62">
            <w:pPr>
              <w:spacing w:after="0" w:line="240" w:lineRule="auto"/>
            </w:pPr>
            <w:r>
              <w:t>(GR link)</w:t>
            </w:r>
          </w:p>
          <w:p w14:paraId="18F2A2D2" w14:textId="2AA80462" w:rsidR="00471F62" w:rsidRDefault="00471F62" w:rsidP="00471F62">
            <w:pPr>
              <w:spacing w:after="0" w:line="240" w:lineRule="auto"/>
            </w:pPr>
            <w:r>
              <w:t>Focus – setting</w:t>
            </w:r>
          </w:p>
        </w:tc>
        <w:tc>
          <w:tcPr>
            <w:tcW w:w="1859" w:type="dxa"/>
            <w:tcBorders>
              <w:top w:val="dotted" w:sz="4" w:space="0" w:color="auto"/>
              <w:bottom w:val="single" w:sz="24" w:space="0" w:color="auto"/>
            </w:tcBorders>
          </w:tcPr>
          <w:p w14:paraId="0ABCE04C" w14:textId="77777777" w:rsidR="00471F62" w:rsidRDefault="00471F62" w:rsidP="00471F62">
            <w:pPr>
              <w:spacing w:after="0" w:line="240" w:lineRule="auto"/>
            </w:pPr>
            <w:r>
              <w:t>Workshop</w:t>
            </w:r>
          </w:p>
          <w:p w14:paraId="0AF57C09" w14:textId="77777777" w:rsidR="00471F62" w:rsidRDefault="00471F62" w:rsidP="00471F62">
            <w:pPr>
              <w:spacing w:after="0" w:line="240" w:lineRule="auto"/>
            </w:pPr>
            <w:r>
              <w:t>Setting -</w:t>
            </w:r>
          </w:p>
          <w:p w14:paraId="2F5D01B8" w14:textId="77777777" w:rsidR="00471F62" w:rsidRDefault="00471F62" w:rsidP="00471F62">
            <w:pPr>
              <w:spacing w:after="0" w:line="240" w:lineRule="auto"/>
            </w:pPr>
          </w:p>
        </w:tc>
        <w:tc>
          <w:tcPr>
            <w:tcW w:w="1859" w:type="dxa"/>
            <w:tcBorders>
              <w:top w:val="dotted" w:sz="4" w:space="0" w:color="auto"/>
              <w:bottom w:val="single" w:sz="24" w:space="0" w:color="auto"/>
              <w:right w:val="single" w:sz="18" w:space="0" w:color="auto"/>
            </w:tcBorders>
          </w:tcPr>
          <w:p w14:paraId="06A41022" w14:textId="77777777" w:rsidR="00471F62" w:rsidRDefault="00471F62" w:rsidP="00471F62">
            <w:pPr>
              <w:spacing w:after="0" w:line="240" w:lineRule="auto"/>
              <w:rPr>
                <w:b/>
                <w:bCs/>
                <w:i/>
                <w:iCs/>
              </w:rPr>
            </w:pPr>
            <w:r>
              <w:rPr>
                <w:b/>
                <w:bCs/>
                <w:i/>
                <w:iCs/>
              </w:rPr>
              <w:t xml:space="preserve">Hot write </w:t>
            </w:r>
          </w:p>
          <w:p w14:paraId="5F0B97EE" w14:textId="77777777" w:rsidR="00471F62" w:rsidRPr="00B159B6" w:rsidRDefault="00471F62" w:rsidP="00471F62">
            <w:pPr>
              <w:spacing w:after="0" w:line="240" w:lineRule="auto"/>
            </w:pPr>
            <w:r>
              <w:t xml:space="preserve">Setting </w:t>
            </w:r>
          </w:p>
          <w:p w14:paraId="1E17C8DC" w14:textId="77777777" w:rsidR="00471F62" w:rsidRDefault="00471F62" w:rsidP="00471F62">
            <w:pPr>
              <w:spacing w:after="0" w:line="240" w:lineRule="auto"/>
            </w:pPr>
          </w:p>
        </w:tc>
        <w:tc>
          <w:tcPr>
            <w:tcW w:w="1859" w:type="dxa"/>
            <w:tcBorders>
              <w:top w:val="dotted" w:sz="4" w:space="0" w:color="auto"/>
              <w:left w:val="single" w:sz="18" w:space="0" w:color="auto"/>
              <w:bottom w:val="single" w:sz="24" w:space="0" w:color="auto"/>
            </w:tcBorders>
          </w:tcPr>
          <w:p w14:paraId="5AD06C69" w14:textId="77777777" w:rsidR="00471F62" w:rsidRDefault="00471F62" w:rsidP="00471F62">
            <w:pPr>
              <w:spacing w:after="0" w:line="240" w:lineRule="auto"/>
            </w:pPr>
            <w:r>
              <w:t>Box up</w:t>
            </w:r>
          </w:p>
          <w:p w14:paraId="118171AC" w14:textId="08DBE804" w:rsidR="00471F62" w:rsidRDefault="00471F62" w:rsidP="00471F62">
            <w:pPr>
              <w:spacing w:after="0" w:line="240" w:lineRule="auto"/>
            </w:pPr>
            <w:r>
              <w:rPr>
                <w:i/>
                <w:iCs/>
              </w:rPr>
              <w:t>Oral retelling and rehearsal</w:t>
            </w:r>
          </w:p>
        </w:tc>
        <w:tc>
          <w:tcPr>
            <w:tcW w:w="1859" w:type="dxa"/>
            <w:tcBorders>
              <w:top w:val="dotted" w:sz="4" w:space="0" w:color="auto"/>
              <w:bottom w:val="single" w:sz="24" w:space="0" w:color="auto"/>
            </w:tcBorders>
          </w:tcPr>
          <w:p w14:paraId="77609C32" w14:textId="77777777" w:rsidR="00471F62" w:rsidRDefault="00471F62" w:rsidP="00471F62">
            <w:pPr>
              <w:spacing w:after="0" w:line="240" w:lineRule="auto"/>
            </w:pPr>
            <w:r>
              <w:t>Short Burst</w:t>
            </w:r>
          </w:p>
          <w:p w14:paraId="2DF28D7B" w14:textId="50551396" w:rsidR="00471F62" w:rsidRDefault="00471F62" w:rsidP="00471F62">
            <w:pPr>
              <w:spacing w:after="0" w:line="240" w:lineRule="auto"/>
            </w:pPr>
            <w:r>
              <w:t xml:space="preserve">NCR - </w:t>
            </w:r>
          </w:p>
        </w:tc>
        <w:tc>
          <w:tcPr>
            <w:tcW w:w="1859" w:type="dxa"/>
            <w:tcBorders>
              <w:top w:val="dotted" w:sz="4" w:space="0" w:color="auto"/>
              <w:bottom w:val="single" w:sz="24" w:space="0" w:color="auto"/>
              <w:right w:val="single" w:sz="24" w:space="0" w:color="auto"/>
            </w:tcBorders>
          </w:tcPr>
          <w:p w14:paraId="6ADD5135" w14:textId="77777777" w:rsidR="00471F62" w:rsidRDefault="00471F62" w:rsidP="00471F62">
            <w:pPr>
              <w:spacing w:after="0" w:line="240" w:lineRule="auto"/>
              <w:rPr>
                <w:b/>
                <w:bCs/>
                <w:i/>
                <w:iCs/>
              </w:rPr>
            </w:pPr>
            <w:r>
              <w:rPr>
                <w:b/>
                <w:bCs/>
                <w:i/>
                <w:iCs/>
              </w:rPr>
              <w:t>Cold write</w:t>
            </w:r>
          </w:p>
          <w:p w14:paraId="4D2A71CA" w14:textId="478157CA" w:rsidR="00471F62" w:rsidRDefault="00471F62" w:rsidP="00471F62">
            <w:pPr>
              <w:spacing w:after="0" w:line="240" w:lineRule="auto"/>
            </w:pPr>
            <w:r>
              <w:t>Dialogue</w:t>
            </w:r>
          </w:p>
        </w:tc>
      </w:tr>
    </w:tbl>
    <w:p w14:paraId="0C3DBA37" w14:textId="77777777" w:rsidR="004C55C3" w:rsidRDefault="004C55C3" w:rsidP="00E9401F">
      <w:pPr>
        <w:spacing w:line="240" w:lineRule="auto"/>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9"/>
        <w:gridCol w:w="1859"/>
        <w:gridCol w:w="1859"/>
        <w:gridCol w:w="1859"/>
        <w:gridCol w:w="1859"/>
        <w:gridCol w:w="1859"/>
        <w:gridCol w:w="1859"/>
        <w:gridCol w:w="1859"/>
        <w:gridCol w:w="1859"/>
        <w:gridCol w:w="1859"/>
        <w:gridCol w:w="1859"/>
        <w:gridCol w:w="1859"/>
      </w:tblGrid>
      <w:tr w:rsidR="00D634CF" w14:paraId="5DF05DF8" w14:textId="77777777" w:rsidTr="00F01DB0">
        <w:trPr>
          <w:trHeight w:val="225"/>
        </w:trPr>
        <w:tc>
          <w:tcPr>
            <w:tcW w:w="22308"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21589246" w14:textId="7A44E6CC" w:rsidR="004B7AB6" w:rsidRDefault="00D634CF" w:rsidP="00E9401F">
            <w:pPr>
              <w:spacing w:after="0" w:line="240" w:lineRule="auto"/>
              <w:jc w:val="center"/>
            </w:pPr>
            <w:r w:rsidRPr="00A1473F">
              <w:rPr>
                <w:b/>
                <w:bCs/>
              </w:rPr>
              <w:t>Y</w:t>
            </w:r>
            <w:r w:rsidR="00F75819">
              <w:rPr>
                <w:b/>
                <w:bCs/>
              </w:rPr>
              <w:t>6</w:t>
            </w:r>
            <w:r>
              <w:rPr>
                <w:b/>
                <w:bCs/>
              </w:rPr>
              <w:t xml:space="preserve"> Writing</w:t>
            </w:r>
          </w:p>
        </w:tc>
      </w:tr>
      <w:tr w:rsidR="004B7AB6" w14:paraId="5D8CB2FC" w14:textId="53FCD30A" w:rsidTr="00F01DB0">
        <w:trPr>
          <w:trHeight w:val="345"/>
        </w:trPr>
        <w:tc>
          <w:tcPr>
            <w:tcW w:w="11154"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27BACE7A" w14:textId="77777777" w:rsidR="004B7AB6" w:rsidRPr="00601CE4" w:rsidRDefault="004B7AB6" w:rsidP="00E9401F">
            <w:pPr>
              <w:spacing w:after="0" w:line="240" w:lineRule="auto"/>
              <w:rPr>
                <w:b/>
                <w:i/>
              </w:rPr>
            </w:pPr>
            <w:r w:rsidRPr="00601CE4">
              <w:rPr>
                <w:b/>
                <w:i/>
              </w:rPr>
              <w:t>Word</w:t>
            </w:r>
          </w:p>
          <w:p w14:paraId="448FD6F7" w14:textId="77777777" w:rsidR="004B7AB6" w:rsidRPr="00601CE4" w:rsidRDefault="004B7AB6" w:rsidP="00E9401F">
            <w:pPr>
              <w:pStyle w:val="ListParagraph"/>
              <w:numPr>
                <w:ilvl w:val="0"/>
                <w:numId w:val="6"/>
              </w:numPr>
              <w:spacing w:after="0" w:line="240" w:lineRule="auto"/>
              <w:ind w:left="294" w:hanging="283"/>
            </w:pPr>
            <w:r w:rsidRPr="00601CE4">
              <w:t xml:space="preserve">The difference between vocabulary typical of informal speech and vocabulary appropriate for formal speech (e.g. </w:t>
            </w:r>
            <w:r w:rsidRPr="00601CE4">
              <w:rPr>
                <w:i/>
              </w:rPr>
              <w:t>find out – discover; ask for – request; go in – enter)</w:t>
            </w:r>
          </w:p>
          <w:p w14:paraId="5D36A7DB" w14:textId="77777777" w:rsidR="004B7AB6" w:rsidRPr="00601CE4" w:rsidRDefault="004B7AB6" w:rsidP="00E9401F">
            <w:pPr>
              <w:pStyle w:val="ListParagraph"/>
              <w:numPr>
                <w:ilvl w:val="0"/>
                <w:numId w:val="6"/>
              </w:numPr>
              <w:spacing w:after="0" w:line="240" w:lineRule="auto"/>
              <w:ind w:left="294" w:hanging="283"/>
            </w:pPr>
            <w:r w:rsidRPr="00601CE4">
              <w:t xml:space="preserve">How words are related by meaning as synonyms and antonyms (e.g. </w:t>
            </w:r>
            <w:r w:rsidRPr="00601CE4">
              <w:rPr>
                <w:i/>
              </w:rPr>
              <w:t>big, large, little)</w:t>
            </w:r>
          </w:p>
          <w:p w14:paraId="14D26C81" w14:textId="77777777" w:rsidR="004B7AB6" w:rsidRPr="00601CE4" w:rsidRDefault="004B7AB6" w:rsidP="00E9401F">
            <w:pPr>
              <w:spacing w:after="0" w:line="240" w:lineRule="auto"/>
              <w:rPr>
                <w:b/>
                <w:i/>
              </w:rPr>
            </w:pPr>
            <w:r w:rsidRPr="00601CE4">
              <w:rPr>
                <w:b/>
                <w:i/>
              </w:rPr>
              <w:t xml:space="preserve">Sentence </w:t>
            </w:r>
          </w:p>
          <w:p w14:paraId="075BAD81" w14:textId="77777777" w:rsidR="00A16314" w:rsidRPr="00A16314" w:rsidRDefault="004B7AB6" w:rsidP="00E9401F">
            <w:pPr>
              <w:pStyle w:val="ListParagraph"/>
              <w:numPr>
                <w:ilvl w:val="0"/>
                <w:numId w:val="1"/>
              </w:numPr>
              <w:spacing w:after="0" w:line="240" w:lineRule="auto"/>
              <w:ind w:left="294" w:hanging="283"/>
            </w:pPr>
            <w:r w:rsidRPr="00601CE4">
              <w:t xml:space="preserve">Use of the passive to affect the presentation of information in a sentence (e.g. </w:t>
            </w:r>
            <w:r w:rsidRPr="00601CE4">
              <w:rPr>
                <w:i/>
              </w:rPr>
              <w:t>I broke the window in the greenhouse</w:t>
            </w:r>
            <w:r w:rsidRPr="00601CE4">
              <w:t xml:space="preserve"> versus </w:t>
            </w:r>
            <w:r w:rsidRPr="00601CE4">
              <w:rPr>
                <w:i/>
              </w:rPr>
              <w:t>the window in the greenhouse was broken by me)</w:t>
            </w:r>
          </w:p>
          <w:p w14:paraId="596D9F7F" w14:textId="283B55EA" w:rsidR="004B7AB6" w:rsidRPr="00A16314" w:rsidRDefault="004B7AB6" w:rsidP="00E9401F">
            <w:pPr>
              <w:pStyle w:val="ListParagraph"/>
              <w:numPr>
                <w:ilvl w:val="0"/>
                <w:numId w:val="1"/>
              </w:numPr>
              <w:spacing w:after="0" w:line="240" w:lineRule="auto"/>
              <w:ind w:left="294" w:hanging="283"/>
            </w:pPr>
            <w:r w:rsidRPr="00601CE4">
              <w:t xml:space="preserve">The difference between structures typical of informal speech and structures appropriate for formal speech and writing (e.g.  the use of question tags </w:t>
            </w:r>
            <w:r w:rsidRPr="00A16314">
              <w:rPr>
                <w:i/>
              </w:rPr>
              <w:t>He’s your friend, isn’t he?</w:t>
            </w:r>
            <w:r w:rsidRPr="00601CE4">
              <w:t xml:space="preserve"> or the use of subjunctive forms such as </w:t>
            </w:r>
            <w:r w:rsidRPr="00A16314">
              <w:rPr>
                <w:i/>
              </w:rPr>
              <w:t xml:space="preserve">If </w:t>
            </w:r>
            <w:r w:rsidRPr="00A16314">
              <w:rPr>
                <w:i/>
                <w:u w:val="single"/>
              </w:rPr>
              <w:t>I were</w:t>
            </w:r>
            <w:r w:rsidRPr="00A16314">
              <w:rPr>
                <w:i/>
              </w:rPr>
              <w:t xml:space="preserve"> </w:t>
            </w:r>
            <w:r w:rsidRPr="00601CE4">
              <w:t xml:space="preserve">or </w:t>
            </w:r>
            <w:r w:rsidRPr="00A16314">
              <w:rPr>
                <w:i/>
                <w:u w:val="single"/>
              </w:rPr>
              <w:t>Were they</w:t>
            </w:r>
            <w:r w:rsidRPr="00A16314">
              <w:rPr>
                <w:i/>
              </w:rPr>
              <w:t xml:space="preserve"> to come</w:t>
            </w:r>
            <w:r w:rsidRPr="00601CE4">
              <w:t xml:space="preserve"> in some very formal writing and speech)</w:t>
            </w:r>
          </w:p>
        </w:tc>
        <w:tc>
          <w:tcPr>
            <w:tcW w:w="1115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5CCB0768" w14:textId="77777777" w:rsidR="004B7AB6" w:rsidRPr="00601CE4" w:rsidRDefault="004B7AB6" w:rsidP="00E9401F">
            <w:pPr>
              <w:spacing w:after="0" w:line="240" w:lineRule="auto"/>
              <w:ind w:left="11"/>
              <w:rPr>
                <w:b/>
                <w:i/>
              </w:rPr>
            </w:pPr>
            <w:r w:rsidRPr="00601CE4">
              <w:rPr>
                <w:b/>
                <w:i/>
              </w:rPr>
              <w:t xml:space="preserve">Text </w:t>
            </w:r>
          </w:p>
          <w:p w14:paraId="73E80FD3" w14:textId="77777777" w:rsidR="004B7AB6" w:rsidRPr="00601CE4" w:rsidRDefault="004B7AB6" w:rsidP="00E9401F">
            <w:pPr>
              <w:pStyle w:val="ListParagraph"/>
              <w:numPr>
                <w:ilvl w:val="0"/>
                <w:numId w:val="1"/>
              </w:numPr>
              <w:spacing w:after="0" w:line="240" w:lineRule="auto"/>
              <w:ind w:left="294" w:hanging="283"/>
            </w:pPr>
            <w:r w:rsidRPr="00601CE4">
              <w:t xml:space="preserve">Linking ideas across paragraphs using a wider range of cohesive devices: repetition of a word or phrase, grammatical connections (e.g. the use of adverbials such as </w:t>
            </w:r>
            <w:r w:rsidRPr="00601CE4">
              <w:rPr>
                <w:i/>
              </w:rPr>
              <w:t xml:space="preserve">on the other hand, in contrast, </w:t>
            </w:r>
            <w:r w:rsidRPr="00601CE4">
              <w:t xml:space="preserve">or </w:t>
            </w:r>
            <w:r w:rsidRPr="00601CE4">
              <w:rPr>
                <w:i/>
              </w:rPr>
              <w:t>as a consequence)</w:t>
            </w:r>
            <w:r w:rsidRPr="00601CE4">
              <w:t>, and ellipsis</w:t>
            </w:r>
          </w:p>
          <w:p w14:paraId="28B400B3" w14:textId="77777777" w:rsidR="004B7AB6" w:rsidRPr="00601CE4" w:rsidRDefault="004B7AB6" w:rsidP="00E9401F">
            <w:pPr>
              <w:pStyle w:val="ListParagraph"/>
              <w:numPr>
                <w:ilvl w:val="0"/>
                <w:numId w:val="1"/>
              </w:numPr>
              <w:spacing w:after="0" w:line="240" w:lineRule="auto"/>
              <w:ind w:left="294" w:hanging="283"/>
            </w:pPr>
            <w:r w:rsidRPr="00601CE4">
              <w:t xml:space="preserve">Layout devices (e.g. </w:t>
            </w:r>
            <w:r w:rsidRPr="00601CE4">
              <w:rPr>
                <w:i/>
              </w:rPr>
              <w:t>headings, sub-headings, columns, bullets</w:t>
            </w:r>
            <w:r w:rsidRPr="00601CE4">
              <w:t xml:space="preserve"> or </w:t>
            </w:r>
            <w:r w:rsidRPr="00601CE4">
              <w:rPr>
                <w:i/>
              </w:rPr>
              <w:t>tables</w:t>
            </w:r>
            <w:r w:rsidRPr="00601CE4">
              <w:t xml:space="preserve"> to structure text)</w:t>
            </w:r>
          </w:p>
          <w:p w14:paraId="1C8B8E00" w14:textId="77777777" w:rsidR="004B7AB6" w:rsidRPr="00601CE4" w:rsidRDefault="004B7AB6" w:rsidP="00E9401F">
            <w:pPr>
              <w:spacing w:after="0" w:line="240" w:lineRule="auto"/>
              <w:ind w:left="11"/>
              <w:rPr>
                <w:b/>
                <w:i/>
              </w:rPr>
            </w:pPr>
            <w:r w:rsidRPr="00601CE4">
              <w:rPr>
                <w:b/>
                <w:i/>
              </w:rPr>
              <w:t xml:space="preserve">Punctuation </w:t>
            </w:r>
          </w:p>
          <w:p w14:paraId="30D3479B" w14:textId="77777777" w:rsidR="004B7AB6" w:rsidRPr="00601CE4" w:rsidRDefault="004B7AB6" w:rsidP="00E9401F">
            <w:pPr>
              <w:pStyle w:val="ListParagraph"/>
              <w:numPr>
                <w:ilvl w:val="0"/>
                <w:numId w:val="1"/>
              </w:numPr>
              <w:spacing w:after="0" w:line="240" w:lineRule="auto"/>
              <w:ind w:left="294" w:hanging="283"/>
            </w:pPr>
            <w:r w:rsidRPr="00601CE4">
              <w:t xml:space="preserve">Use of the semi-colon, colon and dash to mark the boundary between independent clauses (e.g. </w:t>
            </w:r>
            <w:r w:rsidRPr="00601CE4">
              <w:rPr>
                <w:i/>
              </w:rPr>
              <w:t>it’s raining; I’m fed up)</w:t>
            </w:r>
          </w:p>
          <w:p w14:paraId="346EC23A" w14:textId="77777777" w:rsidR="004B7AB6" w:rsidRPr="00601CE4" w:rsidRDefault="004B7AB6" w:rsidP="00E9401F">
            <w:pPr>
              <w:pStyle w:val="ListParagraph"/>
              <w:numPr>
                <w:ilvl w:val="0"/>
                <w:numId w:val="1"/>
              </w:numPr>
              <w:spacing w:after="0" w:line="240" w:lineRule="auto"/>
              <w:ind w:left="294" w:hanging="283"/>
            </w:pPr>
            <w:r w:rsidRPr="00601CE4">
              <w:t>Use of the colon to introduce a list and use of semi-colons within lists</w:t>
            </w:r>
          </w:p>
          <w:p w14:paraId="08D9EA53" w14:textId="77777777" w:rsidR="00A16314" w:rsidRDefault="004B7AB6" w:rsidP="00E9401F">
            <w:pPr>
              <w:pStyle w:val="ListParagraph"/>
              <w:numPr>
                <w:ilvl w:val="0"/>
                <w:numId w:val="1"/>
              </w:numPr>
              <w:spacing w:after="0" w:line="240" w:lineRule="auto"/>
              <w:ind w:left="294" w:hanging="283"/>
            </w:pPr>
            <w:r w:rsidRPr="00601CE4">
              <w:t>Punctuation of bullet points to list information</w:t>
            </w:r>
          </w:p>
          <w:p w14:paraId="42C10F26" w14:textId="77777777" w:rsidR="004B7AB6" w:rsidRPr="00796EE2" w:rsidRDefault="004B7AB6" w:rsidP="00E9401F">
            <w:pPr>
              <w:pStyle w:val="ListParagraph"/>
              <w:numPr>
                <w:ilvl w:val="0"/>
                <w:numId w:val="1"/>
              </w:numPr>
              <w:spacing w:after="0" w:line="240" w:lineRule="auto"/>
              <w:ind w:left="294" w:hanging="283"/>
            </w:pPr>
            <w:r w:rsidRPr="00601CE4">
              <w:t xml:space="preserve">How hyphens can be used to avoid ambiguity (e.g. </w:t>
            </w:r>
            <w:r w:rsidRPr="00A16314">
              <w:rPr>
                <w:i/>
              </w:rPr>
              <w:t>man eating shark</w:t>
            </w:r>
            <w:r w:rsidRPr="00601CE4">
              <w:t xml:space="preserve"> versus</w:t>
            </w:r>
            <w:r w:rsidRPr="00A16314">
              <w:rPr>
                <w:i/>
              </w:rPr>
              <w:t xml:space="preserve"> man-eating shark, </w:t>
            </w:r>
            <w:r w:rsidRPr="00601CE4">
              <w:t xml:space="preserve">or </w:t>
            </w:r>
            <w:r w:rsidRPr="00A16314">
              <w:rPr>
                <w:i/>
              </w:rPr>
              <w:t>recover</w:t>
            </w:r>
            <w:r w:rsidRPr="00601CE4">
              <w:t xml:space="preserve"> versus </w:t>
            </w:r>
            <w:r w:rsidRPr="00A16314">
              <w:rPr>
                <w:i/>
              </w:rPr>
              <w:t>re-cover)</w:t>
            </w:r>
          </w:p>
          <w:p w14:paraId="0340B6F5" w14:textId="77777777" w:rsidR="00796EE2" w:rsidRDefault="00796EE2" w:rsidP="00796EE2">
            <w:pPr>
              <w:spacing w:after="0" w:line="240" w:lineRule="auto"/>
              <w:ind w:left="11"/>
              <w:rPr>
                <w:b/>
                <w:i/>
                <w:iCs/>
              </w:rPr>
            </w:pPr>
            <w:r>
              <w:rPr>
                <w:b/>
                <w:i/>
                <w:iCs/>
              </w:rPr>
              <w:t>Terminology</w:t>
            </w:r>
          </w:p>
          <w:p w14:paraId="2538FA08" w14:textId="64B77AFE" w:rsidR="00796EE2" w:rsidRPr="00A16314" w:rsidRDefault="00796EE2" w:rsidP="00796EE2">
            <w:pPr>
              <w:spacing w:after="0" w:line="240" w:lineRule="auto"/>
              <w:ind w:left="11"/>
            </w:pPr>
            <w:r w:rsidRPr="003C1232">
              <w:rPr>
                <w:b/>
              </w:rPr>
              <w:t>Subject, object, active, passive, synonym, antonym, ellipsis, hyphen, colon, semi-colon, bullet points</w:t>
            </w:r>
          </w:p>
        </w:tc>
      </w:tr>
      <w:tr w:rsidR="00D634CF" w14:paraId="4E9E4107" w14:textId="77777777" w:rsidTr="00F01DB0">
        <w:trPr>
          <w:trHeight w:val="288"/>
        </w:trPr>
        <w:tc>
          <w:tcPr>
            <w:tcW w:w="11154"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6951EB6D" w14:textId="59AC5500" w:rsidR="00D634CF" w:rsidRDefault="00D634CF" w:rsidP="00E9401F">
            <w:pPr>
              <w:spacing w:after="0" w:line="240" w:lineRule="auto"/>
              <w:jc w:val="center"/>
            </w:pPr>
            <w:r>
              <w:rPr>
                <w:b/>
                <w:bCs/>
              </w:rPr>
              <w:t>Spring</w:t>
            </w:r>
            <w:r w:rsidRPr="00A1473F">
              <w:rPr>
                <w:b/>
                <w:bCs/>
              </w:rPr>
              <w:t xml:space="preserve"> 1</w:t>
            </w:r>
          </w:p>
        </w:tc>
        <w:tc>
          <w:tcPr>
            <w:tcW w:w="1115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06C1A9DD" w14:textId="768BEF45" w:rsidR="00D634CF" w:rsidRDefault="00D634CF" w:rsidP="00E9401F">
            <w:pPr>
              <w:spacing w:after="0" w:line="240" w:lineRule="auto"/>
              <w:jc w:val="center"/>
            </w:pPr>
            <w:r>
              <w:rPr>
                <w:b/>
                <w:bCs/>
              </w:rPr>
              <w:t>Spring</w:t>
            </w:r>
            <w:r w:rsidRPr="00A1473F">
              <w:rPr>
                <w:b/>
                <w:bCs/>
              </w:rPr>
              <w:t xml:space="preserve"> 2</w:t>
            </w:r>
          </w:p>
        </w:tc>
      </w:tr>
      <w:tr w:rsidR="00896ECF" w14:paraId="504FA9B7" w14:textId="77777777" w:rsidTr="00F01DB0">
        <w:trPr>
          <w:trHeight w:val="95"/>
        </w:trPr>
        <w:tc>
          <w:tcPr>
            <w:tcW w:w="5577" w:type="dxa"/>
            <w:gridSpan w:val="3"/>
            <w:tcBorders>
              <w:top w:val="single" w:sz="18" w:space="0" w:color="auto"/>
              <w:left w:val="single" w:sz="24" w:space="0" w:color="auto"/>
              <w:bottom w:val="single" w:sz="8" w:space="0" w:color="auto"/>
              <w:right w:val="single" w:sz="18" w:space="0" w:color="auto"/>
            </w:tcBorders>
          </w:tcPr>
          <w:p w14:paraId="283176CC" w14:textId="5B8E8176"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0CA72E01" w14:textId="5730442A"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049C9131" w14:textId="1AC1EF96" w:rsidR="00896ECF" w:rsidRPr="0092425B" w:rsidRDefault="00896ECF"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24" w:space="0" w:color="auto"/>
            </w:tcBorders>
          </w:tcPr>
          <w:p w14:paraId="057ABA74" w14:textId="3144F16C" w:rsidR="00896ECF" w:rsidRPr="0092425B" w:rsidRDefault="00896ECF" w:rsidP="00E9401F">
            <w:pPr>
              <w:spacing w:after="0" w:line="240" w:lineRule="auto"/>
              <w:jc w:val="center"/>
              <w:rPr>
                <w:b/>
                <w:bCs/>
              </w:rPr>
            </w:pPr>
            <w:r>
              <w:rPr>
                <w:b/>
                <w:bCs/>
              </w:rPr>
              <w:t>Text Driver -</w:t>
            </w:r>
          </w:p>
        </w:tc>
      </w:tr>
      <w:tr w:rsidR="00896ECF" w14:paraId="5DB2B674" w14:textId="77777777" w:rsidTr="00F01DB0">
        <w:trPr>
          <w:trHeight w:val="180"/>
        </w:trPr>
        <w:tc>
          <w:tcPr>
            <w:tcW w:w="5577" w:type="dxa"/>
            <w:gridSpan w:val="3"/>
            <w:tcBorders>
              <w:top w:val="single" w:sz="8" w:space="0" w:color="auto"/>
              <w:left w:val="single" w:sz="24" w:space="0" w:color="auto"/>
              <w:right w:val="single" w:sz="18" w:space="0" w:color="auto"/>
            </w:tcBorders>
          </w:tcPr>
          <w:p w14:paraId="7D33EFBC" w14:textId="3CEE7ED9"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4C8106B1" w14:textId="248510AB"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0CEA96D6" w14:textId="1FDD2EB0" w:rsidR="00896ECF" w:rsidRDefault="00896ECF"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24" w:space="0" w:color="auto"/>
            </w:tcBorders>
          </w:tcPr>
          <w:p w14:paraId="1EA93DC0" w14:textId="0354E31E" w:rsidR="00896ECF" w:rsidRDefault="00896ECF" w:rsidP="00E9401F">
            <w:pPr>
              <w:spacing w:after="0" w:line="240" w:lineRule="auto"/>
              <w:jc w:val="center"/>
              <w:rPr>
                <w:b/>
                <w:bCs/>
              </w:rPr>
            </w:pPr>
            <w:r>
              <w:rPr>
                <w:b/>
                <w:bCs/>
              </w:rPr>
              <w:t>Guided Reading text -</w:t>
            </w:r>
          </w:p>
        </w:tc>
      </w:tr>
      <w:tr w:rsidR="004D431A" w14:paraId="2CC57BA9" w14:textId="77777777" w:rsidTr="00F01DB0">
        <w:trPr>
          <w:trHeight w:val="141"/>
        </w:trPr>
        <w:tc>
          <w:tcPr>
            <w:tcW w:w="5577" w:type="dxa"/>
            <w:gridSpan w:val="3"/>
            <w:tcBorders>
              <w:top w:val="single" w:sz="4" w:space="0" w:color="auto"/>
              <w:left w:val="single" w:sz="24" w:space="0" w:color="auto"/>
              <w:right w:val="single" w:sz="18" w:space="0" w:color="auto"/>
            </w:tcBorders>
          </w:tcPr>
          <w:p w14:paraId="2E30B7AB" w14:textId="77777777" w:rsidR="004D431A" w:rsidRDefault="004D431A" w:rsidP="004D431A">
            <w:pPr>
              <w:spacing w:after="0" w:line="240" w:lineRule="auto"/>
              <w:jc w:val="center"/>
              <w:rPr>
                <w:b/>
                <w:bCs/>
                <w:i/>
                <w:iCs/>
              </w:rPr>
            </w:pPr>
            <w:r w:rsidRPr="0092425B">
              <w:rPr>
                <w:b/>
                <w:bCs/>
              </w:rPr>
              <w:t>Narrative</w:t>
            </w:r>
            <w:r>
              <w:rPr>
                <w:b/>
                <w:bCs/>
              </w:rPr>
              <w:t xml:space="preserve"> -</w:t>
            </w:r>
            <w:r>
              <w:rPr>
                <w:b/>
                <w:bCs/>
                <w:i/>
                <w:iCs/>
              </w:rPr>
              <w:t xml:space="preserve"> Dialogue</w:t>
            </w:r>
          </w:p>
          <w:p w14:paraId="7180334F" w14:textId="7256C386" w:rsidR="004D431A" w:rsidRDefault="004D431A" w:rsidP="004D431A">
            <w:pPr>
              <w:spacing w:after="0" w:line="240" w:lineRule="auto"/>
              <w:jc w:val="center"/>
              <w:rPr>
                <w:b/>
                <w:bCs/>
              </w:rPr>
            </w:pPr>
            <w:r>
              <w:rPr>
                <w:b/>
                <w:bCs/>
              </w:rPr>
              <w:t xml:space="preserve">Purpose - </w:t>
            </w:r>
            <w:r>
              <w:rPr>
                <w:b/>
                <w:bCs/>
                <w:i/>
                <w:iCs/>
              </w:rPr>
              <w:t xml:space="preserve">to </w:t>
            </w:r>
            <w:r w:rsidR="00FF798D">
              <w:rPr>
                <w:b/>
                <w:bCs/>
                <w:i/>
                <w:iCs/>
              </w:rPr>
              <w:t>entertain</w:t>
            </w:r>
            <w:r>
              <w:rPr>
                <w:b/>
                <w:bCs/>
                <w:i/>
                <w:iCs/>
              </w:rPr>
              <w:t xml:space="preserve">; </w:t>
            </w:r>
            <w:r>
              <w:rPr>
                <w:b/>
                <w:bCs/>
              </w:rPr>
              <w:t xml:space="preserve">Audience </w:t>
            </w:r>
            <w:r w:rsidR="00E501BA">
              <w:rPr>
                <w:b/>
                <w:bCs/>
              </w:rPr>
              <w:t>–</w:t>
            </w:r>
          </w:p>
          <w:p w14:paraId="1B2EA674" w14:textId="0597F34E" w:rsidR="00E501BA" w:rsidRPr="00280B58" w:rsidRDefault="00E501BA" w:rsidP="004D431A">
            <w:pPr>
              <w:spacing w:after="0" w:line="240" w:lineRule="auto"/>
              <w:jc w:val="center"/>
              <w:rPr>
                <w:b/>
                <w:bCs/>
                <w:i/>
                <w:iCs/>
              </w:rPr>
            </w:pPr>
            <w:r w:rsidRPr="002A53A5">
              <w:rPr>
                <w:b/>
                <w:bCs/>
              </w:rPr>
              <w:t xml:space="preserve">Story type </w:t>
            </w:r>
            <w:r>
              <w:rPr>
                <w:b/>
                <w:bCs/>
              </w:rPr>
              <w:t xml:space="preserve">– </w:t>
            </w:r>
            <w:r w:rsidRPr="00AC76B8">
              <w:rPr>
                <w:b/>
                <w:bCs/>
                <w:i/>
                <w:iCs/>
              </w:rPr>
              <w:t>Warning tale</w:t>
            </w:r>
          </w:p>
        </w:tc>
        <w:tc>
          <w:tcPr>
            <w:tcW w:w="5577" w:type="dxa"/>
            <w:gridSpan w:val="3"/>
            <w:tcBorders>
              <w:top w:val="single" w:sz="4" w:space="0" w:color="auto"/>
              <w:left w:val="single" w:sz="18" w:space="0" w:color="auto"/>
              <w:right w:val="single" w:sz="18" w:space="0" w:color="auto"/>
            </w:tcBorders>
          </w:tcPr>
          <w:p w14:paraId="0BABCCEB" w14:textId="77777777" w:rsidR="004D431A" w:rsidRDefault="004D431A" w:rsidP="004D431A">
            <w:pPr>
              <w:spacing w:after="0" w:line="240" w:lineRule="auto"/>
              <w:jc w:val="center"/>
              <w:rPr>
                <w:b/>
                <w:bCs/>
                <w:i/>
                <w:iCs/>
              </w:rPr>
            </w:pPr>
            <w:r w:rsidRPr="00CC381E">
              <w:rPr>
                <w:b/>
                <w:bCs/>
              </w:rPr>
              <w:t>Poetry</w:t>
            </w:r>
            <w:r>
              <w:rPr>
                <w:b/>
                <w:bCs/>
              </w:rPr>
              <w:t xml:space="preserve"> - </w:t>
            </w:r>
          </w:p>
          <w:p w14:paraId="67B462DD" w14:textId="7E25CC61" w:rsidR="004D431A" w:rsidRPr="0092425B" w:rsidRDefault="004D431A" w:rsidP="004D431A">
            <w:pPr>
              <w:spacing w:after="0" w:line="240" w:lineRule="auto"/>
              <w:jc w:val="center"/>
              <w:rPr>
                <w:b/>
                <w:bCs/>
              </w:rPr>
            </w:pPr>
            <w:r>
              <w:rPr>
                <w:b/>
                <w:bCs/>
              </w:rPr>
              <w:t xml:space="preserve">Purpose - </w:t>
            </w:r>
            <w:r>
              <w:rPr>
                <w:b/>
                <w:bCs/>
                <w:i/>
                <w:iCs/>
              </w:rPr>
              <w:t xml:space="preserve">to </w:t>
            </w:r>
            <w:r w:rsidR="001E425A">
              <w:rPr>
                <w:b/>
                <w:bCs/>
                <w:i/>
                <w:iCs/>
              </w:rPr>
              <w:t>entertain</w:t>
            </w:r>
            <w:r>
              <w:rPr>
                <w:b/>
                <w:bCs/>
                <w:i/>
                <w:iCs/>
              </w:rPr>
              <w:t xml:space="preserve">; </w:t>
            </w:r>
            <w:r>
              <w:rPr>
                <w:b/>
                <w:bCs/>
              </w:rPr>
              <w:t>Audience -</w:t>
            </w:r>
          </w:p>
        </w:tc>
        <w:tc>
          <w:tcPr>
            <w:tcW w:w="5577" w:type="dxa"/>
            <w:gridSpan w:val="3"/>
            <w:tcBorders>
              <w:top w:val="single" w:sz="4" w:space="0" w:color="auto"/>
              <w:left w:val="single" w:sz="18" w:space="0" w:color="auto"/>
              <w:right w:val="single" w:sz="18" w:space="0" w:color="auto"/>
            </w:tcBorders>
          </w:tcPr>
          <w:p w14:paraId="70120FA0" w14:textId="77777777" w:rsidR="004D431A" w:rsidRDefault="004D431A" w:rsidP="004D431A">
            <w:pPr>
              <w:spacing w:after="0" w:line="240" w:lineRule="auto"/>
              <w:jc w:val="center"/>
              <w:rPr>
                <w:b/>
                <w:bCs/>
                <w:i/>
                <w:iCs/>
              </w:rPr>
            </w:pPr>
            <w:r>
              <w:rPr>
                <w:b/>
                <w:bCs/>
              </w:rPr>
              <w:t>Narrative -</w:t>
            </w:r>
            <w:r>
              <w:rPr>
                <w:b/>
                <w:bCs/>
                <w:i/>
                <w:iCs/>
              </w:rPr>
              <w:t xml:space="preserve"> Character</w:t>
            </w:r>
          </w:p>
          <w:p w14:paraId="24FCEE65" w14:textId="714BDC3E" w:rsidR="004D431A" w:rsidRDefault="004D431A" w:rsidP="004D431A">
            <w:pPr>
              <w:spacing w:after="0" w:line="240" w:lineRule="auto"/>
              <w:jc w:val="center"/>
              <w:rPr>
                <w:b/>
                <w:bCs/>
              </w:rPr>
            </w:pPr>
            <w:r>
              <w:rPr>
                <w:b/>
                <w:bCs/>
              </w:rPr>
              <w:t xml:space="preserve">Purpose - </w:t>
            </w:r>
            <w:r>
              <w:rPr>
                <w:b/>
                <w:bCs/>
                <w:i/>
                <w:iCs/>
              </w:rPr>
              <w:t xml:space="preserve">to </w:t>
            </w:r>
            <w:r w:rsidR="00FF798D">
              <w:rPr>
                <w:b/>
                <w:bCs/>
                <w:i/>
                <w:iCs/>
              </w:rPr>
              <w:t>entertain</w:t>
            </w:r>
            <w:r>
              <w:rPr>
                <w:b/>
                <w:bCs/>
                <w:i/>
                <w:iCs/>
              </w:rPr>
              <w:t xml:space="preserve">; </w:t>
            </w:r>
            <w:r>
              <w:rPr>
                <w:b/>
                <w:bCs/>
              </w:rPr>
              <w:t xml:space="preserve">Audience </w:t>
            </w:r>
            <w:r w:rsidR="00AC76B8">
              <w:rPr>
                <w:b/>
                <w:bCs/>
              </w:rPr>
              <w:t>–</w:t>
            </w:r>
          </w:p>
          <w:p w14:paraId="0E41B75E" w14:textId="064D3202" w:rsidR="00AC76B8" w:rsidRPr="00280B58" w:rsidRDefault="00AC76B8" w:rsidP="004D431A">
            <w:pPr>
              <w:spacing w:after="0" w:line="240" w:lineRule="auto"/>
              <w:jc w:val="center"/>
              <w:rPr>
                <w:b/>
                <w:bCs/>
                <w:i/>
                <w:iCs/>
              </w:rPr>
            </w:pPr>
            <w:r w:rsidRPr="002A53A5">
              <w:rPr>
                <w:b/>
                <w:bCs/>
              </w:rPr>
              <w:t xml:space="preserve">Story type </w:t>
            </w:r>
            <w:r>
              <w:rPr>
                <w:b/>
                <w:bCs/>
              </w:rPr>
              <w:t xml:space="preserve">– </w:t>
            </w:r>
            <w:r w:rsidRPr="008F4DA0">
              <w:rPr>
                <w:b/>
                <w:bCs/>
                <w:i/>
                <w:iCs/>
              </w:rPr>
              <w:t>Rags to riches</w:t>
            </w:r>
          </w:p>
        </w:tc>
        <w:tc>
          <w:tcPr>
            <w:tcW w:w="5577" w:type="dxa"/>
            <w:gridSpan w:val="3"/>
            <w:tcBorders>
              <w:top w:val="single" w:sz="4" w:space="0" w:color="auto"/>
              <w:left w:val="single" w:sz="18" w:space="0" w:color="auto"/>
              <w:right w:val="single" w:sz="24" w:space="0" w:color="auto"/>
            </w:tcBorders>
          </w:tcPr>
          <w:p w14:paraId="70CAEDBA" w14:textId="77777777" w:rsidR="004D431A" w:rsidRDefault="004D431A" w:rsidP="004D431A">
            <w:pPr>
              <w:spacing w:after="0" w:line="240" w:lineRule="auto"/>
              <w:jc w:val="center"/>
              <w:rPr>
                <w:b/>
                <w:bCs/>
                <w:i/>
                <w:iCs/>
              </w:rPr>
            </w:pPr>
            <w:r w:rsidRPr="0092425B">
              <w:rPr>
                <w:b/>
                <w:bCs/>
              </w:rPr>
              <w:t>Non-fiction</w:t>
            </w:r>
            <w:r>
              <w:rPr>
                <w:b/>
                <w:bCs/>
              </w:rPr>
              <w:t xml:space="preserve"> –</w:t>
            </w:r>
            <w:r>
              <w:rPr>
                <w:b/>
                <w:bCs/>
                <w:i/>
                <w:iCs/>
              </w:rPr>
              <w:t xml:space="preserve"> Recount (letter)</w:t>
            </w:r>
          </w:p>
          <w:p w14:paraId="0A244707" w14:textId="0F109279" w:rsidR="004D431A" w:rsidRPr="0092425B" w:rsidRDefault="004D431A" w:rsidP="004D431A">
            <w:pPr>
              <w:spacing w:after="0" w:line="240" w:lineRule="auto"/>
              <w:jc w:val="center"/>
              <w:rPr>
                <w:b/>
                <w:bCs/>
              </w:rPr>
            </w:pPr>
            <w:r>
              <w:rPr>
                <w:b/>
                <w:bCs/>
              </w:rPr>
              <w:t xml:space="preserve">Purpose </w:t>
            </w:r>
            <w:r>
              <w:rPr>
                <w:b/>
                <w:bCs/>
                <w:i/>
                <w:iCs/>
              </w:rPr>
              <w:t xml:space="preserve">to </w:t>
            </w:r>
            <w:r w:rsidR="000F44EF">
              <w:rPr>
                <w:b/>
                <w:bCs/>
                <w:i/>
                <w:iCs/>
              </w:rPr>
              <w:t>inform</w:t>
            </w:r>
            <w:r>
              <w:rPr>
                <w:b/>
                <w:bCs/>
                <w:i/>
                <w:iCs/>
              </w:rPr>
              <w:t xml:space="preserve">; </w:t>
            </w:r>
            <w:r>
              <w:rPr>
                <w:b/>
                <w:bCs/>
              </w:rPr>
              <w:t>Audience -</w:t>
            </w:r>
          </w:p>
        </w:tc>
      </w:tr>
      <w:tr w:rsidR="00D634CF" w14:paraId="2AD7C0D1" w14:textId="77777777" w:rsidTr="00F01DB0">
        <w:trPr>
          <w:trHeight w:val="133"/>
        </w:trPr>
        <w:tc>
          <w:tcPr>
            <w:tcW w:w="5577" w:type="dxa"/>
            <w:gridSpan w:val="3"/>
            <w:tcBorders>
              <w:left w:val="single" w:sz="24" w:space="0" w:color="auto"/>
              <w:right w:val="single" w:sz="18" w:space="0" w:color="auto"/>
            </w:tcBorders>
          </w:tcPr>
          <w:p w14:paraId="2F303614" w14:textId="77777777" w:rsidR="004D5CCE" w:rsidRPr="00BA5582" w:rsidRDefault="004D5CCE" w:rsidP="00E9401F">
            <w:pPr>
              <w:spacing w:after="0" w:line="240" w:lineRule="auto"/>
            </w:pPr>
            <w:r w:rsidRPr="00BA5582">
              <w:t>Punctuate dialogue  (</w:t>
            </w:r>
            <w:r w:rsidRPr="00BA5582">
              <w:rPr>
                <w:i/>
              </w:rPr>
              <w:t>reporting clause within the speech – one spoken sentence</w:t>
            </w:r>
            <w:r w:rsidRPr="00BA5582">
              <w:t>)</w:t>
            </w:r>
          </w:p>
          <w:p w14:paraId="679759CE" w14:textId="77777777" w:rsidR="004D5CCE" w:rsidRPr="00BA5582" w:rsidRDefault="004D5CCE" w:rsidP="00E9401F">
            <w:pPr>
              <w:spacing w:after="0" w:line="240" w:lineRule="auto"/>
              <w:rPr>
                <w:b/>
                <w:i/>
              </w:rPr>
            </w:pPr>
            <w:r w:rsidRPr="00BA5582">
              <w:rPr>
                <w:b/>
                <w:i/>
              </w:rPr>
              <w:t>Non-negotiables</w:t>
            </w:r>
          </w:p>
          <w:p w14:paraId="345D2B0C" w14:textId="77777777" w:rsidR="004D5CCE" w:rsidRPr="00BA5582" w:rsidRDefault="004D5CCE" w:rsidP="00E9401F">
            <w:pPr>
              <w:pStyle w:val="ListParagraph"/>
              <w:numPr>
                <w:ilvl w:val="0"/>
                <w:numId w:val="3"/>
              </w:numPr>
              <w:spacing w:after="0" w:line="240" w:lineRule="auto"/>
              <w:ind w:left="196" w:hanging="196"/>
              <w:rPr>
                <w:b/>
                <w:bCs/>
              </w:rPr>
            </w:pPr>
            <w:r w:rsidRPr="00BA5582">
              <w:rPr>
                <w:b/>
                <w:bCs/>
              </w:rPr>
              <w:t xml:space="preserve">The speech verb </w:t>
            </w:r>
            <w:r w:rsidRPr="00BA5582">
              <w:rPr>
                <w:b/>
                <w:bCs/>
                <w:i/>
              </w:rPr>
              <w:t>said</w:t>
            </w:r>
          </w:p>
          <w:p w14:paraId="754944D2" w14:textId="77777777" w:rsidR="004D5CCE" w:rsidRPr="00BA5582" w:rsidRDefault="004D5CCE" w:rsidP="00E9401F">
            <w:pPr>
              <w:pStyle w:val="ListParagraph"/>
              <w:numPr>
                <w:ilvl w:val="0"/>
                <w:numId w:val="3"/>
              </w:numPr>
              <w:spacing w:after="0" w:line="240" w:lineRule="auto"/>
              <w:ind w:left="196" w:hanging="196"/>
              <w:rPr>
                <w:b/>
                <w:bCs/>
              </w:rPr>
            </w:pPr>
            <w:r w:rsidRPr="00BA5582">
              <w:rPr>
                <w:b/>
                <w:bCs/>
              </w:rPr>
              <w:t>Alternative speech verbs</w:t>
            </w:r>
          </w:p>
          <w:p w14:paraId="16E227D9" w14:textId="77777777" w:rsidR="004D5CCE" w:rsidRPr="00BA5582" w:rsidRDefault="004D5CCE" w:rsidP="00E9401F">
            <w:pPr>
              <w:pStyle w:val="ListParagraph"/>
              <w:numPr>
                <w:ilvl w:val="0"/>
                <w:numId w:val="3"/>
              </w:numPr>
              <w:spacing w:after="0" w:line="240" w:lineRule="auto"/>
              <w:ind w:left="196" w:hanging="196"/>
              <w:rPr>
                <w:b/>
                <w:bCs/>
              </w:rPr>
            </w:pPr>
            <w:r w:rsidRPr="00BA5582">
              <w:rPr>
                <w:b/>
                <w:bCs/>
              </w:rPr>
              <w:t>Reporting clause before the speech</w:t>
            </w:r>
          </w:p>
          <w:p w14:paraId="7D1F7789" w14:textId="77777777" w:rsidR="004D5CCE" w:rsidRPr="00BA5582" w:rsidRDefault="004D5CCE" w:rsidP="00E9401F">
            <w:pPr>
              <w:pStyle w:val="ListParagraph"/>
              <w:numPr>
                <w:ilvl w:val="0"/>
                <w:numId w:val="3"/>
              </w:numPr>
              <w:spacing w:after="0" w:line="240" w:lineRule="auto"/>
              <w:ind w:left="196" w:hanging="196"/>
              <w:rPr>
                <w:b/>
                <w:bCs/>
              </w:rPr>
            </w:pPr>
            <w:r w:rsidRPr="00BA5582">
              <w:rPr>
                <w:b/>
                <w:bCs/>
              </w:rPr>
              <w:t>Reporting clause after the speech</w:t>
            </w:r>
          </w:p>
          <w:p w14:paraId="3B39BC74" w14:textId="77777777" w:rsidR="004D5CCE" w:rsidRPr="00BA5582" w:rsidRDefault="004D5CCE" w:rsidP="00E9401F">
            <w:pPr>
              <w:pStyle w:val="ListParagraph"/>
              <w:numPr>
                <w:ilvl w:val="0"/>
                <w:numId w:val="3"/>
              </w:numPr>
              <w:spacing w:after="0" w:line="240" w:lineRule="auto"/>
              <w:ind w:left="196" w:hanging="196"/>
              <w:rPr>
                <w:b/>
                <w:bCs/>
              </w:rPr>
            </w:pPr>
            <w:r w:rsidRPr="00BA5582">
              <w:rPr>
                <w:b/>
                <w:bCs/>
              </w:rPr>
              <w:t xml:space="preserve">Reporting clause within the speech (two spoken sentences) </w:t>
            </w:r>
          </w:p>
          <w:p w14:paraId="30FF8762" w14:textId="77777777" w:rsidR="004D5CCE" w:rsidRPr="00BA5582" w:rsidRDefault="004D5CCE" w:rsidP="00E9401F">
            <w:pPr>
              <w:spacing w:after="0" w:line="240" w:lineRule="auto"/>
              <w:rPr>
                <w:b/>
                <w:i/>
              </w:rPr>
            </w:pPr>
            <w:r w:rsidRPr="00BA5582">
              <w:rPr>
                <w:b/>
                <w:i/>
              </w:rPr>
              <w:t>Reporting clause within the speech (one spoken sentence)</w:t>
            </w:r>
          </w:p>
          <w:p w14:paraId="55F97AE4" w14:textId="77777777" w:rsidR="004D5CCE" w:rsidRPr="00BA5582" w:rsidRDefault="004D5CCE" w:rsidP="00E9401F">
            <w:pPr>
              <w:pStyle w:val="ListParagraph"/>
              <w:numPr>
                <w:ilvl w:val="0"/>
                <w:numId w:val="3"/>
              </w:numPr>
              <w:spacing w:after="0" w:line="240" w:lineRule="auto"/>
              <w:ind w:left="196" w:hanging="196"/>
            </w:pPr>
            <w:r w:rsidRPr="00BA5582">
              <w:t>Inverted commas to indicate the start of the speech</w:t>
            </w:r>
          </w:p>
          <w:p w14:paraId="5EEC50D2" w14:textId="77777777" w:rsidR="004D5CCE" w:rsidRPr="00BA5582" w:rsidRDefault="004D5CCE" w:rsidP="00E9401F">
            <w:pPr>
              <w:pStyle w:val="ListParagraph"/>
              <w:numPr>
                <w:ilvl w:val="0"/>
                <w:numId w:val="3"/>
              </w:numPr>
              <w:spacing w:after="0" w:line="240" w:lineRule="auto"/>
              <w:ind w:left="196" w:hanging="196"/>
            </w:pPr>
            <w:r w:rsidRPr="00BA5582">
              <w:t>Capital letter at the start of the spoken word/sentence</w:t>
            </w:r>
          </w:p>
          <w:p w14:paraId="2AE579E2" w14:textId="77777777" w:rsidR="004D5CCE" w:rsidRPr="00BA5582" w:rsidRDefault="004D5CCE" w:rsidP="00E9401F">
            <w:pPr>
              <w:pStyle w:val="ListParagraph"/>
              <w:numPr>
                <w:ilvl w:val="0"/>
                <w:numId w:val="3"/>
              </w:numPr>
              <w:spacing w:after="0" w:line="240" w:lineRule="auto"/>
              <w:ind w:left="196" w:hanging="196"/>
            </w:pPr>
            <w:r w:rsidRPr="00BA5582">
              <w:t>Punctuation at the end of the spoken words (</w:t>
            </w:r>
            <w:r w:rsidRPr="00BA5582">
              <w:rPr>
                <w:i/>
              </w:rPr>
              <w:t>comma, ellipsis – NEVER a full stop, question mark or exclamation mark</w:t>
            </w:r>
            <w:r w:rsidRPr="00BA5582">
              <w:t>)</w:t>
            </w:r>
          </w:p>
          <w:p w14:paraId="408194AA" w14:textId="77777777" w:rsidR="004D5CCE" w:rsidRPr="00BA5582" w:rsidRDefault="004D5CCE" w:rsidP="00E9401F">
            <w:pPr>
              <w:pStyle w:val="ListParagraph"/>
              <w:numPr>
                <w:ilvl w:val="0"/>
                <w:numId w:val="3"/>
              </w:numPr>
              <w:spacing w:after="0" w:line="240" w:lineRule="auto"/>
              <w:ind w:left="196" w:hanging="196"/>
            </w:pPr>
            <w:r w:rsidRPr="00BA5582">
              <w:t>Inverted commas to close the speech</w:t>
            </w:r>
          </w:p>
          <w:p w14:paraId="46311520" w14:textId="77777777" w:rsidR="004D5CCE" w:rsidRPr="00BA5582" w:rsidRDefault="004D5CCE" w:rsidP="00E9401F">
            <w:pPr>
              <w:pStyle w:val="ListParagraph"/>
              <w:numPr>
                <w:ilvl w:val="0"/>
                <w:numId w:val="3"/>
              </w:numPr>
              <w:spacing w:after="0" w:line="240" w:lineRule="auto"/>
              <w:ind w:left="196" w:hanging="196"/>
            </w:pPr>
            <w:r w:rsidRPr="00BA5582">
              <w:t>Reporting clause punctuated with a comma</w:t>
            </w:r>
          </w:p>
          <w:p w14:paraId="64043E85" w14:textId="77777777" w:rsidR="004D5CCE" w:rsidRPr="00BA5582" w:rsidRDefault="004D5CCE" w:rsidP="00E9401F">
            <w:pPr>
              <w:pStyle w:val="ListParagraph"/>
              <w:numPr>
                <w:ilvl w:val="0"/>
                <w:numId w:val="3"/>
              </w:numPr>
              <w:spacing w:after="0" w:line="240" w:lineRule="auto"/>
              <w:ind w:left="196" w:hanging="196"/>
            </w:pPr>
            <w:r w:rsidRPr="00BA5582">
              <w:t>Inverted commas to indicate the start of the speech</w:t>
            </w:r>
          </w:p>
          <w:p w14:paraId="11DF629D" w14:textId="77777777" w:rsidR="004D5CCE" w:rsidRPr="00BA5582" w:rsidRDefault="004D5CCE" w:rsidP="00E9401F">
            <w:pPr>
              <w:pStyle w:val="ListParagraph"/>
              <w:numPr>
                <w:ilvl w:val="0"/>
                <w:numId w:val="3"/>
              </w:numPr>
              <w:spacing w:after="0" w:line="240" w:lineRule="auto"/>
              <w:ind w:left="196" w:hanging="196"/>
            </w:pPr>
            <w:r w:rsidRPr="00BA5582">
              <w:t>NO capital letter at the start of the spoken word/sentence</w:t>
            </w:r>
          </w:p>
          <w:p w14:paraId="41D6E2E6" w14:textId="77777777" w:rsidR="004D5CCE" w:rsidRPr="00BA5582" w:rsidRDefault="004D5CCE" w:rsidP="00E9401F">
            <w:pPr>
              <w:pStyle w:val="ListParagraph"/>
              <w:numPr>
                <w:ilvl w:val="0"/>
                <w:numId w:val="3"/>
              </w:numPr>
              <w:spacing w:after="0" w:line="240" w:lineRule="auto"/>
              <w:ind w:left="196" w:hanging="196"/>
            </w:pPr>
            <w:r w:rsidRPr="00BA5582">
              <w:t>Punctuation at the end of the spoken words (</w:t>
            </w:r>
            <w:r w:rsidRPr="00BA5582">
              <w:rPr>
                <w:i/>
              </w:rPr>
              <w:t>full stop, question mark, exclamation mark, ellipsis – NEVER a comma</w:t>
            </w:r>
            <w:r w:rsidRPr="00BA5582">
              <w:t>)</w:t>
            </w:r>
          </w:p>
          <w:p w14:paraId="6BCB5E6E" w14:textId="77777777" w:rsidR="004D5CCE" w:rsidRPr="00BA5582" w:rsidRDefault="004D5CCE" w:rsidP="00E9401F">
            <w:pPr>
              <w:pStyle w:val="ListParagraph"/>
              <w:numPr>
                <w:ilvl w:val="0"/>
                <w:numId w:val="3"/>
              </w:numPr>
              <w:spacing w:after="0" w:line="240" w:lineRule="auto"/>
              <w:ind w:left="196" w:hanging="196"/>
            </w:pPr>
            <w:r w:rsidRPr="00BA5582">
              <w:t>Inverted commas to close the speech</w:t>
            </w:r>
          </w:p>
          <w:p w14:paraId="3A9AE12A" w14:textId="77777777" w:rsidR="004D5CCE" w:rsidRPr="00BA5582" w:rsidRDefault="004D5CCE" w:rsidP="00E9401F">
            <w:pPr>
              <w:spacing w:after="0" w:line="240" w:lineRule="auto"/>
            </w:pPr>
            <w:r w:rsidRPr="00BA5582">
              <w:t>E.g.</w:t>
            </w:r>
          </w:p>
          <w:p w14:paraId="2F25CB00" w14:textId="62BCE970" w:rsidR="00D634CF" w:rsidRPr="00BA5582" w:rsidRDefault="004D5CCE" w:rsidP="00E9401F">
            <w:pPr>
              <w:spacing w:after="0" w:line="240" w:lineRule="auto"/>
              <w:rPr>
                <w:b/>
                <w:bCs/>
                <w:i/>
                <w:iCs/>
                <w:sz w:val="16"/>
                <w:szCs w:val="16"/>
              </w:rPr>
            </w:pPr>
            <w:r w:rsidRPr="00BA5582">
              <w:rPr>
                <w:rFonts w:ascii="Kristen ITC" w:hAnsi="Kristen ITC"/>
                <w:sz w:val="16"/>
                <w:szCs w:val="16"/>
              </w:rPr>
              <w:t>“I can’t believe,” said Jack, “that she actually did it.”</w:t>
            </w:r>
          </w:p>
        </w:tc>
        <w:tc>
          <w:tcPr>
            <w:tcW w:w="5577" w:type="dxa"/>
            <w:gridSpan w:val="3"/>
            <w:tcBorders>
              <w:left w:val="single" w:sz="18" w:space="0" w:color="auto"/>
              <w:right w:val="single" w:sz="18" w:space="0" w:color="auto"/>
            </w:tcBorders>
            <w:shd w:val="clear" w:color="auto" w:fill="D9D9D9" w:themeFill="background1" w:themeFillShade="D9"/>
          </w:tcPr>
          <w:p w14:paraId="57E99936" w14:textId="00190805" w:rsidR="00D634CF" w:rsidRPr="00BA5582" w:rsidRDefault="00D634CF" w:rsidP="00E9401F">
            <w:pPr>
              <w:spacing w:after="0" w:line="240" w:lineRule="auto"/>
              <w:jc w:val="center"/>
              <w:rPr>
                <w:b/>
                <w:bCs/>
                <w:i/>
                <w:iCs/>
              </w:rPr>
            </w:pPr>
          </w:p>
        </w:tc>
        <w:tc>
          <w:tcPr>
            <w:tcW w:w="5577" w:type="dxa"/>
            <w:gridSpan w:val="3"/>
            <w:tcBorders>
              <w:left w:val="single" w:sz="18" w:space="0" w:color="auto"/>
              <w:right w:val="single" w:sz="18" w:space="0" w:color="auto"/>
            </w:tcBorders>
          </w:tcPr>
          <w:p w14:paraId="266D2754" w14:textId="77777777" w:rsidR="003D7804" w:rsidRPr="00BA5582" w:rsidRDefault="003D7804" w:rsidP="00E9401F">
            <w:pPr>
              <w:spacing w:after="0" w:line="240" w:lineRule="auto"/>
              <w:rPr>
                <w:rFonts w:cstheme="minorHAnsi"/>
              </w:rPr>
            </w:pPr>
            <w:r w:rsidRPr="00BA5582">
              <w:rPr>
                <w:rFonts w:cstheme="minorHAnsi"/>
              </w:rPr>
              <w:t xml:space="preserve">Use a paragraph to describe a character </w:t>
            </w:r>
          </w:p>
          <w:p w14:paraId="7599B1AD" w14:textId="77777777" w:rsidR="008D71BA" w:rsidRPr="00BA5582" w:rsidRDefault="008D71BA" w:rsidP="00E9401F">
            <w:pPr>
              <w:spacing w:after="0" w:line="240" w:lineRule="auto"/>
              <w:rPr>
                <w:rFonts w:cstheme="minorHAnsi"/>
                <w:b/>
                <w:i/>
              </w:rPr>
            </w:pPr>
            <w:r w:rsidRPr="00BA5582">
              <w:rPr>
                <w:rFonts w:cstheme="minorHAnsi"/>
                <w:b/>
                <w:i/>
              </w:rPr>
              <w:t>Non-negotiables</w:t>
            </w:r>
          </w:p>
          <w:p w14:paraId="244225BF" w14:textId="77777777" w:rsidR="008D71BA" w:rsidRPr="00BA5582" w:rsidRDefault="008D71BA" w:rsidP="00E9401F">
            <w:pPr>
              <w:pStyle w:val="ListParagraph"/>
              <w:numPr>
                <w:ilvl w:val="0"/>
                <w:numId w:val="3"/>
              </w:numPr>
              <w:spacing w:after="0" w:line="240" w:lineRule="auto"/>
              <w:ind w:left="196" w:hanging="196"/>
              <w:rPr>
                <w:rFonts w:cstheme="minorHAnsi"/>
                <w:b/>
                <w:bCs/>
              </w:rPr>
            </w:pPr>
            <w:r w:rsidRPr="00BA5582">
              <w:rPr>
                <w:rFonts w:cstheme="minorHAnsi"/>
                <w:b/>
                <w:bCs/>
              </w:rPr>
              <w:t>A capital letter</w:t>
            </w:r>
          </w:p>
          <w:p w14:paraId="18AED972" w14:textId="77777777" w:rsidR="008D71BA" w:rsidRPr="00BA5582" w:rsidRDefault="008D71BA" w:rsidP="00E9401F">
            <w:pPr>
              <w:pStyle w:val="ListParagraph"/>
              <w:numPr>
                <w:ilvl w:val="0"/>
                <w:numId w:val="3"/>
              </w:numPr>
              <w:spacing w:after="0" w:line="240" w:lineRule="auto"/>
              <w:ind w:left="196" w:hanging="196"/>
              <w:rPr>
                <w:rFonts w:cstheme="minorHAnsi"/>
                <w:b/>
                <w:bCs/>
              </w:rPr>
            </w:pPr>
            <w:r w:rsidRPr="00BA5582">
              <w:rPr>
                <w:rFonts w:cstheme="minorHAnsi"/>
                <w:b/>
                <w:bCs/>
              </w:rPr>
              <w:t>Finger spaces</w:t>
            </w:r>
          </w:p>
          <w:p w14:paraId="06D8A1B7" w14:textId="77777777" w:rsidR="008D71BA" w:rsidRPr="00BA5582" w:rsidRDefault="008D71BA" w:rsidP="00E9401F">
            <w:pPr>
              <w:pStyle w:val="ListParagraph"/>
              <w:numPr>
                <w:ilvl w:val="0"/>
                <w:numId w:val="3"/>
              </w:numPr>
              <w:spacing w:after="0" w:line="240" w:lineRule="auto"/>
              <w:ind w:left="196" w:hanging="196"/>
              <w:rPr>
                <w:rFonts w:cstheme="minorHAnsi"/>
                <w:b/>
                <w:bCs/>
              </w:rPr>
            </w:pPr>
            <w:r w:rsidRPr="00BA5582">
              <w:rPr>
                <w:rFonts w:cstheme="minorHAnsi"/>
                <w:b/>
                <w:bCs/>
              </w:rPr>
              <w:t>A full stop</w:t>
            </w:r>
          </w:p>
          <w:p w14:paraId="3FC09EE8" w14:textId="77777777" w:rsidR="008D71BA" w:rsidRPr="00BA5582" w:rsidRDefault="008D71BA" w:rsidP="00E9401F">
            <w:pPr>
              <w:pStyle w:val="ListParagraph"/>
              <w:numPr>
                <w:ilvl w:val="0"/>
                <w:numId w:val="3"/>
              </w:numPr>
              <w:spacing w:after="0" w:line="240" w:lineRule="auto"/>
              <w:ind w:left="196" w:hanging="196"/>
              <w:rPr>
                <w:rFonts w:cstheme="minorHAnsi"/>
                <w:b/>
                <w:bCs/>
              </w:rPr>
            </w:pPr>
            <w:r w:rsidRPr="00BA5582">
              <w:rPr>
                <w:rFonts w:cstheme="minorHAnsi"/>
                <w:b/>
                <w:bCs/>
              </w:rPr>
              <w:t xml:space="preserve">A simile </w:t>
            </w:r>
            <w:r w:rsidRPr="00BA5582">
              <w:rPr>
                <w:rFonts w:cstheme="minorHAnsi"/>
                <w:b/>
                <w:bCs/>
                <w:i/>
              </w:rPr>
              <w:t>as… as a… like a…</w:t>
            </w:r>
          </w:p>
          <w:p w14:paraId="5B9CF150" w14:textId="77777777" w:rsidR="008D71BA" w:rsidRPr="00BA5582" w:rsidRDefault="008D71BA" w:rsidP="00E9401F">
            <w:pPr>
              <w:pStyle w:val="ListParagraph"/>
              <w:numPr>
                <w:ilvl w:val="0"/>
                <w:numId w:val="3"/>
              </w:numPr>
              <w:spacing w:after="0" w:line="240" w:lineRule="auto"/>
              <w:ind w:left="196" w:hanging="196"/>
              <w:rPr>
                <w:rFonts w:cstheme="minorHAnsi"/>
                <w:b/>
                <w:bCs/>
              </w:rPr>
            </w:pPr>
            <w:r w:rsidRPr="00BA5582">
              <w:rPr>
                <w:rFonts w:cstheme="minorHAnsi"/>
                <w:b/>
                <w:bCs/>
              </w:rPr>
              <w:t>Expanded noun phrases</w:t>
            </w:r>
          </w:p>
          <w:p w14:paraId="2EE26B65" w14:textId="77777777" w:rsidR="008D71BA" w:rsidRPr="00BA5582" w:rsidRDefault="008D71BA" w:rsidP="00E9401F">
            <w:pPr>
              <w:pStyle w:val="ListParagraph"/>
              <w:numPr>
                <w:ilvl w:val="0"/>
                <w:numId w:val="3"/>
              </w:numPr>
              <w:spacing w:after="0" w:line="240" w:lineRule="auto"/>
              <w:ind w:left="196" w:hanging="196"/>
              <w:rPr>
                <w:rFonts w:cstheme="minorHAnsi"/>
                <w:b/>
                <w:bCs/>
              </w:rPr>
            </w:pPr>
            <w:r w:rsidRPr="00BA5582">
              <w:rPr>
                <w:rFonts w:cstheme="minorHAnsi"/>
                <w:b/>
                <w:bCs/>
              </w:rPr>
              <w:t>Commas in lists</w:t>
            </w:r>
          </w:p>
          <w:p w14:paraId="3F3ED9A8" w14:textId="77777777" w:rsidR="008D71BA" w:rsidRPr="00BA5582" w:rsidRDefault="008D71BA" w:rsidP="00E9401F">
            <w:pPr>
              <w:pStyle w:val="ListParagraph"/>
              <w:numPr>
                <w:ilvl w:val="0"/>
                <w:numId w:val="3"/>
              </w:numPr>
              <w:spacing w:after="0" w:line="240" w:lineRule="auto"/>
              <w:ind w:left="196" w:hanging="196"/>
              <w:rPr>
                <w:rFonts w:cstheme="minorHAnsi"/>
                <w:b/>
                <w:bCs/>
              </w:rPr>
            </w:pPr>
            <w:r w:rsidRPr="00BA5582">
              <w:rPr>
                <w:rFonts w:cstheme="minorHAnsi"/>
                <w:b/>
                <w:bCs/>
              </w:rPr>
              <w:t>Coordination (or, and, but)</w:t>
            </w:r>
          </w:p>
          <w:p w14:paraId="6930E54F" w14:textId="77777777" w:rsidR="008D71BA" w:rsidRPr="00BA5582" w:rsidRDefault="008D71BA" w:rsidP="00E9401F">
            <w:pPr>
              <w:pStyle w:val="ListParagraph"/>
              <w:numPr>
                <w:ilvl w:val="0"/>
                <w:numId w:val="3"/>
              </w:numPr>
              <w:spacing w:after="0" w:line="240" w:lineRule="auto"/>
              <w:ind w:left="196" w:hanging="196"/>
              <w:rPr>
                <w:rFonts w:cstheme="minorHAnsi"/>
                <w:b/>
                <w:bCs/>
              </w:rPr>
            </w:pPr>
            <w:r w:rsidRPr="00BA5582">
              <w:rPr>
                <w:rFonts w:cstheme="minorHAnsi"/>
                <w:b/>
                <w:bCs/>
              </w:rPr>
              <w:t>Subordination (when, if, that, because)</w:t>
            </w:r>
          </w:p>
          <w:p w14:paraId="13D9FB64" w14:textId="77777777" w:rsidR="008D71BA" w:rsidRPr="00BA5582" w:rsidRDefault="008D71BA" w:rsidP="00E9401F">
            <w:pPr>
              <w:pStyle w:val="ListParagraph"/>
              <w:numPr>
                <w:ilvl w:val="0"/>
                <w:numId w:val="3"/>
              </w:numPr>
              <w:spacing w:after="0" w:line="240" w:lineRule="auto"/>
              <w:ind w:left="196" w:hanging="196"/>
              <w:rPr>
                <w:rFonts w:cstheme="minorHAnsi"/>
                <w:b/>
                <w:bCs/>
              </w:rPr>
            </w:pPr>
            <w:r w:rsidRPr="00BA5582">
              <w:rPr>
                <w:rFonts w:cstheme="minorHAnsi"/>
                <w:b/>
                <w:bCs/>
              </w:rPr>
              <w:t>The possessive apostrophe</w:t>
            </w:r>
          </w:p>
          <w:p w14:paraId="2C8DF030" w14:textId="77777777" w:rsidR="008D71BA" w:rsidRPr="00BA5582" w:rsidRDefault="008D71BA" w:rsidP="00E9401F">
            <w:pPr>
              <w:pStyle w:val="ListParagraph"/>
              <w:numPr>
                <w:ilvl w:val="0"/>
                <w:numId w:val="3"/>
              </w:numPr>
              <w:spacing w:after="0" w:line="240" w:lineRule="auto"/>
              <w:ind w:left="196" w:hanging="196"/>
              <w:rPr>
                <w:rFonts w:cstheme="minorHAnsi"/>
                <w:b/>
                <w:bCs/>
              </w:rPr>
            </w:pPr>
            <w:r w:rsidRPr="00BA5582">
              <w:rPr>
                <w:rFonts w:cstheme="minorHAnsi"/>
                <w:b/>
                <w:bCs/>
              </w:rPr>
              <w:t xml:space="preserve">Alliteration </w:t>
            </w:r>
          </w:p>
          <w:p w14:paraId="5C443881" w14:textId="77777777" w:rsidR="008D71BA" w:rsidRPr="00BA5582" w:rsidRDefault="008D71BA" w:rsidP="00E9401F">
            <w:pPr>
              <w:pStyle w:val="ListParagraph"/>
              <w:numPr>
                <w:ilvl w:val="0"/>
                <w:numId w:val="3"/>
              </w:numPr>
              <w:spacing w:after="0" w:line="240" w:lineRule="auto"/>
              <w:ind w:left="196" w:hanging="196"/>
              <w:rPr>
                <w:rFonts w:cstheme="minorHAnsi"/>
                <w:b/>
                <w:bCs/>
              </w:rPr>
            </w:pPr>
            <w:r w:rsidRPr="00BA5582">
              <w:rPr>
                <w:rFonts w:cstheme="minorHAnsi"/>
                <w:b/>
                <w:bCs/>
              </w:rPr>
              <w:t>Fronted adverbials</w:t>
            </w:r>
          </w:p>
          <w:p w14:paraId="40388940" w14:textId="77777777" w:rsidR="008D71BA" w:rsidRPr="00BA5582" w:rsidRDefault="008D71BA" w:rsidP="00E9401F">
            <w:pPr>
              <w:pStyle w:val="ListParagraph"/>
              <w:numPr>
                <w:ilvl w:val="0"/>
                <w:numId w:val="3"/>
              </w:numPr>
              <w:spacing w:after="0" w:line="240" w:lineRule="auto"/>
              <w:ind w:left="196" w:hanging="196"/>
              <w:rPr>
                <w:rFonts w:cstheme="minorHAnsi"/>
                <w:b/>
                <w:bCs/>
              </w:rPr>
            </w:pPr>
            <w:r w:rsidRPr="00BA5582">
              <w:rPr>
                <w:rFonts w:cstheme="minorHAnsi"/>
                <w:b/>
                <w:bCs/>
              </w:rPr>
              <w:t>Appropriate choice of pronoun or noun.</w:t>
            </w:r>
          </w:p>
          <w:p w14:paraId="53F634AA" w14:textId="77777777" w:rsidR="008D71BA" w:rsidRPr="00BA5582" w:rsidRDefault="008D71BA" w:rsidP="00E9401F">
            <w:pPr>
              <w:pStyle w:val="ListParagraph"/>
              <w:numPr>
                <w:ilvl w:val="0"/>
                <w:numId w:val="3"/>
              </w:numPr>
              <w:spacing w:after="0" w:line="240" w:lineRule="auto"/>
              <w:ind w:left="196" w:hanging="196"/>
              <w:rPr>
                <w:rFonts w:cstheme="minorHAnsi"/>
                <w:b/>
                <w:bCs/>
              </w:rPr>
            </w:pPr>
            <w:r w:rsidRPr="00BA5582">
              <w:rPr>
                <w:rFonts w:cstheme="minorHAnsi"/>
                <w:b/>
                <w:bCs/>
              </w:rPr>
              <w:t>A rhetorical question</w:t>
            </w:r>
          </w:p>
          <w:p w14:paraId="274F447D" w14:textId="77777777" w:rsidR="008D71BA" w:rsidRPr="00BA5582" w:rsidRDefault="008D71BA" w:rsidP="00E9401F">
            <w:pPr>
              <w:pStyle w:val="ListParagraph"/>
              <w:numPr>
                <w:ilvl w:val="0"/>
                <w:numId w:val="3"/>
              </w:numPr>
              <w:spacing w:after="0" w:line="240" w:lineRule="auto"/>
              <w:ind w:left="196" w:hanging="196"/>
              <w:rPr>
                <w:rFonts w:cstheme="minorHAnsi"/>
              </w:rPr>
            </w:pPr>
            <w:r w:rsidRPr="00BA5582">
              <w:rPr>
                <w:rFonts w:cstheme="minorHAnsi"/>
              </w:rPr>
              <w:t>Parenthesis</w:t>
            </w:r>
          </w:p>
          <w:p w14:paraId="27032403" w14:textId="77777777" w:rsidR="008D71BA" w:rsidRPr="00BA5582" w:rsidRDefault="008D71BA" w:rsidP="00E9401F">
            <w:pPr>
              <w:pStyle w:val="ListParagraph"/>
              <w:numPr>
                <w:ilvl w:val="0"/>
                <w:numId w:val="3"/>
              </w:numPr>
              <w:spacing w:after="0" w:line="240" w:lineRule="auto"/>
              <w:ind w:left="196" w:hanging="196"/>
              <w:rPr>
                <w:rFonts w:cstheme="minorHAnsi"/>
              </w:rPr>
            </w:pPr>
            <w:r w:rsidRPr="00BA5582">
              <w:rPr>
                <w:rFonts w:cstheme="minorHAnsi"/>
              </w:rPr>
              <w:t>Relative clauses</w:t>
            </w:r>
          </w:p>
          <w:p w14:paraId="3E894E32" w14:textId="77777777" w:rsidR="008D71BA" w:rsidRPr="00BA5582" w:rsidRDefault="008D71BA" w:rsidP="00E9401F">
            <w:pPr>
              <w:pStyle w:val="ListParagraph"/>
              <w:numPr>
                <w:ilvl w:val="0"/>
                <w:numId w:val="3"/>
              </w:numPr>
              <w:spacing w:after="0" w:line="240" w:lineRule="auto"/>
              <w:ind w:left="196" w:hanging="196"/>
              <w:rPr>
                <w:rFonts w:cstheme="minorHAnsi"/>
              </w:rPr>
            </w:pPr>
            <w:r w:rsidRPr="00BA5582">
              <w:rPr>
                <w:rFonts w:cstheme="minorHAnsi"/>
              </w:rPr>
              <w:t>Modal verbs/adverbs</w:t>
            </w:r>
          </w:p>
          <w:p w14:paraId="3489BC77" w14:textId="77777777" w:rsidR="008D71BA" w:rsidRPr="00BA5582" w:rsidRDefault="008D71BA" w:rsidP="00E9401F">
            <w:pPr>
              <w:pStyle w:val="ListParagraph"/>
              <w:numPr>
                <w:ilvl w:val="0"/>
                <w:numId w:val="3"/>
              </w:numPr>
              <w:spacing w:after="0" w:line="240" w:lineRule="auto"/>
              <w:ind w:left="196" w:hanging="196"/>
              <w:rPr>
                <w:rFonts w:cstheme="minorHAnsi"/>
              </w:rPr>
            </w:pPr>
            <w:r w:rsidRPr="00BA5582">
              <w:rPr>
                <w:rFonts w:cstheme="minorHAnsi"/>
              </w:rPr>
              <w:t>Personification</w:t>
            </w:r>
          </w:p>
          <w:p w14:paraId="230FF514" w14:textId="77777777" w:rsidR="008D71BA" w:rsidRPr="00BA5582" w:rsidRDefault="008D71BA" w:rsidP="00E9401F">
            <w:pPr>
              <w:pStyle w:val="ListParagraph"/>
              <w:numPr>
                <w:ilvl w:val="0"/>
                <w:numId w:val="3"/>
              </w:numPr>
              <w:spacing w:after="0" w:line="240" w:lineRule="auto"/>
              <w:ind w:left="196" w:hanging="196"/>
              <w:rPr>
                <w:rFonts w:cstheme="minorHAnsi"/>
              </w:rPr>
            </w:pPr>
            <w:r w:rsidRPr="00BA5582">
              <w:rPr>
                <w:rFonts w:cstheme="minorHAnsi"/>
              </w:rPr>
              <w:t>Choice of the active/passive voice</w:t>
            </w:r>
          </w:p>
          <w:p w14:paraId="3639BD8F" w14:textId="77777777" w:rsidR="008D71BA" w:rsidRPr="00BA5582" w:rsidRDefault="008D71BA" w:rsidP="00E9401F">
            <w:pPr>
              <w:pStyle w:val="ListParagraph"/>
              <w:numPr>
                <w:ilvl w:val="0"/>
                <w:numId w:val="3"/>
              </w:numPr>
              <w:spacing w:after="0" w:line="240" w:lineRule="auto"/>
              <w:ind w:left="196" w:hanging="196"/>
              <w:rPr>
                <w:rFonts w:cstheme="minorHAnsi"/>
              </w:rPr>
            </w:pPr>
            <w:r w:rsidRPr="00BA5582">
              <w:rPr>
                <w:rFonts w:cstheme="minorHAnsi"/>
              </w:rPr>
              <w:t>Appropriate synonyms</w:t>
            </w:r>
          </w:p>
          <w:p w14:paraId="41A022BB" w14:textId="61F11A73" w:rsidR="008D71BA" w:rsidRPr="00BA5582" w:rsidRDefault="008D71BA" w:rsidP="00E9401F">
            <w:pPr>
              <w:pStyle w:val="ListParagraph"/>
              <w:numPr>
                <w:ilvl w:val="0"/>
                <w:numId w:val="3"/>
              </w:numPr>
              <w:spacing w:after="0" w:line="240" w:lineRule="auto"/>
              <w:ind w:left="196" w:hanging="196"/>
              <w:rPr>
                <w:rFonts w:cstheme="minorHAnsi"/>
              </w:rPr>
            </w:pPr>
            <w:r w:rsidRPr="00BA5582">
              <w:rPr>
                <w:rFonts w:cstheme="minorHAnsi"/>
              </w:rPr>
              <w:t>A metaphor</w:t>
            </w:r>
          </w:p>
          <w:p w14:paraId="376138E0" w14:textId="77777777" w:rsidR="008D71BA" w:rsidRPr="00BA5582" w:rsidRDefault="008D71BA" w:rsidP="00E9401F">
            <w:pPr>
              <w:spacing w:after="0" w:line="240" w:lineRule="auto"/>
              <w:rPr>
                <w:rFonts w:cstheme="minorHAnsi"/>
              </w:rPr>
            </w:pPr>
            <w:r w:rsidRPr="00BA5582">
              <w:rPr>
                <w:rFonts w:cstheme="minorHAnsi"/>
              </w:rPr>
              <w:t>E.g.</w:t>
            </w:r>
          </w:p>
          <w:p w14:paraId="37A7A122" w14:textId="27CFB428" w:rsidR="00D634CF" w:rsidRPr="00BA5582" w:rsidRDefault="008D71BA" w:rsidP="00E9401F">
            <w:pPr>
              <w:spacing w:after="0" w:line="240" w:lineRule="auto"/>
              <w:rPr>
                <w:b/>
                <w:bCs/>
                <w:i/>
                <w:iCs/>
                <w:sz w:val="16"/>
                <w:szCs w:val="16"/>
              </w:rPr>
            </w:pPr>
            <w:r w:rsidRPr="00BA5582">
              <w:rPr>
                <w:rFonts w:ascii="Kristen ITC" w:hAnsi="Kristen ITC"/>
                <w:sz w:val="16"/>
                <w:szCs w:val="16"/>
              </w:rPr>
              <w:t>In a towering finger of a castle their once lived a lonely princess who had been imprisoned by her evil stepmother. The princess’s playful, golden hair was beautiful (the only beautiful thing about the place). It was often held in her hands to stop it from dragging on the filthy floor like a mop. Why would anyone keep her locked up like this?</w:t>
            </w:r>
          </w:p>
        </w:tc>
        <w:tc>
          <w:tcPr>
            <w:tcW w:w="5577" w:type="dxa"/>
            <w:gridSpan w:val="3"/>
            <w:tcBorders>
              <w:left w:val="single" w:sz="18" w:space="0" w:color="auto"/>
              <w:right w:val="single" w:sz="24" w:space="0" w:color="auto"/>
            </w:tcBorders>
          </w:tcPr>
          <w:p w14:paraId="1E7222B4" w14:textId="77777777" w:rsidR="005226CA" w:rsidRPr="00BA5582" w:rsidRDefault="005226CA" w:rsidP="005226CA">
            <w:pPr>
              <w:spacing w:after="0" w:line="240" w:lineRule="auto"/>
            </w:pPr>
            <w:r w:rsidRPr="00BA5582">
              <w:t>Compose a non-fiction text including</w:t>
            </w:r>
          </w:p>
          <w:p w14:paraId="1BAA0A04" w14:textId="77777777" w:rsidR="005226CA" w:rsidRPr="00BA5582" w:rsidRDefault="005226CA" w:rsidP="005226CA">
            <w:pPr>
              <w:pStyle w:val="ListParagraph"/>
              <w:numPr>
                <w:ilvl w:val="0"/>
                <w:numId w:val="1"/>
              </w:numPr>
              <w:spacing w:after="0" w:line="240" w:lineRule="auto"/>
              <w:ind w:left="246" w:hanging="284"/>
            </w:pPr>
            <w:r w:rsidRPr="00BA5582">
              <w:t>A title</w:t>
            </w:r>
          </w:p>
          <w:p w14:paraId="654EFEE3" w14:textId="77777777" w:rsidR="005226CA" w:rsidRPr="00BA5582" w:rsidRDefault="005226CA" w:rsidP="005226CA">
            <w:pPr>
              <w:pStyle w:val="ListParagraph"/>
              <w:numPr>
                <w:ilvl w:val="0"/>
                <w:numId w:val="1"/>
              </w:numPr>
              <w:spacing w:after="0" w:line="240" w:lineRule="auto"/>
              <w:ind w:left="246" w:hanging="284"/>
            </w:pPr>
            <w:r w:rsidRPr="00BA5582">
              <w:t>Headings and sub-headings to aid presentation</w:t>
            </w:r>
          </w:p>
          <w:p w14:paraId="22953697" w14:textId="77777777" w:rsidR="005226CA" w:rsidRPr="00BA5582" w:rsidRDefault="005226CA" w:rsidP="005226CA">
            <w:pPr>
              <w:pStyle w:val="ListParagraph"/>
              <w:numPr>
                <w:ilvl w:val="0"/>
                <w:numId w:val="1"/>
              </w:numPr>
              <w:spacing w:after="0" w:line="240" w:lineRule="auto"/>
              <w:ind w:left="246" w:hanging="284"/>
            </w:pPr>
            <w:r w:rsidRPr="00BA5582">
              <w:t xml:space="preserve">Secure use of paragraphs to organise ideas around a theme </w:t>
            </w:r>
            <w:r w:rsidRPr="00BA5582">
              <w:rPr>
                <w:i/>
              </w:rPr>
              <w:t>logical organisation</w:t>
            </w:r>
          </w:p>
          <w:p w14:paraId="515BF674" w14:textId="77777777" w:rsidR="005226CA" w:rsidRPr="00BA5582" w:rsidRDefault="005226CA" w:rsidP="005226CA">
            <w:pPr>
              <w:pStyle w:val="ListParagraph"/>
              <w:numPr>
                <w:ilvl w:val="0"/>
                <w:numId w:val="8"/>
              </w:numPr>
              <w:spacing w:after="0" w:line="240" w:lineRule="auto"/>
              <w:ind w:left="179" w:hanging="179"/>
            </w:pPr>
            <w:r w:rsidRPr="00BA5582">
              <w:t xml:space="preserve">An Introduction - </w:t>
            </w:r>
            <w:r w:rsidRPr="00BA5582">
              <w:rPr>
                <w:i/>
              </w:rPr>
              <w:t>use a variety of ways to open texts and draw reader in and make the purpose clear i.e. rhetorical questions</w:t>
            </w:r>
          </w:p>
          <w:p w14:paraId="500A9170" w14:textId="77777777" w:rsidR="005226CA" w:rsidRPr="00BA5582" w:rsidRDefault="005226CA" w:rsidP="005226CA">
            <w:pPr>
              <w:pStyle w:val="ListParagraph"/>
              <w:numPr>
                <w:ilvl w:val="0"/>
                <w:numId w:val="8"/>
              </w:numPr>
              <w:spacing w:after="0" w:line="240" w:lineRule="auto"/>
              <w:ind w:left="179" w:hanging="179"/>
            </w:pPr>
            <w:r w:rsidRPr="00BA5582">
              <w:t xml:space="preserve">Middle section(s) – </w:t>
            </w:r>
            <w:r w:rsidRPr="00BA5582">
              <w:rPr>
                <w:i/>
              </w:rPr>
              <w:t>group related ideas/facts into sections, sub headings to introduce sentences/sections, develop use of topic sentences to introduce paragraphs</w:t>
            </w:r>
            <w:r w:rsidRPr="00BA5582">
              <w:t xml:space="preserve">, </w:t>
            </w:r>
            <w:r w:rsidRPr="00BA5582">
              <w:rPr>
                <w:i/>
              </w:rPr>
              <w:t>express own opinions clearly consistently maintain viewpoint</w:t>
            </w:r>
          </w:p>
          <w:p w14:paraId="3719E9E1" w14:textId="77777777" w:rsidR="005226CA" w:rsidRPr="00BA5582" w:rsidRDefault="005226CA" w:rsidP="005226CA">
            <w:pPr>
              <w:pStyle w:val="ListParagraph"/>
              <w:numPr>
                <w:ilvl w:val="0"/>
                <w:numId w:val="7"/>
              </w:numPr>
              <w:spacing w:after="0" w:line="240" w:lineRule="auto"/>
              <w:ind w:left="212" w:hanging="212"/>
            </w:pPr>
            <w:r w:rsidRPr="00BA5582">
              <w:t>Labelled diagrams, use of lists, bullet points for facts,</w:t>
            </w:r>
          </w:p>
          <w:p w14:paraId="34DD5A23" w14:textId="17C336CC" w:rsidR="00D634CF" w:rsidRPr="00BA5582" w:rsidRDefault="005226CA" w:rsidP="005226CA">
            <w:pPr>
              <w:pStyle w:val="ListParagraph"/>
              <w:numPr>
                <w:ilvl w:val="0"/>
                <w:numId w:val="7"/>
              </w:numPr>
              <w:spacing w:after="0" w:line="240" w:lineRule="auto"/>
              <w:ind w:left="212" w:hanging="212"/>
            </w:pPr>
            <w:r w:rsidRPr="00BA5582">
              <w:t xml:space="preserve">Ending – </w:t>
            </w:r>
            <w:r w:rsidRPr="00BA5582">
              <w:rPr>
                <w:i/>
              </w:rPr>
              <w:t>summary clear at the end to appeal directly to the reader</w:t>
            </w:r>
          </w:p>
        </w:tc>
      </w:tr>
      <w:tr w:rsidR="00D634CF" w14:paraId="11E6C195" w14:textId="77777777" w:rsidTr="00F01DB0">
        <w:trPr>
          <w:trHeight w:val="237"/>
        </w:trPr>
        <w:tc>
          <w:tcPr>
            <w:tcW w:w="1859" w:type="dxa"/>
            <w:tcBorders>
              <w:top w:val="single" w:sz="18" w:space="0" w:color="auto"/>
              <w:left w:val="single" w:sz="24" w:space="0" w:color="auto"/>
            </w:tcBorders>
          </w:tcPr>
          <w:p w14:paraId="12B59C09" w14:textId="77777777" w:rsidR="00D634CF" w:rsidRPr="00A1473F" w:rsidRDefault="00D634CF" w:rsidP="00E9401F">
            <w:pPr>
              <w:spacing w:after="0" w:line="240" w:lineRule="auto"/>
              <w:rPr>
                <w:b/>
                <w:bCs/>
                <w:i/>
                <w:iCs/>
              </w:rPr>
            </w:pPr>
            <w:r w:rsidRPr="00A1473F">
              <w:rPr>
                <w:b/>
                <w:bCs/>
                <w:i/>
                <w:iCs/>
              </w:rPr>
              <w:t>Week 1</w:t>
            </w:r>
          </w:p>
        </w:tc>
        <w:tc>
          <w:tcPr>
            <w:tcW w:w="1859" w:type="dxa"/>
            <w:tcBorders>
              <w:top w:val="single" w:sz="18" w:space="0" w:color="auto"/>
            </w:tcBorders>
          </w:tcPr>
          <w:p w14:paraId="5C2FCD20" w14:textId="77777777" w:rsidR="00D634CF" w:rsidRPr="00A1473F" w:rsidRDefault="00D634CF"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30DD25E2" w14:textId="77777777" w:rsidR="00D634CF" w:rsidRPr="00A1473F" w:rsidRDefault="00D634CF"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2F03201A" w14:textId="77777777" w:rsidR="00D634CF" w:rsidRPr="00A1473F" w:rsidRDefault="00D634CF" w:rsidP="00E9401F">
            <w:pPr>
              <w:spacing w:after="0" w:line="240" w:lineRule="auto"/>
              <w:rPr>
                <w:b/>
                <w:bCs/>
                <w:i/>
                <w:iCs/>
              </w:rPr>
            </w:pPr>
            <w:r w:rsidRPr="00A1473F">
              <w:rPr>
                <w:b/>
                <w:bCs/>
                <w:i/>
                <w:iCs/>
              </w:rPr>
              <w:t>Week 4</w:t>
            </w:r>
          </w:p>
        </w:tc>
        <w:tc>
          <w:tcPr>
            <w:tcW w:w="1859" w:type="dxa"/>
            <w:tcBorders>
              <w:top w:val="single" w:sz="18" w:space="0" w:color="auto"/>
            </w:tcBorders>
          </w:tcPr>
          <w:p w14:paraId="25F3467C" w14:textId="77777777" w:rsidR="00D634CF" w:rsidRPr="00A1473F" w:rsidRDefault="00D634CF" w:rsidP="00E9401F">
            <w:pPr>
              <w:spacing w:after="0" w:line="240" w:lineRule="auto"/>
              <w:rPr>
                <w:b/>
                <w:bCs/>
                <w:i/>
                <w:iCs/>
              </w:rPr>
            </w:pPr>
            <w:r w:rsidRPr="00A1473F">
              <w:rPr>
                <w:b/>
                <w:bCs/>
                <w:i/>
                <w:iCs/>
              </w:rPr>
              <w:t>Week 5</w:t>
            </w:r>
          </w:p>
        </w:tc>
        <w:tc>
          <w:tcPr>
            <w:tcW w:w="1859" w:type="dxa"/>
            <w:tcBorders>
              <w:top w:val="single" w:sz="18" w:space="0" w:color="auto"/>
              <w:right w:val="single" w:sz="18" w:space="0" w:color="auto"/>
            </w:tcBorders>
          </w:tcPr>
          <w:p w14:paraId="00E3D001" w14:textId="77777777" w:rsidR="00D634CF" w:rsidRPr="00A1473F" w:rsidRDefault="00D634CF" w:rsidP="00E9401F">
            <w:pPr>
              <w:spacing w:after="0" w:line="240" w:lineRule="auto"/>
              <w:rPr>
                <w:b/>
                <w:bCs/>
                <w:i/>
                <w:iCs/>
              </w:rPr>
            </w:pPr>
            <w:r w:rsidRPr="00A1473F">
              <w:rPr>
                <w:b/>
                <w:bCs/>
                <w:i/>
                <w:iCs/>
              </w:rPr>
              <w:t>Week 6</w:t>
            </w:r>
          </w:p>
        </w:tc>
        <w:tc>
          <w:tcPr>
            <w:tcW w:w="1859" w:type="dxa"/>
            <w:tcBorders>
              <w:top w:val="single" w:sz="18" w:space="0" w:color="auto"/>
              <w:left w:val="single" w:sz="18" w:space="0" w:color="auto"/>
            </w:tcBorders>
          </w:tcPr>
          <w:p w14:paraId="3EAF5862" w14:textId="77777777" w:rsidR="00D634CF" w:rsidRPr="00A1473F" w:rsidRDefault="00D634CF" w:rsidP="00E9401F">
            <w:pPr>
              <w:spacing w:after="0" w:line="240" w:lineRule="auto"/>
              <w:rPr>
                <w:b/>
                <w:bCs/>
                <w:i/>
                <w:iCs/>
              </w:rPr>
            </w:pPr>
            <w:r w:rsidRPr="00A1473F">
              <w:rPr>
                <w:b/>
                <w:bCs/>
                <w:i/>
                <w:iCs/>
              </w:rPr>
              <w:t>Week 1</w:t>
            </w:r>
          </w:p>
        </w:tc>
        <w:tc>
          <w:tcPr>
            <w:tcW w:w="1859" w:type="dxa"/>
            <w:tcBorders>
              <w:top w:val="single" w:sz="18" w:space="0" w:color="auto"/>
            </w:tcBorders>
          </w:tcPr>
          <w:p w14:paraId="67DE6CE9" w14:textId="77777777" w:rsidR="00D634CF" w:rsidRPr="00A1473F" w:rsidRDefault="00D634CF"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5B050C9F" w14:textId="77777777" w:rsidR="00D634CF" w:rsidRPr="00A1473F" w:rsidRDefault="00D634CF"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6BC211C4" w14:textId="77777777" w:rsidR="00D634CF" w:rsidRPr="00A1473F" w:rsidRDefault="00D634CF" w:rsidP="00E9401F">
            <w:pPr>
              <w:spacing w:after="0" w:line="240" w:lineRule="auto"/>
              <w:rPr>
                <w:b/>
                <w:bCs/>
                <w:i/>
                <w:iCs/>
              </w:rPr>
            </w:pPr>
            <w:r w:rsidRPr="00A1473F">
              <w:rPr>
                <w:b/>
                <w:bCs/>
                <w:i/>
                <w:iCs/>
              </w:rPr>
              <w:t>Week 4</w:t>
            </w:r>
          </w:p>
        </w:tc>
        <w:tc>
          <w:tcPr>
            <w:tcW w:w="1859" w:type="dxa"/>
            <w:tcBorders>
              <w:top w:val="single" w:sz="18" w:space="0" w:color="auto"/>
            </w:tcBorders>
          </w:tcPr>
          <w:p w14:paraId="0F307C86" w14:textId="77777777" w:rsidR="00D634CF" w:rsidRPr="00A1473F" w:rsidRDefault="00D634CF" w:rsidP="00E9401F">
            <w:pPr>
              <w:spacing w:after="0" w:line="240" w:lineRule="auto"/>
              <w:rPr>
                <w:b/>
                <w:bCs/>
                <w:i/>
                <w:iCs/>
              </w:rPr>
            </w:pPr>
            <w:r w:rsidRPr="00A1473F">
              <w:rPr>
                <w:b/>
                <w:bCs/>
                <w:i/>
                <w:iCs/>
              </w:rPr>
              <w:t>Week 5</w:t>
            </w:r>
          </w:p>
        </w:tc>
        <w:tc>
          <w:tcPr>
            <w:tcW w:w="1859" w:type="dxa"/>
            <w:tcBorders>
              <w:top w:val="single" w:sz="18" w:space="0" w:color="auto"/>
              <w:right w:val="single" w:sz="24" w:space="0" w:color="auto"/>
            </w:tcBorders>
          </w:tcPr>
          <w:p w14:paraId="5225DEF2" w14:textId="77777777" w:rsidR="00D634CF" w:rsidRPr="00A1473F" w:rsidRDefault="00D634CF" w:rsidP="00E9401F">
            <w:pPr>
              <w:spacing w:after="0" w:line="240" w:lineRule="auto"/>
              <w:rPr>
                <w:b/>
                <w:bCs/>
                <w:i/>
                <w:iCs/>
              </w:rPr>
            </w:pPr>
            <w:r w:rsidRPr="00A1473F">
              <w:rPr>
                <w:b/>
                <w:bCs/>
                <w:i/>
                <w:iCs/>
              </w:rPr>
              <w:t>Week 6</w:t>
            </w:r>
          </w:p>
        </w:tc>
      </w:tr>
      <w:tr w:rsidR="00D634CF" w14:paraId="57C55EF5" w14:textId="77777777" w:rsidTr="00DA3021">
        <w:trPr>
          <w:trHeight w:val="188"/>
        </w:trPr>
        <w:tc>
          <w:tcPr>
            <w:tcW w:w="1859" w:type="dxa"/>
            <w:tcBorders>
              <w:left w:val="single" w:sz="24" w:space="0" w:color="auto"/>
              <w:bottom w:val="single" w:sz="4" w:space="0" w:color="auto"/>
            </w:tcBorders>
            <w:shd w:val="clear" w:color="auto" w:fill="FFFF00"/>
          </w:tcPr>
          <w:p w14:paraId="5C9D3889" w14:textId="65EAD4A2" w:rsidR="00D634CF" w:rsidRDefault="00C83370" w:rsidP="00E9401F">
            <w:pPr>
              <w:spacing w:after="0" w:line="240" w:lineRule="auto"/>
            </w:pPr>
            <w:r w:rsidRPr="00601CE4">
              <w:rPr>
                <w:b/>
                <w:bCs/>
                <w:i/>
                <w:iCs/>
              </w:rPr>
              <w:lastRenderedPageBreak/>
              <w:t xml:space="preserve">Flashback </w:t>
            </w:r>
            <w:r w:rsidRPr="00601CE4">
              <w:t>SPaG Activity Sp1 Mat1 18x questions</w:t>
            </w:r>
          </w:p>
        </w:tc>
        <w:tc>
          <w:tcPr>
            <w:tcW w:w="1859" w:type="dxa"/>
            <w:tcBorders>
              <w:bottom w:val="single" w:sz="4" w:space="0" w:color="auto"/>
            </w:tcBorders>
            <w:shd w:val="clear" w:color="auto" w:fill="FFFF00"/>
          </w:tcPr>
          <w:p w14:paraId="168EBD95" w14:textId="7CEC3998" w:rsidR="00D634CF" w:rsidRDefault="00C83370" w:rsidP="00E9401F">
            <w:pPr>
              <w:spacing w:after="0" w:line="240" w:lineRule="auto"/>
            </w:pPr>
            <w:r w:rsidRPr="00601CE4">
              <w:rPr>
                <w:b/>
                <w:bCs/>
                <w:i/>
                <w:iCs/>
              </w:rPr>
              <w:t xml:space="preserve">Flashback </w:t>
            </w:r>
            <w:r w:rsidRPr="00601CE4">
              <w:t>SPaG Activity Sp1 Mat2 18x questions</w:t>
            </w:r>
          </w:p>
        </w:tc>
        <w:tc>
          <w:tcPr>
            <w:tcW w:w="1859" w:type="dxa"/>
            <w:tcBorders>
              <w:bottom w:val="single" w:sz="4" w:space="0" w:color="auto"/>
              <w:right w:val="single" w:sz="18" w:space="0" w:color="auto"/>
            </w:tcBorders>
            <w:shd w:val="clear" w:color="auto" w:fill="FFFF00"/>
          </w:tcPr>
          <w:p w14:paraId="7D0BC07C" w14:textId="0D6A67E5" w:rsidR="00D634CF" w:rsidRDefault="00C83370" w:rsidP="00E9401F">
            <w:pPr>
              <w:spacing w:after="0" w:line="240" w:lineRule="auto"/>
            </w:pPr>
            <w:r w:rsidRPr="00601CE4">
              <w:rPr>
                <w:b/>
                <w:bCs/>
                <w:i/>
                <w:iCs/>
              </w:rPr>
              <w:t xml:space="preserve">Flashback </w:t>
            </w:r>
            <w:r w:rsidRPr="00601CE4">
              <w:t>SPaG Activity Sp1 Mat3 18x questions</w:t>
            </w:r>
          </w:p>
        </w:tc>
        <w:tc>
          <w:tcPr>
            <w:tcW w:w="1859" w:type="dxa"/>
            <w:tcBorders>
              <w:left w:val="single" w:sz="18" w:space="0" w:color="auto"/>
              <w:bottom w:val="single" w:sz="4" w:space="0" w:color="auto"/>
            </w:tcBorders>
            <w:shd w:val="clear" w:color="auto" w:fill="FFFF00"/>
          </w:tcPr>
          <w:p w14:paraId="46E46090" w14:textId="4620706B" w:rsidR="00D634CF" w:rsidRDefault="00C83370" w:rsidP="00E9401F">
            <w:pPr>
              <w:spacing w:after="0" w:line="240" w:lineRule="auto"/>
            </w:pPr>
            <w:r w:rsidRPr="00601CE4">
              <w:rPr>
                <w:b/>
                <w:bCs/>
                <w:i/>
                <w:iCs/>
              </w:rPr>
              <w:t xml:space="preserve">Flashback </w:t>
            </w:r>
            <w:r w:rsidRPr="00601CE4">
              <w:t>SPaG Activity Sp1 Mat4 18x questions</w:t>
            </w:r>
          </w:p>
        </w:tc>
        <w:tc>
          <w:tcPr>
            <w:tcW w:w="1859" w:type="dxa"/>
            <w:tcBorders>
              <w:bottom w:val="single" w:sz="4" w:space="0" w:color="auto"/>
            </w:tcBorders>
            <w:shd w:val="clear" w:color="auto" w:fill="FFFF00"/>
          </w:tcPr>
          <w:p w14:paraId="4259568B" w14:textId="6585837F" w:rsidR="00D634CF" w:rsidRDefault="00C83370" w:rsidP="00E9401F">
            <w:pPr>
              <w:spacing w:after="0" w:line="240" w:lineRule="auto"/>
            </w:pPr>
            <w:r w:rsidRPr="00601CE4">
              <w:rPr>
                <w:b/>
                <w:bCs/>
                <w:i/>
                <w:iCs/>
              </w:rPr>
              <w:t xml:space="preserve">Flashback </w:t>
            </w:r>
            <w:r w:rsidRPr="00601CE4">
              <w:t>SPaG Activity Sp1 Mat5 18x questions</w:t>
            </w:r>
          </w:p>
        </w:tc>
        <w:tc>
          <w:tcPr>
            <w:tcW w:w="1859" w:type="dxa"/>
            <w:tcBorders>
              <w:bottom w:val="single" w:sz="4" w:space="0" w:color="auto"/>
              <w:right w:val="single" w:sz="18" w:space="0" w:color="auto"/>
            </w:tcBorders>
            <w:shd w:val="clear" w:color="auto" w:fill="FFFF00"/>
          </w:tcPr>
          <w:p w14:paraId="7859F15A" w14:textId="4E129C0B" w:rsidR="00D634CF" w:rsidRDefault="00C83370" w:rsidP="00E9401F">
            <w:pPr>
              <w:spacing w:after="0" w:line="240" w:lineRule="auto"/>
            </w:pPr>
            <w:r w:rsidRPr="00601CE4">
              <w:rPr>
                <w:b/>
                <w:bCs/>
                <w:i/>
                <w:iCs/>
              </w:rPr>
              <w:t xml:space="preserve">Flashback </w:t>
            </w:r>
            <w:r w:rsidRPr="00601CE4">
              <w:t>SPaG Activity Sp1 Mat6 18x questions</w:t>
            </w:r>
          </w:p>
        </w:tc>
        <w:tc>
          <w:tcPr>
            <w:tcW w:w="1859" w:type="dxa"/>
            <w:tcBorders>
              <w:left w:val="single" w:sz="18" w:space="0" w:color="auto"/>
              <w:bottom w:val="single" w:sz="4" w:space="0" w:color="auto"/>
            </w:tcBorders>
            <w:shd w:val="clear" w:color="auto" w:fill="FFFF00"/>
          </w:tcPr>
          <w:p w14:paraId="2D8D0840" w14:textId="1DF00A2A" w:rsidR="00D634CF" w:rsidRDefault="00C83370" w:rsidP="00E9401F">
            <w:pPr>
              <w:spacing w:after="0" w:line="240" w:lineRule="auto"/>
            </w:pPr>
            <w:r w:rsidRPr="00601CE4">
              <w:rPr>
                <w:b/>
                <w:bCs/>
                <w:i/>
                <w:iCs/>
              </w:rPr>
              <w:t xml:space="preserve">Flashback </w:t>
            </w:r>
            <w:r w:rsidRPr="00601CE4">
              <w:t>SPaG Activity Sp2 Mat1 18x questions</w:t>
            </w:r>
          </w:p>
        </w:tc>
        <w:tc>
          <w:tcPr>
            <w:tcW w:w="1859" w:type="dxa"/>
            <w:tcBorders>
              <w:bottom w:val="single" w:sz="4" w:space="0" w:color="auto"/>
            </w:tcBorders>
            <w:shd w:val="clear" w:color="auto" w:fill="FFFF00"/>
          </w:tcPr>
          <w:p w14:paraId="16825126" w14:textId="7693A4CE" w:rsidR="00D634CF" w:rsidRDefault="00C83370" w:rsidP="00E9401F">
            <w:pPr>
              <w:spacing w:after="0" w:line="240" w:lineRule="auto"/>
            </w:pPr>
            <w:r w:rsidRPr="00601CE4">
              <w:rPr>
                <w:b/>
                <w:bCs/>
                <w:i/>
                <w:iCs/>
              </w:rPr>
              <w:t xml:space="preserve">Flashback </w:t>
            </w:r>
            <w:r w:rsidRPr="00601CE4">
              <w:t>SPaG Activity Sp2 Mat2 18x questions</w:t>
            </w:r>
          </w:p>
        </w:tc>
        <w:tc>
          <w:tcPr>
            <w:tcW w:w="1859" w:type="dxa"/>
            <w:tcBorders>
              <w:bottom w:val="single" w:sz="4" w:space="0" w:color="auto"/>
              <w:right w:val="single" w:sz="18" w:space="0" w:color="auto"/>
            </w:tcBorders>
            <w:shd w:val="clear" w:color="auto" w:fill="FFFF00"/>
          </w:tcPr>
          <w:p w14:paraId="206FE6BD" w14:textId="7043B8F8" w:rsidR="00D634CF" w:rsidRDefault="00C83370" w:rsidP="00E9401F">
            <w:pPr>
              <w:spacing w:after="0" w:line="240" w:lineRule="auto"/>
            </w:pPr>
            <w:r w:rsidRPr="00601CE4">
              <w:rPr>
                <w:b/>
                <w:bCs/>
                <w:i/>
                <w:iCs/>
              </w:rPr>
              <w:t xml:space="preserve">Flashback </w:t>
            </w:r>
            <w:r w:rsidRPr="00601CE4">
              <w:t>SPaG Activity Sp2 Mat3 18x questions</w:t>
            </w:r>
          </w:p>
        </w:tc>
        <w:tc>
          <w:tcPr>
            <w:tcW w:w="1859" w:type="dxa"/>
            <w:tcBorders>
              <w:left w:val="single" w:sz="18" w:space="0" w:color="auto"/>
              <w:bottom w:val="single" w:sz="4" w:space="0" w:color="auto"/>
            </w:tcBorders>
            <w:shd w:val="clear" w:color="auto" w:fill="FFFF00"/>
          </w:tcPr>
          <w:p w14:paraId="7FF3A285" w14:textId="5632C1BD" w:rsidR="00D634CF" w:rsidRDefault="00C83370" w:rsidP="00E9401F">
            <w:pPr>
              <w:spacing w:after="0" w:line="240" w:lineRule="auto"/>
            </w:pPr>
            <w:r w:rsidRPr="00601CE4">
              <w:rPr>
                <w:b/>
                <w:bCs/>
                <w:i/>
                <w:iCs/>
              </w:rPr>
              <w:t xml:space="preserve">Flashback </w:t>
            </w:r>
            <w:r w:rsidRPr="00601CE4">
              <w:t>SPaG Activity Sp2 Mat4 18x questions</w:t>
            </w:r>
          </w:p>
        </w:tc>
        <w:tc>
          <w:tcPr>
            <w:tcW w:w="1859" w:type="dxa"/>
            <w:tcBorders>
              <w:bottom w:val="single" w:sz="4" w:space="0" w:color="auto"/>
            </w:tcBorders>
            <w:shd w:val="clear" w:color="auto" w:fill="FFFF00"/>
          </w:tcPr>
          <w:p w14:paraId="40AEBB8E" w14:textId="3BC27BDC" w:rsidR="00D634CF" w:rsidRDefault="00C83370" w:rsidP="00E9401F">
            <w:pPr>
              <w:spacing w:after="0" w:line="240" w:lineRule="auto"/>
            </w:pPr>
            <w:r w:rsidRPr="00601CE4">
              <w:rPr>
                <w:b/>
                <w:bCs/>
                <w:i/>
                <w:iCs/>
              </w:rPr>
              <w:t xml:space="preserve">Flashback </w:t>
            </w:r>
            <w:r w:rsidRPr="00601CE4">
              <w:t>SPaG Activity Sp2 Mat5 18x questions</w:t>
            </w:r>
          </w:p>
        </w:tc>
        <w:tc>
          <w:tcPr>
            <w:tcW w:w="1859" w:type="dxa"/>
            <w:tcBorders>
              <w:bottom w:val="single" w:sz="4" w:space="0" w:color="auto"/>
              <w:right w:val="single" w:sz="24" w:space="0" w:color="auto"/>
            </w:tcBorders>
            <w:shd w:val="clear" w:color="auto" w:fill="FFFF00"/>
          </w:tcPr>
          <w:p w14:paraId="0A5E1E84" w14:textId="0ED1F972" w:rsidR="00D634CF" w:rsidRDefault="00C83370" w:rsidP="00E9401F">
            <w:pPr>
              <w:spacing w:after="0" w:line="240" w:lineRule="auto"/>
            </w:pPr>
            <w:r w:rsidRPr="00601CE4">
              <w:rPr>
                <w:b/>
                <w:bCs/>
                <w:i/>
                <w:iCs/>
              </w:rPr>
              <w:t xml:space="preserve">Flashback </w:t>
            </w:r>
            <w:r w:rsidRPr="00601CE4">
              <w:t>SPaG Activity Sp2 Mat6 18x questions</w:t>
            </w:r>
          </w:p>
        </w:tc>
      </w:tr>
      <w:tr w:rsidR="00F01DB0" w:rsidRPr="00601CE4" w14:paraId="5F88451C" w14:textId="77777777" w:rsidTr="00F01DB0">
        <w:trPr>
          <w:trHeight w:val="178"/>
        </w:trPr>
        <w:tc>
          <w:tcPr>
            <w:tcW w:w="1859" w:type="dxa"/>
            <w:tcBorders>
              <w:left w:val="single" w:sz="24" w:space="0" w:color="auto"/>
              <w:bottom w:val="dotted" w:sz="4" w:space="0" w:color="auto"/>
            </w:tcBorders>
            <w:shd w:val="clear" w:color="auto" w:fill="00B050"/>
          </w:tcPr>
          <w:p w14:paraId="63BCBD25" w14:textId="77777777" w:rsidR="00F01DB0" w:rsidRPr="00DB5909" w:rsidRDefault="00F01DB0" w:rsidP="00F01DB0">
            <w:pPr>
              <w:spacing w:after="0"/>
              <w:rPr>
                <w:b/>
              </w:rPr>
            </w:pPr>
            <w:r w:rsidRPr="00DB5909">
              <w:rPr>
                <w:b/>
              </w:rPr>
              <w:t>1) Objective:</w:t>
            </w:r>
            <w:r>
              <w:rPr>
                <w:b/>
              </w:rPr>
              <w:t xml:space="preserve"> (Revision)</w:t>
            </w:r>
          </w:p>
          <w:p w14:paraId="5AB112C6" w14:textId="77777777" w:rsidR="00F01DB0" w:rsidRPr="00DB5909" w:rsidRDefault="00F01DB0" w:rsidP="00F01DB0">
            <w:pPr>
              <w:spacing w:after="0"/>
            </w:pPr>
            <w:r w:rsidRPr="00DB5909">
              <w:t>To understand how to use hyphens to avoid ambiguity.</w:t>
            </w:r>
          </w:p>
          <w:p w14:paraId="562A2A11" w14:textId="77777777" w:rsidR="00F01DB0" w:rsidRPr="00DB5909" w:rsidRDefault="00F01DB0" w:rsidP="00F01DB0">
            <w:pPr>
              <w:spacing w:after="0"/>
              <w:rPr>
                <w:b/>
              </w:rPr>
            </w:pPr>
          </w:p>
          <w:p w14:paraId="2A9CBCD9" w14:textId="77777777" w:rsidR="00F01DB0" w:rsidRPr="00DB5909" w:rsidRDefault="00F01DB0" w:rsidP="00F01DB0">
            <w:pPr>
              <w:spacing w:after="0"/>
              <w:rPr>
                <w:b/>
              </w:rPr>
            </w:pPr>
            <w:r w:rsidRPr="00DB5909">
              <w:rPr>
                <w:b/>
              </w:rPr>
              <w:t xml:space="preserve">2) Objective: </w:t>
            </w:r>
          </w:p>
          <w:p w14:paraId="4F214B7B" w14:textId="5A058F2C" w:rsidR="00F01DB0" w:rsidRPr="00601CE4" w:rsidRDefault="00F01DB0" w:rsidP="00F01DB0">
            <w:pPr>
              <w:spacing w:after="0" w:line="240" w:lineRule="auto"/>
              <w:rPr>
                <w:b/>
                <w:bCs/>
              </w:rPr>
            </w:pPr>
            <w:r w:rsidRPr="00DB5909">
              <w:t xml:space="preserve">To understand and use the rules for adding </w:t>
            </w:r>
            <w:r w:rsidRPr="00DB5909">
              <w:rPr>
                <w:i/>
              </w:rPr>
              <w:t>-ant, -ance</w:t>
            </w:r>
            <w:r w:rsidRPr="00DB5909">
              <w:t xml:space="preserve"> and </w:t>
            </w:r>
            <w:r>
              <w:t>-</w:t>
            </w:r>
            <w:r w:rsidRPr="00DB5909">
              <w:rPr>
                <w:i/>
              </w:rPr>
              <w:t>ancy</w:t>
            </w:r>
            <w:r w:rsidRPr="00DB5909">
              <w:t xml:space="preserve"> to the end of words.</w:t>
            </w:r>
          </w:p>
        </w:tc>
        <w:tc>
          <w:tcPr>
            <w:tcW w:w="1859" w:type="dxa"/>
            <w:tcBorders>
              <w:bottom w:val="dotted" w:sz="4" w:space="0" w:color="auto"/>
            </w:tcBorders>
            <w:shd w:val="clear" w:color="auto" w:fill="00B050"/>
          </w:tcPr>
          <w:p w14:paraId="2252699F" w14:textId="77777777" w:rsidR="00F01DB0" w:rsidRPr="00DB5909" w:rsidRDefault="00F01DB0" w:rsidP="00F01DB0">
            <w:pPr>
              <w:spacing w:after="0"/>
              <w:rPr>
                <w:b/>
              </w:rPr>
            </w:pPr>
            <w:r w:rsidRPr="00DB5909">
              <w:rPr>
                <w:b/>
              </w:rPr>
              <w:t xml:space="preserve">1) Objectives:  </w:t>
            </w:r>
          </w:p>
          <w:p w14:paraId="4EAABC0C" w14:textId="77777777" w:rsidR="00F01DB0" w:rsidRPr="00DB5909" w:rsidRDefault="00F01DB0" w:rsidP="00F01DB0">
            <w:pPr>
              <w:spacing w:after="0"/>
            </w:pPr>
            <w:r w:rsidRPr="00DB5909">
              <w:t>To understand the purpose of a verb and how it can change according to what, whom or when it refers.</w:t>
            </w:r>
          </w:p>
          <w:p w14:paraId="06FCF68C" w14:textId="77777777" w:rsidR="00F01DB0" w:rsidRPr="00DB5909" w:rsidRDefault="00F01DB0" w:rsidP="00F01DB0">
            <w:pPr>
              <w:spacing w:after="0"/>
            </w:pPr>
          </w:p>
          <w:p w14:paraId="318B18B3" w14:textId="77777777" w:rsidR="00F01DB0" w:rsidRPr="00DB5909" w:rsidRDefault="00F01DB0" w:rsidP="00F01DB0">
            <w:pPr>
              <w:spacing w:after="0"/>
              <w:rPr>
                <w:b/>
              </w:rPr>
            </w:pPr>
            <w:r w:rsidRPr="00DB5909">
              <w:rPr>
                <w:b/>
              </w:rPr>
              <w:t xml:space="preserve">2) Objectives:  </w:t>
            </w:r>
          </w:p>
          <w:p w14:paraId="403F5B93" w14:textId="77777777" w:rsidR="00F01DB0" w:rsidRPr="00DB5909" w:rsidRDefault="00F01DB0" w:rsidP="00F01DB0">
            <w:pPr>
              <w:spacing w:after="0"/>
            </w:pPr>
            <w:r w:rsidRPr="00DB5909">
              <w:t>To identify what tense is being specified by the verb form.</w:t>
            </w:r>
          </w:p>
          <w:p w14:paraId="4B597B92" w14:textId="59A8FA5B" w:rsidR="00F01DB0" w:rsidRPr="00601CE4" w:rsidRDefault="00F01DB0" w:rsidP="00F01DB0">
            <w:pPr>
              <w:spacing w:after="0" w:line="240" w:lineRule="auto"/>
              <w:rPr>
                <w:b/>
                <w:bCs/>
              </w:rPr>
            </w:pPr>
            <w:r w:rsidRPr="00DB5909">
              <w:t>To choose and use the correct verb tense consistently.</w:t>
            </w:r>
          </w:p>
        </w:tc>
        <w:tc>
          <w:tcPr>
            <w:tcW w:w="1859" w:type="dxa"/>
            <w:tcBorders>
              <w:bottom w:val="dotted" w:sz="4" w:space="0" w:color="auto"/>
              <w:right w:val="single" w:sz="18" w:space="0" w:color="auto"/>
            </w:tcBorders>
            <w:shd w:val="clear" w:color="auto" w:fill="00B050"/>
          </w:tcPr>
          <w:p w14:paraId="42995ABD" w14:textId="77777777" w:rsidR="00F01DB0" w:rsidRPr="00DB5909" w:rsidRDefault="00F01DB0" w:rsidP="00F01DB0">
            <w:pPr>
              <w:spacing w:after="0"/>
              <w:rPr>
                <w:b/>
              </w:rPr>
            </w:pPr>
            <w:r w:rsidRPr="00DB5909">
              <w:rPr>
                <w:b/>
              </w:rPr>
              <w:t>Objectives:</w:t>
            </w:r>
          </w:p>
          <w:p w14:paraId="103ACACC" w14:textId="77777777" w:rsidR="00F01DB0" w:rsidRPr="00DB5909" w:rsidRDefault="00F01DB0" w:rsidP="00F01DB0">
            <w:pPr>
              <w:spacing w:after="0"/>
            </w:pPr>
            <w:r w:rsidRPr="00DB5909">
              <w:t>To use adverbials as a cohesive device to link ideas across paragraphs.</w:t>
            </w:r>
          </w:p>
          <w:p w14:paraId="42E675F1" w14:textId="6AFF87F6" w:rsidR="00F01DB0" w:rsidRPr="00601CE4" w:rsidRDefault="00F01DB0" w:rsidP="00F01DB0">
            <w:pPr>
              <w:spacing w:after="0" w:line="240" w:lineRule="auto"/>
              <w:rPr>
                <w:b/>
                <w:bCs/>
              </w:rPr>
            </w:pPr>
          </w:p>
        </w:tc>
        <w:tc>
          <w:tcPr>
            <w:tcW w:w="1859" w:type="dxa"/>
            <w:tcBorders>
              <w:left w:val="single" w:sz="18" w:space="0" w:color="auto"/>
              <w:bottom w:val="dotted" w:sz="4" w:space="0" w:color="auto"/>
            </w:tcBorders>
            <w:shd w:val="clear" w:color="auto" w:fill="00B050"/>
          </w:tcPr>
          <w:p w14:paraId="32AE7291" w14:textId="77777777" w:rsidR="00F01DB0" w:rsidRPr="00DB5909" w:rsidRDefault="00F01DB0" w:rsidP="00F01DB0">
            <w:pPr>
              <w:spacing w:after="0"/>
              <w:rPr>
                <w:b/>
              </w:rPr>
            </w:pPr>
            <w:r w:rsidRPr="00DB5909">
              <w:rPr>
                <w:b/>
              </w:rPr>
              <w:t>1) Objectives:</w:t>
            </w:r>
          </w:p>
          <w:p w14:paraId="696DFE5D" w14:textId="77777777" w:rsidR="00F01DB0" w:rsidRPr="00DB5909" w:rsidRDefault="00F01DB0" w:rsidP="00F01DB0">
            <w:pPr>
              <w:spacing w:after="0"/>
            </w:pPr>
            <w:r w:rsidRPr="00DB5909">
              <w:t>To know and explain the meaning of the terminology ‘ellipsis’.</w:t>
            </w:r>
          </w:p>
          <w:p w14:paraId="3BC41FE2" w14:textId="77777777" w:rsidR="00F01DB0" w:rsidRPr="00DB5909" w:rsidRDefault="00F01DB0" w:rsidP="00F01DB0">
            <w:pPr>
              <w:spacing w:after="0"/>
            </w:pPr>
            <w:r w:rsidRPr="00DB5909">
              <w:t xml:space="preserve">To use ellipsis as a cohesive device to link ideas across paragraphs. </w:t>
            </w:r>
          </w:p>
          <w:p w14:paraId="6E0802BB" w14:textId="77777777" w:rsidR="00F01DB0" w:rsidRPr="00DB5909" w:rsidRDefault="00F01DB0" w:rsidP="00F01DB0">
            <w:pPr>
              <w:spacing w:after="0"/>
            </w:pPr>
            <w:r w:rsidRPr="00DB5909">
              <w:t xml:space="preserve">To use ellipsis </w:t>
            </w:r>
            <w:r>
              <w:t xml:space="preserve">to </w:t>
            </w:r>
            <w:r w:rsidRPr="00DB5909">
              <w:t>show where a word or a phrase is missing from writing but the context means the writing can still be understood.</w:t>
            </w:r>
          </w:p>
          <w:p w14:paraId="445DB3C6" w14:textId="77777777" w:rsidR="00F01DB0" w:rsidRPr="00DB5909" w:rsidRDefault="00F01DB0" w:rsidP="00F01DB0">
            <w:pPr>
              <w:spacing w:after="0"/>
              <w:rPr>
                <w:b/>
              </w:rPr>
            </w:pPr>
          </w:p>
          <w:p w14:paraId="59C685E0" w14:textId="77777777" w:rsidR="00F01DB0" w:rsidRPr="00DB5909" w:rsidRDefault="00F01DB0" w:rsidP="00F01DB0">
            <w:pPr>
              <w:spacing w:after="0"/>
              <w:rPr>
                <w:b/>
              </w:rPr>
            </w:pPr>
            <w:r w:rsidRPr="00DB5909">
              <w:rPr>
                <w:b/>
              </w:rPr>
              <w:t xml:space="preserve">2) Objectives:  </w:t>
            </w:r>
          </w:p>
          <w:p w14:paraId="300ABF23" w14:textId="77777777" w:rsidR="00F01DB0" w:rsidRPr="00DB5909" w:rsidRDefault="00F01DB0" w:rsidP="00F01DB0">
            <w:pPr>
              <w:spacing w:after="0"/>
            </w:pPr>
            <w:r w:rsidRPr="00DB5909">
              <w:t>To know and use the ‘i before e except after c’ rule.</w:t>
            </w:r>
          </w:p>
          <w:p w14:paraId="1E477997" w14:textId="2753769C" w:rsidR="00F01DB0" w:rsidRPr="00601CE4" w:rsidRDefault="00F01DB0" w:rsidP="00F01DB0">
            <w:pPr>
              <w:spacing w:after="0" w:line="240" w:lineRule="auto"/>
              <w:rPr>
                <w:b/>
                <w:bCs/>
              </w:rPr>
            </w:pPr>
            <w:r w:rsidRPr="00DB5909">
              <w:t>To know and spell the exceptions to this rule.</w:t>
            </w:r>
          </w:p>
        </w:tc>
        <w:tc>
          <w:tcPr>
            <w:tcW w:w="1859" w:type="dxa"/>
            <w:tcBorders>
              <w:bottom w:val="dotted" w:sz="4" w:space="0" w:color="auto"/>
            </w:tcBorders>
            <w:shd w:val="clear" w:color="auto" w:fill="00B050"/>
          </w:tcPr>
          <w:p w14:paraId="47FA10CB" w14:textId="77777777" w:rsidR="00F01DB0" w:rsidRPr="00DB5909" w:rsidRDefault="00F01DB0" w:rsidP="00F01DB0">
            <w:pPr>
              <w:spacing w:after="0"/>
              <w:rPr>
                <w:b/>
              </w:rPr>
            </w:pPr>
            <w:r w:rsidRPr="00DB5909">
              <w:rPr>
                <w:b/>
              </w:rPr>
              <w:t>Objectives:</w:t>
            </w:r>
          </w:p>
          <w:p w14:paraId="371063EE" w14:textId="5F631895" w:rsidR="00F01DB0" w:rsidRPr="00601CE4" w:rsidRDefault="00F01DB0" w:rsidP="00F01DB0">
            <w:pPr>
              <w:spacing w:after="0" w:line="240" w:lineRule="auto"/>
              <w:rPr>
                <w:b/>
                <w:bCs/>
              </w:rPr>
            </w:pPr>
            <w:r w:rsidRPr="00DB5909">
              <w:t>To understand how to use different layout devices to organise a text effectively.</w:t>
            </w:r>
          </w:p>
        </w:tc>
        <w:tc>
          <w:tcPr>
            <w:tcW w:w="1859" w:type="dxa"/>
            <w:tcBorders>
              <w:bottom w:val="dotted" w:sz="4" w:space="0" w:color="auto"/>
              <w:right w:val="single" w:sz="18" w:space="0" w:color="auto"/>
            </w:tcBorders>
            <w:shd w:val="clear" w:color="auto" w:fill="D9D9D9" w:themeFill="background1" w:themeFillShade="D9"/>
          </w:tcPr>
          <w:p w14:paraId="77B2E7FD" w14:textId="77777777" w:rsidR="00F01DB0" w:rsidRPr="00DB5909" w:rsidRDefault="00F01DB0" w:rsidP="00F01DB0">
            <w:pPr>
              <w:spacing w:after="0"/>
              <w:rPr>
                <w:b/>
              </w:rPr>
            </w:pPr>
            <w:r>
              <w:rPr>
                <w:b/>
              </w:rPr>
              <w:t>Assessment Task:</w:t>
            </w:r>
          </w:p>
          <w:p w14:paraId="257AC947" w14:textId="77777777" w:rsidR="00F01DB0" w:rsidRPr="00DB5909" w:rsidRDefault="00F01DB0" w:rsidP="00F01DB0">
            <w:pPr>
              <w:spacing w:after="0"/>
            </w:pPr>
            <w:r w:rsidRPr="00DB5909">
              <w:t xml:space="preserve">Rising Stars ‘Grammar, Punctuation and Spelling Progress </w:t>
            </w:r>
            <w:r>
              <w:t>Tests –</w:t>
            </w:r>
            <w:r w:rsidRPr="00DB5909">
              <w:t xml:space="preserve"> Year 6’ </w:t>
            </w:r>
          </w:p>
          <w:p w14:paraId="72885FB6" w14:textId="77777777" w:rsidR="00F01DB0" w:rsidRPr="00DB5909" w:rsidRDefault="00F01DB0" w:rsidP="00F01DB0">
            <w:pPr>
              <w:spacing w:after="0"/>
            </w:pPr>
          </w:p>
          <w:p w14:paraId="0AD685A5" w14:textId="74CCCEC9" w:rsidR="00F01DB0" w:rsidRPr="00601CE4" w:rsidRDefault="00F01DB0" w:rsidP="00F01DB0">
            <w:pPr>
              <w:spacing w:after="0" w:line="240" w:lineRule="auto"/>
              <w:rPr>
                <w:b/>
                <w:bCs/>
              </w:rPr>
            </w:pPr>
            <w:r w:rsidRPr="00DB5909">
              <w:rPr>
                <w:b/>
              </w:rPr>
              <w:t xml:space="preserve">Content: </w:t>
            </w:r>
            <w:r w:rsidRPr="00DB5909">
              <w:t xml:space="preserve">Statements, </w:t>
            </w:r>
            <w:r>
              <w:t>n</w:t>
            </w:r>
            <w:r w:rsidRPr="00DB5909">
              <w:t xml:space="preserve">oun phrases, </w:t>
            </w:r>
            <w:r>
              <w:t>v</w:t>
            </w:r>
            <w:r w:rsidRPr="00DB5909">
              <w:t xml:space="preserve">erbs, </w:t>
            </w:r>
            <w:r>
              <w:t>s</w:t>
            </w:r>
            <w:r w:rsidRPr="00DB5909">
              <w:t xml:space="preserve">ingle dashes, </w:t>
            </w:r>
            <w:r>
              <w:t>p</w:t>
            </w:r>
            <w:r w:rsidRPr="00DB5909">
              <w:t xml:space="preserve">refixes, </w:t>
            </w:r>
            <w:r>
              <w:t>c</w:t>
            </w:r>
            <w:r w:rsidRPr="00DB5909">
              <w:t xml:space="preserve">olons, </w:t>
            </w:r>
            <w:r>
              <w:t>m</w:t>
            </w:r>
            <w:r w:rsidRPr="00DB5909">
              <w:t xml:space="preserve">odal verbs, </w:t>
            </w:r>
            <w:r>
              <w:t>s</w:t>
            </w:r>
            <w:r w:rsidRPr="00DB5909">
              <w:t xml:space="preserve">ubject-verb agreement, </w:t>
            </w:r>
            <w:r>
              <w:t>s</w:t>
            </w:r>
            <w:r w:rsidRPr="00DB5909">
              <w:t>tatement/</w:t>
            </w:r>
            <w:r>
              <w:t>q</w:t>
            </w:r>
            <w:r w:rsidRPr="00DB5909">
              <w:t xml:space="preserve">uestions, </w:t>
            </w:r>
            <w:r>
              <w:t>s</w:t>
            </w:r>
            <w:r w:rsidRPr="00DB5909">
              <w:t xml:space="preserve">emi-colons, </w:t>
            </w:r>
            <w:r>
              <w:t>r</w:t>
            </w:r>
            <w:r w:rsidRPr="00DB5909">
              <w:t xml:space="preserve">elative clauses, </w:t>
            </w:r>
            <w:r>
              <w:t>p</w:t>
            </w:r>
            <w:r w:rsidRPr="00DB5909">
              <w:t xml:space="preserve">repositions, </w:t>
            </w:r>
            <w:r>
              <w:t>n</w:t>
            </w:r>
            <w:r w:rsidRPr="00DB5909">
              <w:t>ouns/</w:t>
            </w:r>
            <w:r>
              <w:t>v</w:t>
            </w:r>
            <w:r w:rsidRPr="00DB5909">
              <w:t xml:space="preserve">erbs, </w:t>
            </w:r>
            <w:r>
              <w:t>c</w:t>
            </w:r>
            <w:r w:rsidRPr="00DB5909">
              <w:t xml:space="preserve">ommas in lists, </w:t>
            </w:r>
            <w:r>
              <w:t>s</w:t>
            </w:r>
            <w:r w:rsidRPr="00DB5909">
              <w:t xml:space="preserve">ubordinating conjunctions, </w:t>
            </w:r>
            <w:r>
              <w:t>s</w:t>
            </w:r>
            <w:r w:rsidRPr="00DB5909">
              <w:t xml:space="preserve">uffixes, </w:t>
            </w:r>
            <w:r>
              <w:t>a</w:t>
            </w:r>
            <w:r w:rsidRPr="00DB5909">
              <w:t xml:space="preserve">dverbials, </w:t>
            </w:r>
            <w:r>
              <w:t>p</w:t>
            </w:r>
            <w:r w:rsidRPr="00DB5909">
              <w:t xml:space="preserve">ronouns, </w:t>
            </w:r>
            <w:r>
              <w:t>i</w:t>
            </w:r>
            <w:r w:rsidRPr="00DB5909">
              <w:t>nverted commas</w:t>
            </w:r>
            <w:r>
              <w:t>.</w:t>
            </w:r>
          </w:p>
        </w:tc>
        <w:tc>
          <w:tcPr>
            <w:tcW w:w="1859" w:type="dxa"/>
            <w:tcBorders>
              <w:left w:val="single" w:sz="18" w:space="0" w:color="auto"/>
              <w:bottom w:val="dotted" w:sz="4" w:space="0" w:color="auto"/>
            </w:tcBorders>
            <w:shd w:val="clear" w:color="auto" w:fill="00B050"/>
          </w:tcPr>
          <w:p w14:paraId="1CEAF898" w14:textId="77777777" w:rsidR="00F01DB0" w:rsidRPr="00DB5909" w:rsidRDefault="00F01DB0" w:rsidP="00F01DB0">
            <w:pPr>
              <w:spacing w:after="0"/>
            </w:pPr>
            <w:r w:rsidRPr="00DB5909">
              <w:rPr>
                <w:b/>
              </w:rPr>
              <w:t xml:space="preserve">Objectives: </w:t>
            </w:r>
          </w:p>
          <w:p w14:paraId="7D4F929E" w14:textId="77777777" w:rsidR="00F01DB0" w:rsidRPr="00DB5909" w:rsidRDefault="00F01DB0" w:rsidP="00F01DB0">
            <w:pPr>
              <w:spacing w:after="0"/>
            </w:pPr>
            <w:r w:rsidRPr="00DB5909">
              <w:t>To understand that a singular subject takes a singular verb and a plural subject takes a plural verb.</w:t>
            </w:r>
          </w:p>
          <w:p w14:paraId="70B8A876" w14:textId="77777777" w:rsidR="00F01DB0" w:rsidRPr="00DB5909" w:rsidRDefault="00F01DB0" w:rsidP="00F01DB0">
            <w:pPr>
              <w:spacing w:after="0"/>
            </w:pPr>
          </w:p>
          <w:p w14:paraId="7723BAD0" w14:textId="77777777" w:rsidR="00F01DB0" w:rsidRPr="00DB5909" w:rsidRDefault="00F01DB0" w:rsidP="00F01DB0">
            <w:pPr>
              <w:spacing w:after="0"/>
            </w:pPr>
          </w:p>
          <w:p w14:paraId="30C2B8D2" w14:textId="77777777" w:rsidR="00F01DB0" w:rsidRPr="00DB5909" w:rsidRDefault="00F01DB0" w:rsidP="00F01DB0">
            <w:pPr>
              <w:spacing w:after="0"/>
            </w:pPr>
          </w:p>
          <w:p w14:paraId="3939227C" w14:textId="77777777" w:rsidR="00F01DB0" w:rsidRPr="00DB5909" w:rsidRDefault="00F01DB0" w:rsidP="00F01DB0">
            <w:pPr>
              <w:spacing w:after="0"/>
            </w:pPr>
          </w:p>
          <w:p w14:paraId="5FECD2DA" w14:textId="77777777" w:rsidR="00F01DB0" w:rsidRPr="00DB5909" w:rsidRDefault="00F01DB0" w:rsidP="00F01DB0">
            <w:pPr>
              <w:spacing w:after="0"/>
            </w:pPr>
          </w:p>
          <w:p w14:paraId="62D1B8CC" w14:textId="77F2EC04" w:rsidR="00F01DB0" w:rsidRPr="00601CE4" w:rsidRDefault="00F01DB0" w:rsidP="00F01DB0">
            <w:pPr>
              <w:spacing w:after="0" w:line="240" w:lineRule="auto"/>
              <w:rPr>
                <w:b/>
                <w:bCs/>
              </w:rPr>
            </w:pPr>
          </w:p>
        </w:tc>
        <w:tc>
          <w:tcPr>
            <w:tcW w:w="1859" w:type="dxa"/>
            <w:tcBorders>
              <w:bottom w:val="dotted" w:sz="4" w:space="0" w:color="auto"/>
            </w:tcBorders>
            <w:shd w:val="clear" w:color="auto" w:fill="00B050"/>
          </w:tcPr>
          <w:p w14:paraId="1B61CCF0" w14:textId="77777777" w:rsidR="00F01DB0" w:rsidRPr="00DB5909" w:rsidRDefault="00F01DB0" w:rsidP="00F01DB0">
            <w:pPr>
              <w:spacing w:after="0"/>
              <w:rPr>
                <w:b/>
              </w:rPr>
            </w:pPr>
            <w:r w:rsidRPr="00DB5909">
              <w:rPr>
                <w:b/>
              </w:rPr>
              <w:t>1) Objectives:</w:t>
            </w:r>
          </w:p>
          <w:p w14:paraId="11FFE191" w14:textId="77777777" w:rsidR="00F01DB0" w:rsidRPr="00DB5909" w:rsidRDefault="00F01DB0" w:rsidP="00F01DB0">
            <w:pPr>
              <w:spacing w:after="0"/>
            </w:pPr>
            <w:r w:rsidRPr="00DB5909">
              <w:t>To understand the difference between synonyms and antonyms.</w:t>
            </w:r>
          </w:p>
          <w:p w14:paraId="207D2B01" w14:textId="77777777" w:rsidR="00F01DB0" w:rsidRPr="00DB5909" w:rsidRDefault="00F01DB0" w:rsidP="00F01DB0">
            <w:pPr>
              <w:spacing w:after="0"/>
            </w:pPr>
            <w:r w:rsidRPr="00DB5909">
              <w:t>To use a thesaurus to find alternative words to use in writing.</w:t>
            </w:r>
          </w:p>
          <w:p w14:paraId="7CE78918" w14:textId="77777777" w:rsidR="00F01DB0" w:rsidRPr="00DB5909" w:rsidRDefault="00F01DB0" w:rsidP="00F01DB0">
            <w:pPr>
              <w:spacing w:after="0"/>
            </w:pPr>
          </w:p>
          <w:p w14:paraId="598365B6" w14:textId="77777777" w:rsidR="00F01DB0" w:rsidRPr="00DB5909" w:rsidRDefault="00F01DB0" w:rsidP="00F01DB0">
            <w:pPr>
              <w:spacing w:after="0"/>
              <w:rPr>
                <w:b/>
              </w:rPr>
            </w:pPr>
            <w:r w:rsidRPr="00DB5909">
              <w:rPr>
                <w:b/>
              </w:rPr>
              <w:t xml:space="preserve">2) Objective:  </w:t>
            </w:r>
          </w:p>
          <w:p w14:paraId="20E1EB09" w14:textId="77777777" w:rsidR="00F01DB0" w:rsidRDefault="00F01DB0" w:rsidP="00F01DB0">
            <w:pPr>
              <w:spacing w:after="0"/>
              <w:rPr>
                <w:i/>
              </w:rPr>
            </w:pPr>
            <w:r w:rsidRPr="00DB5909">
              <w:t xml:space="preserve">To understand and use the rules for adding </w:t>
            </w:r>
            <w:r w:rsidRPr="00DB5909">
              <w:rPr>
                <w:i/>
              </w:rPr>
              <w:t xml:space="preserve">-ery, </w:t>
            </w:r>
          </w:p>
          <w:p w14:paraId="22AB4A3F" w14:textId="16026BAC" w:rsidR="00F01DB0" w:rsidRPr="00601CE4" w:rsidRDefault="00F01DB0" w:rsidP="00F01DB0">
            <w:pPr>
              <w:spacing w:after="0" w:line="240" w:lineRule="auto"/>
              <w:rPr>
                <w:b/>
                <w:bCs/>
              </w:rPr>
            </w:pPr>
            <w:r>
              <w:rPr>
                <w:i/>
              </w:rPr>
              <w:t>-</w:t>
            </w:r>
            <w:r w:rsidRPr="00DB5909">
              <w:rPr>
                <w:i/>
              </w:rPr>
              <w:t>ory</w:t>
            </w:r>
            <w:r w:rsidRPr="00DB5909">
              <w:t xml:space="preserve"> and </w:t>
            </w:r>
            <w:r w:rsidRPr="00FC2EC5">
              <w:rPr>
                <w:i/>
              </w:rPr>
              <w:t>-ary</w:t>
            </w:r>
            <w:r w:rsidRPr="00DB5909">
              <w:t xml:space="preserve"> to the end of words.</w:t>
            </w:r>
          </w:p>
        </w:tc>
        <w:tc>
          <w:tcPr>
            <w:tcW w:w="1859" w:type="dxa"/>
            <w:tcBorders>
              <w:bottom w:val="dotted" w:sz="4" w:space="0" w:color="auto"/>
              <w:right w:val="single" w:sz="18" w:space="0" w:color="auto"/>
            </w:tcBorders>
            <w:shd w:val="clear" w:color="auto" w:fill="00B050"/>
          </w:tcPr>
          <w:p w14:paraId="75E9702F" w14:textId="77777777" w:rsidR="00F01DB0" w:rsidRPr="00DB5909" w:rsidRDefault="00F01DB0" w:rsidP="00F01DB0">
            <w:pPr>
              <w:spacing w:after="0"/>
              <w:rPr>
                <w:b/>
              </w:rPr>
            </w:pPr>
            <w:r w:rsidRPr="00DB5909">
              <w:rPr>
                <w:b/>
              </w:rPr>
              <w:t>Objectives:</w:t>
            </w:r>
          </w:p>
          <w:p w14:paraId="1781BEF3" w14:textId="77777777" w:rsidR="00F01DB0" w:rsidRPr="00DB5909" w:rsidRDefault="00F01DB0" w:rsidP="00F01DB0">
            <w:pPr>
              <w:spacing w:after="0"/>
            </w:pPr>
            <w:r w:rsidRPr="00DB5909">
              <w:t>To know and explain the meaning of the terminology ‘subject’ and ‘object’.</w:t>
            </w:r>
          </w:p>
          <w:p w14:paraId="67873E20" w14:textId="77777777" w:rsidR="00F01DB0" w:rsidRPr="00DB5909" w:rsidRDefault="00F01DB0" w:rsidP="00F01DB0">
            <w:pPr>
              <w:spacing w:after="0"/>
            </w:pPr>
            <w:r w:rsidRPr="00DB5909">
              <w:t>To understand that every sentence has a subject and a verb, and can have an object.</w:t>
            </w:r>
          </w:p>
          <w:p w14:paraId="4A674743" w14:textId="77777777" w:rsidR="00F01DB0" w:rsidRPr="00DB5909" w:rsidRDefault="00F01DB0" w:rsidP="00F01DB0">
            <w:pPr>
              <w:spacing w:after="0"/>
            </w:pPr>
          </w:p>
          <w:p w14:paraId="204C0817" w14:textId="238C96F6" w:rsidR="00F01DB0" w:rsidRPr="00601CE4" w:rsidRDefault="00F01DB0" w:rsidP="00F01DB0">
            <w:pPr>
              <w:spacing w:after="0" w:line="240" w:lineRule="auto"/>
              <w:rPr>
                <w:b/>
                <w:bCs/>
              </w:rPr>
            </w:pPr>
          </w:p>
        </w:tc>
        <w:tc>
          <w:tcPr>
            <w:tcW w:w="1859" w:type="dxa"/>
            <w:tcBorders>
              <w:left w:val="single" w:sz="18" w:space="0" w:color="auto"/>
              <w:bottom w:val="dotted" w:sz="4" w:space="0" w:color="auto"/>
            </w:tcBorders>
            <w:shd w:val="clear" w:color="auto" w:fill="00B050"/>
          </w:tcPr>
          <w:p w14:paraId="5AF0EE3A" w14:textId="77777777" w:rsidR="00F01DB0" w:rsidRPr="00DB5909" w:rsidRDefault="00F01DB0" w:rsidP="00F01DB0">
            <w:pPr>
              <w:spacing w:after="0"/>
              <w:rPr>
                <w:b/>
              </w:rPr>
            </w:pPr>
            <w:r w:rsidRPr="00DB5909">
              <w:rPr>
                <w:b/>
              </w:rPr>
              <w:t>1) Objectives:</w:t>
            </w:r>
          </w:p>
          <w:p w14:paraId="67F001E2" w14:textId="77777777" w:rsidR="00F01DB0" w:rsidRPr="00DB5909" w:rsidRDefault="00F01DB0" w:rsidP="00F01DB0">
            <w:pPr>
              <w:spacing w:after="0"/>
            </w:pPr>
            <w:r w:rsidRPr="00DB5909">
              <w:t>To expand noun phrases by the addition of modifying adjectives, nouns and preposition phrases.</w:t>
            </w:r>
          </w:p>
          <w:p w14:paraId="7D851AA2" w14:textId="77777777" w:rsidR="00F01DB0" w:rsidRPr="00DB5909" w:rsidRDefault="00F01DB0" w:rsidP="00F01DB0">
            <w:pPr>
              <w:spacing w:after="0"/>
              <w:rPr>
                <w:b/>
              </w:rPr>
            </w:pPr>
          </w:p>
          <w:p w14:paraId="765BA964" w14:textId="77777777" w:rsidR="00F01DB0" w:rsidRPr="00DB5909" w:rsidRDefault="00F01DB0" w:rsidP="00F01DB0">
            <w:pPr>
              <w:spacing w:after="0"/>
              <w:rPr>
                <w:b/>
              </w:rPr>
            </w:pPr>
            <w:r w:rsidRPr="00DB5909">
              <w:rPr>
                <w:b/>
              </w:rPr>
              <w:t xml:space="preserve">2) Objectives:  </w:t>
            </w:r>
          </w:p>
          <w:p w14:paraId="357E5AF0" w14:textId="77777777" w:rsidR="00F01DB0" w:rsidRPr="00DB5909" w:rsidRDefault="00F01DB0" w:rsidP="00F01DB0">
            <w:pPr>
              <w:spacing w:after="0"/>
            </w:pPr>
            <w:r w:rsidRPr="00DB5909">
              <w:t xml:space="preserve">To understand and use the rules for adding suffixes beginning with vowel letters to words ending in </w:t>
            </w:r>
            <w:r>
              <w:rPr>
                <w:i/>
              </w:rPr>
              <w:t>-</w:t>
            </w:r>
            <w:r w:rsidRPr="00DB5909">
              <w:rPr>
                <w:i/>
              </w:rPr>
              <w:t>fer</w:t>
            </w:r>
            <w:r w:rsidRPr="00DB5909">
              <w:t>.</w:t>
            </w:r>
          </w:p>
          <w:p w14:paraId="4B737B89" w14:textId="77777777" w:rsidR="00F01DB0" w:rsidRPr="00DB5909" w:rsidRDefault="00F01DB0" w:rsidP="00F01DB0">
            <w:pPr>
              <w:spacing w:after="0"/>
              <w:rPr>
                <w:b/>
              </w:rPr>
            </w:pPr>
          </w:p>
          <w:p w14:paraId="28570226" w14:textId="77777777" w:rsidR="00F01DB0" w:rsidRPr="00DB5909" w:rsidRDefault="00F01DB0" w:rsidP="00F01DB0">
            <w:pPr>
              <w:spacing w:after="0"/>
              <w:rPr>
                <w:b/>
              </w:rPr>
            </w:pPr>
          </w:p>
          <w:p w14:paraId="2CFA3B4E" w14:textId="77777777" w:rsidR="00F01DB0" w:rsidRPr="00DB5909" w:rsidRDefault="00F01DB0" w:rsidP="00F01DB0">
            <w:pPr>
              <w:spacing w:after="0"/>
              <w:rPr>
                <w:b/>
              </w:rPr>
            </w:pPr>
          </w:p>
          <w:p w14:paraId="1FDF0C7C" w14:textId="11D49609" w:rsidR="00F01DB0" w:rsidRPr="00601CE4" w:rsidRDefault="00F01DB0" w:rsidP="00F01DB0">
            <w:pPr>
              <w:spacing w:after="0" w:line="240" w:lineRule="auto"/>
              <w:rPr>
                <w:b/>
                <w:bCs/>
              </w:rPr>
            </w:pPr>
          </w:p>
        </w:tc>
        <w:tc>
          <w:tcPr>
            <w:tcW w:w="1859" w:type="dxa"/>
            <w:tcBorders>
              <w:bottom w:val="dotted" w:sz="4" w:space="0" w:color="auto"/>
            </w:tcBorders>
            <w:shd w:val="clear" w:color="auto" w:fill="00B050"/>
          </w:tcPr>
          <w:p w14:paraId="16C1EE77" w14:textId="77777777" w:rsidR="00F01DB0" w:rsidRPr="00DB5909" w:rsidRDefault="00F01DB0" w:rsidP="00F01DB0">
            <w:pPr>
              <w:spacing w:after="0"/>
              <w:rPr>
                <w:b/>
              </w:rPr>
            </w:pPr>
            <w:r w:rsidRPr="00DB5909">
              <w:rPr>
                <w:b/>
              </w:rPr>
              <w:t>Objectives:</w:t>
            </w:r>
          </w:p>
          <w:p w14:paraId="28E5F784" w14:textId="77777777" w:rsidR="00F01DB0" w:rsidRPr="00DB5909" w:rsidRDefault="00F01DB0" w:rsidP="00F01DB0">
            <w:pPr>
              <w:spacing w:after="0"/>
            </w:pPr>
            <w:r w:rsidRPr="00DB5909">
              <w:t>To use inverted commas to punctuate direct speech.</w:t>
            </w:r>
          </w:p>
          <w:p w14:paraId="195543D8" w14:textId="77777777" w:rsidR="00F01DB0" w:rsidRPr="00DB5909" w:rsidRDefault="00F01DB0" w:rsidP="00F01DB0">
            <w:pPr>
              <w:spacing w:after="0"/>
            </w:pPr>
            <w:r w:rsidRPr="00DB5909">
              <w:t>To use other punctuation needed in direct speech.</w:t>
            </w:r>
          </w:p>
          <w:p w14:paraId="7718747B" w14:textId="77777777" w:rsidR="00F01DB0" w:rsidRPr="00DB5909" w:rsidRDefault="00F01DB0" w:rsidP="00F01DB0">
            <w:pPr>
              <w:spacing w:after="0"/>
            </w:pPr>
          </w:p>
          <w:p w14:paraId="4AEEB861" w14:textId="413E65CF" w:rsidR="00F01DB0" w:rsidRPr="00601CE4" w:rsidRDefault="00F01DB0" w:rsidP="00F01DB0">
            <w:pPr>
              <w:spacing w:after="0" w:line="240" w:lineRule="auto"/>
              <w:rPr>
                <w:b/>
                <w:bCs/>
              </w:rPr>
            </w:pPr>
          </w:p>
        </w:tc>
        <w:tc>
          <w:tcPr>
            <w:tcW w:w="1859" w:type="dxa"/>
            <w:tcBorders>
              <w:bottom w:val="dotted" w:sz="4" w:space="0" w:color="auto"/>
              <w:right w:val="single" w:sz="24" w:space="0" w:color="auto"/>
            </w:tcBorders>
            <w:shd w:val="clear" w:color="auto" w:fill="D9D9D9" w:themeFill="background1" w:themeFillShade="D9"/>
          </w:tcPr>
          <w:p w14:paraId="003989AD" w14:textId="77777777" w:rsidR="00F01DB0" w:rsidRPr="00DB5909" w:rsidRDefault="00F01DB0" w:rsidP="00F01DB0">
            <w:pPr>
              <w:spacing w:after="0"/>
              <w:rPr>
                <w:b/>
              </w:rPr>
            </w:pPr>
            <w:r>
              <w:rPr>
                <w:b/>
              </w:rPr>
              <w:t>Assessment Task:</w:t>
            </w:r>
          </w:p>
          <w:p w14:paraId="3A63500B" w14:textId="77777777" w:rsidR="00F01DB0" w:rsidRPr="00DB5909" w:rsidRDefault="00F01DB0" w:rsidP="00F01DB0">
            <w:pPr>
              <w:spacing w:after="0"/>
            </w:pPr>
            <w:r w:rsidRPr="00DB5909">
              <w:t xml:space="preserve">Rising Stars ‘Grammar, Punctuation and Spelling Progress </w:t>
            </w:r>
            <w:r>
              <w:t>Tests –</w:t>
            </w:r>
            <w:r w:rsidRPr="00DB5909">
              <w:t xml:space="preserve"> Year 6’ </w:t>
            </w:r>
          </w:p>
          <w:p w14:paraId="0F02978F" w14:textId="77777777" w:rsidR="00F01DB0" w:rsidRPr="00DB5909" w:rsidRDefault="00F01DB0" w:rsidP="00F01DB0">
            <w:pPr>
              <w:spacing w:after="0"/>
            </w:pPr>
          </w:p>
          <w:p w14:paraId="43243815" w14:textId="717CF77A" w:rsidR="00F01DB0" w:rsidRPr="00601CE4" w:rsidRDefault="00F01DB0" w:rsidP="00F01DB0">
            <w:pPr>
              <w:spacing w:after="0" w:line="240" w:lineRule="auto"/>
              <w:rPr>
                <w:b/>
                <w:bCs/>
              </w:rPr>
            </w:pPr>
            <w:r w:rsidRPr="00DB5909">
              <w:rPr>
                <w:b/>
              </w:rPr>
              <w:t xml:space="preserve">Content: </w:t>
            </w:r>
            <w:r w:rsidRPr="00DB5909">
              <w:t xml:space="preserve">Apostrophes, </w:t>
            </w:r>
            <w:r>
              <w:t>s</w:t>
            </w:r>
            <w:r w:rsidRPr="00DB5909">
              <w:t xml:space="preserve">ynonyms and antonyms, </w:t>
            </w:r>
            <w:r>
              <w:t>c</w:t>
            </w:r>
            <w:r w:rsidRPr="00DB5909">
              <w:t xml:space="preserve">apital letters, </w:t>
            </w:r>
            <w:r>
              <w:t>t</w:t>
            </w:r>
            <w:r w:rsidRPr="00DB5909">
              <w:t xml:space="preserve">ense agreement, </w:t>
            </w:r>
            <w:r>
              <w:t>p</w:t>
            </w:r>
            <w:r w:rsidRPr="00DB5909">
              <w:t xml:space="preserve">assive and active, </w:t>
            </w:r>
            <w:r>
              <w:t>n</w:t>
            </w:r>
            <w:r w:rsidRPr="00DB5909">
              <w:t>ouns/</w:t>
            </w:r>
            <w:r>
              <w:t>v</w:t>
            </w:r>
            <w:r w:rsidRPr="00DB5909">
              <w:t>erbs/</w:t>
            </w:r>
            <w:r>
              <w:t>a</w:t>
            </w:r>
            <w:r w:rsidRPr="00DB5909">
              <w:t>djectives/</w:t>
            </w:r>
            <w:r>
              <w:t>p</w:t>
            </w:r>
            <w:r w:rsidRPr="00DB5909">
              <w:t xml:space="preserve">repositions, </w:t>
            </w:r>
            <w:r>
              <w:t>c</w:t>
            </w:r>
            <w:r w:rsidRPr="00DB5909">
              <w:t xml:space="preserve">olons, </w:t>
            </w:r>
            <w:r>
              <w:t>s</w:t>
            </w:r>
            <w:r w:rsidRPr="00DB5909">
              <w:t>tatements/</w:t>
            </w:r>
            <w:r>
              <w:t>q</w:t>
            </w:r>
            <w:r w:rsidRPr="00DB5909">
              <w:t xml:space="preserve">uestions, </w:t>
            </w:r>
            <w:r>
              <w:t>c</w:t>
            </w:r>
            <w:r w:rsidRPr="00DB5909">
              <w:t xml:space="preserve">ommands, </w:t>
            </w:r>
            <w:r>
              <w:t>n</w:t>
            </w:r>
            <w:r w:rsidRPr="00DB5909">
              <w:t xml:space="preserve">ouns, </w:t>
            </w:r>
            <w:r>
              <w:t>s</w:t>
            </w:r>
            <w:r w:rsidRPr="00DB5909">
              <w:t xml:space="preserve">emi-colons, </w:t>
            </w:r>
            <w:r>
              <w:t>c</w:t>
            </w:r>
            <w:r w:rsidRPr="00DB5909">
              <w:t xml:space="preserve">ommas after fronted adverbials, </w:t>
            </w:r>
            <w:r>
              <w:t>n</w:t>
            </w:r>
            <w:r w:rsidRPr="00DB5909">
              <w:t>ouns/</w:t>
            </w:r>
            <w:r>
              <w:t>v</w:t>
            </w:r>
            <w:r w:rsidRPr="00DB5909">
              <w:t xml:space="preserve">erbs, </w:t>
            </w:r>
            <w:r>
              <w:t>s</w:t>
            </w:r>
            <w:r w:rsidRPr="00DB5909">
              <w:t xml:space="preserve">ubordination conjunctions, </w:t>
            </w:r>
            <w:r>
              <w:t>n</w:t>
            </w:r>
            <w:r w:rsidRPr="00DB5909">
              <w:t>ouns/</w:t>
            </w:r>
            <w:r>
              <w:t>v</w:t>
            </w:r>
            <w:r w:rsidRPr="00DB5909">
              <w:t>erbs/</w:t>
            </w:r>
            <w:r>
              <w:t>a</w:t>
            </w:r>
            <w:r w:rsidRPr="00DB5909">
              <w:t>djectives/</w:t>
            </w:r>
            <w:r>
              <w:t>p</w:t>
            </w:r>
            <w:r w:rsidRPr="00DB5909">
              <w:t xml:space="preserve">ronouns, </w:t>
            </w:r>
            <w:r>
              <w:t>c</w:t>
            </w:r>
            <w:r w:rsidRPr="00DB5909">
              <w:t xml:space="preserve">ommas to clarify meaning, </w:t>
            </w:r>
            <w:r>
              <w:t>p</w:t>
            </w:r>
            <w:r w:rsidRPr="00DB5909">
              <w:t xml:space="preserve">resent and past progressive continuous, </w:t>
            </w:r>
            <w:r>
              <w:t>r</w:t>
            </w:r>
            <w:r w:rsidRPr="00DB5909">
              <w:t xml:space="preserve">elative clauses, </w:t>
            </w:r>
            <w:r>
              <w:t>m</w:t>
            </w:r>
            <w:r w:rsidRPr="00DB5909">
              <w:t>odal verbs</w:t>
            </w:r>
            <w:r>
              <w:t>.</w:t>
            </w:r>
          </w:p>
        </w:tc>
      </w:tr>
      <w:tr w:rsidR="00F01DB0" w:rsidRPr="00601CE4" w14:paraId="63F47874" w14:textId="77777777" w:rsidTr="00F01DB0">
        <w:trPr>
          <w:trHeight w:val="206"/>
        </w:trPr>
        <w:tc>
          <w:tcPr>
            <w:tcW w:w="1859" w:type="dxa"/>
            <w:tcBorders>
              <w:top w:val="dotted" w:sz="4" w:space="0" w:color="auto"/>
              <w:left w:val="single" w:sz="24" w:space="0" w:color="auto"/>
              <w:bottom w:val="dotted" w:sz="4" w:space="0" w:color="auto"/>
            </w:tcBorders>
            <w:shd w:val="clear" w:color="auto" w:fill="00B050"/>
          </w:tcPr>
          <w:p w14:paraId="3A82A82F" w14:textId="77777777" w:rsidR="00F01DB0" w:rsidRPr="00DB5909" w:rsidRDefault="00F01DB0" w:rsidP="00F01DB0">
            <w:pPr>
              <w:spacing w:after="0"/>
              <w:rPr>
                <w:b/>
              </w:rPr>
            </w:pPr>
            <w:r w:rsidRPr="00DB5909">
              <w:rPr>
                <w:b/>
              </w:rPr>
              <w:t>1) Success criteria:</w:t>
            </w:r>
          </w:p>
          <w:p w14:paraId="417AF621" w14:textId="77777777" w:rsidR="00F01DB0" w:rsidRPr="00DB5909" w:rsidRDefault="00F01DB0" w:rsidP="00F01DB0">
            <w:pPr>
              <w:spacing w:after="0"/>
            </w:pPr>
            <w:r w:rsidRPr="00DB5909">
              <w:t>I can identify why a hyphen has been used.</w:t>
            </w:r>
          </w:p>
          <w:p w14:paraId="25412EC6" w14:textId="77777777" w:rsidR="00F01DB0" w:rsidRPr="00DB5909" w:rsidRDefault="00F01DB0" w:rsidP="00F01DB0">
            <w:pPr>
              <w:spacing w:after="0"/>
            </w:pPr>
            <w:r w:rsidRPr="00DB5909">
              <w:t>I can use hyphens appropriately.</w:t>
            </w:r>
          </w:p>
          <w:p w14:paraId="50AC3327" w14:textId="77777777" w:rsidR="00F01DB0" w:rsidRPr="00DB5909" w:rsidRDefault="00F01DB0" w:rsidP="00F01DB0">
            <w:pPr>
              <w:spacing w:after="0"/>
              <w:rPr>
                <w:b/>
              </w:rPr>
            </w:pPr>
          </w:p>
          <w:p w14:paraId="7933351C" w14:textId="77777777" w:rsidR="00F01DB0" w:rsidRPr="00DB5909" w:rsidRDefault="00F01DB0" w:rsidP="00F01DB0">
            <w:pPr>
              <w:spacing w:after="0"/>
              <w:rPr>
                <w:b/>
              </w:rPr>
            </w:pPr>
            <w:r w:rsidRPr="00DB5909">
              <w:rPr>
                <w:b/>
              </w:rPr>
              <w:t>2) Success criteria:</w:t>
            </w:r>
          </w:p>
          <w:p w14:paraId="3C895A20" w14:textId="77777777" w:rsidR="00F01DB0" w:rsidRDefault="00F01DB0" w:rsidP="00F01DB0">
            <w:pPr>
              <w:spacing w:after="0"/>
            </w:pPr>
            <w:r w:rsidRPr="00DB5909">
              <w:t xml:space="preserve">I can use the rules for adding </w:t>
            </w:r>
            <w:r w:rsidRPr="00DB5909">
              <w:rPr>
                <w:i/>
              </w:rPr>
              <w:t>-ant, -ance</w:t>
            </w:r>
            <w:r w:rsidRPr="00DB5909">
              <w:t xml:space="preserve"> and </w:t>
            </w:r>
          </w:p>
          <w:p w14:paraId="5A1484D8" w14:textId="7C534747" w:rsidR="00F01DB0" w:rsidRPr="00601CE4" w:rsidRDefault="00F01DB0" w:rsidP="00F01DB0">
            <w:pPr>
              <w:spacing w:after="0" w:line="240" w:lineRule="auto"/>
              <w:rPr>
                <w:b/>
                <w:bCs/>
              </w:rPr>
            </w:pPr>
            <w:r>
              <w:t>-</w:t>
            </w:r>
            <w:r w:rsidRPr="00DB5909">
              <w:rPr>
                <w:i/>
              </w:rPr>
              <w:t>ancy</w:t>
            </w:r>
            <w:r w:rsidRPr="00DB5909">
              <w:t xml:space="preserve"> to the end of words.</w:t>
            </w:r>
          </w:p>
        </w:tc>
        <w:tc>
          <w:tcPr>
            <w:tcW w:w="1859" w:type="dxa"/>
            <w:tcBorders>
              <w:top w:val="dotted" w:sz="4" w:space="0" w:color="auto"/>
              <w:bottom w:val="dotted" w:sz="4" w:space="0" w:color="auto"/>
            </w:tcBorders>
            <w:shd w:val="clear" w:color="auto" w:fill="00B050"/>
          </w:tcPr>
          <w:p w14:paraId="21E25DD7" w14:textId="77777777" w:rsidR="00F01DB0" w:rsidRPr="00DB5909" w:rsidRDefault="00F01DB0" w:rsidP="00F01DB0">
            <w:pPr>
              <w:spacing w:after="0"/>
              <w:rPr>
                <w:b/>
              </w:rPr>
            </w:pPr>
            <w:r w:rsidRPr="00DB5909">
              <w:rPr>
                <w:b/>
              </w:rPr>
              <w:t>1) Success criteria:</w:t>
            </w:r>
          </w:p>
          <w:p w14:paraId="0436BC14" w14:textId="77777777" w:rsidR="00F01DB0" w:rsidRPr="00DB5909" w:rsidRDefault="00F01DB0" w:rsidP="00F01DB0">
            <w:pPr>
              <w:spacing w:after="0"/>
            </w:pPr>
            <w:r w:rsidRPr="00DB5909">
              <w:t>I can explain what a verb is.</w:t>
            </w:r>
          </w:p>
          <w:p w14:paraId="42D9FCDE" w14:textId="77777777" w:rsidR="00F01DB0" w:rsidRPr="00DB5909" w:rsidRDefault="00F01DB0" w:rsidP="00F01DB0">
            <w:pPr>
              <w:spacing w:after="0"/>
            </w:pPr>
            <w:r w:rsidRPr="00DB5909">
              <w:t>I know that a verb can change to show what, who or when it is referring to.</w:t>
            </w:r>
          </w:p>
          <w:p w14:paraId="3FC6B3EE" w14:textId="77777777" w:rsidR="00F01DB0" w:rsidRPr="00DB5909" w:rsidRDefault="00F01DB0" w:rsidP="00F01DB0">
            <w:pPr>
              <w:spacing w:after="0"/>
              <w:rPr>
                <w:b/>
              </w:rPr>
            </w:pPr>
          </w:p>
          <w:p w14:paraId="44F17EC9" w14:textId="77777777" w:rsidR="00F01DB0" w:rsidRPr="00DB5909" w:rsidRDefault="00F01DB0" w:rsidP="00F01DB0">
            <w:pPr>
              <w:spacing w:after="0"/>
              <w:rPr>
                <w:b/>
              </w:rPr>
            </w:pPr>
            <w:r w:rsidRPr="00DB5909">
              <w:rPr>
                <w:b/>
              </w:rPr>
              <w:t>2) Success criteria:</w:t>
            </w:r>
          </w:p>
          <w:p w14:paraId="7F99D03D" w14:textId="77777777" w:rsidR="00F01DB0" w:rsidRPr="00DB5909" w:rsidRDefault="00F01DB0" w:rsidP="00F01DB0">
            <w:pPr>
              <w:spacing w:after="0"/>
            </w:pPr>
            <w:r w:rsidRPr="00DB5909">
              <w:t>I can identify the tense of a verb by the form it takes.</w:t>
            </w:r>
          </w:p>
          <w:p w14:paraId="60394AE0" w14:textId="4AD6B197" w:rsidR="00F01DB0" w:rsidRPr="00601CE4" w:rsidRDefault="00F01DB0" w:rsidP="00F01DB0">
            <w:pPr>
              <w:spacing w:after="0" w:line="240" w:lineRule="auto"/>
              <w:rPr>
                <w:b/>
                <w:bCs/>
              </w:rPr>
            </w:pPr>
            <w:r w:rsidRPr="00DB5909">
              <w:lastRenderedPageBreak/>
              <w:t>I can choose and use the correct verb tense consistently.</w:t>
            </w:r>
          </w:p>
        </w:tc>
        <w:tc>
          <w:tcPr>
            <w:tcW w:w="1859" w:type="dxa"/>
            <w:tcBorders>
              <w:top w:val="dotted" w:sz="4" w:space="0" w:color="auto"/>
              <w:bottom w:val="dotted" w:sz="4" w:space="0" w:color="auto"/>
              <w:right w:val="single" w:sz="18" w:space="0" w:color="auto"/>
            </w:tcBorders>
            <w:shd w:val="clear" w:color="auto" w:fill="00B050"/>
          </w:tcPr>
          <w:p w14:paraId="2967CA65" w14:textId="77777777" w:rsidR="00F01DB0" w:rsidRPr="00DB5909" w:rsidRDefault="00F01DB0" w:rsidP="00F01DB0">
            <w:pPr>
              <w:spacing w:after="0"/>
              <w:rPr>
                <w:b/>
              </w:rPr>
            </w:pPr>
            <w:r w:rsidRPr="00DB5909">
              <w:rPr>
                <w:b/>
              </w:rPr>
              <w:lastRenderedPageBreak/>
              <w:t>Success criteria:</w:t>
            </w:r>
          </w:p>
          <w:p w14:paraId="0DCC44AF" w14:textId="77777777" w:rsidR="00F01DB0" w:rsidRPr="00DB5909" w:rsidRDefault="00F01DB0" w:rsidP="00F01DB0">
            <w:pPr>
              <w:spacing w:after="0"/>
            </w:pPr>
            <w:r w:rsidRPr="00DB5909">
              <w:t>I can identify adverbs, adverbials and fronted adverbials which link ideas across paragraphs.</w:t>
            </w:r>
          </w:p>
          <w:p w14:paraId="7073A5B1" w14:textId="77777777" w:rsidR="00F01DB0" w:rsidRPr="00DB5909" w:rsidRDefault="00F01DB0" w:rsidP="00F01DB0">
            <w:pPr>
              <w:spacing w:after="0"/>
            </w:pPr>
            <w:r w:rsidRPr="00DB5909">
              <w:t>I can use adverbs, adverbials and fronted adverbials to link ideas across paragraphs.</w:t>
            </w:r>
          </w:p>
          <w:p w14:paraId="10FA6F9C" w14:textId="77777777" w:rsidR="00F01DB0" w:rsidRPr="00601CE4" w:rsidRDefault="00F01DB0" w:rsidP="00F01DB0">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7025F704" w14:textId="77777777" w:rsidR="00F01DB0" w:rsidRPr="00DB5909" w:rsidRDefault="00F01DB0" w:rsidP="00F01DB0">
            <w:pPr>
              <w:spacing w:after="0"/>
              <w:rPr>
                <w:b/>
              </w:rPr>
            </w:pPr>
            <w:r w:rsidRPr="00DB5909">
              <w:rPr>
                <w:b/>
              </w:rPr>
              <w:t xml:space="preserve">1) Success criteria: </w:t>
            </w:r>
          </w:p>
          <w:p w14:paraId="7B825A59" w14:textId="77777777" w:rsidR="00F01DB0" w:rsidRPr="00DB5909" w:rsidRDefault="00F01DB0" w:rsidP="00F01DB0">
            <w:pPr>
              <w:spacing w:after="0"/>
            </w:pPr>
            <w:r w:rsidRPr="00DB5909">
              <w:t>I can explain the meaning of ‘ellipsis’.</w:t>
            </w:r>
          </w:p>
          <w:p w14:paraId="52D0F8F3" w14:textId="77777777" w:rsidR="00F01DB0" w:rsidRPr="00DB5909" w:rsidRDefault="00F01DB0" w:rsidP="00F01DB0">
            <w:pPr>
              <w:spacing w:after="0"/>
            </w:pPr>
            <w:r w:rsidRPr="00DB5909">
              <w:t>I can use ellipsis to link ideas across paragraphs.</w:t>
            </w:r>
          </w:p>
          <w:p w14:paraId="35EB5C6B" w14:textId="77777777" w:rsidR="00F01DB0" w:rsidRPr="00DB5909" w:rsidRDefault="00F01DB0" w:rsidP="00F01DB0">
            <w:pPr>
              <w:spacing w:after="0"/>
            </w:pPr>
            <w:r w:rsidRPr="00DB5909">
              <w:t xml:space="preserve">I can use ellipsis to show where a word or phrase is missing </w:t>
            </w:r>
          </w:p>
          <w:p w14:paraId="21453C0E" w14:textId="77777777" w:rsidR="00F01DB0" w:rsidRPr="00DB5909" w:rsidRDefault="00F01DB0" w:rsidP="00F01DB0">
            <w:pPr>
              <w:spacing w:after="0"/>
              <w:rPr>
                <w:b/>
              </w:rPr>
            </w:pPr>
          </w:p>
          <w:p w14:paraId="781DADFD" w14:textId="77777777" w:rsidR="00F01DB0" w:rsidRPr="00DB5909" w:rsidRDefault="00F01DB0" w:rsidP="00F01DB0">
            <w:pPr>
              <w:spacing w:after="0"/>
              <w:rPr>
                <w:b/>
              </w:rPr>
            </w:pPr>
            <w:r w:rsidRPr="00DB5909">
              <w:rPr>
                <w:b/>
              </w:rPr>
              <w:t>2) Success criteria:</w:t>
            </w:r>
          </w:p>
          <w:p w14:paraId="25A8B900" w14:textId="77777777" w:rsidR="00F01DB0" w:rsidRPr="00DB5909" w:rsidRDefault="00F01DB0" w:rsidP="00F01DB0">
            <w:pPr>
              <w:spacing w:after="0"/>
            </w:pPr>
            <w:r w:rsidRPr="00DB5909">
              <w:lastRenderedPageBreak/>
              <w:t>I can use the ‘i before e except after c’ rule.</w:t>
            </w:r>
          </w:p>
          <w:p w14:paraId="72986D4A" w14:textId="54CDF2AA" w:rsidR="00F01DB0" w:rsidRPr="00601CE4" w:rsidRDefault="00F01DB0" w:rsidP="00F01DB0">
            <w:pPr>
              <w:spacing w:after="0" w:line="240" w:lineRule="auto"/>
              <w:rPr>
                <w:b/>
                <w:bCs/>
              </w:rPr>
            </w:pPr>
            <w:r w:rsidRPr="00DB5909">
              <w:t>I can spell the exceptions to this rule.</w:t>
            </w:r>
          </w:p>
        </w:tc>
        <w:tc>
          <w:tcPr>
            <w:tcW w:w="1859" w:type="dxa"/>
            <w:tcBorders>
              <w:top w:val="dotted" w:sz="4" w:space="0" w:color="auto"/>
              <w:bottom w:val="dotted" w:sz="4" w:space="0" w:color="auto"/>
            </w:tcBorders>
            <w:shd w:val="clear" w:color="auto" w:fill="00B050"/>
          </w:tcPr>
          <w:p w14:paraId="7BE35067" w14:textId="77777777" w:rsidR="00F01DB0" w:rsidRPr="00DB5909" w:rsidRDefault="00F01DB0" w:rsidP="00F01DB0">
            <w:pPr>
              <w:spacing w:after="0"/>
              <w:rPr>
                <w:b/>
              </w:rPr>
            </w:pPr>
            <w:r w:rsidRPr="00DB5909">
              <w:rPr>
                <w:b/>
              </w:rPr>
              <w:lastRenderedPageBreak/>
              <w:t>Success criteria:</w:t>
            </w:r>
          </w:p>
          <w:p w14:paraId="5A9067CB" w14:textId="77777777" w:rsidR="00F01DB0" w:rsidRPr="00DB5909" w:rsidRDefault="00F01DB0" w:rsidP="00F01DB0">
            <w:pPr>
              <w:spacing w:after="0"/>
            </w:pPr>
            <w:r w:rsidRPr="00DB5909">
              <w:t>I can identify the different layout devices in a text.</w:t>
            </w:r>
          </w:p>
          <w:p w14:paraId="5CA5A3DF" w14:textId="70EAB1A2" w:rsidR="00F01DB0" w:rsidRPr="00601CE4" w:rsidRDefault="00F01DB0" w:rsidP="00F01DB0">
            <w:pPr>
              <w:spacing w:after="0" w:line="240" w:lineRule="auto"/>
              <w:rPr>
                <w:b/>
                <w:bCs/>
              </w:rPr>
            </w:pPr>
            <w:r w:rsidRPr="00DB5909">
              <w:t>I can use different layout devices in my own writing.</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598C82BE" w14:textId="77777777" w:rsidR="00F01DB0" w:rsidRPr="00601CE4" w:rsidRDefault="00F01DB0" w:rsidP="00F01DB0">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7725B5EB" w14:textId="77777777" w:rsidR="00F01DB0" w:rsidRPr="00DB5909" w:rsidRDefault="00F01DB0" w:rsidP="00F01DB0">
            <w:pPr>
              <w:spacing w:after="0"/>
              <w:rPr>
                <w:b/>
              </w:rPr>
            </w:pPr>
            <w:r w:rsidRPr="00DB5909">
              <w:rPr>
                <w:b/>
              </w:rPr>
              <w:t>Success criteria:</w:t>
            </w:r>
          </w:p>
          <w:p w14:paraId="7CC0FDBD" w14:textId="77777777" w:rsidR="00F01DB0" w:rsidRPr="00DB5909" w:rsidRDefault="00F01DB0" w:rsidP="00F01DB0">
            <w:pPr>
              <w:spacing w:after="0"/>
            </w:pPr>
            <w:r w:rsidRPr="00DB5909">
              <w:t xml:space="preserve">I can identify subject and verb agreement. </w:t>
            </w:r>
          </w:p>
          <w:p w14:paraId="12D34827" w14:textId="77777777" w:rsidR="00F01DB0" w:rsidRPr="00DB5909" w:rsidRDefault="00F01DB0" w:rsidP="00F01DB0">
            <w:pPr>
              <w:spacing w:after="0"/>
              <w:rPr>
                <w:b/>
              </w:rPr>
            </w:pPr>
            <w:r w:rsidRPr="00DB5909">
              <w:t>I can check that I am using subject and verb agreement.</w:t>
            </w:r>
          </w:p>
          <w:p w14:paraId="4E83C9D2" w14:textId="77777777" w:rsidR="00F01DB0" w:rsidRPr="00DB5909" w:rsidRDefault="00F01DB0" w:rsidP="00F01DB0">
            <w:pPr>
              <w:spacing w:after="0"/>
              <w:rPr>
                <w:b/>
              </w:rPr>
            </w:pPr>
          </w:p>
          <w:p w14:paraId="30E26C56" w14:textId="77777777" w:rsidR="00F01DB0" w:rsidRPr="00DB5909" w:rsidRDefault="00F01DB0" w:rsidP="00F01DB0">
            <w:pPr>
              <w:spacing w:after="0"/>
              <w:rPr>
                <w:b/>
              </w:rPr>
            </w:pPr>
          </w:p>
          <w:p w14:paraId="7962DA0F" w14:textId="77777777" w:rsidR="00F01DB0" w:rsidRPr="00DB5909" w:rsidRDefault="00F01DB0" w:rsidP="00F01DB0">
            <w:pPr>
              <w:spacing w:after="0"/>
              <w:rPr>
                <w:b/>
              </w:rPr>
            </w:pPr>
          </w:p>
          <w:p w14:paraId="7E809FF7" w14:textId="77777777" w:rsidR="00F01DB0" w:rsidRPr="00601CE4" w:rsidRDefault="00F01DB0" w:rsidP="00F01DB0">
            <w:pPr>
              <w:spacing w:after="0" w:line="240" w:lineRule="auto"/>
              <w:rPr>
                <w:b/>
                <w:bCs/>
              </w:rPr>
            </w:pPr>
          </w:p>
        </w:tc>
        <w:tc>
          <w:tcPr>
            <w:tcW w:w="1859" w:type="dxa"/>
            <w:tcBorders>
              <w:top w:val="dotted" w:sz="4" w:space="0" w:color="auto"/>
              <w:bottom w:val="dotted" w:sz="4" w:space="0" w:color="auto"/>
            </w:tcBorders>
            <w:shd w:val="clear" w:color="auto" w:fill="00B050"/>
          </w:tcPr>
          <w:p w14:paraId="605461D7" w14:textId="77777777" w:rsidR="00F01DB0" w:rsidRPr="00DB5909" w:rsidRDefault="00F01DB0" w:rsidP="00F01DB0">
            <w:pPr>
              <w:spacing w:after="0"/>
              <w:rPr>
                <w:b/>
              </w:rPr>
            </w:pPr>
            <w:r w:rsidRPr="00DB5909">
              <w:rPr>
                <w:b/>
              </w:rPr>
              <w:t xml:space="preserve">1) Success criteria: </w:t>
            </w:r>
          </w:p>
          <w:p w14:paraId="203A60A1" w14:textId="77777777" w:rsidR="00F01DB0" w:rsidRPr="00DB5909" w:rsidRDefault="00F01DB0" w:rsidP="00F01DB0">
            <w:pPr>
              <w:spacing w:after="0"/>
            </w:pPr>
            <w:r w:rsidRPr="00DB5909">
              <w:t>I can explain what synonyms and antonyms are.</w:t>
            </w:r>
          </w:p>
          <w:p w14:paraId="7A99CD10" w14:textId="77777777" w:rsidR="00F01DB0" w:rsidRPr="00DB5909" w:rsidRDefault="00F01DB0" w:rsidP="00F01DB0">
            <w:pPr>
              <w:spacing w:after="0"/>
            </w:pPr>
            <w:r w:rsidRPr="00DB5909">
              <w:t>I can use a thesaurus to find alternative words to use in my writing.</w:t>
            </w:r>
          </w:p>
          <w:p w14:paraId="795CD113" w14:textId="77777777" w:rsidR="00F01DB0" w:rsidRPr="00DB5909" w:rsidRDefault="00F01DB0" w:rsidP="00F01DB0">
            <w:pPr>
              <w:spacing w:after="0"/>
              <w:rPr>
                <w:b/>
              </w:rPr>
            </w:pPr>
          </w:p>
          <w:p w14:paraId="78CDC640" w14:textId="77777777" w:rsidR="00F01DB0" w:rsidRPr="00DB5909" w:rsidRDefault="00F01DB0" w:rsidP="00F01DB0">
            <w:pPr>
              <w:spacing w:after="0"/>
              <w:rPr>
                <w:b/>
              </w:rPr>
            </w:pPr>
            <w:r w:rsidRPr="00DB5909">
              <w:rPr>
                <w:b/>
              </w:rPr>
              <w:t>2) Success criteria:</w:t>
            </w:r>
          </w:p>
          <w:p w14:paraId="2785CAFB" w14:textId="093B8B4D" w:rsidR="00F01DB0" w:rsidRPr="00601CE4" w:rsidRDefault="00F01DB0" w:rsidP="00F01DB0">
            <w:pPr>
              <w:spacing w:after="0" w:line="240" w:lineRule="auto"/>
              <w:rPr>
                <w:b/>
                <w:bCs/>
              </w:rPr>
            </w:pPr>
            <w:r w:rsidRPr="00DB5909">
              <w:t xml:space="preserve">I can use the rules for adding </w:t>
            </w:r>
            <w:r w:rsidRPr="00DB5909">
              <w:rPr>
                <w:i/>
              </w:rPr>
              <w:t xml:space="preserve">-ery, </w:t>
            </w:r>
            <w:r>
              <w:rPr>
                <w:i/>
              </w:rPr>
              <w:t>-</w:t>
            </w:r>
            <w:r w:rsidRPr="00DB5909">
              <w:rPr>
                <w:i/>
              </w:rPr>
              <w:lastRenderedPageBreak/>
              <w:t>ory</w:t>
            </w:r>
            <w:r w:rsidRPr="00DB5909">
              <w:t xml:space="preserve"> and </w:t>
            </w:r>
            <w:r w:rsidRPr="00DB5909">
              <w:rPr>
                <w:i/>
              </w:rPr>
              <w:t>-ary</w:t>
            </w:r>
            <w:r w:rsidRPr="00DB5909">
              <w:t xml:space="preserve"> to the end of words.</w:t>
            </w:r>
          </w:p>
        </w:tc>
        <w:tc>
          <w:tcPr>
            <w:tcW w:w="1859" w:type="dxa"/>
            <w:tcBorders>
              <w:top w:val="dotted" w:sz="4" w:space="0" w:color="auto"/>
              <w:bottom w:val="dotted" w:sz="4" w:space="0" w:color="auto"/>
              <w:right w:val="single" w:sz="18" w:space="0" w:color="auto"/>
            </w:tcBorders>
            <w:shd w:val="clear" w:color="auto" w:fill="00B050"/>
          </w:tcPr>
          <w:p w14:paraId="4C5BBACD" w14:textId="77777777" w:rsidR="00F01DB0" w:rsidRPr="00DB5909" w:rsidRDefault="00F01DB0" w:rsidP="00F01DB0">
            <w:pPr>
              <w:spacing w:after="0"/>
              <w:rPr>
                <w:b/>
              </w:rPr>
            </w:pPr>
            <w:r w:rsidRPr="00DB5909">
              <w:rPr>
                <w:b/>
              </w:rPr>
              <w:lastRenderedPageBreak/>
              <w:t>Success criteria:</w:t>
            </w:r>
          </w:p>
          <w:p w14:paraId="761A1C4B" w14:textId="77777777" w:rsidR="00F01DB0" w:rsidRPr="00DB5909" w:rsidRDefault="00F01DB0" w:rsidP="00F01DB0">
            <w:pPr>
              <w:spacing w:after="0"/>
            </w:pPr>
            <w:r w:rsidRPr="00DB5909">
              <w:t>I can explain what a subject and object are.</w:t>
            </w:r>
          </w:p>
          <w:p w14:paraId="62BC5092" w14:textId="77777777" w:rsidR="00F01DB0" w:rsidRPr="00DB5909" w:rsidRDefault="00F01DB0" w:rsidP="00F01DB0">
            <w:pPr>
              <w:spacing w:after="0"/>
            </w:pPr>
            <w:r w:rsidRPr="00DB5909">
              <w:t>I can identify the subject and object in a sentence.</w:t>
            </w:r>
          </w:p>
          <w:p w14:paraId="52C8C996" w14:textId="6D6BDD75" w:rsidR="00F01DB0" w:rsidRPr="00601CE4" w:rsidRDefault="00F01DB0" w:rsidP="00F01DB0">
            <w:pPr>
              <w:spacing w:after="0" w:line="240" w:lineRule="auto"/>
              <w:rPr>
                <w:b/>
                <w:bCs/>
              </w:rPr>
            </w:pPr>
            <w:r w:rsidRPr="00DB5909">
              <w:t>I can check that my sentences have a subject and a verb, and may have an object.</w:t>
            </w:r>
          </w:p>
        </w:tc>
        <w:tc>
          <w:tcPr>
            <w:tcW w:w="1859" w:type="dxa"/>
            <w:tcBorders>
              <w:top w:val="dotted" w:sz="4" w:space="0" w:color="auto"/>
              <w:left w:val="single" w:sz="18" w:space="0" w:color="auto"/>
              <w:bottom w:val="dotted" w:sz="4" w:space="0" w:color="auto"/>
            </w:tcBorders>
            <w:shd w:val="clear" w:color="auto" w:fill="00B050"/>
          </w:tcPr>
          <w:p w14:paraId="622EFBCE" w14:textId="77777777" w:rsidR="00F01DB0" w:rsidRPr="00DB5909" w:rsidRDefault="00F01DB0" w:rsidP="00F01DB0">
            <w:pPr>
              <w:spacing w:after="0"/>
              <w:rPr>
                <w:b/>
              </w:rPr>
            </w:pPr>
            <w:r w:rsidRPr="00DB5909">
              <w:rPr>
                <w:b/>
              </w:rPr>
              <w:t>1) Success criteria:</w:t>
            </w:r>
          </w:p>
          <w:p w14:paraId="3F7EEAAC" w14:textId="77777777" w:rsidR="00F01DB0" w:rsidRPr="00DB5909" w:rsidRDefault="00F01DB0" w:rsidP="00F01DB0">
            <w:pPr>
              <w:spacing w:after="0"/>
            </w:pPr>
            <w:r w:rsidRPr="00DB5909">
              <w:t>I can add appropriate adjectives to a noun.</w:t>
            </w:r>
          </w:p>
          <w:p w14:paraId="02FDA45A" w14:textId="77777777" w:rsidR="00F01DB0" w:rsidRPr="00DB5909" w:rsidRDefault="00F01DB0" w:rsidP="00F01DB0">
            <w:pPr>
              <w:spacing w:after="0"/>
            </w:pPr>
            <w:r w:rsidRPr="00DB5909">
              <w:t xml:space="preserve">I can give more information to explain </w:t>
            </w:r>
            <w:r w:rsidRPr="00DB5909">
              <w:rPr>
                <w:i/>
              </w:rPr>
              <w:t>which</w:t>
            </w:r>
            <w:r w:rsidRPr="00DB5909">
              <w:t xml:space="preserve"> noun I am writing about.</w:t>
            </w:r>
          </w:p>
          <w:p w14:paraId="5796B855" w14:textId="77777777" w:rsidR="00F01DB0" w:rsidRPr="00DB5909" w:rsidRDefault="00F01DB0" w:rsidP="00F01DB0">
            <w:pPr>
              <w:spacing w:after="0"/>
            </w:pPr>
            <w:r w:rsidRPr="00DB5909">
              <w:t xml:space="preserve">I can add a preposition phrase to a noun to make an </w:t>
            </w:r>
            <w:r w:rsidRPr="00DB5909">
              <w:lastRenderedPageBreak/>
              <w:t>expanded noun phrase.</w:t>
            </w:r>
          </w:p>
          <w:p w14:paraId="4C2A7217" w14:textId="77777777" w:rsidR="00F01DB0" w:rsidRPr="00DB5909" w:rsidRDefault="00F01DB0" w:rsidP="00F01DB0">
            <w:pPr>
              <w:spacing w:after="0"/>
              <w:rPr>
                <w:b/>
              </w:rPr>
            </w:pPr>
          </w:p>
          <w:p w14:paraId="1367CBB4" w14:textId="77777777" w:rsidR="00F01DB0" w:rsidRPr="00DB5909" w:rsidRDefault="00F01DB0" w:rsidP="00F01DB0">
            <w:pPr>
              <w:spacing w:after="0"/>
              <w:rPr>
                <w:b/>
              </w:rPr>
            </w:pPr>
            <w:r w:rsidRPr="00DB5909">
              <w:rPr>
                <w:b/>
              </w:rPr>
              <w:t>2) Success criteria:</w:t>
            </w:r>
          </w:p>
          <w:p w14:paraId="7BEA677D" w14:textId="0FFE68B9" w:rsidR="00F01DB0" w:rsidRPr="00601CE4" w:rsidRDefault="00F01DB0" w:rsidP="00F01DB0">
            <w:pPr>
              <w:spacing w:after="0" w:line="240" w:lineRule="auto"/>
              <w:rPr>
                <w:b/>
                <w:bCs/>
              </w:rPr>
            </w:pPr>
            <w:r w:rsidRPr="00DB5909">
              <w:t xml:space="preserve">I can use the rules for adding suffixes beginning with vowel letters to words ending in </w:t>
            </w:r>
            <w:r>
              <w:rPr>
                <w:i/>
              </w:rPr>
              <w:t>-</w:t>
            </w:r>
            <w:r w:rsidRPr="00DB5909">
              <w:rPr>
                <w:i/>
              </w:rPr>
              <w:t>fer</w:t>
            </w:r>
            <w:r w:rsidRPr="00DB5909">
              <w:t>.</w:t>
            </w:r>
          </w:p>
        </w:tc>
        <w:tc>
          <w:tcPr>
            <w:tcW w:w="1859" w:type="dxa"/>
            <w:tcBorders>
              <w:top w:val="dotted" w:sz="4" w:space="0" w:color="auto"/>
              <w:bottom w:val="dotted" w:sz="4" w:space="0" w:color="auto"/>
            </w:tcBorders>
            <w:shd w:val="clear" w:color="auto" w:fill="00B050"/>
          </w:tcPr>
          <w:p w14:paraId="2E043AC1" w14:textId="77777777" w:rsidR="00F01DB0" w:rsidRPr="00DB5909" w:rsidRDefault="00F01DB0" w:rsidP="00F01DB0">
            <w:pPr>
              <w:spacing w:after="0"/>
              <w:rPr>
                <w:b/>
              </w:rPr>
            </w:pPr>
            <w:r w:rsidRPr="00DB5909">
              <w:rPr>
                <w:b/>
              </w:rPr>
              <w:lastRenderedPageBreak/>
              <w:t>Success criteria:</w:t>
            </w:r>
          </w:p>
          <w:p w14:paraId="734EC4C5" w14:textId="77777777" w:rsidR="00F01DB0" w:rsidRPr="00DB5909" w:rsidRDefault="00F01DB0" w:rsidP="00F01DB0">
            <w:pPr>
              <w:spacing w:after="0"/>
            </w:pPr>
            <w:r w:rsidRPr="00DB5909">
              <w:t>I can use inverted commas to show where direct speech begins and ends.</w:t>
            </w:r>
          </w:p>
          <w:p w14:paraId="2FDF9E6C" w14:textId="77777777" w:rsidR="00F01DB0" w:rsidRPr="00DB5909" w:rsidRDefault="00F01DB0" w:rsidP="00F01DB0">
            <w:pPr>
              <w:spacing w:after="0"/>
            </w:pPr>
            <w:r w:rsidRPr="00DB5909">
              <w:t>I can use other punctuation with inverted commas.</w:t>
            </w:r>
          </w:p>
          <w:p w14:paraId="6A912B1B" w14:textId="77777777" w:rsidR="00F01DB0" w:rsidRPr="00601CE4" w:rsidRDefault="00F01DB0" w:rsidP="00F01DB0">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5E2F9F05" w14:textId="77777777" w:rsidR="00F01DB0" w:rsidRPr="00601CE4" w:rsidRDefault="00F01DB0" w:rsidP="00F01DB0">
            <w:pPr>
              <w:spacing w:after="0" w:line="240" w:lineRule="auto"/>
              <w:rPr>
                <w:b/>
                <w:bCs/>
              </w:rPr>
            </w:pPr>
          </w:p>
        </w:tc>
      </w:tr>
      <w:tr w:rsidR="00F01DB0" w:rsidRPr="00601CE4" w14:paraId="3095EF98" w14:textId="77777777" w:rsidTr="00F01DB0">
        <w:trPr>
          <w:trHeight w:val="126"/>
        </w:trPr>
        <w:tc>
          <w:tcPr>
            <w:tcW w:w="1859" w:type="dxa"/>
            <w:tcBorders>
              <w:top w:val="dotted" w:sz="4" w:space="0" w:color="auto"/>
              <w:left w:val="single" w:sz="24" w:space="0" w:color="auto"/>
              <w:bottom w:val="dotted" w:sz="4" w:space="0" w:color="auto"/>
            </w:tcBorders>
            <w:shd w:val="clear" w:color="auto" w:fill="00B050"/>
          </w:tcPr>
          <w:p w14:paraId="1FA87961" w14:textId="77777777" w:rsidR="00F01DB0" w:rsidRPr="00DB5909" w:rsidRDefault="00F01DB0" w:rsidP="00F01DB0">
            <w:pPr>
              <w:spacing w:after="0"/>
            </w:pPr>
            <w:r w:rsidRPr="00DB5909">
              <w:rPr>
                <w:b/>
              </w:rPr>
              <w:t xml:space="preserve">1) </w:t>
            </w:r>
            <w:r>
              <w:rPr>
                <w:b/>
              </w:rPr>
              <w:t>Teacher’s Guide</w:t>
            </w:r>
            <w:r w:rsidRPr="00DB5909">
              <w:rPr>
                <w:b/>
              </w:rPr>
              <w:t xml:space="preserve">: </w:t>
            </w:r>
            <w:r w:rsidRPr="00DB5909">
              <w:t>n/a</w:t>
            </w:r>
          </w:p>
          <w:p w14:paraId="7E5F40D1" w14:textId="1D453E4E" w:rsidR="00F01DB0" w:rsidRPr="00601CE4" w:rsidRDefault="00F01DB0" w:rsidP="00F01DB0">
            <w:pPr>
              <w:spacing w:after="0" w:line="240" w:lineRule="auto"/>
              <w:rPr>
                <w:b/>
                <w:bCs/>
              </w:rPr>
            </w:pPr>
            <w:r w:rsidRPr="00DB5909">
              <w:rPr>
                <w:b/>
              </w:rPr>
              <w:t xml:space="preserve">2) </w:t>
            </w:r>
            <w:r>
              <w:rPr>
                <w:b/>
              </w:rPr>
              <w:t>Teacher’s Guide</w:t>
            </w:r>
            <w:r w:rsidRPr="00DB5909">
              <w:rPr>
                <w:b/>
              </w:rPr>
              <w:t xml:space="preserve">: </w:t>
            </w:r>
            <w:r w:rsidRPr="00DB5909">
              <w:t>Unit 17 p38</w:t>
            </w:r>
            <w:r>
              <w:t>–</w:t>
            </w:r>
            <w:r w:rsidRPr="00DB5909">
              <w:t xml:space="preserve">39 (also refers to </w:t>
            </w:r>
            <w:r>
              <w:t>-</w:t>
            </w:r>
            <w:r w:rsidRPr="00DB5909">
              <w:rPr>
                <w:i/>
              </w:rPr>
              <w:t xml:space="preserve">ent, -ence </w:t>
            </w:r>
            <w:r w:rsidRPr="00DB5909">
              <w:t>and</w:t>
            </w:r>
            <w:r w:rsidRPr="00DB5909">
              <w:rPr>
                <w:i/>
              </w:rPr>
              <w:t xml:space="preserve"> -ency </w:t>
            </w:r>
            <w:r>
              <w:t xml:space="preserve">– see Autumn Term </w:t>
            </w:r>
            <w:r w:rsidRPr="00DB5909">
              <w:t>2 Week 4.  Photocopiable p39 could be used for consolidation of both</w:t>
            </w:r>
            <w:r>
              <w:t>.</w:t>
            </w:r>
            <w:r w:rsidRPr="00DB5909">
              <w:t xml:space="preserve">)  </w:t>
            </w:r>
          </w:p>
        </w:tc>
        <w:tc>
          <w:tcPr>
            <w:tcW w:w="1859" w:type="dxa"/>
            <w:tcBorders>
              <w:top w:val="dotted" w:sz="4" w:space="0" w:color="auto"/>
              <w:bottom w:val="dotted" w:sz="4" w:space="0" w:color="auto"/>
            </w:tcBorders>
            <w:shd w:val="clear" w:color="auto" w:fill="00B050"/>
          </w:tcPr>
          <w:p w14:paraId="0473F56E" w14:textId="77777777" w:rsidR="00F01DB0" w:rsidRPr="00DB5909" w:rsidRDefault="00F01DB0" w:rsidP="00F01DB0">
            <w:pPr>
              <w:spacing w:after="0"/>
            </w:pPr>
            <w:r w:rsidRPr="00DB5909">
              <w:rPr>
                <w:b/>
              </w:rPr>
              <w:t xml:space="preserve">1) </w:t>
            </w:r>
            <w:r>
              <w:rPr>
                <w:b/>
              </w:rPr>
              <w:t>Teacher’s Guide</w:t>
            </w:r>
            <w:r w:rsidRPr="00DB5909">
              <w:rPr>
                <w:b/>
              </w:rPr>
              <w:t xml:space="preserve">: </w:t>
            </w:r>
            <w:r w:rsidRPr="00DB5909">
              <w:t>n/a</w:t>
            </w:r>
          </w:p>
          <w:p w14:paraId="6F9B2E30" w14:textId="77777777" w:rsidR="00F01DB0" w:rsidRPr="00DB5909" w:rsidRDefault="00F01DB0" w:rsidP="00F01DB0">
            <w:pPr>
              <w:spacing w:after="0"/>
            </w:pPr>
            <w:r w:rsidRPr="00DB5909">
              <w:rPr>
                <w:b/>
              </w:rPr>
              <w:t xml:space="preserve">2) </w:t>
            </w:r>
            <w:r>
              <w:rPr>
                <w:b/>
              </w:rPr>
              <w:t>Teacher’s Guide</w:t>
            </w:r>
            <w:r w:rsidRPr="00DB5909">
              <w:rPr>
                <w:b/>
              </w:rPr>
              <w:t xml:space="preserve">: </w:t>
            </w:r>
            <w:r w:rsidRPr="00DB5909">
              <w:t>Unit 9 p22</w:t>
            </w:r>
            <w:r>
              <w:t>–</w:t>
            </w:r>
            <w:r w:rsidRPr="00DB5909">
              <w:t>23</w:t>
            </w:r>
          </w:p>
          <w:p w14:paraId="274698A6" w14:textId="77777777" w:rsidR="00F01DB0" w:rsidRPr="00601CE4" w:rsidRDefault="00F01DB0" w:rsidP="00F01DB0">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5A5AEDF2" w14:textId="2F47CE3E" w:rsidR="00F01DB0" w:rsidRPr="00601CE4" w:rsidRDefault="00F01DB0" w:rsidP="00F01DB0">
            <w:pPr>
              <w:spacing w:after="0" w:line="240" w:lineRule="auto"/>
              <w:rPr>
                <w:b/>
                <w:bCs/>
              </w:rPr>
            </w:pPr>
            <w:r>
              <w:rPr>
                <w:b/>
              </w:rPr>
              <w:t>Teacher’s Guide</w:t>
            </w:r>
            <w:r w:rsidRPr="00DB5909">
              <w:rPr>
                <w:b/>
              </w:rPr>
              <w:t>:</w:t>
            </w:r>
            <w:r w:rsidRPr="00DB5909">
              <w:t xml:space="preserve"> Unit 7 p18</w:t>
            </w:r>
            <w:r>
              <w:t>–</w:t>
            </w:r>
            <w:r w:rsidRPr="00DB5909">
              <w:t>19</w:t>
            </w:r>
          </w:p>
        </w:tc>
        <w:tc>
          <w:tcPr>
            <w:tcW w:w="1859" w:type="dxa"/>
            <w:tcBorders>
              <w:top w:val="dotted" w:sz="4" w:space="0" w:color="auto"/>
              <w:left w:val="single" w:sz="18" w:space="0" w:color="auto"/>
              <w:bottom w:val="dotted" w:sz="4" w:space="0" w:color="auto"/>
            </w:tcBorders>
            <w:shd w:val="clear" w:color="auto" w:fill="00B050"/>
          </w:tcPr>
          <w:p w14:paraId="76AD7A5A" w14:textId="77777777" w:rsidR="00F01DB0" w:rsidRPr="00DB5909" w:rsidRDefault="00F01DB0" w:rsidP="00F01DB0">
            <w:pPr>
              <w:spacing w:after="0"/>
            </w:pPr>
            <w:r w:rsidRPr="00DB5909">
              <w:rPr>
                <w:b/>
              </w:rPr>
              <w:t xml:space="preserve">1) </w:t>
            </w:r>
            <w:r>
              <w:rPr>
                <w:b/>
              </w:rPr>
              <w:t>Teacher’s Guide</w:t>
            </w:r>
            <w:r w:rsidRPr="00DB5909">
              <w:rPr>
                <w:b/>
              </w:rPr>
              <w:t xml:space="preserve">: </w:t>
            </w:r>
            <w:r w:rsidRPr="00DB5909">
              <w:t>Unit 11 p26</w:t>
            </w:r>
            <w:r>
              <w:t>–</w:t>
            </w:r>
            <w:r w:rsidRPr="00DB5909">
              <w:t>27</w:t>
            </w:r>
          </w:p>
          <w:p w14:paraId="783BBB1D" w14:textId="77777777" w:rsidR="00F01DB0" w:rsidRPr="00DB5909" w:rsidRDefault="00F01DB0" w:rsidP="00F01DB0">
            <w:pPr>
              <w:spacing w:after="0"/>
            </w:pPr>
            <w:r w:rsidRPr="00DB5909">
              <w:rPr>
                <w:b/>
              </w:rPr>
              <w:t xml:space="preserve">2) </w:t>
            </w:r>
            <w:r>
              <w:rPr>
                <w:b/>
              </w:rPr>
              <w:t>Teacher’s Guide</w:t>
            </w:r>
            <w:r w:rsidRPr="00DB5909">
              <w:rPr>
                <w:b/>
              </w:rPr>
              <w:t>:</w:t>
            </w:r>
            <w:r w:rsidRPr="00DB5909">
              <w:t xml:space="preserve"> Unit 18 p40</w:t>
            </w:r>
            <w:r>
              <w:t>–</w:t>
            </w:r>
            <w:r w:rsidRPr="00DB5909">
              <w:t>41</w:t>
            </w:r>
          </w:p>
          <w:p w14:paraId="6D674E5A" w14:textId="77777777" w:rsidR="00F01DB0" w:rsidRPr="00601CE4" w:rsidRDefault="00F01DB0" w:rsidP="00F01DB0">
            <w:pPr>
              <w:spacing w:after="0" w:line="240" w:lineRule="auto"/>
              <w:rPr>
                <w:b/>
                <w:bCs/>
              </w:rPr>
            </w:pPr>
          </w:p>
        </w:tc>
        <w:tc>
          <w:tcPr>
            <w:tcW w:w="1859" w:type="dxa"/>
            <w:tcBorders>
              <w:top w:val="dotted" w:sz="4" w:space="0" w:color="auto"/>
              <w:bottom w:val="dotted" w:sz="4" w:space="0" w:color="auto"/>
            </w:tcBorders>
            <w:shd w:val="clear" w:color="auto" w:fill="00B050"/>
          </w:tcPr>
          <w:p w14:paraId="26864172" w14:textId="77777777" w:rsidR="00F01DB0" w:rsidRPr="00DB5909" w:rsidRDefault="00F01DB0" w:rsidP="00F01DB0">
            <w:pPr>
              <w:spacing w:after="0"/>
            </w:pPr>
            <w:r>
              <w:rPr>
                <w:b/>
              </w:rPr>
              <w:t>Teacher’s Guide</w:t>
            </w:r>
            <w:r w:rsidRPr="00DB5909">
              <w:rPr>
                <w:b/>
              </w:rPr>
              <w:t xml:space="preserve">:  </w:t>
            </w:r>
            <w:r w:rsidRPr="00DB5909">
              <w:t>Unit 8 p20</w:t>
            </w:r>
            <w:r>
              <w:t>–</w:t>
            </w:r>
            <w:r w:rsidRPr="00DB5909">
              <w:t>21</w:t>
            </w:r>
          </w:p>
          <w:p w14:paraId="2F35D30D" w14:textId="77777777" w:rsidR="00F01DB0" w:rsidRPr="00601CE4" w:rsidRDefault="00F01DB0" w:rsidP="00F01DB0">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3EEE530B" w14:textId="07897A46" w:rsidR="00F01DB0" w:rsidRPr="00601CE4" w:rsidRDefault="00F01DB0" w:rsidP="00F01DB0">
            <w:pPr>
              <w:spacing w:after="0" w:line="240" w:lineRule="auto"/>
              <w:rPr>
                <w:b/>
                <w:bCs/>
              </w:rPr>
            </w:pPr>
            <w:r w:rsidRPr="00DB5909">
              <w:rPr>
                <w:b/>
              </w:rPr>
              <w:t xml:space="preserve">Grammar, Punctuation and Spelling Progress </w:t>
            </w:r>
            <w:r>
              <w:rPr>
                <w:b/>
              </w:rPr>
              <w:t>Tests –</w:t>
            </w:r>
            <w:r w:rsidRPr="00DB5909">
              <w:rPr>
                <w:b/>
              </w:rPr>
              <w:t xml:space="preserve"> Year 6</w:t>
            </w:r>
            <w:r>
              <w:rPr>
                <w:b/>
              </w:rPr>
              <w:t>:</w:t>
            </w:r>
            <w:r w:rsidRPr="00DB5909">
              <w:rPr>
                <w:b/>
              </w:rPr>
              <w:t xml:space="preserve"> </w:t>
            </w:r>
            <w:r w:rsidRPr="00DB5909">
              <w:t>Spring</w:t>
            </w:r>
            <w:r>
              <w:t xml:space="preserve"> t</w:t>
            </w:r>
            <w:r w:rsidRPr="00DB5909">
              <w:t>est 1 p27</w:t>
            </w:r>
          </w:p>
        </w:tc>
        <w:tc>
          <w:tcPr>
            <w:tcW w:w="1859" w:type="dxa"/>
            <w:tcBorders>
              <w:top w:val="dotted" w:sz="4" w:space="0" w:color="auto"/>
              <w:left w:val="single" w:sz="18" w:space="0" w:color="auto"/>
              <w:bottom w:val="dotted" w:sz="4" w:space="0" w:color="auto"/>
            </w:tcBorders>
            <w:shd w:val="clear" w:color="auto" w:fill="00B050"/>
          </w:tcPr>
          <w:p w14:paraId="57F4A51C" w14:textId="5E1BCB56" w:rsidR="00F01DB0" w:rsidRPr="00601CE4" w:rsidRDefault="00F01DB0" w:rsidP="00F01DB0">
            <w:pPr>
              <w:spacing w:after="0" w:line="240" w:lineRule="auto"/>
              <w:rPr>
                <w:b/>
                <w:bCs/>
              </w:rPr>
            </w:pPr>
            <w:r>
              <w:rPr>
                <w:b/>
              </w:rPr>
              <w:t>Teacher’s Guide</w:t>
            </w:r>
            <w:r w:rsidRPr="00DB5909">
              <w:rPr>
                <w:b/>
              </w:rPr>
              <w:t xml:space="preserve">: </w:t>
            </w:r>
            <w:r w:rsidRPr="00DB5909">
              <w:t>Unit 12  p28</w:t>
            </w:r>
            <w:r>
              <w:t>–</w:t>
            </w:r>
            <w:r w:rsidRPr="00DB5909">
              <w:t>29</w:t>
            </w:r>
          </w:p>
        </w:tc>
        <w:tc>
          <w:tcPr>
            <w:tcW w:w="1859" w:type="dxa"/>
            <w:tcBorders>
              <w:top w:val="dotted" w:sz="4" w:space="0" w:color="auto"/>
              <w:bottom w:val="dotted" w:sz="4" w:space="0" w:color="auto"/>
            </w:tcBorders>
            <w:shd w:val="clear" w:color="auto" w:fill="00B050"/>
          </w:tcPr>
          <w:p w14:paraId="6B548991" w14:textId="77777777" w:rsidR="00F01DB0" w:rsidRPr="00DB5909" w:rsidRDefault="00F01DB0" w:rsidP="00F01DB0">
            <w:pPr>
              <w:spacing w:after="0"/>
            </w:pPr>
            <w:r w:rsidRPr="00DB5909">
              <w:rPr>
                <w:b/>
              </w:rPr>
              <w:t xml:space="preserve">1) </w:t>
            </w:r>
            <w:r>
              <w:rPr>
                <w:b/>
              </w:rPr>
              <w:t>Teacher’s Guide</w:t>
            </w:r>
            <w:r w:rsidRPr="00DB5909">
              <w:rPr>
                <w:b/>
              </w:rPr>
              <w:t xml:space="preserve">: </w:t>
            </w:r>
            <w:r w:rsidRPr="00DB5909">
              <w:t>Unit 23 p50</w:t>
            </w:r>
            <w:r>
              <w:t>–</w:t>
            </w:r>
            <w:r w:rsidRPr="00DB5909">
              <w:t>51</w:t>
            </w:r>
          </w:p>
          <w:p w14:paraId="5F6F1463" w14:textId="252E6C06" w:rsidR="00F01DB0" w:rsidRPr="00601CE4" w:rsidRDefault="00F01DB0" w:rsidP="00F01DB0">
            <w:pPr>
              <w:spacing w:after="0" w:line="240" w:lineRule="auto"/>
              <w:rPr>
                <w:b/>
                <w:bCs/>
              </w:rPr>
            </w:pPr>
            <w:r w:rsidRPr="00DB5909">
              <w:rPr>
                <w:b/>
              </w:rPr>
              <w:t xml:space="preserve">2) </w:t>
            </w:r>
            <w:r>
              <w:rPr>
                <w:b/>
              </w:rPr>
              <w:t>Teacher’s Guide</w:t>
            </w:r>
            <w:r w:rsidRPr="00DB5909">
              <w:rPr>
                <w:b/>
              </w:rPr>
              <w:t>:</w:t>
            </w:r>
            <w:r w:rsidRPr="00DB5909">
              <w:t xml:space="preserve"> n/a</w:t>
            </w:r>
          </w:p>
        </w:tc>
        <w:tc>
          <w:tcPr>
            <w:tcW w:w="1859" w:type="dxa"/>
            <w:tcBorders>
              <w:top w:val="dotted" w:sz="4" w:space="0" w:color="auto"/>
              <w:bottom w:val="dotted" w:sz="4" w:space="0" w:color="auto"/>
              <w:right w:val="single" w:sz="18" w:space="0" w:color="auto"/>
            </w:tcBorders>
            <w:shd w:val="clear" w:color="auto" w:fill="00B050"/>
          </w:tcPr>
          <w:p w14:paraId="00F2EED6" w14:textId="77777777" w:rsidR="00F01DB0" w:rsidRPr="00DB5909" w:rsidRDefault="00F01DB0" w:rsidP="00F01DB0">
            <w:pPr>
              <w:spacing w:after="0"/>
            </w:pPr>
            <w:r>
              <w:rPr>
                <w:b/>
              </w:rPr>
              <w:t>Teacher’s Guide</w:t>
            </w:r>
            <w:r w:rsidRPr="00DB5909">
              <w:rPr>
                <w:b/>
              </w:rPr>
              <w:t>:</w:t>
            </w:r>
            <w:r w:rsidRPr="00DB5909">
              <w:t xml:space="preserve"> Unit 13 p30</w:t>
            </w:r>
            <w:r>
              <w:t>–</w:t>
            </w:r>
            <w:r w:rsidRPr="00DB5909">
              <w:t>31</w:t>
            </w:r>
          </w:p>
          <w:p w14:paraId="436E056A" w14:textId="77777777" w:rsidR="00F01DB0" w:rsidRPr="00601CE4" w:rsidRDefault="00F01DB0" w:rsidP="00F01DB0">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30CD5B98" w14:textId="77777777" w:rsidR="00F01DB0" w:rsidRPr="00DB5909" w:rsidRDefault="00F01DB0" w:rsidP="00F01DB0">
            <w:pPr>
              <w:spacing w:after="0"/>
            </w:pPr>
            <w:r w:rsidRPr="00DB5909">
              <w:rPr>
                <w:b/>
              </w:rPr>
              <w:t xml:space="preserve">1) </w:t>
            </w:r>
            <w:r>
              <w:rPr>
                <w:b/>
              </w:rPr>
              <w:t>Teacher’s Guide</w:t>
            </w:r>
            <w:r w:rsidRPr="00DB5909">
              <w:rPr>
                <w:b/>
              </w:rPr>
              <w:t xml:space="preserve">: </w:t>
            </w:r>
            <w:r w:rsidRPr="00DB5909">
              <w:t>n/a</w:t>
            </w:r>
          </w:p>
          <w:p w14:paraId="6ED2791D" w14:textId="513F9F33" w:rsidR="00F01DB0" w:rsidRPr="00601CE4" w:rsidRDefault="00F01DB0" w:rsidP="00F01DB0">
            <w:pPr>
              <w:spacing w:after="0" w:line="240" w:lineRule="auto"/>
              <w:rPr>
                <w:b/>
                <w:bCs/>
              </w:rPr>
            </w:pPr>
            <w:r w:rsidRPr="00DB5909">
              <w:rPr>
                <w:b/>
              </w:rPr>
              <w:t xml:space="preserve">2) </w:t>
            </w:r>
            <w:r>
              <w:rPr>
                <w:b/>
              </w:rPr>
              <w:t>Teacher’s Guide</w:t>
            </w:r>
            <w:r w:rsidRPr="00DB5909">
              <w:rPr>
                <w:b/>
              </w:rPr>
              <w:t xml:space="preserve">: </w:t>
            </w:r>
            <w:r w:rsidRPr="00DB5909">
              <w:t>n/a</w:t>
            </w:r>
          </w:p>
        </w:tc>
        <w:tc>
          <w:tcPr>
            <w:tcW w:w="1859" w:type="dxa"/>
            <w:tcBorders>
              <w:top w:val="dotted" w:sz="4" w:space="0" w:color="auto"/>
              <w:bottom w:val="dotted" w:sz="4" w:space="0" w:color="auto"/>
            </w:tcBorders>
            <w:shd w:val="clear" w:color="auto" w:fill="00B050"/>
          </w:tcPr>
          <w:p w14:paraId="1B7D43ED" w14:textId="10CB3E39" w:rsidR="00F01DB0" w:rsidRPr="00601CE4" w:rsidRDefault="00F01DB0" w:rsidP="00F01DB0">
            <w:pPr>
              <w:spacing w:after="0" w:line="240" w:lineRule="auto"/>
              <w:rPr>
                <w:b/>
                <w:bCs/>
              </w:rPr>
            </w:pPr>
            <w:r>
              <w:rPr>
                <w:b/>
              </w:rPr>
              <w:t>Teacher’s Guide</w:t>
            </w:r>
            <w:r w:rsidRPr="00DB5909">
              <w:rPr>
                <w:b/>
              </w:rPr>
              <w:t xml:space="preserve">:  </w:t>
            </w:r>
            <w:r w:rsidRPr="00DB5909">
              <w:t>Unit 14 p32</w:t>
            </w:r>
            <w:r>
              <w:t>–</w:t>
            </w:r>
            <w:r w:rsidRPr="00DB5909">
              <w:t>33</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2FA38E46" w14:textId="601ECA40" w:rsidR="00F01DB0" w:rsidRPr="00601CE4" w:rsidRDefault="00F01DB0" w:rsidP="00F01DB0">
            <w:pPr>
              <w:spacing w:after="0" w:line="240" w:lineRule="auto"/>
              <w:rPr>
                <w:b/>
                <w:bCs/>
              </w:rPr>
            </w:pPr>
            <w:r w:rsidRPr="00DB5909">
              <w:rPr>
                <w:b/>
              </w:rPr>
              <w:t xml:space="preserve">Grammar, Punctuation and Spelling Progress </w:t>
            </w:r>
            <w:r>
              <w:rPr>
                <w:b/>
              </w:rPr>
              <w:t>Tests –</w:t>
            </w:r>
            <w:r w:rsidRPr="00DB5909">
              <w:rPr>
                <w:b/>
              </w:rPr>
              <w:t xml:space="preserve"> Year 6</w:t>
            </w:r>
            <w:r>
              <w:rPr>
                <w:b/>
              </w:rPr>
              <w:t>:</w:t>
            </w:r>
            <w:r w:rsidRPr="00DB5909">
              <w:rPr>
                <w:b/>
              </w:rPr>
              <w:t xml:space="preserve"> </w:t>
            </w:r>
            <w:r w:rsidRPr="00DB5909">
              <w:t xml:space="preserve">Spring </w:t>
            </w:r>
            <w:r>
              <w:t>t</w:t>
            </w:r>
            <w:r w:rsidRPr="00DB5909">
              <w:t>est 2 p36</w:t>
            </w:r>
          </w:p>
        </w:tc>
      </w:tr>
      <w:tr w:rsidR="00F01DB0" w:rsidRPr="00601CE4" w14:paraId="344D6A43" w14:textId="77777777" w:rsidTr="00F01DB0">
        <w:trPr>
          <w:trHeight w:val="143"/>
        </w:trPr>
        <w:tc>
          <w:tcPr>
            <w:tcW w:w="1859" w:type="dxa"/>
            <w:tcBorders>
              <w:top w:val="dotted" w:sz="4" w:space="0" w:color="auto"/>
              <w:left w:val="single" w:sz="24" w:space="0" w:color="auto"/>
              <w:bottom w:val="dotted" w:sz="4" w:space="0" w:color="auto"/>
            </w:tcBorders>
            <w:shd w:val="clear" w:color="auto" w:fill="00B050"/>
          </w:tcPr>
          <w:p w14:paraId="70BFDC17" w14:textId="77777777" w:rsidR="00F01DB0" w:rsidRPr="00DB5909" w:rsidRDefault="00F01DB0" w:rsidP="00F01DB0">
            <w:pPr>
              <w:spacing w:after="0"/>
            </w:pPr>
            <w:r w:rsidRPr="00DB5909">
              <w:rPr>
                <w:b/>
              </w:rPr>
              <w:t xml:space="preserve">1) </w:t>
            </w:r>
            <w:r>
              <w:rPr>
                <w:b/>
              </w:rPr>
              <w:t>Spelling and Vocabulary Pupil Book</w:t>
            </w:r>
            <w:r w:rsidRPr="00DB5909">
              <w:rPr>
                <w:b/>
              </w:rPr>
              <w:t xml:space="preserve">: </w:t>
            </w:r>
            <w:r w:rsidRPr="00DB5909">
              <w:t>Unit 8 p18</w:t>
            </w:r>
            <w:r>
              <w:t>–</w:t>
            </w:r>
            <w:r w:rsidRPr="00DB5909">
              <w:t>19</w:t>
            </w:r>
          </w:p>
          <w:p w14:paraId="0B6B47B5" w14:textId="77777777" w:rsidR="00F01DB0" w:rsidRPr="00DB5909" w:rsidRDefault="00F01DB0" w:rsidP="00F01DB0">
            <w:pPr>
              <w:spacing w:after="0"/>
            </w:pPr>
            <w:r>
              <w:rPr>
                <w:b/>
              </w:rPr>
              <w:t>Grammar and Punctuation Pupil Book</w:t>
            </w:r>
            <w:r w:rsidRPr="00DB5909">
              <w:rPr>
                <w:b/>
              </w:rPr>
              <w:t xml:space="preserve">: </w:t>
            </w:r>
            <w:r w:rsidRPr="00DB5909">
              <w:t>Unit 22 p44</w:t>
            </w:r>
          </w:p>
          <w:p w14:paraId="23166966" w14:textId="2DAAAD37" w:rsidR="00F01DB0" w:rsidRPr="00601CE4" w:rsidRDefault="00F01DB0" w:rsidP="00F01DB0">
            <w:pPr>
              <w:spacing w:after="0" w:line="240" w:lineRule="auto"/>
              <w:rPr>
                <w:b/>
                <w:bCs/>
              </w:rPr>
            </w:pPr>
            <w:r w:rsidRPr="00DB5909">
              <w:rPr>
                <w:b/>
              </w:rPr>
              <w:t xml:space="preserve">2) </w:t>
            </w:r>
            <w:r>
              <w:rPr>
                <w:b/>
              </w:rPr>
              <w:t>Spelling and Vocabulary Pupil Book</w:t>
            </w:r>
            <w:r w:rsidRPr="00DB5909">
              <w:rPr>
                <w:b/>
              </w:rPr>
              <w:t>:</w:t>
            </w:r>
            <w:r w:rsidRPr="00DB5909">
              <w:t xml:space="preserve"> Unit 4 p10</w:t>
            </w:r>
            <w:r>
              <w:t>–</w:t>
            </w:r>
            <w:r w:rsidRPr="00DB5909">
              <w:t>11</w:t>
            </w:r>
          </w:p>
        </w:tc>
        <w:tc>
          <w:tcPr>
            <w:tcW w:w="1859" w:type="dxa"/>
            <w:tcBorders>
              <w:top w:val="dotted" w:sz="4" w:space="0" w:color="auto"/>
              <w:bottom w:val="dotted" w:sz="4" w:space="0" w:color="auto"/>
            </w:tcBorders>
            <w:shd w:val="clear" w:color="auto" w:fill="00B050"/>
          </w:tcPr>
          <w:p w14:paraId="07C3F53E" w14:textId="77777777" w:rsidR="00F01DB0" w:rsidRPr="00DB5909" w:rsidRDefault="00F01DB0" w:rsidP="00F01DB0">
            <w:pPr>
              <w:spacing w:after="0"/>
            </w:pPr>
            <w:r w:rsidRPr="00DB5909">
              <w:rPr>
                <w:b/>
              </w:rPr>
              <w:t xml:space="preserve">1) </w:t>
            </w:r>
            <w:r>
              <w:rPr>
                <w:b/>
              </w:rPr>
              <w:t>Grammar and Punctuation Pupil Book</w:t>
            </w:r>
            <w:r w:rsidRPr="00DB5909">
              <w:rPr>
                <w:b/>
              </w:rPr>
              <w:t>:</w:t>
            </w:r>
            <w:r w:rsidRPr="00DB5909">
              <w:t xml:space="preserve"> Unit 3 p10</w:t>
            </w:r>
          </w:p>
          <w:p w14:paraId="03A41256" w14:textId="77777777" w:rsidR="00F01DB0" w:rsidRPr="00DB5909" w:rsidRDefault="00F01DB0" w:rsidP="00F01DB0">
            <w:pPr>
              <w:spacing w:after="0"/>
            </w:pPr>
            <w:r w:rsidRPr="00DB5909">
              <w:rPr>
                <w:b/>
              </w:rPr>
              <w:t xml:space="preserve">2) </w:t>
            </w:r>
            <w:r>
              <w:rPr>
                <w:b/>
              </w:rPr>
              <w:t>Grammar and Punctuation Pupil Book</w:t>
            </w:r>
            <w:r w:rsidRPr="00DB5909">
              <w:rPr>
                <w:b/>
              </w:rPr>
              <w:t xml:space="preserve">: </w:t>
            </w:r>
            <w:r w:rsidRPr="00DB5909">
              <w:t>Unit 11 p24</w:t>
            </w:r>
            <w:r>
              <w:t>–</w:t>
            </w:r>
            <w:r w:rsidRPr="00DB5909">
              <w:t>25</w:t>
            </w:r>
          </w:p>
          <w:p w14:paraId="2DD64473" w14:textId="77777777" w:rsidR="00F01DB0" w:rsidRPr="00601CE4" w:rsidRDefault="00F01DB0" w:rsidP="00F01DB0">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100CB3D1" w14:textId="4860134E" w:rsidR="00F01DB0" w:rsidRPr="00601CE4" w:rsidRDefault="00F01DB0" w:rsidP="00F01DB0">
            <w:pPr>
              <w:spacing w:after="0" w:line="240" w:lineRule="auto"/>
              <w:rPr>
                <w:b/>
                <w:bCs/>
              </w:rPr>
            </w:pPr>
            <w:r>
              <w:rPr>
                <w:b/>
              </w:rPr>
              <w:t>Grammar and Punctuation Pupil Book</w:t>
            </w:r>
            <w:r w:rsidRPr="00DB5909">
              <w:rPr>
                <w:b/>
              </w:rPr>
              <w:t>:</w:t>
            </w:r>
            <w:r w:rsidRPr="00DB5909">
              <w:t xml:space="preserve"> Unit 10 p22</w:t>
            </w:r>
            <w:r>
              <w:t>–23</w:t>
            </w:r>
          </w:p>
        </w:tc>
        <w:tc>
          <w:tcPr>
            <w:tcW w:w="1859" w:type="dxa"/>
            <w:tcBorders>
              <w:top w:val="dotted" w:sz="4" w:space="0" w:color="auto"/>
              <w:left w:val="single" w:sz="18" w:space="0" w:color="auto"/>
              <w:bottom w:val="dotted" w:sz="4" w:space="0" w:color="auto"/>
            </w:tcBorders>
            <w:shd w:val="clear" w:color="auto" w:fill="00B050"/>
          </w:tcPr>
          <w:p w14:paraId="40248A53" w14:textId="77777777" w:rsidR="00F01DB0" w:rsidRDefault="00F01DB0" w:rsidP="00F01DB0">
            <w:pPr>
              <w:spacing w:after="0"/>
            </w:pPr>
            <w:r w:rsidRPr="00DB5909">
              <w:rPr>
                <w:b/>
              </w:rPr>
              <w:t xml:space="preserve">1) </w:t>
            </w:r>
            <w:r>
              <w:rPr>
                <w:b/>
              </w:rPr>
              <w:t>Grammar and Punctuation Pupil Book</w:t>
            </w:r>
            <w:r w:rsidRPr="00DB5909">
              <w:rPr>
                <w:b/>
              </w:rPr>
              <w:t>:</w:t>
            </w:r>
            <w:r w:rsidRPr="00DB5909">
              <w:t xml:space="preserve"> Unit 13 p28</w:t>
            </w:r>
            <w:r>
              <w:t>–</w:t>
            </w:r>
            <w:r w:rsidRPr="00DB5909">
              <w:t>29</w:t>
            </w:r>
          </w:p>
          <w:p w14:paraId="525B09B4" w14:textId="54DB6326" w:rsidR="00F01DB0" w:rsidRPr="00601CE4" w:rsidRDefault="00F01DB0" w:rsidP="00F01DB0">
            <w:pPr>
              <w:spacing w:after="0" w:line="240" w:lineRule="auto"/>
              <w:rPr>
                <w:b/>
                <w:bCs/>
              </w:rPr>
            </w:pPr>
            <w:r w:rsidRPr="00DB5909">
              <w:rPr>
                <w:b/>
              </w:rPr>
              <w:t xml:space="preserve">2) </w:t>
            </w:r>
            <w:r>
              <w:rPr>
                <w:b/>
              </w:rPr>
              <w:t>Spelling and Vocabulary Pupil Book</w:t>
            </w:r>
            <w:r w:rsidRPr="00DB5909">
              <w:rPr>
                <w:b/>
              </w:rPr>
              <w:t>:</w:t>
            </w:r>
            <w:r w:rsidRPr="00DB5909">
              <w:t xml:space="preserve"> Unit </w:t>
            </w:r>
            <w:r>
              <w:t>9</w:t>
            </w:r>
            <w:r w:rsidRPr="00DB5909">
              <w:t xml:space="preserve"> p</w:t>
            </w:r>
            <w:r>
              <w:t>2</w:t>
            </w:r>
            <w:r w:rsidRPr="00DB5909">
              <w:t>0</w:t>
            </w:r>
            <w:r>
              <w:t>–2</w:t>
            </w:r>
            <w:r w:rsidRPr="00DB5909">
              <w:t>1</w:t>
            </w:r>
          </w:p>
        </w:tc>
        <w:tc>
          <w:tcPr>
            <w:tcW w:w="1859" w:type="dxa"/>
            <w:tcBorders>
              <w:top w:val="dotted" w:sz="4" w:space="0" w:color="auto"/>
              <w:bottom w:val="dotted" w:sz="4" w:space="0" w:color="auto"/>
            </w:tcBorders>
            <w:shd w:val="clear" w:color="auto" w:fill="00B050"/>
          </w:tcPr>
          <w:p w14:paraId="7F779034" w14:textId="77777777" w:rsidR="00F01DB0" w:rsidRPr="00DB5909" w:rsidRDefault="00F01DB0" w:rsidP="00F01DB0">
            <w:pPr>
              <w:spacing w:after="0"/>
            </w:pPr>
            <w:r w:rsidRPr="00DB5909">
              <w:rPr>
                <w:b/>
              </w:rPr>
              <w:t>Pupil book:</w:t>
            </w:r>
            <w:r w:rsidRPr="00DB5909">
              <w:t xml:space="preserve"> n/a</w:t>
            </w:r>
          </w:p>
          <w:p w14:paraId="099021C0" w14:textId="77777777" w:rsidR="00F01DB0" w:rsidRPr="00601CE4" w:rsidRDefault="00F01DB0" w:rsidP="00F01DB0">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796B70AE" w14:textId="77777777" w:rsidR="00F01DB0" w:rsidRPr="00601CE4" w:rsidRDefault="00F01DB0" w:rsidP="00F01DB0">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02C13441" w14:textId="77777777" w:rsidR="00F01DB0" w:rsidRPr="00DB5909" w:rsidRDefault="00F01DB0" w:rsidP="00F01DB0">
            <w:pPr>
              <w:spacing w:after="0"/>
            </w:pPr>
            <w:r>
              <w:rPr>
                <w:b/>
              </w:rPr>
              <w:t>Grammar and Punctuation Pupil Book</w:t>
            </w:r>
            <w:r w:rsidRPr="00DB5909">
              <w:rPr>
                <w:b/>
              </w:rPr>
              <w:t>:</w:t>
            </w:r>
            <w:r w:rsidRPr="00DB5909">
              <w:t xml:space="preserve"> Unit 15 p32</w:t>
            </w:r>
            <w:r>
              <w:t>–</w:t>
            </w:r>
            <w:r w:rsidRPr="00DB5909">
              <w:t>33</w:t>
            </w:r>
          </w:p>
          <w:p w14:paraId="29CEAA50" w14:textId="77777777" w:rsidR="00F01DB0" w:rsidRPr="00601CE4" w:rsidRDefault="00F01DB0" w:rsidP="00F01DB0">
            <w:pPr>
              <w:spacing w:after="0" w:line="240" w:lineRule="auto"/>
              <w:rPr>
                <w:b/>
                <w:bCs/>
              </w:rPr>
            </w:pPr>
          </w:p>
        </w:tc>
        <w:tc>
          <w:tcPr>
            <w:tcW w:w="1859" w:type="dxa"/>
            <w:tcBorders>
              <w:top w:val="dotted" w:sz="4" w:space="0" w:color="auto"/>
              <w:bottom w:val="dotted" w:sz="4" w:space="0" w:color="auto"/>
            </w:tcBorders>
            <w:shd w:val="clear" w:color="auto" w:fill="00B050"/>
          </w:tcPr>
          <w:p w14:paraId="48FE510B" w14:textId="77777777" w:rsidR="00F01DB0" w:rsidRPr="00DB5909" w:rsidRDefault="00F01DB0" w:rsidP="00F01DB0">
            <w:pPr>
              <w:spacing w:after="0"/>
            </w:pPr>
            <w:r w:rsidRPr="00DB5909">
              <w:rPr>
                <w:b/>
              </w:rPr>
              <w:t xml:space="preserve">1) </w:t>
            </w:r>
            <w:r>
              <w:rPr>
                <w:b/>
              </w:rPr>
              <w:t>Spelling and Vocabulary Pupil Book</w:t>
            </w:r>
            <w:r w:rsidRPr="00DB5909">
              <w:rPr>
                <w:b/>
              </w:rPr>
              <w:t>:</w:t>
            </w:r>
            <w:r w:rsidRPr="00DB5909">
              <w:t xml:space="preserve"> Unit</w:t>
            </w:r>
            <w:r>
              <w:t>s 15–</w:t>
            </w:r>
            <w:r w:rsidRPr="00DB5909">
              <w:t>16 p32</w:t>
            </w:r>
            <w:r>
              <w:t>–</w:t>
            </w:r>
            <w:r w:rsidRPr="00DB5909">
              <w:t>36</w:t>
            </w:r>
          </w:p>
          <w:p w14:paraId="78689680" w14:textId="5F77F782" w:rsidR="00F01DB0" w:rsidRPr="00601CE4" w:rsidRDefault="00F01DB0" w:rsidP="00F01DB0">
            <w:pPr>
              <w:spacing w:after="0" w:line="240" w:lineRule="auto"/>
              <w:rPr>
                <w:b/>
                <w:bCs/>
              </w:rPr>
            </w:pPr>
            <w:r w:rsidRPr="00DB5909">
              <w:rPr>
                <w:b/>
              </w:rPr>
              <w:t xml:space="preserve">2) </w:t>
            </w:r>
            <w:r>
              <w:rPr>
                <w:b/>
              </w:rPr>
              <w:t>Spelling and Vocabulary Pupil Book</w:t>
            </w:r>
            <w:r w:rsidRPr="00DB5909">
              <w:rPr>
                <w:b/>
              </w:rPr>
              <w:t>:</w:t>
            </w:r>
            <w:r w:rsidRPr="00DB5909">
              <w:t xml:space="preserve"> Unit 6 p14</w:t>
            </w:r>
            <w:r>
              <w:t>–</w:t>
            </w:r>
            <w:r w:rsidRPr="00DB5909">
              <w:t>15</w:t>
            </w:r>
          </w:p>
        </w:tc>
        <w:tc>
          <w:tcPr>
            <w:tcW w:w="1859" w:type="dxa"/>
            <w:tcBorders>
              <w:top w:val="dotted" w:sz="4" w:space="0" w:color="auto"/>
              <w:bottom w:val="dotted" w:sz="4" w:space="0" w:color="auto"/>
              <w:right w:val="single" w:sz="18" w:space="0" w:color="auto"/>
            </w:tcBorders>
            <w:shd w:val="clear" w:color="auto" w:fill="00B050"/>
          </w:tcPr>
          <w:p w14:paraId="5F62ABBA" w14:textId="185F2606" w:rsidR="00F01DB0" w:rsidRPr="00601CE4" w:rsidRDefault="00F01DB0" w:rsidP="00F01DB0">
            <w:pPr>
              <w:spacing w:after="0" w:line="240" w:lineRule="auto"/>
              <w:rPr>
                <w:b/>
                <w:bCs/>
              </w:rPr>
            </w:pPr>
            <w:r>
              <w:rPr>
                <w:b/>
              </w:rPr>
              <w:t>Grammar and Punctuation Pupil Book</w:t>
            </w:r>
            <w:r w:rsidRPr="00DB5909">
              <w:rPr>
                <w:b/>
              </w:rPr>
              <w:t>:</w:t>
            </w:r>
            <w:r w:rsidRPr="00DB5909">
              <w:t xml:space="preserve"> Unit 16 p34</w:t>
            </w:r>
            <w:r>
              <w:t>–</w:t>
            </w:r>
            <w:r w:rsidRPr="00DB5909">
              <w:t>35</w:t>
            </w:r>
          </w:p>
        </w:tc>
        <w:tc>
          <w:tcPr>
            <w:tcW w:w="1859" w:type="dxa"/>
            <w:tcBorders>
              <w:top w:val="dotted" w:sz="4" w:space="0" w:color="auto"/>
              <w:left w:val="single" w:sz="18" w:space="0" w:color="auto"/>
              <w:bottom w:val="dotted" w:sz="4" w:space="0" w:color="auto"/>
            </w:tcBorders>
            <w:shd w:val="clear" w:color="auto" w:fill="00B050"/>
          </w:tcPr>
          <w:p w14:paraId="1841E646" w14:textId="77777777" w:rsidR="00F01DB0" w:rsidRPr="00DB5909" w:rsidRDefault="00F01DB0" w:rsidP="00F01DB0">
            <w:pPr>
              <w:spacing w:after="0"/>
            </w:pPr>
            <w:r w:rsidRPr="00DB5909">
              <w:rPr>
                <w:b/>
              </w:rPr>
              <w:t xml:space="preserve">1) </w:t>
            </w:r>
            <w:r>
              <w:rPr>
                <w:b/>
              </w:rPr>
              <w:t>Grammar and Punctuation Pupil Book</w:t>
            </w:r>
            <w:r w:rsidRPr="00DB5909">
              <w:rPr>
                <w:b/>
              </w:rPr>
              <w:t xml:space="preserve">: </w:t>
            </w:r>
            <w:r w:rsidRPr="00DB5909">
              <w:t>Unit 6 p14</w:t>
            </w:r>
            <w:r>
              <w:t>–</w:t>
            </w:r>
            <w:r w:rsidRPr="00DB5909">
              <w:t>15</w:t>
            </w:r>
          </w:p>
          <w:p w14:paraId="6762E8E4" w14:textId="332BC9EC" w:rsidR="00F01DB0" w:rsidRPr="00601CE4" w:rsidRDefault="00F01DB0" w:rsidP="00F01DB0">
            <w:pPr>
              <w:spacing w:after="0" w:line="240" w:lineRule="auto"/>
              <w:rPr>
                <w:b/>
                <w:bCs/>
              </w:rPr>
            </w:pPr>
            <w:r w:rsidRPr="00DB5909">
              <w:rPr>
                <w:b/>
              </w:rPr>
              <w:t xml:space="preserve">2) </w:t>
            </w:r>
            <w:r>
              <w:rPr>
                <w:b/>
              </w:rPr>
              <w:t>Spelling and Vocabulary Pupil Book</w:t>
            </w:r>
            <w:r w:rsidRPr="00DB5909">
              <w:rPr>
                <w:b/>
              </w:rPr>
              <w:t>:</w:t>
            </w:r>
            <w:r w:rsidRPr="00DB5909">
              <w:t xml:space="preserve"> Unit 7  p16</w:t>
            </w:r>
            <w:r>
              <w:t>–</w:t>
            </w:r>
            <w:r w:rsidRPr="00DB5909">
              <w:t>17</w:t>
            </w:r>
          </w:p>
        </w:tc>
        <w:tc>
          <w:tcPr>
            <w:tcW w:w="1859" w:type="dxa"/>
            <w:tcBorders>
              <w:top w:val="dotted" w:sz="4" w:space="0" w:color="auto"/>
              <w:bottom w:val="dotted" w:sz="4" w:space="0" w:color="auto"/>
            </w:tcBorders>
            <w:shd w:val="clear" w:color="auto" w:fill="00B050"/>
          </w:tcPr>
          <w:p w14:paraId="588D695D" w14:textId="31EE28F2" w:rsidR="00F01DB0" w:rsidRPr="00601CE4" w:rsidRDefault="00F01DB0" w:rsidP="00F01DB0">
            <w:pPr>
              <w:spacing w:after="0" w:line="240" w:lineRule="auto"/>
              <w:rPr>
                <w:b/>
                <w:bCs/>
              </w:rPr>
            </w:pPr>
            <w:r>
              <w:rPr>
                <w:b/>
              </w:rPr>
              <w:t>Grammar and Punctuation Pupil Book</w:t>
            </w:r>
            <w:r w:rsidRPr="00DB5909">
              <w:rPr>
                <w:b/>
              </w:rPr>
              <w:t>:</w:t>
            </w:r>
            <w:r w:rsidRPr="00DB5909">
              <w:t xml:space="preserve"> Unit 20 p40</w:t>
            </w:r>
            <w:r>
              <w:t>–</w:t>
            </w:r>
            <w:r w:rsidRPr="00DB5909">
              <w:t>41</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440FFC43" w14:textId="77777777" w:rsidR="00F01DB0" w:rsidRPr="00601CE4" w:rsidRDefault="00F01DB0" w:rsidP="00F01DB0">
            <w:pPr>
              <w:spacing w:after="0" w:line="240" w:lineRule="auto"/>
              <w:rPr>
                <w:b/>
                <w:bCs/>
              </w:rPr>
            </w:pPr>
          </w:p>
        </w:tc>
      </w:tr>
      <w:tr w:rsidR="00F01DB0" w:rsidRPr="00601CE4" w14:paraId="240A41BD" w14:textId="77777777" w:rsidTr="00F01DB0">
        <w:trPr>
          <w:trHeight w:val="237"/>
        </w:trPr>
        <w:tc>
          <w:tcPr>
            <w:tcW w:w="1859" w:type="dxa"/>
            <w:tcBorders>
              <w:top w:val="dotted" w:sz="4" w:space="0" w:color="auto"/>
              <w:left w:val="single" w:sz="24" w:space="0" w:color="auto"/>
              <w:bottom w:val="dotted" w:sz="4" w:space="0" w:color="auto"/>
            </w:tcBorders>
            <w:shd w:val="clear" w:color="auto" w:fill="00B050"/>
          </w:tcPr>
          <w:p w14:paraId="27FB2A0F" w14:textId="28D17BAB" w:rsidR="00F01DB0" w:rsidRPr="00601CE4" w:rsidRDefault="00F01DB0" w:rsidP="00F01DB0">
            <w:pPr>
              <w:spacing w:after="0" w:line="240" w:lineRule="auto"/>
              <w:rPr>
                <w:b/>
                <w:bCs/>
              </w:rPr>
            </w:pPr>
            <w:r w:rsidRPr="00DB5909">
              <w:rPr>
                <w:b/>
              </w:rPr>
              <w:t>1) Interactive activity</w:t>
            </w:r>
            <w:r>
              <w:rPr>
                <w:b/>
              </w:rPr>
              <w:t>:</w:t>
            </w:r>
            <w:r w:rsidRPr="00DB5909">
              <w:rPr>
                <w:b/>
              </w:rPr>
              <w:t xml:space="preserve"> </w:t>
            </w:r>
            <w:r w:rsidRPr="00DB5909">
              <w:t>Hyphens</w:t>
            </w:r>
          </w:p>
        </w:tc>
        <w:tc>
          <w:tcPr>
            <w:tcW w:w="1859" w:type="dxa"/>
            <w:tcBorders>
              <w:top w:val="dotted" w:sz="4" w:space="0" w:color="auto"/>
              <w:bottom w:val="dotted" w:sz="4" w:space="0" w:color="auto"/>
            </w:tcBorders>
            <w:shd w:val="clear" w:color="auto" w:fill="00B050"/>
          </w:tcPr>
          <w:p w14:paraId="07820AEB" w14:textId="77777777" w:rsidR="00F01DB0" w:rsidRPr="00DB5909" w:rsidRDefault="00F01DB0" w:rsidP="00F01DB0">
            <w:pPr>
              <w:spacing w:after="0"/>
            </w:pPr>
            <w:r>
              <w:rPr>
                <w:b/>
              </w:rPr>
              <w:t xml:space="preserve">1) </w:t>
            </w:r>
            <w:r w:rsidRPr="00DB5909">
              <w:rPr>
                <w:b/>
              </w:rPr>
              <w:t xml:space="preserve">Interactive activity: </w:t>
            </w:r>
            <w:r w:rsidRPr="00DB5909">
              <w:t>Tenses</w:t>
            </w:r>
          </w:p>
          <w:p w14:paraId="6989446F" w14:textId="22E98AE7" w:rsidR="00F01DB0" w:rsidRPr="00601CE4" w:rsidRDefault="00F01DB0" w:rsidP="00F01DB0">
            <w:pPr>
              <w:spacing w:after="0" w:line="240" w:lineRule="auto"/>
              <w:rPr>
                <w:b/>
                <w:bCs/>
              </w:rPr>
            </w:pPr>
            <w:r>
              <w:rPr>
                <w:b/>
              </w:rPr>
              <w:t xml:space="preserve">2) </w:t>
            </w:r>
            <w:r w:rsidRPr="00DB5909">
              <w:rPr>
                <w:b/>
              </w:rPr>
              <w:t xml:space="preserve">Interactive activity: </w:t>
            </w:r>
            <w:r w:rsidRPr="00DB5909">
              <w:t>Modal verbs</w:t>
            </w:r>
          </w:p>
        </w:tc>
        <w:tc>
          <w:tcPr>
            <w:tcW w:w="1859" w:type="dxa"/>
            <w:tcBorders>
              <w:top w:val="dotted" w:sz="4" w:space="0" w:color="auto"/>
              <w:bottom w:val="dotted" w:sz="4" w:space="0" w:color="auto"/>
              <w:right w:val="single" w:sz="18" w:space="0" w:color="auto"/>
            </w:tcBorders>
            <w:shd w:val="clear" w:color="auto" w:fill="00B050"/>
          </w:tcPr>
          <w:p w14:paraId="52133F00" w14:textId="77777777" w:rsidR="00F01DB0" w:rsidRPr="00601CE4" w:rsidRDefault="00F01DB0" w:rsidP="00F01DB0">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4764B353" w14:textId="28E40E35" w:rsidR="00F01DB0" w:rsidRPr="00601CE4" w:rsidRDefault="00F01DB0" w:rsidP="00F01DB0">
            <w:pPr>
              <w:spacing w:after="0" w:line="240" w:lineRule="auto"/>
              <w:rPr>
                <w:b/>
                <w:bCs/>
              </w:rPr>
            </w:pPr>
            <w:r w:rsidRPr="00DB5909">
              <w:rPr>
                <w:b/>
              </w:rPr>
              <w:t xml:space="preserve">2) Interactive activity: </w:t>
            </w:r>
            <w:r>
              <w:t>I</w:t>
            </w:r>
            <w:r w:rsidRPr="00977678">
              <w:t xml:space="preserve"> </w:t>
            </w:r>
            <w:r w:rsidRPr="00DB5909">
              <w:t>before e</w:t>
            </w:r>
          </w:p>
        </w:tc>
        <w:tc>
          <w:tcPr>
            <w:tcW w:w="1859" w:type="dxa"/>
            <w:tcBorders>
              <w:top w:val="dotted" w:sz="4" w:space="0" w:color="auto"/>
              <w:bottom w:val="dotted" w:sz="4" w:space="0" w:color="auto"/>
            </w:tcBorders>
            <w:shd w:val="clear" w:color="auto" w:fill="00B050"/>
          </w:tcPr>
          <w:p w14:paraId="7D404633" w14:textId="77777777" w:rsidR="00F01DB0" w:rsidRPr="00601CE4" w:rsidRDefault="00F01DB0" w:rsidP="00F01DB0">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25D20492" w14:textId="77777777" w:rsidR="00F01DB0" w:rsidRPr="00601CE4" w:rsidRDefault="00F01DB0" w:rsidP="00F01DB0">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05061A34" w14:textId="77777777" w:rsidR="00F01DB0" w:rsidRPr="00601CE4" w:rsidRDefault="00F01DB0" w:rsidP="00F01DB0">
            <w:pPr>
              <w:spacing w:after="0" w:line="240" w:lineRule="auto"/>
              <w:rPr>
                <w:b/>
                <w:bCs/>
              </w:rPr>
            </w:pPr>
          </w:p>
        </w:tc>
        <w:tc>
          <w:tcPr>
            <w:tcW w:w="1859" w:type="dxa"/>
            <w:tcBorders>
              <w:top w:val="dotted" w:sz="4" w:space="0" w:color="auto"/>
              <w:bottom w:val="dotted" w:sz="4" w:space="0" w:color="auto"/>
            </w:tcBorders>
            <w:shd w:val="clear" w:color="auto" w:fill="00B050"/>
          </w:tcPr>
          <w:p w14:paraId="5627E31A" w14:textId="154267F5" w:rsidR="00F01DB0" w:rsidRPr="00601CE4" w:rsidRDefault="00F01DB0" w:rsidP="00F01DB0">
            <w:pPr>
              <w:spacing w:after="0" w:line="240" w:lineRule="auto"/>
              <w:rPr>
                <w:b/>
                <w:bCs/>
              </w:rPr>
            </w:pPr>
            <w:r w:rsidRPr="00DB5909">
              <w:rPr>
                <w:b/>
              </w:rPr>
              <w:t xml:space="preserve">1) Interactive activity: </w:t>
            </w:r>
            <w:r w:rsidRPr="00DB5909">
              <w:t>Antonyms</w:t>
            </w:r>
          </w:p>
        </w:tc>
        <w:tc>
          <w:tcPr>
            <w:tcW w:w="1859" w:type="dxa"/>
            <w:tcBorders>
              <w:top w:val="dotted" w:sz="4" w:space="0" w:color="auto"/>
              <w:bottom w:val="dotted" w:sz="4" w:space="0" w:color="auto"/>
              <w:right w:val="single" w:sz="18" w:space="0" w:color="auto"/>
            </w:tcBorders>
            <w:shd w:val="clear" w:color="auto" w:fill="00B050"/>
          </w:tcPr>
          <w:p w14:paraId="2F9AE930" w14:textId="77777777" w:rsidR="00F01DB0" w:rsidRPr="00DB5909" w:rsidRDefault="00F01DB0" w:rsidP="00F01DB0">
            <w:pPr>
              <w:spacing w:after="0"/>
            </w:pPr>
            <w:r w:rsidRPr="00DB5909">
              <w:rPr>
                <w:b/>
              </w:rPr>
              <w:t xml:space="preserve">Interactive activity: </w:t>
            </w:r>
            <w:r w:rsidRPr="00DB5909">
              <w:t xml:space="preserve">Subject, verb, object </w:t>
            </w:r>
          </w:p>
          <w:p w14:paraId="53404EB6" w14:textId="77777777" w:rsidR="00F01DB0" w:rsidRPr="00601CE4" w:rsidRDefault="00F01DB0" w:rsidP="00F01DB0">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65187607" w14:textId="77777777" w:rsidR="00F01DB0" w:rsidRPr="00601CE4" w:rsidRDefault="00F01DB0" w:rsidP="00F01DB0">
            <w:pPr>
              <w:spacing w:after="0" w:line="240" w:lineRule="auto"/>
              <w:rPr>
                <w:b/>
                <w:bCs/>
              </w:rPr>
            </w:pPr>
          </w:p>
        </w:tc>
        <w:tc>
          <w:tcPr>
            <w:tcW w:w="1859" w:type="dxa"/>
            <w:tcBorders>
              <w:top w:val="dotted" w:sz="4" w:space="0" w:color="auto"/>
              <w:bottom w:val="dotted" w:sz="4" w:space="0" w:color="auto"/>
            </w:tcBorders>
            <w:shd w:val="clear" w:color="auto" w:fill="00B050"/>
          </w:tcPr>
          <w:p w14:paraId="7674E98B" w14:textId="18A586F6" w:rsidR="00F01DB0" w:rsidRPr="00601CE4" w:rsidRDefault="00F01DB0" w:rsidP="00F01DB0">
            <w:pPr>
              <w:spacing w:after="0" w:line="240" w:lineRule="auto"/>
              <w:rPr>
                <w:b/>
                <w:bCs/>
              </w:rPr>
            </w:pPr>
            <w:r w:rsidRPr="00DB5909">
              <w:rPr>
                <w:b/>
              </w:rPr>
              <w:t xml:space="preserve">Interactive activity: </w:t>
            </w:r>
            <w:r w:rsidRPr="00DB5909">
              <w:t>Punctuation</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7E307520" w14:textId="77777777" w:rsidR="00F01DB0" w:rsidRPr="00601CE4" w:rsidRDefault="00F01DB0" w:rsidP="00F01DB0">
            <w:pPr>
              <w:spacing w:after="0" w:line="240" w:lineRule="auto"/>
              <w:rPr>
                <w:b/>
                <w:bCs/>
              </w:rPr>
            </w:pPr>
          </w:p>
        </w:tc>
      </w:tr>
      <w:tr w:rsidR="004D431A" w14:paraId="2C888B90" w14:textId="77777777" w:rsidTr="00F01DB0">
        <w:trPr>
          <w:trHeight w:val="250"/>
        </w:trPr>
        <w:tc>
          <w:tcPr>
            <w:tcW w:w="1859" w:type="dxa"/>
            <w:tcBorders>
              <w:top w:val="dotted" w:sz="4" w:space="0" w:color="auto"/>
              <w:left w:val="single" w:sz="24" w:space="0" w:color="auto"/>
              <w:bottom w:val="dotted" w:sz="4" w:space="0" w:color="auto"/>
            </w:tcBorders>
          </w:tcPr>
          <w:p w14:paraId="0F373B4B" w14:textId="77777777" w:rsidR="004D431A" w:rsidRDefault="004D431A" w:rsidP="004D431A">
            <w:pPr>
              <w:spacing w:after="0" w:line="240" w:lineRule="auto"/>
            </w:pPr>
            <w:r>
              <w:t>Text driver –</w:t>
            </w:r>
          </w:p>
          <w:p w14:paraId="54EA5A53" w14:textId="77777777" w:rsidR="004D431A" w:rsidRPr="002163BE" w:rsidRDefault="004D431A" w:rsidP="004D431A">
            <w:pPr>
              <w:spacing w:after="0" w:line="240" w:lineRule="auto"/>
              <w:rPr>
                <w:i/>
                <w:iCs/>
              </w:rPr>
            </w:pPr>
            <w:r w:rsidRPr="002163BE">
              <w:rPr>
                <w:i/>
                <w:iCs/>
              </w:rPr>
              <w:t>S&amp;L opportunity</w:t>
            </w:r>
          </w:p>
          <w:p w14:paraId="49D8AEE6" w14:textId="3D981731" w:rsidR="004D431A" w:rsidRDefault="004D431A" w:rsidP="004D431A">
            <w:pPr>
              <w:spacing w:after="0" w:line="240" w:lineRule="auto"/>
            </w:pPr>
            <w:r w:rsidRPr="002163BE">
              <w:rPr>
                <w:i/>
                <w:iCs/>
              </w:rPr>
              <w:t>Hot seat etc.</w:t>
            </w:r>
          </w:p>
        </w:tc>
        <w:tc>
          <w:tcPr>
            <w:tcW w:w="1859" w:type="dxa"/>
            <w:tcBorders>
              <w:top w:val="dotted" w:sz="4" w:space="0" w:color="auto"/>
              <w:bottom w:val="dotted" w:sz="4" w:space="0" w:color="auto"/>
            </w:tcBorders>
          </w:tcPr>
          <w:p w14:paraId="0EBE8201" w14:textId="77777777" w:rsidR="004D431A" w:rsidRDefault="004D431A" w:rsidP="004D431A">
            <w:pPr>
              <w:spacing w:after="0" w:line="240" w:lineRule="auto"/>
            </w:pPr>
            <w:r>
              <w:t>Workshop</w:t>
            </w:r>
          </w:p>
          <w:p w14:paraId="3D8E139D" w14:textId="77777777" w:rsidR="004D431A" w:rsidRPr="00B159B6" w:rsidRDefault="004D431A" w:rsidP="004D431A">
            <w:pPr>
              <w:spacing w:after="0" w:line="240" w:lineRule="auto"/>
            </w:pPr>
            <w:r>
              <w:t>Dialogue  -</w:t>
            </w:r>
          </w:p>
          <w:p w14:paraId="18BA9BDA" w14:textId="0E93512B" w:rsidR="004D431A" w:rsidRDefault="004D431A" w:rsidP="004D431A">
            <w:pPr>
              <w:spacing w:after="0" w:line="240" w:lineRule="auto"/>
            </w:pPr>
            <w:r>
              <w:t>Punctuating speech</w:t>
            </w:r>
          </w:p>
        </w:tc>
        <w:tc>
          <w:tcPr>
            <w:tcW w:w="1859" w:type="dxa"/>
            <w:tcBorders>
              <w:top w:val="dotted" w:sz="4" w:space="0" w:color="auto"/>
              <w:bottom w:val="dotted" w:sz="4" w:space="0" w:color="auto"/>
              <w:right w:val="single" w:sz="18" w:space="0" w:color="auto"/>
            </w:tcBorders>
          </w:tcPr>
          <w:p w14:paraId="449D9E03" w14:textId="77777777" w:rsidR="004D431A" w:rsidRDefault="004D431A" w:rsidP="004D431A">
            <w:pPr>
              <w:spacing w:after="0" w:line="240" w:lineRule="auto"/>
            </w:pPr>
            <w:r>
              <w:t xml:space="preserve">Draft </w:t>
            </w:r>
          </w:p>
          <w:p w14:paraId="49F9BC0F" w14:textId="6DC3A630" w:rsidR="004D431A" w:rsidRDefault="004D431A" w:rsidP="004D431A">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0CB05854" w14:textId="6A656E53" w:rsidR="004D431A" w:rsidRDefault="004D431A" w:rsidP="004D431A">
            <w:pPr>
              <w:spacing w:after="0" w:line="240" w:lineRule="auto"/>
            </w:pPr>
            <w:r>
              <w:t>Text driver -</w:t>
            </w:r>
          </w:p>
        </w:tc>
        <w:tc>
          <w:tcPr>
            <w:tcW w:w="1859" w:type="dxa"/>
            <w:tcBorders>
              <w:top w:val="dotted" w:sz="4" w:space="0" w:color="auto"/>
              <w:bottom w:val="dotted" w:sz="4" w:space="0" w:color="auto"/>
            </w:tcBorders>
            <w:shd w:val="clear" w:color="auto" w:fill="D9D9D9" w:themeFill="background1" w:themeFillShade="D9"/>
          </w:tcPr>
          <w:p w14:paraId="504667C7" w14:textId="77777777" w:rsidR="004D431A" w:rsidRDefault="004D431A" w:rsidP="004D431A">
            <w:pPr>
              <w:spacing w:after="0" w:line="240" w:lineRule="auto"/>
            </w:pPr>
            <w:r>
              <w:t>Workshop</w:t>
            </w:r>
          </w:p>
          <w:p w14:paraId="64394FED" w14:textId="38082046" w:rsidR="004D431A" w:rsidRDefault="004D431A" w:rsidP="004D431A">
            <w:pPr>
              <w:spacing w:after="0" w:line="240" w:lineRule="auto"/>
            </w:pPr>
            <w:r>
              <w:t>Poetry -</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2ACAF53F" w14:textId="77777777" w:rsidR="004D431A" w:rsidRDefault="004D431A" w:rsidP="004D431A">
            <w:pPr>
              <w:spacing w:after="0" w:line="240" w:lineRule="auto"/>
              <w:rPr>
                <w:b/>
                <w:bCs/>
                <w:i/>
                <w:iCs/>
              </w:rPr>
            </w:pPr>
            <w:r>
              <w:rPr>
                <w:b/>
                <w:bCs/>
                <w:i/>
                <w:iCs/>
              </w:rPr>
              <w:t xml:space="preserve">Hot write </w:t>
            </w:r>
          </w:p>
          <w:p w14:paraId="472F473B" w14:textId="77777777" w:rsidR="004D431A" w:rsidRDefault="004D431A" w:rsidP="004D431A">
            <w:pPr>
              <w:spacing w:after="0" w:line="240" w:lineRule="auto"/>
            </w:pPr>
            <w:r>
              <w:t xml:space="preserve">Poetry – </w:t>
            </w:r>
          </w:p>
          <w:p w14:paraId="05BC26E5" w14:textId="77777777" w:rsidR="004D431A" w:rsidRDefault="004D431A" w:rsidP="004D431A">
            <w:pPr>
              <w:spacing w:after="0" w:line="240" w:lineRule="auto"/>
            </w:pPr>
          </w:p>
        </w:tc>
        <w:tc>
          <w:tcPr>
            <w:tcW w:w="1859" w:type="dxa"/>
            <w:tcBorders>
              <w:top w:val="dotted" w:sz="4" w:space="0" w:color="auto"/>
              <w:left w:val="single" w:sz="18" w:space="0" w:color="auto"/>
              <w:bottom w:val="dotted" w:sz="4" w:space="0" w:color="auto"/>
            </w:tcBorders>
          </w:tcPr>
          <w:p w14:paraId="6E248278" w14:textId="77777777" w:rsidR="004D431A" w:rsidRDefault="004D431A" w:rsidP="004D431A">
            <w:pPr>
              <w:spacing w:after="0" w:line="240" w:lineRule="auto"/>
            </w:pPr>
            <w:r>
              <w:t>Text driver –</w:t>
            </w:r>
          </w:p>
          <w:p w14:paraId="09AE3A25" w14:textId="77777777" w:rsidR="004D431A" w:rsidRPr="002163BE" w:rsidRDefault="004D431A" w:rsidP="004D431A">
            <w:pPr>
              <w:spacing w:after="0" w:line="240" w:lineRule="auto"/>
              <w:rPr>
                <w:i/>
                <w:iCs/>
              </w:rPr>
            </w:pPr>
            <w:r w:rsidRPr="002163BE">
              <w:rPr>
                <w:i/>
                <w:iCs/>
              </w:rPr>
              <w:t>S&amp;L opportunity</w:t>
            </w:r>
          </w:p>
          <w:p w14:paraId="1E2CD2F8" w14:textId="7BF95D5A" w:rsidR="004D431A" w:rsidRDefault="004D431A" w:rsidP="004D431A">
            <w:pPr>
              <w:spacing w:after="0" w:line="240" w:lineRule="auto"/>
            </w:pPr>
            <w:r w:rsidRPr="002163BE">
              <w:rPr>
                <w:i/>
                <w:iCs/>
              </w:rPr>
              <w:t>Hot seat etc.</w:t>
            </w:r>
          </w:p>
        </w:tc>
        <w:tc>
          <w:tcPr>
            <w:tcW w:w="1859" w:type="dxa"/>
            <w:tcBorders>
              <w:top w:val="dotted" w:sz="4" w:space="0" w:color="auto"/>
              <w:bottom w:val="dotted" w:sz="4" w:space="0" w:color="auto"/>
            </w:tcBorders>
          </w:tcPr>
          <w:p w14:paraId="287F4394" w14:textId="77777777" w:rsidR="004D431A" w:rsidRDefault="004D431A" w:rsidP="004D431A">
            <w:pPr>
              <w:spacing w:after="0" w:line="240" w:lineRule="auto"/>
            </w:pPr>
            <w:r>
              <w:t>Workshop</w:t>
            </w:r>
          </w:p>
          <w:p w14:paraId="35503E3D" w14:textId="77777777" w:rsidR="004D431A" w:rsidRDefault="004D431A" w:rsidP="004D431A">
            <w:pPr>
              <w:spacing w:after="0" w:line="240" w:lineRule="auto"/>
            </w:pPr>
            <w:r>
              <w:t xml:space="preserve">Character - </w:t>
            </w:r>
          </w:p>
          <w:p w14:paraId="38A63B47" w14:textId="77777777" w:rsidR="004D431A" w:rsidRDefault="004D431A" w:rsidP="004D431A">
            <w:pPr>
              <w:spacing w:after="0" w:line="240" w:lineRule="auto"/>
            </w:pPr>
          </w:p>
        </w:tc>
        <w:tc>
          <w:tcPr>
            <w:tcW w:w="1859" w:type="dxa"/>
            <w:tcBorders>
              <w:top w:val="dotted" w:sz="4" w:space="0" w:color="auto"/>
              <w:bottom w:val="dotted" w:sz="4" w:space="0" w:color="auto"/>
              <w:right w:val="single" w:sz="18" w:space="0" w:color="auto"/>
            </w:tcBorders>
          </w:tcPr>
          <w:p w14:paraId="627069D9" w14:textId="77777777" w:rsidR="004D431A" w:rsidRDefault="004D431A" w:rsidP="004D431A">
            <w:pPr>
              <w:spacing w:after="0" w:line="240" w:lineRule="auto"/>
            </w:pPr>
            <w:r>
              <w:t xml:space="preserve">Draft </w:t>
            </w:r>
          </w:p>
          <w:p w14:paraId="5C3CDBB2" w14:textId="0D9992CF" w:rsidR="004D431A" w:rsidRDefault="004D431A" w:rsidP="004D431A">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25C531C1" w14:textId="767678D5" w:rsidR="004D431A" w:rsidRDefault="004D431A" w:rsidP="004D431A">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3A0676EB" w14:textId="77777777" w:rsidR="004D431A" w:rsidRDefault="004D431A" w:rsidP="004D431A">
            <w:pPr>
              <w:spacing w:after="0" w:line="240" w:lineRule="auto"/>
            </w:pPr>
            <w:r>
              <w:t>Short Burst</w:t>
            </w:r>
          </w:p>
          <w:p w14:paraId="191276C8" w14:textId="250CF2CF" w:rsidR="004D431A" w:rsidRDefault="004D431A" w:rsidP="004D431A">
            <w:pPr>
              <w:spacing w:after="0" w:line="240" w:lineRule="auto"/>
            </w:pPr>
            <w:r>
              <w:t>Recount -</w:t>
            </w:r>
          </w:p>
        </w:tc>
        <w:tc>
          <w:tcPr>
            <w:tcW w:w="1859" w:type="dxa"/>
            <w:tcBorders>
              <w:top w:val="dotted" w:sz="4" w:space="0" w:color="auto"/>
              <w:bottom w:val="dotted" w:sz="4" w:space="0" w:color="auto"/>
              <w:right w:val="single" w:sz="24" w:space="0" w:color="auto"/>
            </w:tcBorders>
          </w:tcPr>
          <w:p w14:paraId="7CCBB614" w14:textId="77777777" w:rsidR="004D431A" w:rsidRDefault="004D431A" w:rsidP="004D431A">
            <w:pPr>
              <w:spacing w:after="0" w:line="240" w:lineRule="auto"/>
            </w:pPr>
            <w:r>
              <w:t xml:space="preserve">Draft </w:t>
            </w:r>
          </w:p>
          <w:p w14:paraId="74639CF0" w14:textId="2E151707" w:rsidR="004D431A" w:rsidRDefault="004D431A" w:rsidP="004D431A">
            <w:pPr>
              <w:spacing w:after="0" w:line="240" w:lineRule="auto"/>
            </w:pPr>
            <w:r>
              <w:rPr>
                <w:i/>
                <w:iCs/>
              </w:rPr>
              <w:t>Teacher modelling</w:t>
            </w:r>
          </w:p>
        </w:tc>
      </w:tr>
      <w:tr w:rsidR="004D431A" w14:paraId="0CA485A5" w14:textId="77777777" w:rsidTr="00F01DB0">
        <w:trPr>
          <w:trHeight w:val="250"/>
        </w:trPr>
        <w:tc>
          <w:tcPr>
            <w:tcW w:w="1859" w:type="dxa"/>
            <w:tcBorders>
              <w:top w:val="dotted" w:sz="4" w:space="0" w:color="auto"/>
              <w:left w:val="single" w:sz="24" w:space="0" w:color="auto"/>
              <w:bottom w:val="dotted" w:sz="4" w:space="0" w:color="auto"/>
            </w:tcBorders>
          </w:tcPr>
          <w:p w14:paraId="640D955D" w14:textId="77777777" w:rsidR="004D431A" w:rsidRDefault="004D431A" w:rsidP="004D431A">
            <w:pPr>
              <w:spacing w:after="0" w:line="240" w:lineRule="auto"/>
              <w:rPr>
                <w:i/>
                <w:iCs/>
              </w:rPr>
            </w:pPr>
            <w:r>
              <w:t xml:space="preserve">Model Text </w:t>
            </w:r>
            <w:r w:rsidRPr="00AA0CD0">
              <w:rPr>
                <w:i/>
                <w:iCs/>
              </w:rPr>
              <w:t>familiarisation</w:t>
            </w:r>
          </w:p>
          <w:p w14:paraId="78280765" w14:textId="77777777" w:rsidR="004D431A" w:rsidRDefault="004D431A" w:rsidP="004D431A">
            <w:pPr>
              <w:spacing w:after="0" w:line="240" w:lineRule="auto"/>
            </w:pPr>
            <w:r>
              <w:t xml:space="preserve">Model text </w:t>
            </w:r>
          </w:p>
          <w:p w14:paraId="32B09C23" w14:textId="77777777" w:rsidR="004D431A" w:rsidRDefault="004D431A" w:rsidP="004D431A">
            <w:pPr>
              <w:spacing w:after="0" w:line="240" w:lineRule="auto"/>
            </w:pPr>
          </w:p>
          <w:p w14:paraId="0D5EEE34" w14:textId="3C62BAAA" w:rsidR="004D431A" w:rsidRDefault="004D431A" w:rsidP="004D431A">
            <w:pPr>
              <w:spacing w:after="0" w:line="240" w:lineRule="auto"/>
            </w:pPr>
            <w:r>
              <w:t>Focus - dialogue</w:t>
            </w:r>
          </w:p>
        </w:tc>
        <w:tc>
          <w:tcPr>
            <w:tcW w:w="1859" w:type="dxa"/>
            <w:tcBorders>
              <w:top w:val="dotted" w:sz="4" w:space="0" w:color="auto"/>
              <w:bottom w:val="dotted" w:sz="4" w:space="0" w:color="auto"/>
            </w:tcBorders>
          </w:tcPr>
          <w:p w14:paraId="329FDE54" w14:textId="77777777" w:rsidR="004D431A" w:rsidRDefault="004D431A" w:rsidP="004D431A">
            <w:pPr>
              <w:spacing w:after="0" w:line="240" w:lineRule="auto"/>
            </w:pPr>
            <w:r>
              <w:t>Short Burst</w:t>
            </w:r>
          </w:p>
          <w:p w14:paraId="3A211CCD" w14:textId="77777777" w:rsidR="004D431A" w:rsidRPr="00B159B6" w:rsidRDefault="004D431A" w:rsidP="004D431A">
            <w:pPr>
              <w:spacing w:after="0" w:line="240" w:lineRule="auto"/>
            </w:pPr>
            <w:r>
              <w:t>Dialogue -</w:t>
            </w:r>
          </w:p>
          <w:p w14:paraId="0DE50108" w14:textId="235AA79C" w:rsidR="004D431A" w:rsidRDefault="004D431A" w:rsidP="004D431A">
            <w:pPr>
              <w:spacing w:after="0" w:line="240" w:lineRule="auto"/>
            </w:pPr>
            <w:r>
              <w:t>Punctuating speech</w:t>
            </w:r>
          </w:p>
        </w:tc>
        <w:tc>
          <w:tcPr>
            <w:tcW w:w="1859" w:type="dxa"/>
            <w:tcBorders>
              <w:top w:val="dotted" w:sz="4" w:space="0" w:color="auto"/>
              <w:bottom w:val="dotted" w:sz="4" w:space="0" w:color="auto"/>
              <w:right w:val="single" w:sz="18" w:space="0" w:color="auto"/>
            </w:tcBorders>
          </w:tcPr>
          <w:p w14:paraId="67DCDBEB" w14:textId="77777777" w:rsidR="004D431A" w:rsidRDefault="004D431A" w:rsidP="004D431A">
            <w:pPr>
              <w:spacing w:after="0" w:line="240" w:lineRule="auto"/>
            </w:pPr>
            <w:r>
              <w:t xml:space="preserve">Draft </w:t>
            </w:r>
          </w:p>
          <w:p w14:paraId="256555F7" w14:textId="1EEDB4D1" w:rsidR="004D431A" w:rsidRDefault="004D431A" w:rsidP="004D431A">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3B9FB834" w14:textId="199CF535" w:rsidR="004D431A" w:rsidRDefault="004D431A" w:rsidP="004D431A">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shd w:val="clear" w:color="auto" w:fill="D9D9D9" w:themeFill="background1" w:themeFillShade="D9"/>
          </w:tcPr>
          <w:p w14:paraId="3577B46B" w14:textId="77777777" w:rsidR="004D431A" w:rsidRDefault="004D431A" w:rsidP="004D431A">
            <w:pPr>
              <w:spacing w:after="0" w:line="240" w:lineRule="auto"/>
            </w:pPr>
            <w:r>
              <w:t>Short burst</w:t>
            </w:r>
          </w:p>
          <w:p w14:paraId="796A63B3" w14:textId="4C512F42" w:rsidR="004D431A" w:rsidRDefault="004D431A" w:rsidP="004D431A">
            <w:pPr>
              <w:spacing w:after="0" w:line="240" w:lineRule="auto"/>
            </w:pPr>
            <w:r>
              <w:t>Poetry -</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017FCECE" w14:textId="618ECE44" w:rsidR="004D431A" w:rsidRDefault="004D431A" w:rsidP="004D431A">
            <w:pPr>
              <w:spacing w:after="0" w:line="240" w:lineRule="auto"/>
            </w:pPr>
            <w:r>
              <w:t>Performance</w:t>
            </w:r>
          </w:p>
        </w:tc>
        <w:tc>
          <w:tcPr>
            <w:tcW w:w="1859" w:type="dxa"/>
            <w:tcBorders>
              <w:top w:val="dotted" w:sz="4" w:space="0" w:color="auto"/>
              <w:left w:val="single" w:sz="18" w:space="0" w:color="auto"/>
              <w:bottom w:val="dotted" w:sz="4" w:space="0" w:color="auto"/>
            </w:tcBorders>
          </w:tcPr>
          <w:p w14:paraId="1AB5BDB1" w14:textId="77777777" w:rsidR="004D431A" w:rsidRDefault="004D431A" w:rsidP="004D431A">
            <w:pPr>
              <w:spacing w:after="0" w:line="240" w:lineRule="auto"/>
              <w:rPr>
                <w:i/>
                <w:iCs/>
              </w:rPr>
            </w:pPr>
            <w:r>
              <w:t xml:space="preserve">Model Text </w:t>
            </w:r>
            <w:r w:rsidRPr="00AA0CD0">
              <w:rPr>
                <w:i/>
                <w:iCs/>
              </w:rPr>
              <w:t>familiarisation</w:t>
            </w:r>
          </w:p>
          <w:p w14:paraId="493AF0CA" w14:textId="77777777" w:rsidR="004D431A" w:rsidRDefault="004D431A" w:rsidP="004D431A">
            <w:pPr>
              <w:spacing w:after="0" w:line="240" w:lineRule="auto"/>
            </w:pPr>
            <w:r>
              <w:t xml:space="preserve">Model text </w:t>
            </w:r>
          </w:p>
          <w:p w14:paraId="753445C7" w14:textId="77777777" w:rsidR="004D431A" w:rsidRDefault="004D431A" w:rsidP="004D431A">
            <w:pPr>
              <w:spacing w:after="0" w:line="240" w:lineRule="auto"/>
            </w:pPr>
          </w:p>
          <w:p w14:paraId="1F2D6338" w14:textId="7165DFAC" w:rsidR="004D431A" w:rsidRDefault="004D431A" w:rsidP="004D431A">
            <w:pPr>
              <w:spacing w:after="0" w:line="240" w:lineRule="auto"/>
            </w:pPr>
            <w:r>
              <w:t>Focus - character</w:t>
            </w:r>
          </w:p>
        </w:tc>
        <w:tc>
          <w:tcPr>
            <w:tcW w:w="1859" w:type="dxa"/>
            <w:tcBorders>
              <w:top w:val="dotted" w:sz="4" w:space="0" w:color="auto"/>
              <w:bottom w:val="dotted" w:sz="4" w:space="0" w:color="auto"/>
            </w:tcBorders>
          </w:tcPr>
          <w:p w14:paraId="6C42B767" w14:textId="77777777" w:rsidR="004D431A" w:rsidRDefault="004D431A" w:rsidP="004D431A">
            <w:pPr>
              <w:spacing w:after="0" w:line="240" w:lineRule="auto"/>
            </w:pPr>
            <w:r>
              <w:t>Short Burst</w:t>
            </w:r>
          </w:p>
          <w:p w14:paraId="5682D63D" w14:textId="77777777" w:rsidR="004D431A" w:rsidRDefault="004D431A" w:rsidP="004D431A">
            <w:pPr>
              <w:spacing w:after="0" w:line="240" w:lineRule="auto"/>
            </w:pPr>
            <w:r>
              <w:t xml:space="preserve">Character – </w:t>
            </w:r>
          </w:p>
          <w:p w14:paraId="2B441F88" w14:textId="77777777" w:rsidR="004D431A" w:rsidRDefault="004D431A" w:rsidP="004D431A">
            <w:pPr>
              <w:spacing w:after="0" w:line="240" w:lineRule="auto"/>
            </w:pPr>
          </w:p>
        </w:tc>
        <w:tc>
          <w:tcPr>
            <w:tcW w:w="1859" w:type="dxa"/>
            <w:tcBorders>
              <w:top w:val="dotted" w:sz="4" w:space="0" w:color="auto"/>
              <w:bottom w:val="dotted" w:sz="4" w:space="0" w:color="auto"/>
              <w:right w:val="single" w:sz="18" w:space="0" w:color="auto"/>
            </w:tcBorders>
          </w:tcPr>
          <w:p w14:paraId="7461CAAF" w14:textId="77777777" w:rsidR="004D431A" w:rsidRDefault="004D431A" w:rsidP="004D431A">
            <w:pPr>
              <w:spacing w:after="0" w:line="240" w:lineRule="auto"/>
            </w:pPr>
            <w:r>
              <w:t xml:space="preserve">Draft </w:t>
            </w:r>
          </w:p>
          <w:p w14:paraId="6F7A6E9F" w14:textId="66A98452" w:rsidR="004D431A" w:rsidRDefault="004D431A" w:rsidP="004D431A">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10463B99" w14:textId="77777777" w:rsidR="004D431A" w:rsidRDefault="004D431A" w:rsidP="004D431A">
            <w:pPr>
              <w:spacing w:after="0" w:line="240" w:lineRule="auto"/>
            </w:pPr>
            <w:r>
              <w:t>Focus in context</w:t>
            </w:r>
          </w:p>
          <w:p w14:paraId="71690F15" w14:textId="77777777" w:rsidR="004D431A" w:rsidRDefault="004D431A" w:rsidP="004D431A">
            <w:pPr>
              <w:spacing w:after="0" w:line="240" w:lineRule="auto"/>
            </w:pPr>
            <w:r w:rsidRPr="00AA0CD0">
              <w:rPr>
                <w:i/>
                <w:iCs/>
              </w:rPr>
              <w:t>familiarisation</w:t>
            </w:r>
          </w:p>
          <w:p w14:paraId="667482CD" w14:textId="77777777" w:rsidR="004D431A" w:rsidRDefault="004D431A" w:rsidP="004D431A">
            <w:pPr>
              <w:spacing w:after="0" w:line="240" w:lineRule="auto"/>
            </w:pPr>
            <w:r>
              <w:t>(IRL link)</w:t>
            </w:r>
          </w:p>
          <w:p w14:paraId="1ECADB26" w14:textId="77777777" w:rsidR="004D431A" w:rsidRDefault="004D431A" w:rsidP="004D431A">
            <w:pPr>
              <w:spacing w:after="0" w:line="240" w:lineRule="auto"/>
            </w:pPr>
            <w:r>
              <w:t xml:space="preserve">Focus – </w:t>
            </w:r>
          </w:p>
          <w:p w14:paraId="46F2B386" w14:textId="67461120" w:rsidR="004D431A" w:rsidRDefault="004D431A" w:rsidP="004D431A">
            <w:pPr>
              <w:spacing w:after="0" w:line="240" w:lineRule="auto"/>
            </w:pPr>
            <w:r>
              <w:t xml:space="preserve">Recount </w:t>
            </w:r>
          </w:p>
        </w:tc>
        <w:tc>
          <w:tcPr>
            <w:tcW w:w="1859" w:type="dxa"/>
            <w:tcBorders>
              <w:top w:val="dotted" w:sz="4" w:space="0" w:color="auto"/>
              <w:bottom w:val="dotted" w:sz="4" w:space="0" w:color="auto"/>
            </w:tcBorders>
          </w:tcPr>
          <w:p w14:paraId="060BEE0B" w14:textId="77777777" w:rsidR="004D431A" w:rsidRDefault="004D431A" w:rsidP="004D431A">
            <w:pPr>
              <w:spacing w:after="0" w:line="240" w:lineRule="auto"/>
            </w:pPr>
            <w:r>
              <w:t xml:space="preserve">Workshop </w:t>
            </w:r>
          </w:p>
          <w:p w14:paraId="67DDF12C" w14:textId="12B7C150" w:rsidR="004D431A" w:rsidRDefault="004D431A" w:rsidP="004D431A">
            <w:pPr>
              <w:spacing w:after="0" w:line="240" w:lineRule="auto"/>
            </w:pPr>
            <w:r>
              <w:t>Recount -</w:t>
            </w:r>
          </w:p>
        </w:tc>
        <w:tc>
          <w:tcPr>
            <w:tcW w:w="1859" w:type="dxa"/>
            <w:tcBorders>
              <w:top w:val="dotted" w:sz="4" w:space="0" w:color="auto"/>
              <w:bottom w:val="dotted" w:sz="4" w:space="0" w:color="auto"/>
              <w:right w:val="single" w:sz="24" w:space="0" w:color="auto"/>
            </w:tcBorders>
          </w:tcPr>
          <w:p w14:paraId="2E7FDF13" w14:textId="77777777" w:rsidR="004D431A" w:rsidRDefault="004D431A" w:rsidP="004D431A">
            <w:pPr>
              <w:spacing w:after="0" w:line="240" w:lineRule="auto"/>
              <w:rPr>
                <w:b/>
                <w:bCs/>
                <w:i/>
                <w:iCs/>
              </w:rPr>
            </w:pPr>
            <w:r>
              <w:rPr>
                <w:b/>
                <w:bCs/>
                <w:i/>
                <w:iCs/>
              </w:rPr>
              <w:t xml:space="preserve">Hot write NF </w:t>
            </w:r>
          </w:p>
          <w:p w14:paraId="487A087D" w14:textId="7A9D9A8A" w:rsidR="004D431A" w:rsidRDefault="004D431A" w:rsidP="004D431A">
            <w:pPr>
              <w:spacing w:after="0" w:line="240" w:lineRule="auto"/>
            </w:pPr>
            <w:r>
              <w:rPr>
                <w:b/>
                <w:bCs/>
                <w:i/>
                <w:iCs/>
              </w:rPr>
              <w:t>Recount (letter)</w:t>
            </w:r>
          </w:p>
        </w:tc>
      </w:tr>
      <w:tr w:rsidR="004D431A" w14:paraId="6F6C7EF1" w14:textId="77777777" w:rsidTr="00F01DB0">
        <w:trPr>
          <w:trHeight w:val="250"/>
        </w:trPr>
        <w:tc>
          <w:tcPr>
            <w:tcW w:w="1859" w:type="dxa"/>
            <w:tcBorders>
              <w:top w:val="dotted" w:sz="4" w:space="0" w:color="auto"/>
              <w:left w:val="single" w:sz="24" w:space="0" w:color="auto"/>
              <w:bottom w:val="dotted" w:sz="4" w:space="0" w:color="auto"/>
            </w:tcBorders>
          </w:tcPr>
          <w:p w14:paraId="0B3E9AA5" w14:textId="77777777" w:rsidR="004D431A" w:rsidRDefault="004D431A" w:rsidP="004D431A">
            <w:pPr>
              <w:spacing w:after="0" w:line="240" w:lineRule="auto"/>
            </w:pPr>
            <w:r>
              <w:t>Focus in context</w:t>
            </w:r>
          </w:p>
          <w:p w14:paraId="7BBF5ED0" w14:textId="77777777" w:rsidR="004D431A" w:rsidRDefault="004D431A" w:rsidP="004D431A">
            <w:pPr>
              <w:spacing w:after="0" w:line="240" w:lineRule="auto"/>
            </w:pPr>
            <w:r w:rsidRPr="00AA0CD0">
              <w:rPr>
                <w:i/>
                <w:iCs/>
              </w:rPr>
              <w:t>familiarisation</w:t>
            </w:r>
          </w:p>
          <w:p w14:paraId="77A55E93" w14:textId="77777777" w:rsidR="004D431A" w:rsidRDefault="004D431A" w:rsidP="004D431A">
            <w:pPr>
              <w:spacing w:after="0" w:line="240" w:lineRule="auto"/>
            </w:pPr>
            <w:r>
              <w:t>(GR link)</w:t>
            </w:r>
          </w:p>
          <w:p w14:paraId="1EA7C371" w14:textId="1E2A27EA" w:rsidR="004D431A" w:rsidRDefault="004D431A" w:rsidP="004D431A">
            <w:pPr>
              <w:spacing w:after="0" w:line="240" w:lineRule="auto"/>
            </w:pPr>
            <w:r>
              <w:t>Focus – dialogue</w:t>
            </w:r>
          </w:p>
        </w:tc>
        <w:tc>
          <w:tcPr>
            <w:tcW w:w="1859" w:type="dxa"/>
            <w:tcBorders>
              <w:top w:val="dotted" w:sz="4" w:space="0" w:color="auto"/>
              <w:bottom w:val="dotted" w:sz="4" w:space="0" w:color="auto"/>
            </w:tcBorders>
          </w:tcPr>
          <w:p w14:paraId="5249EEE2" w14:textId="77777777" w:rsidR="004D431A" w:rsidRDefault="004D431A" w:rsidP="004D431A">
            <w:pPr>
              <w:spacing w:after="0" w:line="240" w:lineRule="auto"/>
            </w:pPr>
            <w:r>
              <w:t>Workshop</w:t>
            </w:r>
          </w:p>
          <w:p w14:paraId="795E3AC0" w14:textId="77777777" w:rsidR="004D431A" w:rsidRPr="00B159B6" w:rsidRDefault="004D431A" w:rsidP="004D431A">
            <w:pPr>
              <w:spacing w:after="0" w:line="240" w:lineRule="auto"/>
            </w:pPr>
            <w:r>
              <w:t xml:space="preserve">Dialogue - </w:t>
            </w:r>
          </w:p>
          <w:p w14:paraId="250177E1" w14:textId="2F00D21C" w:rsidR="004D431A" w:rsidRDefault="004D431A" w:rsidP="004D431A">
            <w:pPr>
              <w:spacing w:after="0" w:line="240" w:lineRule="auto"/>
            </w:pPr>
            <w:r>
              <w:t>Punctuating speech</w:t>
            </w:r>
          </w:p>
        </w:tc>
        <w:tc>
          <w:tcPr>
            <w:tcW w:w="1859" w:type="dxa"/>
            <w:tcBorders>
              <w:top w:val="dotted" w:sz="4" w:space="0" w:color="auto"/>
              <w:bottom w:val="dotted" w:sz="4" w:space="0" w:color="auto"/>
              <w:right w:val="single" w:sz="18" w:space="0" w:color="auto"/>
            </w:tcBorders>
          </w:tcPr>
          <w:p w14:paraId="4D894779" w14:textId="77777777" w:rsidR="004D431A" w:rsidRDefault="004D431A" w:rsidP="004D431A">
            <w:pPr>
              <w:spacing w:after="0" w:line="240" w:lineRule="auto"/>
              <w:rPr>
                <w:b/>
                <w:bCs/>
                <w:i/>
                <w:iCs/>
              </w:rPr>
            </w:pPr>
            <w:r>
              <w:rPr>
                <w:b/>
                <w:bCs/>
                <w:i/>
                <w:iCs/>
              </w:rPr>
              <w:t xml:space="preserve">Hot write </w:t>
            </w:r>
          </w:p>
          <w:p w14:paraId="2687DBDA" w14:textId="77777777" w:rsidR="004D431A" w:rsidRPr="00B159B6" w:rsidRDefault="004D431A" w:rsidP="004D431A">
            <w:pPr>
              <w:spacing w:after="0" w:line="240" w:lineRule="auto"/>
            </w:pPr>
            <w:r>
              <w:t xml:space="preserve">Dialogue </w:t>
            </w:r>
          </w:p>
          <w:p w14:paraId="4460C48F" w14:textId="77777777" w:rsidR="004D431A" w:rsidRDefault="004D431A" w:rsidP="004D431A">
            <w:pPr>
              <w:spacing w:after="0" w:line="240" w:lineRule="auto"/>
            </w:pP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450A0D71" w14:textId="77777777" w:rsidR="004D431A" w:rsidRDefault="004D431A" w:rsidP="004D431A">
            <w:pPr>
              <w:spacing w:after="0" w:line="240" w:lineRule="auto"/>
            </w:pPr>
            <w:r>
              <w:t>Workshop</w:t>
            </w:r>
          </w:p>
          <w:p w14:paraId="4F618946" w14:textId="2DB27A53" w:rsidR="004D431A" w:rsidRDefault="004D431A" w:rsidP="004D431A">
            <w:pPr>
              <w:spacing w:after="0" w:line="240" w:lineRule="auto"/>
            </w:pPr>
            <w:r>
              <w:t>Poetry -</w:t>
            </w:r>
          </w:p>
        </w:tc>
        <w:tc>
          <w:tcPr>
            <w:tcW w:w="1859" w:type="dxa"/>
            <w:tcBorders>
              <w:top w:val="dotted" w:sz="4" w:space="0" w:color="auto"/>
              <w:bottom w:val="dotted" w:sz="4" w:space="0" w:color="auto"/>
            </w:tcBorders>
            <w:shd w:val="clear" w:color="auto" w:fill="D9D9D9" w:themeFill="background1" w:themeFillShade="D9"/>
          </w:tcPr>
          <w:p w14:paraId="330B8690" w14:textId="77777777" w:rsidR="004D431A" w:rsidRDefault="004D431A" w:rsidP="004D431A">
            <w:pPr>
              <w:spacing w:after="0" w:line="240" w:lineRule="auto"/>
            </w:pPr>
            <w:r>
              <w:t xml:space="preserve">Draft </w:t>
            </w:r>
          </w:p>
          <w:p w14:paraId="6BDC2EC6" w14:textId="5C3615EE" w:rsidR="004D431A" w:rsidRDefault="004D431A" w:rsidP="004D431A">
            <w:pPr>
              <w:spacing w:after="0" w:line="240" w:lineRule="auto"/>
            </w:pPr>
            <w:r>
              <w:rPr>
                <w:i/>
                <w:iCs/>
              </w:rPr>
              <w:t>Teacher modelling</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21F44093" w14:textId="77777777" w:rsidR="004D431A" w:rsidRDefault="004D431A" w:rsidP="004D431A">
            <w:pPr>
              <w:spacing w:after="0" w:line="240" w:lineRule="auto"/>
              <w:rPr>
                <w:b/>
                <w:bCs/>
                <w:i/>
                <w:iCs/>
              </w:rPr>
            </w:pPr>
            <w:r>
              <w:rPr>
                <w:b/>
                <w:bCs/>
                <w:i/>
                <w:iCs/>
              </w:rPr>
              <w:t>Cold write</w:t>
            </w:r>
          </w:p>
          <w:p w14:paraId="78FB54CB" w14:textId="325E1D92" w:rsidR="004D431A" w:rsidRDefault="004D431A" w:rsidP="004D431A">
            <w:pPr>
              <w:spacing w:after="0" w:line="240" w:lineRule="auto"/>
            </w:pPr>
            <w:r>
              <w:t>Character</w:t>
            </w:r>
          </w:p>
        </w:tc>
        <w:tc>
          <w:tcPr>
            <w:tcW w:w="1859" w:type="dxa"/>
            <w:tcBorders>
              <w:top w:val="dotted" w:sz="4" w:space="0" w:color="auto"/>
              <w:left w:val="single" w:sz="18" w:space="0" w:color="auto"/>
              <w:bottom w:val="dotted" w:sz="4" w:space="0" w:color="auto"/>
            </w:tcBorders>
          </w:tcPr>
          <w:p w14:paraId="5FA13F88" w14:textId="77777777" w:rsidR="004D431A" w:rsidRDefault="004D431A" w:rsidP="004D431A">
            <w:pPr>
              <w:spacing w:after="0" w:line="240" w:lineRule="auto"/>
            </w:pPr>
            <w:r>
              <w:t>Focus in context</w:t>
            </w:r>
          </w:p>
          <w:p w14:paraId="480F27E9" w14:textId="77777777" w:rsidR="004D431A" w:rsidRDefault="004D431A" w:rsidP="004D431A">
            <w:pPr>
              <w:spacing w:after="0" w:line="240" w:lineRule="auto"/>
            </w:pPr>
            <w:r w:rsidRPr="00AA0CD0">
              <w:rPr>
                <w:i/>
                <w:iCs/>
              </w:rPr>
              <w:t>familiarisation</w:t>
            </w:r>
          </w:p>
          <w:p w14:paraId="087AF7E1" w14:textId="77777777" w:rsidR="004D431A" w:rsidRDefault="004D431A" w:rsidP="004D431A">
            <w:pPr>
              <w:spacing w:after="0" w:line="240" w:lineRule="auto"/>
            </w:pPr>
            <w:r>
              <w:t>(GR link)</w:t>
            </w:r>
          </w:p>
          <w:p w14:paraId="5CF0DB1E" w14:textId="70842B3B" w:rsidR="004D431A" w:rsidRDefault="004D431A" w:rsidP="004D431A">
            <w:pPr>
              <w:spacing w:after="0" w:line="240" w:lineRule="auto"/>
            </w:pPr>
            <w:r>
              <w:t>Focus – character</w:t>
            </w:r>
          </w:p>
        </w:tc>
        <w:tc>
          <w:tcPr>
            <w:tcW w:w="1859" w:type="dxa"/>
            <w:tcBorders>
              <w:top w:val="dotted" w:sz="4" w:space="0" w:color="auto"/>
              <w:bottom w:val="dotted" w:sz="4" w:space="0" w:color="auto"/>
            </w:tcBorders>
          </w:tcPr>
          <w:p w14:paraId="197B74FD" w14:textId="77777777" w:rsidR="004D431A" w:rsidRDefault="004D431A" w:rsidP="004D431A">
            <w:pPr>
              <w:spacing w:after="0" w:line="240" w:lineRule="auto"/>
            </w:pPr>
            <w:r>
              <w:t>Workshop</w:t>
            </w:r>
          </w:p>
          <w:p w14:paraId="3043DFCF" w14:textId="77777777" w:rsidR="004D431A" w:rsidRDefault="004D431A" w:rsidP="004D431A">
            <w:pPr>
              <w:spacing w:after="0" w:line="240" w:lineRule="auto"/>
            </w:pPr>
            <w:r>
              <w:t xml:space="preserve">Character - </w:t>
            </w:r>
          </w:p>
          <w:p w14:paraId="1F12F2FB" w14:textId="77777777" w:rsidR="004D431A" w:rsidRDefault="004D431A" w:rsidP="004D431A">
            <w:pPr>
              <w:spacing w:after="0" w:line="240" w:lineRule="auto"/>
            </w:pPr>
          </w:p>
        </w:tc>
        <w:tc>
          <w:tcPr>
            <w:tcW w:w="1859" w:type="dxa"/>
            <w:tcBorders>
              <w:top w:val="dotted" w:sz="4" w:space="0" w:color="auto"/>
              <w:bottom w:val="dotted" w:sz="4" w:space="0" w:color="auto"/>
              <w:right w:val="single" w:sz="18" w:space="0" w:color="auto"/>
            </w:tcBorders>
          </w:tcPr>
          <w:p w14:paraId="36EDD022" w14:textId="77777777" w:rsidR="004D431A" w:rsidRDefault="004D431A" w:rsidP="004D431A">
            <w:pPr>
              <w:spacing w:after="0" w:line="240" w:lineRule="auto"/>
              <w:rPr>
                <w:b/>
                <w:bCs/>
                <w:i/>
                <w:iCs/>
              </w:rPr>
            </w:pPr>
            <w:r>
              <w:rPr>
                <w:b/>
                <w:bCs/>
                <w:i/>
                <w:iCs/>
              </w:rPr>
              <w:t xml:space="preserve">Hot write </w:t>
            </w:r>
          </w:p>
          <w:p w14:paraId="5C566A36" w14:textId="77777777" w:rsidR="004D431A" w:rsidRPr="00B159B6" w:rsidRDefault="004D431A" w:rsidP="004D431A">
            <w:pPr>
              <w:spacing w:after="0" w:line="240" w:lineRule="auto"/>
            </w:pPr>
            <w:r>
              <w:t xml:space="preserve">Character </w:t>
            </w:r>
          </w:p>
          <w:p w14:paraId="35003BEF" w14:textId="77777777" w:rsidR="004D431A" w:rsidRDefault="004D431A" w:rsidP="004D431A">
            <w:pPr>
              <w:spacing w:after="0" w:line="240" w:lineRule="auto"/>
            </w:pPr>
          </w:p>
        </w:tc>
        <w:tc>
          <w:tcPr>
            <w:tcW w:w="1859" w:type="dxa"/>
            <w:tcBorders>
              <w:top w:val="dotted" w:sz="4" w:space="0" w:color="auto"/>
              <w:left w:val="single" w:sz="18" w:space="0" w:color="auto"/>
              <w:bottom w:val="dotted" w:sz="4" w:space="0" w:color="auto"/>
            </w:tcBorders>
          </w:tcPr>
          <w:p w14:paraId="7A358CDB" w14:textId="77777777" w:rsidR="004D431A" w:rsidRDefault="004D431A" w:rsidP="004D431A">
            <w:pPr>
              <w:spacing w:after="0" w:line="240" w:lineRule="auto"/>
            </w:pPr>
            <w:r>
              <w:t>Box up</w:t>
            </w:r>
          </w:p>
          <w:p w14:paraId="650814DE" w14:textId="73699555" w:rsidR="004D431A" w:rsidRDefault="004D431A" w:rsidP="004D431A">
            <w:pPr>
              <w:spacing w:after="0" w:line="240" w:lineRule="auto"/>
            </w:pPr>
            <w:r>
              <w:rPr>
                <w:i/>
                <w:iCs/>
              </w:rPr>
              <w:t>Oral retelling and rehearsal</w:t>
            </w:r>
          </w:p>
        </w:tc>
        <w:tc>
          <w:tcPr>
            <w:tcW w:w="1859" w:type="dxa"/>
            <w:tcBorders>
              <w:top w:val="dotted" w:sz="4" w:space="0" w:color="auto"/>
              <w:bottom w:val="dotted" w:sz="4" w:space="0" w:color="auto"/>
            </w:tcBorders>
          </w:tcPr>
          <w:p w14:paraId="3492CDBF" w14:textId="77777777" w:rsidR="004D431A" w:rsidRDefault="004D431A" w:rsidP="004D431A">
            <w:pPr>
              <w:spacing w:after="0" w:line="240" w:lineRule="auto"/>
            </w:pPr>
            <w:r>
              <w:t>Short Burst</w:t>
            </w:r>
          </w:p>
          <w:p w14:paraId="021568B6" w14:textId="7EEBF991" w:rsidR="004D431A" w:rsidRDefault="004D431A" w:rsidP="004D431A">
            <w:pPr>
              <w:spacing w:after="0" w:line="240" w:lineRule="auto"/>
            </w:pPr>
            <w:r>
              <w:t>Recount -</w:t>
            </w:r>
          </w:p>
        </w:tc>
        <w:tc>
          <w:tcPr>
            <w:tcW w:w="1859" w:type="dxa"/>
            <w:tcBorders>
              <w:top w:val="dotted" w:sz="4" w:space="0" w:color="auto"/>
              <w:bottom w:val="dotted" w:sz="4" w:space="0" w:color="auto"/>
              <w:right w:val="single" w:sz="24" w:space="0" w:color="auto"/>
            </w:tcBorders>
          </w:tcPr>
          <w:p w14:paraId="3DD22012" w14:textId="77777777" w:rsidR="004D431A" w:rsidRDefault="004D431A" w:rsidP="004D431A">
            <w:pPr>
              <w:spacing w:after="0" w:line="240" w:lineRule="auto"/>
              <w:rPr>
                <w:b/>
                <w:bCs/>
                <w:i/>
                <w:iCs/>
              </w:rPr>
            </w:pPr>
            <w:r>
              <w:rPr>
                <w:b/>
                <w:bCs/>
                <w:i/>
                <w:iCs/>
              </w:rPr>
              <w:t>Cold write</w:t>
            </w:r>
          </w:p>
          <w:p w14:paraId="0A5EBC5A" w14:textId="412517B3" w:rsidR="004D431A" w:rsidRDefault="004D431A" w:rsidP="004D431A">
            <w:pPr>
              <w:spacing w:after="0" w:line="240" w:lineRule="auto"/>
            </w:pPr>
            <w:r>
              <w:t>Setting</w:t>
            </w:r>
          </w:p>
        </w:tc>
      </w:tr>
      <w:tr w:rsidR="004D431A" w14:paraId="45ED493C" w14:textId="77777777" w:rsidTr="00F01DB0">
        <w:trPr>
          <w:trHeight w:val="235"/>
        </w:trPr>
        <w:tc>
          <w:tcPr>
            <w:tcW w:w="1859" w:type="dxa"/>
            <w:tcBorders>
              <w:top w:val="dotted" w:sz="4" w:space="0" w:color="auto"/>
              <w:left w:val="single" w:sz="24" w:space="0" w:color="auto"/>
              <w:bottom w:val="single" w:sz="24" w:space="0" w:color="auto"/>
            </w:tcBorders>
          </w:tcPr>
          <w:p w14:paraId="470AFA9B" w14:textId="77777777" w:rsidR="004D431A" w:rsidRDefault="004D431A" w:rsidP="004D431A">
            <w:pPr>
              <w:spacing w:after="0" w:line="240" w:lineRule="auto"/>
            </w:pPr>
            <w:r>
              <w:t>Box up</w:t>
            </w:r>
          </w:p>
          <w:p w14:paraId="304EE7DE" w14:textId="0B3CD837" w:rsidR="004D431A" w:rsidRDefault="004D431A" w:rsidP="004D431A">
            <w:pPr>
              <w:spacing w:after="0" w:line="240" w:lineRule="auto"/>
            </w:pPr>
            <w:r>
              <w:rPr>
                <w:i/>
                <w:iCs/>
              </w:rPr>
              <w:lastRenderedPageBreak/>
              <w:t>Oral retelling and rehearsal</w:t>
            </w:r>
          </w:p>
        </w:tc>
        <w:tc>
          <w:tcPr>
            <w:tcW w:w="1859" w:type="dxa"/>
            <w:tcBorders>
              <w:top w:val="dotted" w:sz="4" w:space="0" w:color="auto"/>
              <w:bottom w:val="single" w:sz="24" w:space="0" w:color="auto"/>
            </w:tcBorders>
          </w:tcPr>
          <w:p w14:paraId="383F6988" w14:textId="77777777" w:rsidR="004D431A" w:rsidRDefault="004D431A" w:rsidP="004D431A">
            <w:pPr>
              <w:spacing w:after="0" w:line="240" w:lineRule="auto"/>
            </w:pPr>
            <w:r>
              <w:lastRenderedPageBreak/>
              <w:t>Short Burst</w:t>
            </w:r>
          </w:p>
          <w:p w14:paraId="73C05F0B" w14:textId="77777777" w:rsidR="004D431A" w:rsidRPr="00B159B6" w:rsidRDefault="004D431A" w:rsidP="004D431A">
            <w:pPr>
              <w:spacing w:after="0" w:line="240" w:lineRule="auto"/>
            </w:pPr>
            <w:r>
              <w:t xml:space="preserve">Dialogue - </w:t>
            </w:r>
          </w:p>
          <w:p w14:paraId="5E21F1CF" w14:textId="360B24A1" w:rsidR="004D431A" w:rsidRDefault="004D431A" w:rsidP="004D431A">
            <w:pPr>
              <w:spacing w:after="0" w:line="240" w:lineRule="auto"/>
            </w:pPr>
            <w:r>
              <w:lastRenderedPageBreak/>
              <w:t>Punctuating speech</w:t>
            </w:r>
          </w:p>
        </w:tc>
        <w:tc>
          <w:tcPr>
            <w:tcW w:w="1859" w:type="dxa"/>
            <w:tcBorders>
              <w:top w:val="dotted" w:sz="4" w:space="0" w:color="auto"/>
              <w:bottom w:val="single" w:sz="24" w:space="0" w:color="auto"/>
              <w:right w:val="single" w:sz="18" w:space="0" w:color="auto"/>
            </w:tcBorders>
          </w:tcPr>
          <w:p w14:paraId="774E1153" w14:textId="77777777" w:rsidR="004D431A" w:rsidRDefault="004D431A" w:rsidP="004D431A">
            <w:pPr>
              <w:spacing w:after="0" w:line="240" w:lineRule="auto"/>
              <w:rPr>
                <w:b/>
                <w:bCs/>
                <w:i/>
                <w:iCs/>
              </w:rPr>
            </w:pPr>
            <w:r>
              <w:rPr>
                <w:b/>
                <w:bCs/>
                <w:i/>
                <w:iCs/>
              </w:rPr>
              <w:lastRenderedPageBreak/>
              <w:t xml:space="preserve">Cold write  </w:t>
            </w:r>
          </w:p>
          <w:p w14:paraId="57467AF3" w14:textId="08FB9903" w:rsidR="004D431A" w:rsidRDefault="004D431A" w:rsidP="004D431A">
            <w:pPr>
              <w:spacing w:after="0" w:line="240" w:lineRule="auto"/>
            </w:pPr>
            <w:r>
              <w:rPr>
                <w:b/>
                <w:bCs/>
                <w:i/>
                <w:iCs/>
              </w:rPr>
              <w:t>Poetry</w:t>
            </w:r>
            <w:r>
              <w:t xml:space="preserve"> </w:t>
            </w:r>
          </w:p>
        </w:tc>
        <w:tc>
          <w:tcPr>
            <w:tcW w:w="1859" w:type="dxa"/>
            <w:tcBorders>
              <w:top w:val="dotted" w:sz="4" w:space="0" w:color="auto"/>
              <w:left w:val="single" w:sz="18" w:space="0" w:color="auto"/>
              <w:bottom w:val="single" w:sz="24" w:space="0" w:color="auto"/>
            </w:tcBorders>
            <w:shd w:val="clear" w:color="auto" w:fill="D9D9D9" w:themeFill="background1" w:themeFillShade="D9"/>
          </w:tcPr>
          <w:p w14:paraId="3729C54F" w14:textId="77777777" w:rsidR="004D431A" w:rsidRDefault="004D431A" w:rsidP="004D431A">
            <w:pPr>
              <w:spacing w:after="0" w:line="240" w:lineRule="auto"/>
            </w:pPr>
            <w:r>
              <w:t>Short burst</w:t>
            </w:r>
          </w:p>
          <w:p w14:paraId="45E79392" w14:textId="58832A89" w:rsidR="004D431A" w:rsidRDefault="004D431A" w:rsidP="004D431A">
            <w:pPr>
              <w:spacing w:after="0" w:line="240" w:lineRule="auto"/>
            </w:pPr>
            <w:r>
              <w:t>Poetry -</w:t>
            </w:r>
          </w:p>
        </w:tc>
        <w:tc>
          <w:tcPr>
            <w:tcW w:w="1859" w:type="dxa"/>
            <w:tcBorders>
              <w:top w:val="dotted" w:sz="4" w:space="0" w:color="auto"/>
              <w:bottom w:val="single" w:sz="24" w:space="0" w:color="auto"/>
            </w:tcBorders>
            <w:shd w:val="clear" w:color="auto" w:fill="D9D9D9" w:themeFill="background1" w:themeFillShade="D9"/>
          </w:tcPr>
          <w:p w14:paraId="3B03A482" w14:textId="77777777" w:rsidR="004D431A" w:rsidRDefault="004D431A" w:rsidP="004D431A">
            <w:pPr>
              <w:spacing w:after="0" w:line="240" w:lineRule="auto"/>
            </w:pPr>
            <w:r>
              <w:t xml:space="preserve">Draft </w:t>
            </w:r>
          </w:p>
          <w:p w14:paraId="601512F7" w14:textId="15CAE7CB" w:rsidR="004D431A" w:rsidRDefault="004D431A" w:rsidP="004D431A">
            <w:pPr>
              <w:spacing w:after="0" w:line="240" w:lineRule="auto"/>
            </w:pPr>
            <w:r>
              <w:rPr>
                <w:i/>
                <w:iCs/>
              </w:rPr>
              <w:lastRenderedPageBreak/>
              <w:t>Teacher modelling</w:t>
            </w:r>
          </w:p>
        </w:tc>
        <w:tc>
          <w:tcPr>
            <w:tcW w:w="1859" w:type="dxa"/>
            <w:tcBorders>
              <w:top w:val="dotted" w:sz="4" w:space="0" w:color="auto"/>
              <w:bottom w:val="single" w:sz="24" w:space="0" w:color="auto"/>
              <w:right w:val="single" w:sz="18" w:space="0" w:color="auto"/>
            </w:tcBorders>
            <w:shd w:val="clear" w:color="auto" w:fill="D9D9D9" w:themeFill="background1" w:themeFillShade="D9"/>
          </w:tcPr>
          <w:p w14:paraId="23858026" w14:textId="242B250C" w:rsidR="004D431A" w:rsidRDefault="004D431A" w:rsidP="004D431A">
            <w:pPr>
              <w:spacing w:after="0" w:line="240" w:lineRule="auto"/>
            </w:pPr>
            <w:r w:rsidRPr="005416D2">
              <w:rPr>
                <w:b/>
                <w:bCs/>
              </w:rPr>
              <w:lastRenderedPageBreak/>
              <w:t>PUBLISHING</w:t>
            </w:r>
          </w:p>
        </w:tc>
        <w:tc>
          <w:tcPr>
            <w:tcW w:w="1859" w:type="dxa"/>
            <w:tcBorders>
              <w:top w:val="dotted" w:sz="4" w:space="0" w:color="auto"/>
              <w:left w:val="single" w:sz="18" w:space="0" w:color="auto"/>
              <w:bottom w:val="single" w:sz="24" w:space="0" w:color="auto"/>
            </w:tcBorders>
          </w:tcPr>
          <w:p w14:paraId="26391015" w14:textId="77777777" w:rsidR="004D431A" w:rsidRDefault="004D431A" w:rsidP="004D431A">
            <w:pPr>
              <w:spacing w:after="0" w:line="240" w:lineRule="auto"/>
            </w:pPr>
            <w:r>
              <w:t>Box up</w:t>
            </w:r>
          </w:p>
          <w:p w14:paraId="5391F34B" w14:textId="762ABD7B" w:rsidR="004D431A" w:rsidRDefault="004D431A" w:rsidP="004D431A">
            <w:pPr>
              <w:spacing w:after="0" w:line="240" w:lineRule="auto"/>
            </w:pPr>
            <w:r>
              <w:rPr>
                <w:i/>
                <w:iCs/>
              </w:rPr>
              <w:lastRenderedPageBreak/>
              <w:t>Oral retelling and rehearsal</w:t>
            </w:r>
          </w:p>
        </w:tc>
        <w:tc>
          <w:tcPr>
            <w:tcW w:w="1859" w:type="dxa"/>
            <w:tcBorders>
              <w:top w:val="dotted" w:sz="4" w:space="0" w:color="auto"/>
              <w:bottom w:val="single" w:sz="24" w:space="0" w:color="auto"/>
            </w:tcBorders>
          </w:tcPr>
          <w:p w14:paraId="60B41F4D" w14:textId="77777777" w:rsidR="004D431A" w:rsidRDefault="004D431A" w:rsidP="004D431A">
            <w:pPr>
              <w:spacing w:after="0" w:line="240" w:lineRule="auto"/>
            </w:pPr>
            <w:r>
              <w:lastRenderedPageBreak/>
              <w:t>Short Burst</w:t>
            </w:r>
          </w:p>
          <w:p w14:paraId="212F54A5" w14:textId="7921C47B" w:rsidR="004D431A" w:rsidRDefault="004D431A" w:rsidP="004D431A">
            <w:pPr>
              <w:spacing w:after="0" w:line="240" w:lineRule="auto"/>
            </w:pPr>
            <w:r>
              <w:t xml:space="preserve">Character – </w:t>
            </w:r>
          </w:p>
        </w:tc>
        <w:tc>
          <w:tcPr>
            <w:tcW w:w="1859" w:type="dxa"/>
            <w:tcBorders>
              <w:top w:val="dotted" w:sz="4" w:space="0" w:color="auto"/>
              <w:bottom w:val="single" w:sz="24" w:space="0" w:color="auto"/>
              <w:right w:val="single" w:sz="18" w:space="0" w:color="auto"/>
            </w:tcBorders>
          </w:tcPr>
          <w:p w14:paraId="2FCF13F6" w14:textId="1F7B9806" w:rsidR="004D431A" w:rsidRDefault="004D431A" w:rsidP="004D431A">
            <w:pPr>
              <w:spacing w:after="0" w:line="240" w:lineRule="auto"/>
            </w:pPr>
            <w:r>
              <w:rPr>
                <w:b/>
                <w:bCs/>
                <w:i/>
                <w:iCs/>
              </w:rPr>
              <w:t>Cold write NF Recount (letter)</w:t>
            </w:r>
          </w:p>
        </w:tc>
        <w:tc>
          <w:tcPr>
            <w:tcW w:w="1859" w:type="dxa"/>
            <w:tcBorders>
              <w:top w:val="dotted" w:sz="4" w:space="0" w:color="auto"/>
              <w:left w:val="single" w:sz="18" w:space="0" w:color="auto"/>
              <w:bottom w:val="single" w:sz="24" w:space="0" w:color="auto"/>
            </w:tcBorders>
          </w:tcPr>
          <w:p w14:paraId="6383E309" w14:textId="77777777" w:rsidR="004D431A" w:rsidRDefault="004D431A" w:rsidP="004D431A">
            <w:pPr>
              <w:spacing w:after="0" w:line="240" w:lineRule="auto"/>
            </w:pPr>
            <w:r>
              <w:t xml:space="preserve">Workshop </w:t>
            </w:r>
          </w:p>
          <w:p w14:paraId="363D8BED" w14:textId="55A9CDB3" w:rsidR="004D431A" w:rsidRDefault="004D431A" w:rsidP="004D431A">
            <w:pPr>
              <w:spacing w:after="0" w:line="240" w:lineRule="auto"/>
            </w:pPr>
            <w:r>
              <w:t>Recount -</w:t>
            </w:r>
          </w:p>
        </w:tc>
        <w:tc>
          <w:tcPr>
            <w:tcW w:w="1859" w:type="dxa"/>
            <w:tcBorders>
              <w:top w:val="dotted" w:sz="4" w:space="0" w:color="auto"/>
              <w:bottom w:val="single" w:sz="24" w:space="0" w:color="auto"/>
            </w:tcBorders>
          </w:tcPr>
          <w:p w14:paraId="6E452869" w14:textId="77777777" w:rsidR="004D431A" w:rsidRDefault="004D431A" w:rsidP="004D431A">
            <w:pPr>
              <w:spacing w:after="0" w:line="240" w:lineRule="auto"/>
            </w:pPr>
            <w:r>
              <w:t xml:space="preserve">Draft </w:t>
            </w:r>
          </w:p>
          <w:p w14:paraId="722DC87B" w14:textId="6E2C42EC" w:rsidR="004D431A" w:rsidRDefault="004D431A" w:rsidP="004D431A">
            <w:pPr>
              <w:spacing w:after="0" w:line="240" w:lineRule="auto"/>
            </w:pPr>
            <w:r>
              <w:rPr>
                <w:i/>
                <w:iCs/>
              </w:rPr>
              <w:lastRenderedPageBreak/>
              <w:t>Teacher modelling</w:t>
            </w:r>
          </w:p>
        </w:tc>
        <w:tc>
          <w:tcPr>
            <w:tcW w:w="1859" w:type="dxa"/>
            <w:tcBorders>
              <w:top w:val="dotted" w:sz="4" w:space="0" w:color="auto"/>
              <w:bottom w:val="single" w:sz="24" w:space="0" w:color="auto"/>
              <w:right w:val="single" w:sz="24" w:space="0" w:color="auto"/>
            </w:tcBorders>
          </w:tcPr>
          <w:p w14:paraId="6170F82A" w14:textId="11390FE9" w:rsidR="004D431A" w:rsidRDefault="004D431A" w:rsidP="004D431A">
            <w:pPr>
              <w:spacing w:after="0" w:line="240" w:lineRule="auto"/>
            </w:pPr>
            <w:r w:rsidRPr="005416D2">
              <w:rPr>
                <w:b/>
                <w:bCs/>
              </w:rPr>
              <w:lastRenderedPageBreak/>
              <w:t>PUBLISHING</w:t>
            </w:r>
          </w:p>
        </w:tc>
      </w:tr>
    </w:tbl>
    <w:p w14:paraId="68E481E8" w14:textId="77777777" w:rsidR="00D634CF" w:rsidRDefault="00D634CF" w:rsidP="00E9401F">
      <w:pPr>
        <w:spacing w:line="240" w:lineRule="auto"/>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9"/>
        <w:gridCol w:w="1859"/>
        <w:gridCol w:w="1859"/>
        <w:gridCol w:w="1859"/>
        <w:gridCol w:w="1859"/>
        <w:gridCol w:w="1859"/>
        <w:gridCol w:w="1859"/>
        <w:gridCol w:w="1859"/>
        <w:gridCol w:w="1859"/>
        <w:gridCol w:w="1859"/>
        <w:gridCol w:w="1859"/>
        <w:gridCol w:w="1859"/>
      </w:tblGrid>
      <w:tr w:rsidR="00F75819" w14:paraId="7219C5C3" w14:textId="77777777" w:rsidTr="00C71C80">
        <w:trPr>
          <w:trHeight w:val="240"/>
        </w:trPr>
        <w:tc>
          <w:tcPr>
            <w:tcW w:w="22308" w:type="dxa"/>
            <w:gridSpan w:val="12"/>
            <w:tcBorders>
              <w:top w:val="single" w:sz="24" w:space="0" w:color="auto"/>
              <w:left w:val="single" w:sz="24" w:space="0" w:color="auto"/>
              <w:bottom w:val="single" w:sz="8" w:space="0" w:color="auto"/>
              <w:right w:val="single" w:sz="24" w:space="0" w:color="auto"/>
            </w:tcBorders>
            <w:shd w:val="clear" w:color="auto" w:fill="D9D9D9" w:themeFill="background1" w:themeFillShade="D9"/>
          </w:tcPr>
          <w:p w14:paraId="6885DA6F" w14:textId="02384F61" w:rsidR="00A16314" w:rsidRDefault="00F75819" w:rsidP="00E9401F">
            <w:pPr>
              <w:spacing w:after="0" w:line="240" w:lineRule="auto"/>
              <w:jc w:val="center"/>
            </w:pPr>
            <w:r w:rsidRPr="00A1473F">
              <w:rPr>
                <w:b/>
                <w:bCs/>
              </w:rPr>
              <w:t>Y</w:t>
            </w:r>
            <w:r>
              <w:rPr>
                <w:b/>
                <w:bCs/>
              </w:rPr>
              <w:t>6 Writing</w:t>
            </w:r>
          </w:p>
        </w:tc>
      </w:tr>
      <w:tr w:rsidR="00C95116" w14:paraId="4C01AEFB" w14:textId="2809BCDF" w:rsidTr="00C71C80">
        <w:trPr>
          <w:trHeight w:val="615"/>
        </w:trPr>
        <w:tc>
          <w:tcPr>
            <w:tcW w:w="11154" w:type="dxa"/>
            <w:gridSpan w:val="6"/>
            <w:tcBorders>
              <w:top w:val="single" w:sz="8" w:space="0" w:color="auto"/>
              <w:left w:val="single" w:sz="24" w:space="0" w:color="auto"/>
              <w:bottom w:val="single" w:sz="18" w:space="0" w:color="auto"/>
              <w:right w:val="single" w:sz="8" w:space="0" w:color="auto"/>
            </w:tcBorders>
            <w:shd w:val="clear" w:color="auto" w:fill="D9D9D9" w:themeFill="background1" w:themeFillShade="D9"/>
          </w:tcPr>
          <w:p w14:paraId="3BAE091B" w14:textId="77777777" w:rsidR="00C95116" w:rsidRPr="00601CE4" w:rsidRDefault="00C95116" w:rsidP="00E9401F">
            <w:pPr>
              <w:spacing w:after="0" w:line="240" w:lineRule="auto"/>
              <w:rPr>
                <w:b/>
                <w:i/>
              </w:rPr>
            </w:pPr>
            <w:r w:rsidRPr="00601CE4">
              <w:rPr>
                <w:b/>
                <w:i/>
              </w:rPr>
              <w:t>Word</w:t>
            </w:r>
          </w:p>
          <w:p w14:paraId="1EA0263B" w14:textId="77777777" w:rsidR="00C95116" w:rsidRPr="00601CE4" w:rsidRDefault="00C95116" w:rsidP="00E9401F">
            <w:pPr>
              <w:pStyle w:val="ListParagraph"/>
              <w:numPr>
                <w:ilvl w:val="0"/>
                <w:numId w:val="6"/>
              </w:numPr>
              <w:spacing w:after="0" w:line="240" w:lineRule="auto"/>
              <w:ind w:left="294" w:hanging="283"/>
            </w:pPr>
            <w:r w:rsidRPr="00601CE4">
              <w:t xml:space="preserve">The difference between vocabulary typical of informal speech and vocabulary appropriate for formal speech (e.g. </w:t>
            </w:r>
            <w:r w:rsidRPr="00601CE4">
              <w:rPr>
                <w:i/>
              </w:rPr>
              <w:t>find out – discover; ask for – request; go in – enter)</w:t>
            </w:r>
          </w:p>
          <w:p w14:paraId="00E75B9C" w14:textId="77777777" w:rsidR="00C95116" w:rsidRPr="00601CE4" w:rsidRDefault="00C95116" w:rsidP="00E9401F">
            <w:pPr>
              <w:pStyle w:val="ListParagraph"/>
              <w:numPr>
                <w:ilvl w:val="0"/>
                <w:numId w:val="6"/>
              </w:numPr>
              <w:spacing w:after="0" w:line="240" w:lineRule="auto"/>
              <w:ind w:left="294" w:hanging="283"/>
            </w:pPr>
            <w:r w:rsidRPr="00601CE4">
              <w:t xml:space="preserve">How words are related by meaning as synonyms and antonyms (e.g. </w:t>
            </w:r>
            <w:r w:rsidRPr="00601CE4">
              <w:rPr>
                <w:i/>
              </w:rPr>
              <w:t>big, large, little)</w:t>
            </w:r>
          </w:p>
          <w:p w14:paraId="46B22FA9" w14:textId="77777777" w:rsidR="00C95116" w:rsidRPr="00601CE4" w:rsidRDefault="00C95116" w:rsidP="00E9401F">
            <w:pPr>
              <w:spacing w:after="0" w:line="240" w:lineRule="auto"/>
              <w:rPr>
                <w:b/>
                <w:i/>
              </w:rPr>
            </w:pPr>
            <w:r w:rsidRPr="00601CE4">
              <w:rPr>
                <w:b/>
                <w:i/>
              </w:rPr>
              <w:t xml:space="preserve">Sentence </w:t>
            </w:r>
          </w:p>
          <w:p w14:paraId="02B03EFC" w14:textId="77777777" w:rsidR="00C95116" w:rsidRPr="00C95116" w:rsidRDefault="00C95116" w:rsidP="00E9401F">
            <w:pPr>
              <w:pStyle w:val="ListParagraph"/>
              <w:numPr>
                <w:ilvl w:val="0"/>
                <w:numId w:val="1"/>
              </w:numPr>
              <w:spacing w:after="0" w:line="240" w:lineRule="auto"/>
              <w:ind w:left="294" w:hanging="283"/>
            </w:pPr>
            <w:r w:rsidRPr="00601CE4">
              <w:t xml:space="preserve">Use of the passive to affect the presentation of information in a sentence (e.g. </w:t>
            </w:r>
            <w:r w:rsidRPr="00601CE4">
              <w:rPr>
                <w:i/>
              </w:rPr>
              <w:t>I broke the window in the greenhouse</w:t>
            </w:r>
            <w:r w:rsidRPr="00601CE4">
              <w:t xml:space="preserve"> versus </w:t>
            </w:r>
            <w:r w:rsidRPr="00601CE4">
              <w:rPr>
                <w:i/>
              </w:rPr>
              <w:t>the window in the greenhouse was broken by me)</w:t>
            </w:r>
          </w:p>
          <w:p w14:paraId="6C491D9B" w14:textId="3BE2B115" w:rsidR="00C95116" w:rsidRPr="00C95116" w:rsidRDefault="00C95116" w:rsidP="00E9401F">
            <w:pPr>
              <w:pStyle w:val="ListParagraph"/>
              <w:numPr>
                <w:ilvl w:val="0"/>
                <w:numId w:val="1"/>
              </w:numPr>
              <w:spacing w:after="0" w:line="240" w:lineRule="auto"/>
              <w:ind w:left="294" w:hanging="283"/>
            </w:pPr>
            <w:r w:rsidRPr="00601CE4">
              <w:t xml:space="preserve">The difference between structures typical of informal speech and structures appropriate for formal speech and writing (e.g.  the use of question tags </w:t>
            </w:r>
            <w:r w:rsidRPr="00C95116">
              <w:rPr>
                <w:i/>
              </w:rPr>
              <w:t>He’s your friend, isn’t he?</w:t>
            </w:r>
            <w:r w:rsidRPr="00601CE4">
              <w:t xml:space="preserve"> or the use of subjunctive forms such as </w:t>
            </w:r>
            <w:r w:rsidRPr="00C95116">
              <w:rPr>
                <w:i/>
              </w:rPr>
              <w:t xml:space="preserve">If </w:t>
            </w:r>
            <w:r w:rsidRPr="00C95116">
              <w:rPr>
                <w:i/>
                <w:u w:val="single"/>
              </w:rPr>
              <w:t>I were</w:t>
            </w:r>
            <w:r w:rsidRPr="00C95116">
              <w:rPr>
                <w:i/>
              </w:rPr>
              <w:t xml:space="preserve"> </w:t>
            </w:r>
            <w:r w:rsidRPr="00601CE4">
              <w:t xml:space="preserve">or </w:t>
            </w:r>
            <w:r w:rsidRPr="00C95116">
              <w:rPr>
                <w:i/>
                <w:u w:val="single"/>
              </w:rPr>
              <w:t>Were they</w:t>
            </w:r>
            <w:r w:rsidRPr="00C95116">
              <w:rPr>
                <w:i/>
              </w:rPr>
              <w:t xml:space="preserve"> to come</w:t>
            </w:r>
            <w:r w:rsidRPr="00601CE4">
              <w:t xml:space="preserve"> in some very formal writing and speech)</w:t>
            </w:r>
          </w:p>
        </w:tc>
        <w:tc>
          <w:tcPr>
            <w:tcW w:w="11154" w:type="dxa"/>
            <w:gridSpan w:val="6"/>
            <w:tcBorders>
              <w:top w:val="single" w:sz="8" w:space="0" w:color="auto"/>
              <w:left w:val="single" w:sz="8" w:space="0" w:color="auto"/>
              <w:bottom w:val="single" w:sz="18" w:space="0" w:color="auto"/>
              <w:right w:val="single" w:sz="24" w:space="0" w:color="auto"/>
            </w:tcBorders>
            <w:shd w:val="clear" w:color="auto" w:fill="D9D9D9" w:themeFill="background1" w:themeFillShade="D9"/>
          </w:tcPr>
          <w:p w14:paraId="4BEFB96B" w14:textId="77777777" w:rsidR="00C95116" w:rsidRPr="00601CE4" w:rsidRDefault="00C95116" w:rsidP="00E9401F">
            <w:pPr>
              <w:spacing w:after="0" w:line="240" w:lineRule="auto"/>
              <w:ind w:left="11"/>
              <w:rPr>
                <w:b/>
                <w:i/>
              </w:rPr>
            </w:pPr>
            <w:r w:rsidRPr="00601CE4">
              <w:rPr>
                <w:b/>
                <w:i/>
              </w:rPr>
              <w:t xml:space="preserve">Text </w:t>
            </w:r>
          </w:p>
          <w:p w14:paraId="46A9129D" w14:textId="77777777" w:rsidR="00C95116" w:rsidRPr="00601CE4" w:rsidRDefault="00C95116" w:rsidP="00E9401F">
            <w:pPr>
              <w:pStyle w:val="ListParagraph"/>
              <w:numPr>
                <w:ilvl w:val="0"/>
                <w:numId w:val="1"/>
              </w:numPr>
              <w:spacing w:after="0" w:line="240" w:lineRule="auto"/>
              <w:ind w:left="294" w:hanging="283"/>
            </w:pPr>
            <w:r w:rsidRPr="00601CE4">
              <w:t xml:space="preserve">Linking ideas across paragraphs using a wider range of cohesive devices: repetition of a word or phrase, grammatical connections (e.g. the use of adverbials such as </w:t>
            </w:r>
            <w:r w:rsidRPr="00601CE4">
              <w:rPr>
                <w:i/>
              </w:rPr>
              <w:t xml:space="preserve">on the other hand, in contrast, </w:t>
            </w:r>
            <w:r w:rsidRPr="00601CE4">
              <w:t xml:space="preserve">or </w:t>
            </w:r>
            <w:r w:rsidRPr="00601CE4">
              <w:rPr>
                <w:i/>
              </w:rPr>
              <w:t>as a consequence)</w:t>
            </w:r>
            <w:r w:rsidRPr="00601CE4">
              <w:t>, and ellipsis</w:t>
            </w:r>
          </w:p>
          <w:p w14:paraId="5F3BFB95" w14:textId="77777777" w:rsidR="00C95116" w:rsidRPr="00601CE4" w:rsidRDefault="00C95116" w:rsidP="00E9401F">
            <w:pPr>
              <w:pStyle w:val="ListParagraph"/>
              <w:numPr>
                <w:ilvl w:val="0"/>
                <w:numId w:val="1"/>
              </w:numPr>
              <w:spacing w:after="0" w:line="240" w:lineRule="auto"/>
              <w:ind w:left="294" w:hanging="283"/>
            </w:pPr>
            <w:r w:rsidRPr="00601CE4">
              <w:t xml:space="preserve">Layout devices (e.g. </w:t>
            </w:r>
            <w:r w:rsidRPr="00601CE4">
              <w:rPr>
                <w:i/>
              </w:rPr>
              <w:t>headings, sub-headings, columns, bullets</w:t>
            </w:r>
            <w:r w:rsidRPr="00601CE4">
              <w:t xml:space="preserve"> or </w:t>
            </w:r>
            <w:r w:rsidRPr="00601CE4">
              <w:rPr>
                <w:i/>
              </w:rPr>
              <w:t>tables</w:t>
            </w:r>
            <w:r w:rsidRPr="00601CE4">
              <w:t xml:space="preserve"> to structure text)</w:t>
            </w:r>
          </w:p>
          <w:p w14:paraId="1B2F6836" w14:textId="77777777" w:rsidR="00C95116" w:rsidRPr="00601CE4" w:rsidRDefault="00C95116" w:rsidP="00E9401F">
            <w:pPr>
              <w:spacing w:after="0" w:line="240" w:lineRule="auto"/>
              <w:ind w:left="11"/>
              <w:rPr>
                <w:b/>
                <w:i/>
              </w:rPr>
            </w:pPr>
            <w:r w:rsidRPr="00601CE4">
              <w:rPr>
                <w:b/>
                <w:i/>
              </w:rPr>
              <w:t xml:space="preserve">Punctuation </w:t>
            </w:r>
          </w:p>
          <w:p w14:paraId="04BD945F" w14:textId="77777777" w:rsidR="00C95116" w:rsidRPr="00601CE4" w:rsidRDefault="00C95116" w:rsidP="00E9401F">
            <w:pPr>
              <w:pStyle w:val="ListParagraph"/>
              <w:numPr>
                <w:ilvl w:val="0"/>
                <w:numId w:val="1"/>
              </w:numPr>
              <w:spacing w:after="0" w:line="240" w:lineRule="auto"/>
              <w:ind w:left="294" w:hanging="283"/>
            </w:pPr>
            <w:r w:rsidRPr="00601CE4">
              <w:t xml:space="preserve">Use of the semi-colon, colon and dash to mark the boundary between independent clauses (e.g. </w:t>
            </w:r>
            <w:r w:rsidRPr="00601CE4">
              <w:rPr>
                <w:i/>
              </w:rPr>
              <w:t>it’s raining; I’m fed up)</w:t>
            </w:r>
          </w:p>
          <w:p w14:paraId="77F1AF30" w14:textId="77777777" w:rsidR="00C95116" w:rsidRPr="00601CE4" w:rsidRDefault="00C95116" w:rsidP="00E9401F">
            <w:pPr>
              <w:pStyle w:val="ListParagraph"/>
              <w:numPr>
                <w:ilvl w:val="0"/>
                <w:numId w:val="1"/>
              </w:numPr>
              <w:spacing w:after="0" w:line="240" w:lineRule="auto"/>
              <w:ind w:left="294" w:hanging="283"/>
            </w:pPr>
            <w:r w:rsidRPr="00601CE4">
              <w:t>Use of the colon to introduce a list and use of semi-colons within lists</w:t>
            </w:r>
          </w:p>
          <w:p w14:paraId="0A4CDD81" w14:textId="77777777" w:rsidR="00611AD7" w:rsidRDefault="00C95116" w:rsidP="00E9401F">
            <w:pPr>
              <w:pStyle w:val="ListParagraph"/>
              <w:numPr>
                <w:ilvl w:val="0"/>
                <w:numId w:val="1"/>
              </w:numPr>
              <w:spacing w:after="0" w:line="240" w:lineRule="auto"/>
              <w:ind w:left="294" w:hanging="283"/>
            </w:pPr>
            <w:r w:rsidRPr="00601CE4">
              <w:t>Punctuation of bullet points to list information</w:t>
            </w:r>
          </w:p>
          <w:p w14:paraId="1C4DC622" w14:textId="77777777" w:rsidR="00C95116" w:rsidRPr="00796EE2" w:rsidRDefault="00C95116" w:rsidP="00E9401F">
            <w:pPr>
              <w:pStyle w:val="ListParagraph"/>
              <w:numPr>
                <w:ilvl w:val="0"/>
                <w:numId w:val="1"/>
              </w:numPr>
              <w:spacing w:after="0" w:line="240" w:lineRule="auto"/>
              <w:ind w:left="294" w:hanging="283"/>
            </w:pPr>
            <w:r w:rsidRPr="00601CE4">
              <w:t xml:space="preserve">How hyphens can be used to avoid ambiguity (e.g. </w:t>
            </w:r>
            <w:r w:rsidRPr="00611AD7">
              <w:rPr>
                <w:i/>
              </w:rPr>
              <w:t>man eating shark</w:t>
            </w:r>
            <w:r w:rsidRPr="00601CE4">
              <w:t xml:space="preserve"> versus</w:t>
            </w:r>
            <w:r w:rsidRPr="00611AD7">
              <w:rPr>
                <w:i/>
              </w:rPr>
              <w:t xml:space="preserve"> man-eating shark, </w:t>
            </w:r>
            <w:r w:rsidRPr="00601CE4">
              <w:t xml:space="preserve">or </w:t>
            </w:r>
            <w:r w:rsidRPr="00611AD7">
              <w:rPr>
                <w:i/>
              </w:rPr>
              <w:t>recover</w:t>
            </w:r>
            <w:r w:rsidRPr="00601CE4">
              <w:t xml:space="preserve"> versus </w:t>
            </w:r>
            <w:r w:rsidRPr="00611AD7">
              <w:rPr>
                <w:i/>
              </w:rPr>
              <w:t>re-cover)</w:t>
            </w:r>
          </w:p>
          <w:p w14:paraId="6E126F27" w14:textId="77777777" w:rsidR="00796EE2" w:rsidRDefault="00796EE2" w:rsidP="00796EE2">
            <w:pPr>
              <w:spacing w:after="0" w:line="240" w:lineRule="auto"/>
              <w:ind w:left="11"/>
              <w:rPr>
                <w:b/>
                <w:i/>
                <w:iCs/>
              </w:rPr>
            </w:pPr>
            <w:r>
              <w:rPr>
                <w:b/>
                <w:i/>
                <w:iCs/>
              </w:rPr>
              <w:t>Terminology</w:t>
            </w:r>
          </w:p>
          <w:p w14:paraId="189F7115" w14:textId="543F16EA" w:rsidR="00796EE2" w:rsidRPr="00611AD7" w:rsidRDefault="00796EE2" w:rsidP="00796EE2">
            <w:pPr>
              <w:spacing w:after="0" w:line="240" w:lineRule="auto"/>
              <w:ind w:left="11"/>
            </w:pPr>
            <w:r w:rsidRPr="003C1232">
              <w:rPr>
                <w:b/>
              </w:rPr>
              <w:t>Subject, object, active, passive, synonym, antonym, ellipsis, hyphen, colon, semi-colon, bullet points</w:t>
            </w:r>
          </w:p>
        </w:tc>
      </w:tr>
      <w:tr w:rsidR="00F75819" w14:paraId="3446022A" w14:textId="77777777" w:rsidTr="00C71C80">
        <w:trPr>
          <w:trHeight w:val="288"/>
        </w:trPr>
        <w:tc>
          <w:tcPr>
            <w:tcW w:w="11154" w:type="dxa"/>
            <w:gridSpan w:val="6"/>
            <w:tcBorders>
              <w:top w:val="single" w:sz="18" w:space="0" w:color="auto"/>
              <w:left w:val="single" w:sz="24" w:space="0" w:color="auto"/>
              <w:bottom w:val="single" w:sz="18" w:space="0" w:color="auto"/>
              <w:right w:val="single" w:sz="18" w:space="0" w:color="auto"/>
            </w:tcBorders>
            <w:shd w:val="clear" w:color="auto" w:fill="D9D9D9" w:themeFill="background1" w:themeFillShade="D9"/>
            <w:vAlign w:val="center"/>
          </w:tcPr>
          <w:p w14:paraId="61C4CA31" w14:textId="7AB93808" w:rsidR="00F75819" w:rsidRDefault="00D82630" w:rsidP="00E9401F">
            <w:pPr>
              <w:spacing w:after="0" w:line="240" w:lineRule="auto"/>
              <w:jc w:val="center"/>
            </w:pPr>
            <w:r>
              <w:rPr>
                <w:b/>
                <w:bCs/>
              </w:rPr>
              <w:t>Summer</w:t>
            </w:r>
            <w:r w:rsidR="00F75819" w:rsidRPr="00A1473F">
              <w:rPr>
                <w:b/>
                <w:bCs/>
              </w:rPr>
              <w:t xml:space="preserve"> 1</w:t>
            </w:r>
          </w:p>
        </w:tc>
        <w:tc>
          <w:tcPr>
            <w:tcW w:w="11154" w:type="dxa"/>
            <w:gridSpan w:val="6"/>
            <w:tcBorders>
              <w:top w:val="single" w:sz="18" w:space="0" w:color="auto"/>
              <w:left w:val="single" w:sz="18" w:space="0" w:color="auto"/>
              <w:bottom w:val="single" w:sz="18" w:space="0" w:color="auto"/>
              <w:right w:val="single" w:sz="24" w:space="0" w:color="auto"/>
            </w:tcBorders>
            <w:shd w:val="clear" w:color="auto" w:fill="D9D9D9" w:themeFill="background1" w:themeFillShade="D9"/>
            <w:vAlign w:val="center"/>
          </w:tcPr>
          <w:p w14:paraId="558D997C" w14:textId="7D854A1C" w:rsidR="00F75819" w:rsidRDefault="00D82630" w:rsidP="00E9401F">
            <w:pPr>
              <w:spacing w:after="0" w:line="240" w:lineRule="auto"/>
              <w:jc w:val="center"/>
            </w:pPr>
            <w:r>
              <w:rPr>
                <w:b/>
                <w:bCs/>
              </w:rPr>
              <w:t>Summer</w:t>
            </w:r>
            <w:r w:rsidR="00F75819" w:rsidRPr="00A1473F">
              <w:rPr>
                <w:b/>
                <w:bCs/>
              </w:rPr>
              <w:t xml:space="preserve"> 2</w:t>
            </w:r>
          </w:p>
        </w:tc>
      </w:tr>
      <w:tr w:rsidR="00F75819" w14:paraId="4FB1F2F6" w14:textId="77777777" w:rsidTr="00C71C80">
        <w:trPr>
          <w:trHeight w:val="280"/>
        </w:trPr>
        <w:tc>
          <w:tcPr>
            <w:tcW w:w="5577" w:type="dxa"/>
            <w:gridSpan w:val="3"/>
            <w:tcBorders>
              <w:top w:val="single" w:sz="18" w:space="0" w:color="auto"/>
              <w:left w:val="single" w:sz="24" w:space="0" w:color="auto"/>
              <w:bottom w:val="single" w:sz="8" w:space="0" w:color="auto"/>
              <w:right w:val="single" w:sz="18" w:space="0" w:color="auto"/>
            </w:tcBorders>
          </w:tcPr>
          <w:p w14:paraId="7CCDD01C" w14:textId="32BF2D0A" w:rsidR="00F75819" w:rsidRPr="0092425B" w:rsidRDefault="00213F6B"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shd w:val="clear" w:color="auto" w:fill="auto"/>
          </w:tcPr>
          <w:p w14:paraId="7EB5AD9E" w14:textId="2F94B843" w:rsidR="00F75819" w:rsidRPr="0092425B" w:rsidRDefault="00213F6B"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18" w:space="0" w:color="auto"/>
            </w:tcBorders>
          </w:tcPr>
          <w:p w14:paraId="1AD27286" w14:textId="776DA386" w:rsidR="00F75819" w:rsidRPr="0092425B" w:rsidRDefault="00213F6B" w:rsidP="00E9401F">
            <w:pPr>
              <w:spacing w:after="0" w:line="240" w:lineRule="auto"/>
              <w:jc w:val="center"/>
              <w:rPr>
                <w:b/>
                <w:bCs/>
              </w:rPr>
            </w:pPr>
            <w:r>
              <w:rPr>
                <w:b/>
                <w:bCs/>
              </w:rPr>
              <w:t>Text Driver -</w:t>
            </w:r>
          </w:p>
        </w:tc>
        <w:tc>
          <w:tcPr>
            <w:tcW w:w="5577" w:type="dxa"/>
            <w:gridSpan w:val="3"/>
            <w:tcBorders>
              <w:top w:val="single" w:sz="18" w:space="0" w:color="auto"/>
              <w:left w:val="single" w:sz="18" w:space="0" w:color="auto"/>
              <w:bottom w:val="single" w:sz="8" w:space="0" w:color="auto"/>
              <w:right w:val="single" w:sz="24" w:space="0" w:color="auto"/>
            </w:tcBorders>
          </w:tcPr>
          <w:p w14:paraId="1680365B" w14:textId="44274CEE" w:rsidR="00F75819" w:rsidRPr="0092425B" w:rsidRDefault="00213F6B" w:rsidP="00E9401F">
            <w:pPr>
              <w:spacing w:after="0" w:line="240" w:lineRule="auto"/>
              <w:jc w:val="center"/>
              <w:rPr>
                <w:b/>
                <w:bCs/>
              </w:rPr>
            </w:pPr>
            <w:r>
              <w:rPr>
                <w:b/>
                <w:bCs/>
              </w:rPr>
              <w:t>Text Driver -</w:t>
            </w:r>
          </w:p>
        </w:tc>
      </w:tr>
      <w:tr w:rsidR="00213F6B" w14:paraId="6EA2F487" w14:textId="77777777" w:rsidTr="00C71C80">
        <w:trPr>
          <w:trHeight w:val="285"/>
        </w:trPr>
        <w:tc>
          <w:tcPr>
            <w:tcW w:w="5577" w:type="dxa"/>
            <w:gridSpan w:val="3"/>
            <w:tcBorders>
              <w:top w:val="single" w:sz="8" w:space="0" w:color="auto"/>
              <w:left w:val="single" w:sz="24" w:space="0" w:color="auto"/>
              <w:right w:val="single" w:sz="18" w:space="0" w:color="auto"/>
            </w:tcBorders>
          </w:tcPr>
          <w:p w14:paraId="4B99C326" w14:textId="65C5F810" w:rsidR="00213F6B" w:rsidRDefault="00213F6B"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64E075C0" w14:textId="1FF32D1B" w:rsidR="00213F6B" w:rsidRDefault="00213F6B"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18" w:space="0" w:color="auto"/>
            </w:tcBorders>
          </w:tcPr>
          <w:p w14:paraId="121224A3" w14:textId="3758D9D8" w:rsidR="00213F6B" w:rsidRDefault="00213F6B" w:rsidP="00E9401F">
            <w:pPr>
              <w:spacing w:after="0" w:line="240" w:lineRule="auto"/>
              <w:jc w:val="center"/>
              <w:rPr>
                <w:b/>
                <w:bCs/>
              </w:rPr>
            </w:pPr>
            <w:r>
              <w:rPr>
                <w:b/>
                <w:bCs/>
              </w:rPr>
              <w:t>Guided Reading text -</w:t>
            </w:r>
          </w:p>
        </w:tc>
        <w:tc>
          <w:tcPr>
            <w:tcW w:w="5577" w:type="dxa"/>
            <w:gridSpan w:val="3"/>
            <w:tcBorders>
              <w:top w:val="single" w:sz="8" w:space="0" w:color="auto"/>
              <w:left w:val="single" w:sz="18" w:space="0" w:color="auto"/>
              <w:right w:val="single" w:sz="24" w:space="0" w:color="auto"/>
            </w:tcBorders>
          </w:tcPr>
          <w:p w14:paraId="5D144B8B" w14:textId="40FFC9BA" w:rsidR="00213F6B" w:rsidRDefault="00213F6B" w:rsidP="00E9401F">
            <w:pPr>
              <w:spacing w:after="0" w:line="240" w:lineRule="auto"/>
              <w:jc w:val="center"/>
              <w:rPr>
                <w:b/>
                <w:bCs/>
              </w:rPr>
            </w:pPr>
            <w:r>
              <w:rPr>
                <w:b/>
                <w:bCs/>
              </w:rPr>
              <w:t>Guided Reading text -</w:t>
            </w:r>
          </w:p>
        </w:tc>
      </w:tr>
      <w:tr w:rsidR="00616676" w14:paraId="626A76CD" w14:textId="77777777" w:rsidTr="00C71C80">
        <w:trPr>
          <w:trHeight w:val="141"/>
        </w:trPr>
        <w:tc>
          <w:tcPr>
            <w:tcW w:w="5577" w:type="dxa"/>
            <w:gridSpan w:val="3"/>
            <w:tcBorders>
              <w:top w:val="single" w:sz="4" w:space="0" w:color="auto"/>
              <w:left w:val="single" w:sz="24" w:space="0" w:color="auto"/>
              <w:right w:val="single" w:sz="18" w:space="0" w:color="auto"/>
            </w:tcBorders>
          </w:tcPr>
          <w:p w14:paraId="1AA5A7D7" w14:textId="77777777" w:rsidR="00616676" w:rsidRDefault="00616676" w:rsidP="00616676">
            <w:pPr>
              <w:spacing w:after="0" w:line="240" w:lineRule="auto"/>
              <w:jc w:val="center"/>
              <w:rPr>
                <w:b/>
                <w:bCs/>
                <w:i/>
                <w:iCs/>
              </w:rPr>
            </w:pPr>
            <w:r w:rsidRPr="0092425B">
              <w:rPr>
                <w:b/>
                <w:bCs/>
              </w:rPr>
              <w:t>Narrative</w:t>
            </w:r>
            <w:r>
              <w:rPr>
                <w:b/>
                <w:bCs/>
              </w:rPr>
              <w:t xml:space="preserve"> -</w:t>
            </w:r>
            <w:r>
              <w:rPr>
                <w:b/>
                <w:bCs/>
                <w:i/>
                <w:iCs/>
              </w:rPr>
              <w:t xml:space="preserve"> Setting</w:t>
            </w:r>
          </w:p>
          <w:p w14:paraId="4212A7F7" w14:textId="222658E7" w:rsidR="00616676" w:rsidRDefault="00616676" w:rsidP="00616676">
            <w:pPr>
              <w:spacing w:after="0" w:line="240" w:lineRule="auto"/>
              <w:jc w:val="center"/>
              <w:rPr>
                <w:b/>
                <w:bCs/>
              </w:rPr>
            </w:pPr>
            <w:r>
              <w:rPr>
                <w:b/>
                <w:bCs/>
              </w:rPr>
              <w:t xml:space="preserve">Purpose - </w:t>
            </w:r>
            <w:r>
              <w:rPr>
                <w:b/>
                <w:bCs/>
                <w:i/>
                <w:iCs/>
              </w:rPr>
              <w:t xml:space="preserve">to </w:t>
            </w:r>
            <w:r w:rsidR="00FF798D">
              <w:rPr>
                <w:b/>
                <w:bCs/>
                <w:i/>
                <w:iCs/>
              </w:rPr>
              <w:t>entertain</w:t>
            </w:r>
            <w:r>
              <w:rPr>
                <w:b/>
                <w:bCs/>
                <w:i/>
                <w:iCs/>
              </w:rPr>
              <w:t xml:space="preserve">; </w:t>
            </w:r>
            <w:r>
              <w:rPr>
                <w:b/>
                <w:bCs/>
              </w:rPr>
              <w:t xml:space="preserve">Audience </w:t>
            </w:r>
            <w:r w:rsidR="000D0249">
              <w:rPr>
                <w:b/>
                <w:bCs/>
              </w:rPr>
              <w:t>–</w:t>
            </w:r>
          </w:p>
          <w:p w14:paraId="78C2A027" w14:textId="6192FB4B" w:rsidR="000D0249" w:rsidRPr="0092425B" w:rsidRDefault="000D0249" w:rsidP="00616676">
            <w:pPr>
              <w:spacing w:after="0" w:line="240" w:lineRule="auto"/>
              <w:jc w:val="center"/>
              <w:rPr>
                <w:b/>
                <w:bCs/>
              </w:rPr>
            </w:pPr>
            <w:r w:rsidRPr="002A53A5">
              <w:rPr>
                <w:b/>
                <w:bCs/>
              </w:rPr>
              <w:t xml:space="preserve">Story type </w:t>
            </w:r>
            <w:r>
              <w:rPr>
                <w:b/>
                <w:bCs/>
              </w:rPr>
              <w:t xml:space="preserve">– </w:t>
            </w:r>
            <w:r>
              <w:rPr>
                <w:b/>
                <w:bCs/>
                <w:i/>
                <w:iCs/>
              </w:rPr>
              <w:t xml:space="preserve">Journey </w:t>
            </w:r>
            <w:r w:rsidRPr="00AC76B8">
              <w:rPr>
                <w:b/>
                <w:bCs/>
                <w:i/>
                <w:iCs/>
              </w:rPr>
              <w:t>tale</w:t>
            </w:r>
          </w:p>
        </w:tc>
        <w:tc>
          <w:tcPr>
            <w:tcW w:w="5577" w:type="dxa"/>
            <w:gridSpan w:val="3"/>
            <w:tcBorders>
              <w:top w:val="single" w:sz="4" w:space="0" w:color="auto"/>
              <w:left w:val="single" w:sz="18" w:space="0" w:color="auto"/>
              <w:right w:val="single" w:sz="18" w:space="0" w:color="auto"/>
            </w:tcBorders>
          </w:tcPr>
          <w:p w14:paraId="66489472" w14:textId="477410AE" w:rsidR="00616676" w:rsidRDefault="00616676" w:rsidP="00616676">
            <w:pPr>
              <w:spacing w:after="0" w:line="240" w:lineRule="auto"/>
              <w:jc w:val="center"/>
              <w:rPr>
                <w:b/>
                <w:bCs/>
                <w:i/>
                <w:iCs/>
              </w:rPr>
            </w:pPr>
            <w:r w:rsidRPr="0092425B">
              <w:rPr>
                <w:b/>
                <w:bCs/>
              </w:rPr>
              <w:t>Non-fiction</w:t>
            </w:r>
            <w:r>
              <w:rPr>
                <w:b/>
                <w:bCs/>
              </w:rPr>
              <w:t xml:space="preserve"> – </w:t>
            </w:r>
            <w:r>
              <w:rPr>
                <w:b/>
                <w:bCs/>
                <w:i/>
                <w:iCs/>
              </w:rPr>
              <w:t xml:space="preserve">Discussion </w:t>
            </w:r>
          </w:p>
          <w:p w14:paraId="5D8701BC" w14:textId="05420771" w:rsidR="00616676" w:rsidRPr="0092425B" w:rsidRDefault="00616676" w:rsidP="00616676">
            <w:pPr>
              <w:spacing w:after="0" w:line="240" w:lineRule="auto"/>
              <w:jc w:val="center"/>
              <w:rPr>
                <w:b/>
                <w:bCs/>
              </w:rPr>
            </w:pPr>
            <w:r>
              <w:rPr>
                <w:b/>
                <w:bCs/>
              </w:rPr>
              <w:t xml:space="preserve">Purpose - </w:t>
            </w:r>
            <w:r>
              <w:rPr>
                <w:b/>
                <w:bCs/>
                <w:i/>
                <w:iCs/>
              </w:rPr>
              <w:t xml:space="preserve">to </w:t>
            </w:r>
            <w:r w:rsidR="000F44EF">
              <w:rPr>
                <w:b/>
                <w:bCs/>
                <w:i/>
                <w:iCs/>
              </w:rPr>
              <w:t>discuss</w:t>
            </w:r>
            <w:r>
              <w:rPr>
                <w:b/>
                <w:bCs/>
                <w:i/>
                <w:iCs/>
              </w:rPr>
              <w:t xml:space="preserve">; </w:t>
            </w:r>
            <w:r>
              <w:rPr>
                <w:b/>
                <w:bCs/>
              </w:rPr>
              <w:t>Audience -</w:t>
            </w:r>
          </w:p>
        </w:tc>
        <w:tc>
          <w:tcPr>
            <w:tcW w:w="5577" w:type="dxa"/>
            <w:gridSpan w:val="3"/>
            <w:tcBorders>
              <w:top w:val="single" w:sz="4" w:space="0" w:color="auto"/>
              <w:left w:val="single" w:sz="18" w:space="0" w:color="auto"/>
              <w:right w:val="single" w:sz="18" w:space="0" w:color="auto"/>
            </w:tcBorders>
          </w:tcPr>
          <w:p w14:paraId="4287308C" w14:textId="77777777" w:rsidR="00616676" w:rsidRDefault="00616676" w:rsidP="00616676">
            <w:pPr>
              <w:spacing w:after="0" w:line="240" w:lineRule="auto"/>
              <w:jc w:val="center"/>
              <w:rPr>
                <w:b/>
                <w:bCs/>
                <w:i/>
                <w:iCs/>
              </w:rPr>
            </w:pPr>
            <w:r>
              <w:rPr>
                <w:b/>
                <w:bCs/>
              </w:rPr>
              <w:t>Narrative -</w:t>
            </w:r>
            <w:r>
              <w:rPr>
                <w:b/>
                <w:bCs/>
                <w:i/>
                <w:iCs/>
              </w:rPr>
              <w:t xml:space="preserve"> Dialogue</w:t>
            </w:r>
          </w:p>
          <w:p w14:paraId="2031BB24" w14:textId="272B388C" w:rsidR="00616676" w:rsidRDefault="00616676" w:rsidP="00616676">
            <w:pPr>
              <w:spacing w:after="0" w:line="240" w:lineRule="auto"/>
              <w:jc w:val="center"/>
              <w:rPr>
                <w:b/>
                <w:bCs/>
              </w:rPr>
            </w:pPr>
            <w:r>
              <w:rPr>
                <w:b/>
                <w:bCs/>
              </w:rPr>
              <w:t xml:space="preserve">Purpose - </w:t>
            </w:r>
            <w:r>
              <w:rPr>
                <w:b/>
                <w:bCs/>
                <w:i/>
                <w:iCs/>
              </w:rPr>
              <w:t xml:space="preserve">to </w:t>
            </w:r>
            <w:r w:rsidR="00FF798D">
              <w:rPr>
                <w:b/>
                <w:bCs/>
                <w:i/>
                <w:iCs/>
              </w:rPr>
              <w:t>entertain</w:t>
            </w:r>
            <w:r>
              <w:rPr>
                <w:b/>
                <w:bCs/>
                <w:i/>
                <w:iCs/>
              </w:rPr>
              <w:t xml:space="preserve">; </w:t>
            </w:r>
            <w:r>
              <w:rPr>
                <w:b/>
                <w:bCs/>
              </w:rPr>
              <w:t xml:space="preserve">Audience </w:t>
            </w:r>
            <w:r w:rsidR="00D04824">
              <w:rPr>
                <w:b/>
                <w:bCs/>
              </w:rPr>
              <w:t>–</w:t>
            </w:r>
          </w:p>
          <w:p w14:paraId="1F5A7605" w14:textId="32CE9FD2" w:rsidR="00D04824" w:rsidRPr="00280B58" w:rsidRDefault="00D04824" w:rsidP="00616676">
            <w:pPr>
              <w:spacing w:after="0" w:line="240" w:lineRule="auto"/>
              <w:jc w:val="center"/>
              <w:rPr>
                <w:b/>
                <w:bCs/>
                <w:i/>
                <w:iCs/>
              </w:rPr>
            </w:pPr>
            <w:r w:rsidRPr="002A53A5">
              <w:rPr>
                <w:b/>
                <w:bCs/>
              </w:rPr>
              <w:t xml:space="preserve">Story type </w:t>
            </w:r>
            <w:r>
              <w:rPr>
                <w:b/>
                <w:bCs/>
              </w:rPr>
              <w:t xml:space="preserve">– </w:t>
            </w:r>
            <w:r>
              <w:rPr>
                <w:b/>
                <w:bCs/>
                <w:i/>
                <w:iCs/>
              </w:rPr>
              <w:t>Character flaw</w:t>
            </w:r>
          </w:p>
        </w:tc>
        <w:tc>
          <w:tcPr>
            <w:tcW w:w="5577" w:type="dxa"/>
            <w:gridSpan w:val="3"/>
            <w:tcBorders>
              <w:top w:val="single" w:sz="4" w:space="0" w:color="auto"/>
              <w:left w:val="single" w:sz="18" w:space="0" w:color="auto"/>
              <w:right w:val="single" w:sz="24" w:space="0" w:color="auto"/>
            </w:tcBorders>
          </w:tcPr>
          <w:p w14:paraId="3C18BA80" w14:textId="77777777" w:rsidR="00616676" w:rsidRDefault="00616676" w:rsidP="00616676">
            <w:pPr>
              <w:spacing w:after="0" w:line="240" w:lineRule="auto"/>
              <w:jc w:val="center"/>
              <w:rPr>
                <w:b/>
                <w:bCs/>
                <w:i/>
                <w:iCs/>
              </w:rPr>
            </w:pPr>
            <w:r w:rsidRPr="00CC381E">
              <w:rPr>
                <w:b/>
                <w:bCs/>
              </w:rPr>
              <w:t>Poetry</w:t>
            </w:r>
            <w:r>
              <w:rPr>
                <w:b/>
                <w:bCs/>
              </w:rPr>
              <w:t xml:space="preserve"> - </w:t>
            </w:r>
          </w:p>
          <w:p w14:paraId="6C6E66CB" w14:textId="16D621E7" w:rsidR="00616676" w:rsidRPr="0092425B" w:rsidRDefault="00616676" w:rsidP="00616676">
            <w:pPr>
              <w:spacing w:after="0" w:line="240" w:lineRule="auto"/>
              <w:jc w:val="center"/>
              <w:rPr>
                <w:b/>
                <w:bCs/>
              </w:rPr>
            </w:pPr>
            <w:r>
              <w:rPr>
                <w:b/>
                <w:bCs/>
              </w:rPr>
              <w:t xml:space="preserve">Purpose - </w:t>
            </w:r>
            <w:r>
              <w:rPr>
                <w:b/>
                <w:bCs/>
                <w:i/>
                <w:iCs/>
              </w:rPr>
              <w:t xml:space="preserve">to </w:t>
            </w:r>
            <w:r w:rsidR="000B731F">
              <w:rPr>
                <w:b/>
                <w:bCs/>
                <w:i/>
                <w:iCs/>
              </w:rPr>
              <w:t>entertain</w:t>
            </w:r>
            <w:r>
              <w:rPr>
                <w:b/>
                <w:bCs/>
                <w:i/>
                <w:iCs/>
              </w:rPr>
              <w:t xml:space="preserve">; </w:t>
            </w:r>
            <w:r>
              <w:rPr>
                <w:b/>
                <w:bCs/>
              </w:rPr>
              <w:t>Audience -</w:t>
            </w:r>
          </w:p>
        </w:tc>
      </w:tr>
      <w:tr w:rsidR="00280B58" w14:paraId="67812C44" w14:textId="77777777" w:rsidTr="00C71C80">
        <w:trPr>
          <w:trHeight w:val="7652"/>
        </w:trPr>
        <w:tc>
          <w:tcPr>
            <w:tcW w:w="5577" w:type="dxa"/>
            <w:gridSpan w:val="3"/>
            <w:tcBorders>
              <w:left w:val="single" w:sz="24" w:space="0" w:color="auto"/>
              <w:right w:val="single" w:sz="18" w:space="0" w:color="auto"/>
            </w:tcBorders>
          </w:tcPr>
          <w:p w14:paraId="4FF16544" w14:textId="77777777" w:rsidR="00280B58" w:rsidRPr="00601CE4" w:rsidRDefault="00280B58" w:rsidP="00E9401F">
            <w:pPr>
              <w:spacing w:after="0" w:line="240" w:lineRule="auto"/>
            </w:pPr>
            <w:r w:rsidRPr="00601CE4">
              <w:t xml:space="preserve">Use a paragraph to describe a setting </w:t>
            </w:r>
          </w:p>
          <w:p w14:paraId="7AC6C74D" w14:textId="77777777" w:rsidR="00280B58" w:rsidRPr="00601CE4" w:rsidRDefault="00280B58" w:rsidP="00E9401F">
            <w:pPr>
              <w:spacing w:after="0" w:line="240" w:lineRule="auto"/>
              <w:rPr>
                <w:b/>
                <w:i/>
              </w:rPr>
            </w:pPr>
            <w:r w:rsidRPr="00601CE4">
              <w:rPr>
                <w:b/>
                <w:i/>
              </w:rPr>
              <w:t>Non-negotiables</w:t>
            </w:r>
          </w:p>
          <w:p w14:paraId="36D8E0DD"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A capital letter</w:t>
            </w:r>
          </w:p>
          <w:p w14:paraId="39375CEC"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Finger spaces</w:t>
            </w:r>
          </w:p>
          <w:p w14:paraId="1BF48D06"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A full stop</w:t>
            </w:r>
          </w:p>
          <w:p w14:paraId="0FD2D701"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 xml:space="preserve">A simile </w:t>
            </w:r>
            <w:r w:rsidRPr="00601CE4">
              <w:rPr>
                <w:b/>
                <w:bCs/>
                <w:i/>
              </w:rPr>
              <w:t>as… as a… like a…</w:t>
            </w:r>
          </w:p>
          <w:p w14:paraId="268F0134"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Expanded noun phrases</w:t>
            </w:r>
          </w:p>
          <w:p w14:paraId="572DF870"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Commas in lists</w:t>
            </w:r>
          </w:p>
          <w:p w14:paraId="19A0C4A5"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Coordination (or, and, but)</w:t>
            </w:r>
          </w:p>
          <w:p w14:paraId="47A4AD41"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Subordination (when, if, that, because)</w:t>
            </w:r>
          </w:p>
          <w:p w14:paraId="1397831D"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The possessive apostrophe</w:t>
            </w:r>
          </w:p>
          <w:p w14:paraId="368DA39C"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 xml:space="preserve">Alliteration </w:t>
            </w:r>
          </w:p>
          <w:p w14:paraId="72CA7AB9"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Fronted adverbials</w:t>
            </w:r>
          </w:p>
          <w:p w14:paraId="5CD3105A"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 xml:space="preserve">Prepositions </w:t>
            </w:r>
          </w:p>
          <w:p w14:paraId="2827445C"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Appropriate choice of pronoun or noun.</w:t>
            </w:r>
          </w:p>
          <w:p w14:paraId="057633F9"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A rhetorical question</w:t>
            </w:r>
          </w:p>
          <w:p w14:paraId="22B493ED" w14:textId="77777777" w:rsidR="00280B58" w:rsidRPr="00601CE4" w:rsidRDefault="00280B58" w:rsidP="00E9401F">
            <w:pPr>
              <w:pStyle w:val="ListParagraph"/>
              <w:numPr>
                <w:ilvl w:val="0"/>
                <w:numId w:val="3"/>
              </w:numPr>
              <w:spacing w:after="0" w:line="240" w:lineRule="auto"/>
              <w:ind w:left="196" w:hanging="196"/>
            </w:pPr>
            <w:r w:rsidRPr="00601CE4">
              <w:t>Parenthesis</w:t>
            </w:r>
          </w:p>
          <w:p w14:paraId="049BB4FB" w14:textId="77777777" w:rsidR="00280B58" w:rsidRPr="00601CE4" w:rsidRDefault="00280B58" w:rsidP="00E9401F">
            <w:pPr>
              <w:pStyle w:val="ListParagraph"/>
              <w:numPr>
                <w:ilvl w:val="0"/>
                <w:numId w:val="3"/>
              </w:numPr>
              <w:spacing w:after="0" w:line="240" w:lineRule="auto"/>
              <w:ind w:left="196" w:hanging="196"/>
            </w:pPr>
            <w:r w:rsidRPr="00601CE4">
              <w:t>Relative clauses</w:t>
            </w:r>
          </w:p>
          <w:p w14:paraId="647AB867" w14:textId="77777777" w:rsidR="00280B58" w:rsidRPr="00601CE4" w:rsidRDefault="00280B58" w:rsidP="00E9401F">
            <w:pPr>
              <w:pStyle w:val="ListParagraph"/>
              <w:numPr>
                <w:ilvl w:val="0"/>
                <w:numId w:val="3"/>
              </w:numPr>
              <w:spacing w:after="0" w:line="240" w:lineRule="auto"/>
              <w:ind w:left="196" w:hanging="196"/>
            </w:pPr>
            <w:r w:rsidRPr="00601CE4">
              <w:t>Modal verbs/adverbs</w:t>
            </w:r>
          </w:p>
          <w:p w14:paraId="53014299" w14:textId="77777777" w:rsidR="00280B58" w:rsidRPr="00601CE4" w:rsidRDefault="00280B58" w:rsidP="00E9401F">
            <w:pPr>
              <w:pStyle w:val="ListParagraph"/>
              <w:numPr>
                <w:ilvl w:val="0"/>
                <w:numId w:val="3"/>
              </w:numPr>
              <w:spacing w:after="0" w:line="240" w:lineRule="auto"/>
              <w:ind w:left="196" w:hanging="196"/>
            </w:pPr>
            <w:r w:rsidRPr="00601CE4">
              <w:t xml:space="preserve">Personification </w:t>
            </w:r>
          </w:p>
          <w:p w14:paraId="7264D918" w14:textId="77777777" w:rsidR="00280B58" w:rsidRPr="00601CE4" w:rsidRDefault="00280B58" w:rsidP="00E9401F">
            <w:pPr>
              <w:pStyle w:val="ListParagraph"/>
              <w:numPr>
                <w:ilvl w:val="0"/>
                <w:numId w:val="3"/>
              </w:numPr>
              <w:spacing w:after="0" w:line="240" w:lineRule="auto"/>
              <w:ind w:left="196" w:hanging="196"/>
            </w:pPr>
            <w:r w:rsidRPr="00601CE4">
              <w:t>Choice of the active/passive voice</w:t>
            </w:r>
          </w:p>
          <w:p w14:paraId="21E9750B" w14:textId="77777777" w:rsidR="00280B58" w:rsidRPr="00601CE4" w:rsidRDefault="00280B58" w:rsidP="00E9401F">
            <w:pPr>
              <w:pStyle w:val="ListParagraph"/>
              <w:numPr>
                <w:ilvl w:val="0"/>
                <w:numId w:val="3"/>
              </w:numPr>
              <w:spacing w:after="0" w:line="240" w:lineRule="auto"/>
              <w:ind w:left="196" w:hanging="196"/>
            </w:pPr>
            <w:r w:rsidRPr="00601CE4">
              <w:t>Appropriate synonyms</w:t>
            </w:r>
          </w:p>
          <w:p w14:paraId="143BDC46" w14:textId="77777777" w:rsidR="00280B58" w:rsidRPr="00601CE4" w:rsidRDefault="00280B58" w:rsidP="00E9401F">
            <w:pPr>
              <w:pStyle w:val="ListParagraph"/>
              <w:numPr>
                <w:ilvl w:val="0"/>
                <w:numId w:val="3"/>
              </w:numPr>
              <w:spacing w:after="0" w:line="240" w:lineRule="auto"/>
              <w:ind w:left="196" w:hanging="196"/>
            </w:pPr>
            <w:r w:rsidRPr="00601CE4">
              <w:t>A metaphor</w:t>
            </w:r>
          </w:p>
          <w:p w14:paraId="577E2286" w14:textId="77777777" w:rsidR="00280B58" w:rsidRPr="00601CE4" w:rsidRDefault="00280B58" w:rsidP="00E9401F">
            <w:pPr>
              <w:spacing w:after="0" w:line="240" w:lineRule="auto"/>
            </w:pPr>
            <w:r w:rsidRPr="00601CE4">
              <w:t>E.g.</w:t>
            </w:r>
          </w:p>
          <w:p w14:paraId="295C7675" w14:textId="1CFF5842" w:rsidR="00280B58" w:rsidRPr="000E3A83" w:rsidRDefault="00280B58" w:rsidP="00E9401F">
            <w:pPr>
              <w:spacing w:after="0" w:line="240" w:lineRule="auto"/>
              <w:rPr>
                <w:b/>
                <w:bCs/>
                <w:i/>
                <w:iCs/>
                <w:sz w:val="16"/>
                <w:szCs w:val="16"/>
              </w:rPr>
            </w:pPr>
            <w:r w:rsidRPr="000E3A83">
              <w:rPr>
                <w:rFonts w:ascii="Kristen ITC" w:hAnsi="Kristen ITC"/>
                <w:sz w:val="16"/>
                <w:szCs w:val="16"/>
              </w:rPr>
              <w:t>Inside the forest, the sun was blocked by the canopy of leaves which crept overhead; hands shielding the light. It was cold – cold as ice – because no light shone through. Peculiar, black shadows and eerie, scratchy noises would make your hair stand on end. What was moving through the darkness?</w:t>
            </w:r>
          </w:p>
        </w:tc>
        <w:tc>
          <w:tcPr>
            <w:tcW w:w="5577" w:type="dxa"/>
            <w:gridSpan w:val="3"/>
            <w:tcBorders>
              <w:left w:val="single" w:sz="18" w:space="0" w:color="auto"/>
              <w:right w:val="single" w:sz="18" w:space="0" w:color="auto"/>
            </w:tcBorders>
          </w:tcPr>
          <w:p w14:paraId="782E384C" w14:textId="77777777" w:rsidR="005226CA" w:rsidRPr="00601CE4" w:rsidRDefault="005226CA" w:rsidP="005226CA">
            <w:pPr>
              <w:spacing w:after="0" w:line="240" w:lineRule="auto"/>
            </w:pPr>
            <w:r w:rsidRPr="00601CE4">
              <w:t>Compose a non-fiction text including</w:t>
            </w:r>
          </w:p>
          <w:p w14:paraId="2032BA77" w14:textId="77777777" w:rsidR="005226CA" w:rsidRPr="00601CE4" w:rsidRDefault="005226CA" w:rsidP="005226CA">
            <w:pPr>
              <w:pStyle w:val="ListParagraph"/>
              <w:numPr>
                <w:ilvl w:val="0"/>
                <w:numId w:val="1"/>
              </w:numPr>
              <w:spacing w:after="0" w:line="240" w:lineRule="auto"/>
              <w:ind w:left="246" w:hanging="284"/>
            </w:pPr>
            <w:r w:rsidRPr="00601CE4">
              <w:t>A title</w:t>
            </w:r>
          </w:p>
          <w:p w14:paraId="55282EA3" w14:textId="77777777" w:rsidR="005226CA" w:rsidRPr="00601CE4" w:rsidRDefault="005226CA" w:rsidP="005226CA">
            <w:pPr>
              <w:pStyle w:val="ListParagraph"/>
              <w:numPr>
                <w:ilvl w:val="0"/>
                <w:numId w:val="1"/>
              </w:numPr>
              <w:spacing w:after="0" w:line="240" w:lineRule="auto"/>
              <w:ind w:left="246" w:hanging="284"/>
            </w:pPr>
            <w:r w:rsidRPr="00601CE4">
              <w:t>Headings and sub-headings to aid presentation</w:t>
            </w:r>
          </w:p>
          <w:p w14:paraId="01920107" w14:textId="77777777" w:rsidR="005226CA" w:rsidRPr="00601CE4" w:rsidRDefault="005226CA" w:rsidP="005226CA">
            <w:pPr>
              <w:pStyle w:val="ListParagraph"/>
              <w:numPr>
                <w:ilvl w:val="0"/>
                <w:numId w:val="1"/>
              </w:numPr>
              <w:spacing w:after="0" w:line="240" w:lineRule="auto"/>
              <w:ind w:left="246" w:hanging="284"/>
            </w:pPr>
            <w:r w:rsidRPr="00601CE4">
              <w:t xml:space="preserve">Secure use of paragraphs to organise ideas around a theme </w:t>
            </w:r>
            <w:r w:rsidRPr="00601CE4">
              <w:rPr>
                <w:i/>
              </w:rPr>
              <w:t>logical organisation</w:t>
            </w:r>
          </w:p>
          <w:p w14:paraId="593E2CE7" w14:textId="77777777" w:rsidR="005226CA" w:rsidRPr="00601CE4" w:rsidRDefault="005226CA" w:rsidP="005226CA">
            <w:pPr>
              <w:pStyle w:val="ListParagraph"/>
              <w:numPr>
                <w:ilvl w:val="0"/>
                <w:numId w:val="8"/>
              </w:numPr>
              <w:spacing w:after="0" w:line="240" w:lineRule="auto"/>
              <w:ind w:left="179" w:hanging="179"/>
            </w:pPr>
            <w:r w:rsidRPr="00601CE4">
              <w:t xml:space="preserve">An Introduction - </w:t>
            </w:r>
            <w:r w:rsidRPr="00601CE4">
              <w:rPr>
                <w:i/>
              </w:rPr>
              <w:t>use a variety of ways to open texts and draw reader in and make the purpose clear i.e. rhetorical questions</w:t>
            </w:r>
          </w:p>
          <w:p w14:paraId="414D7F13" w14:textId="77777777" w:rsidR="005226CA" w:rsidRPr="00601CE4" w:rsidRDefault="005226CA" w:rsidP="005226CA">
            <w:pPr>
              <w:pStyle w:val="ListParagraph"/>
              <w:numPr>
                <w:ilvl w:val="0"/>
                <w:numId w:val="8"/>
              </w:numPr>
              <w:spacing w:after="0" w:line="240" w:lineRule="auto"/>
              <w:ind w:left="179" w:hanging="179"/>
            </w:pPr>
            <w:r w:rsidRPr="00601CE4">
              <w:t xml:space="preserve">Middle section(s) – </w:t>
            </w:r>
            <w:r w:rsidRPr="00601CE4">
              <w:rPr>
                <w:i/>
              </w:rPr>
              <w:t>group related ideas/facts into sections, sub headings to introduce sentences/sections, develop use of topic sentences to introduce paragraphs</w:t>
            </w:r>
            <w:r w:rsidRPr="00601CE4">
              <w:t xml:space="preserve">, </w:t>
            </w:r>
            <w:r w:rsidRPr="00601CE4">
              <w:rPr>
                <w:i/>
              </w:rPr>
              <w:t>express own opinions clearly consistently maintain viewpoint</w:t>
            </w:r>
          </w:p>
          <w:p w14:paraId="399CB169" w14:textId="77777777" w:rsidR="005226CA" w:rsidRDefault="005226CA" w:rsidP="005226CA">
            <w:pPr>
              <w:pStyle w:val="ListParagraph"/>
              <w:numPr>
                <w:ilvl w:val="0"/>
                <w:numId w:val="7"/>
              </w:numPr>
              <w:spacing w:after="0" w:line="240" w:lineRule="auto"/>
              <w:ind w:left="212" w:hanging="212"/>
            </w:pPr>
            <w:r w:rsidRPr="00601CE4">
              <w:t>Labelled diagrams, use of lists, bullet points for facts,</w:t>
            </w:r>
          </w:p>
          <w:p w14:paraId="5B393421" w14:textId="3CB2FCE5" w:rsidR="00280B58" w:rsidRPr="005226CA" w:rsidRDefault="005226CA" w:rsidP="005226CA">
            <w:pPr>
              <w:pStyle w:val="ListParagraph"/>
              <w:numPr>
                <w:ilvl w:val="0"/>
                <w:numId w:val="7"/>
              </w:numPr>
              <w:spacing w:after="0" w:line="240" w:lineRule="auto"/>
              <w:ind w:left="212" w:hanging="212"/>
            </w:pPr>
            <w:r w:rsidRPr="00601CE4">
              <w:t xml:space="preserve">Ending – </w:t>
            </w:r>
            <w:r w:rsidRPr="005226CA">
              <w:rPr>
                <w:i/>
              </w:rPr>
              <w:t>summary clear at the end to appeal directly to the reader</w:t>
            </w:r>
          </w:p>
        </w:tc>
        <w:tc>
          <w:tcPr>
            <w:tcW w:w="5577" w:type="dxa"/>
            <w:gridSpan w:val="3"/>
            <w:tcBorders>
              <w:left w:val="single" w:sz="18" w:space="0" w:color="auto"/>
              <w:right w:val="single" w:sz="18" w:space="0" w:color="auto"/>
            </w:tcBorders>
          </w:tcPr>
          <w:p w14:paraId="078C7923" w14:textId="77777777" w:rsidR="00280B58" w:rsidRPr="00601CE4" w:rsidRDefault="00280B58" w:rsidP="00E9401F">
            <w:pPr>
              <w:spacing w:after="0" w:line="240" w:lineRule="auto"/>
            </w:pPr>
            <w:r w:rsidRPr="00601CE4">
              <w:t>Punctuate dialogue  (</w:t>
            </w:r>
            <w:r w:rsidRPr="00601CE4">
              <w:rPr>
                <w:i/>
              </w:rPr>
              <w:t>reporting clause within the speech – one spoken sentence</w:t>
            </w:r>
            <w:r w:rsidRPr="00601CE4">
              <w:t>)</w:t>
            </w:r>
          </w:p>
          <w:p w14:paraId="330FE279" w14:textId="77777777" w:rsidR="00280B58" w:rsidRPr="00601CE4" w:rsidRDefault="00280B58" w:rsidP="00E9401F">
            <w:pPr>
              <w:spacing w:after="0" w:line="240" w:lineRule="auto"/>
              <w:rPr>
                <w:b/>
                <w:i/>
              </w:rPr>
            </w:pPr>
            <w:r w:rsidRPr="00601CE4">
              <w:rPr>
                <w:b/>
                <w:i/>
              </w:rPr>
              <w:t>Non-negotiables</w:t>
            </w:r>
          </w:p>
          <w:p w14:paraId="036FFCA0"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 xml:space="preserve">The speech verb </w:t>
            </w:r>
            <w:r w:rsidRPr="00601CE4">
              <w:rPr>
                <w:b/>
                <w:bCs/>
                <w:i/>
              </w:rPr>
              <w:t>said</w:t>
            </w:r>
          </w:p>
          <w:p w14:paraId="7A3B303B"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Alternative speech verbs</w:t>
            </w:r>
          </w:p>
          <w:p w14:paraId="4BB64AC8"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Reporting clause before the speech</w:t>
            </w:r>
          </w:p>
          <w:p w14:paraId="2B5FC488"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Reporting clause after the speech</w:t>
            </w:r>
          </w:p>
          <w:p w14:paraId="14036223" w14:textId="77777777" w:rsidR="00280B58" w:rsidRPr="00601CE4" w:rsidRDefault="00280B58" w:rsidP="00E9401F">
            <w:pPr>
              <w:pStyle w:val="ListParagraph"/>
              <w:numPr>
                <w:ilvl w:val="0"/>
                <w:numId w:val="3"/>
              </w:numPr>
              <w:spacing w:after="0" w:line="240" w:lineRule="auto"/>
              <w:ind w:left="196" w:hanging="196"/>
              <w:rPr>
                <w:b/>
                <w:bCs/>
              </w:rPr>
            </w:pPr>
            <w:r w:rsidRPr="00601CE4">
              <w:rPr>
                <w:b/>
                <w:bCs/>
              </w:rPr>
              <w:t xml:space="preserve">Reporting clause within the speech (two spoken sentences) </w:t>
            </w:r>
          </w:p>
          <w:p w14:paraId="60D88C30" w14:textId="77777777" w:rsidR="00280B58" w:rsidRPr="00601CE4" w:rsidRDefault="00280B58" w:rsidP="00E9401F">
            <w:pPr>
              <w:spacing w:after="0" w:line="240" w:lineRule="auto"/>
              <w:rPr>
                <w:b/>
                <w:i/>
              </w:rPr>
            </w:pPr>
            <w:r w:rsidRPr="00601CE4">
              <w:rPr>
                <w:b/>
                <w:i/>
              </w:rPr>
              <w:t>Reporting clause within the speech (one spoken sentence)</w:t>
            </w:r>
          </w:p>
          <w:p w14:paraId="6E870578" w14:textId="77777777" w:rsidR="00280B58" w:rsidRPr="00601CE4" w:rsidRDefault="00280B58" w:rsidP="00E9401F">
            <w:pPr>
              <w:pStyle w:val="ListParagraph"/>
              <w:numPr>
                <w:ilvl w:val="0"/>
                <w:numId w:val="3"/>
              </w:numPr>
              <w:spacing w:after="0" w:line="240" w:lineRule="auto"/>
              <w:ind w:left="196" w:hanging="196"/>
            </w:pPr>
            <w:r w:rsidRPr="00601CE4">
              <w:t>Inverted commas to indicate the start of the speech</w:t>
            </w:r>
          </w:p>
          <w:p w14:paraId="4CE9CC59" w14:textId="77777777" w:rsidR="00280B58" w:rsidRPr="00601CE4" w:rsidRDefault="00280B58" w:rsidP="00E9401F">
            <w:pPr>
              <w:pStyle w:val="ListParagraph"/>
              <w:numPr>
                <w:ilvl w:val="0"/>
                <w:numId w:val="3"/>
              </w:numPr>
              <w:spacing w:after="0" w:line="240" w:lineRule="auto"/>
              <w:ind w:left="196" w:hanging="196"/>
            </w:pPr>
            <w:r w:rsidRPr="00601CE4">
              <w:t>Capital letter at the start of the spoken word/sentence</w:t>
            </w:r>
          </w:p>
          <w:p w14:paraId="405140A2" w14:textId="77777777" w:rsidR="00280B58" w:rsidRPr="00601CE4" w:rsidRDefault="00280B58" w:rsidP="00E9401F">
            <w:pPr>
              <w:pStyle w:val="ListParagraph"/>
              <w:numPr>
                <w:ilvl w:val="0"/>
                <w:numId w:val="3"/>
              </w:numPr>
              <w:spacing w:after="0" w:line="240" w:lineRule="auto"/>
              <w:ind w:left="196" w:hanging="196"/>
            </w:pPr>
            <w:r w:rsidRPr="00601CE4">
              <w:t>Punctuation at the end of the spoken words (</w:t>
            </w:r>
            <w:r w:rsidRPr="00601CE4">
              <w:rPr>
                <w:i/>
              </w:rPr>
              <w:t>comma, ellipsis – NEVER a full stop, question mark or exclamation mark</w:t>
            </w:r>
            <w:r w:rsidRPr="00601CE4">
              <w:t>)</w:t>
            </w:r>
          </w:p>
          <w:p w14:paraId="08295993" w14:textId="77777777" w:rsidR="00280B58" w:rsidRPr="00601CE4" w:rsidRDefault="00280B58" w:rsidP="00E9401F">
            <w:pPr>
              <w:pStyle w:val="ListParagraph"/>
              <w:numPr>
                <w:ilvl w:val="0"/>
                <w:numId w:val="3"/>
              </w:numPr>
              <w:spacing w:after="0" w:line="240" w:lineRule="auto"/>
              <w:ind w:left="196" w:hanging="196"/>
            </w:pPr>
            <w:r w:rsidRPr="00601CE4">
              <w:t>Inverted commas to close the speech</w:t>
            </w:r>
          </w:p>
          <w:p w14:paraId="355E2442" w14:textId="77777777" w:rsidR="00280B58" w:rsidRPr="00601CE4" w:rsidRDefault="00280B58" w:rsidP="00E9401F">
            <w:pPr>
              <w:pStyle w:val="ListParagraph"/>
              <w:numPr>
                <w:ilvl w:val="0"/>
                <w:numId w:val="3"/>
              </w:numPr>
              <w:spacing w:after="0" w:line="240" w:lineRule="auto"/>
              <w:ind w:left="196" w:hanging="196"/>
            </w:pPr>
            <w:r w:rsidRPr="00601CE4">
              <w:t>Reporting clause punctuated with a comma</w:t>
            </w:r>
          </w:p>
          <w:p w14:paraId="77A1D93B" w14:textId="77777777" w:rsidR="00280B58" w:rsidRPr="00601CE4" w:rsidRDefault="00280B58" w:rsidP="00E9401F">
            <w:pPr>
              <w:pStyle w:val="ListParagraph"/>
              <w:numPr>
                <w:ilvl w:val="0"/>
                <w:numId w:val="3"/>
              </w:numPr>
              <w:spacing w:after="0" w:line="240" w:lineRule="auto"/>
              <w:ind w:left="196" w:hanging="196"/>
            </w:pPr>
            <w:r w:rsidRPr="00601CE4">
              <w:t>Inverted commas to indicate the start of the speech</w:t>
            </w:r>
          </w:p>
          <w:p w14:paraId="1717A3CC" w14:textId="77777777" w:rsidR="00280B58" w:rsidRPr="00601CE4" w:rsidRDefault="00280B58" w:rsidP="00E9401F">
            <w:pPr>
              <w:pStyle w:val="ListParagraph"/>
              <w:numPr>
                <w:ilvl w:val="0"/>
                <w:numId w:val="3"/>
              </w:numPr>
              <w:spacing w:after="0" w:line="240" w:lineRule="auto"/>
              <w:ind w:left="196" w:hanging="196"/>
            </w:pPr>
            <w:r w:rsidRPr="00601CE4">
              <w:t>NO capital letter at the start of the spoken word/sentence</w:t>
            </w:r>
          </w:p>
          <w:p w14:paraId="00F38A3A" w14:textId="77777777" w:rsidR="00280B58" w:rsidRPr="00601CE4" w:rsidRDefault="00280B58" w:rsidP="00E9401F">
            <w:pPr>
              <w:pStyle w:val="ListParagraph"/>
              <w:numPr>
                <w:ilvl w:val="0"/>
                <w:numId w:val="3"/>
              </w:numPr>
              <w:spacing w:after="0" w:line="240" w:lineRule="auto"/>
              <w:ind w:left="196" w:hanging="196"/>
            </w:pPr>
            <w:r w:rsidRPr="00601CE4">
              <w:t>Punctuation at the end of the spoken words (</w:t>
            </w:r>
            <w:r w:rsidRPr="00601CE4">
              <w:rPr>
                <w:i/>
              </w:rPr>
              <w:t>full stop, question mark, exclamation mark, ellipsis – NEVER a comma</w:t>
            </w:r>
            <w:r w:rsidRPr="00601CE4">
              <w:t>)</w:t>
            </w:r>
          </w:p>
          <w:p w14:paraId="1A0A80A1" w14:textId="77777777" w:rsidR="00280B58" w:rsidRPr="00601CE4" w:rsidRDefault="00280B58" w:rsidP="00E9401F">
            <w:pPr>
              <w:pStyle w:val="ListParagraph"/>
              <w:numPr>
                <w:ilvl w:val="0"/>
                <w:numId w:val="3"/>
              </w:numPr>
              <w:spacing w:after="0" w:line="240" w:lineRule="auto"/>
              <w:ind w:left="196" w:hanging="196"/>
            </w:pPr>
            <w:r w:rsidRPr="00601CE4">
              <w:t>Inverted commas to close the speech</w:t>
            </w:r>
          </w:p>
          <w:p w14:paraId="1FF564C0" w14:textId="77777777" w:rsidR="00280B58" w:rsidRPr="00601CE4" w:rsidRDefault="00280B58" w:rsidP="00E9401F">
            <w:pPr>
              <w:spacing w:after="0" w:line="240" w:lineRule="auto"/>
            </w:pPr>
            <w:r w:rsidRPr="00601CE4">
              <w:t>E.g.</w:t>
            </w:r>
          </w:p>
          <w:p w14:paraId="3C91B6B9" w14:textId="2426EAF0" w:rsidR="00280B58" w:rsidRPr="000E3A83" w:rsidRDefault="00280B58" w:rsidP="00E9401F">
            <w:pPr>
              <w:spacing w:after="0" w:line="240" w:lineRule="auto"/>
              <w:rPr>
                <w:b/>
                <w:bCs/>
                <w:i/>
                <w:iCs/>
                <w:sz w:val="16"/>
                <w:szCs w:val="16"/>
              </w:rPr>
            </w:pPr>
            <w:r w:rsidRPr="000E3A83">
              <w:rPr>
                <w:rFonts w:ascii="Kristen ITC" w:hAnsi="Kristen ITC"/>
                <w:sz w:val="16"/>
                <w:szCs w:val="16"/>
              </w:rPr>
              <w:t>“I can’t believe,” said Jack, “that she actually did it.”</w:t>
            </w:r>
          </w:p>
        </w:tc>
        <w:tc>
          <w:tcPr>
            <w:tcW w:w="5577" w:type="dxa"/>
            <w:gridSpan w:val="3"/>
            <w:tcBorders>
              <w:left w:val="single" w:sz="18" w:space="0" w:color="auto"/>
              <w:right w:val="single" w:sz="24" w:space="0" w:color="auto"/>
            </w:tcBorders>
            <w:shd w:val="clear" w:color="auto" w:fill="D9D9D9" w:themeFill="background1" w:themeFillShade="D9"/>
          </w:tcPr>
          <w:p w14:paraId="3D1B9DCA" w14:textId="2AF941A4" w:rsidR="00280B58" w:rsidRPr="0092425B" w:rsidRDefault="00280B58" w:rsidP="00E9401F">
            <w:pPr>
              <w:spacing w:after="0" w:line="240" w:lineRule="auto"/>
              <w:jc w:val="center"/>
              <w:rPr>
                <w:b/>
                <w:bCs/>
                <w:i/>
                <w:iCs/>
              </w:rPr>
            </w:pPr>
          </w:p>
        </w:tc>
      </w:tr>
      <w:tr w:rsidR="00F75819" w14:paraId="064B4334" w14:textId="77777777" w:rsidTr="00C71C80">
        <w:trPr>
          <w:trHeight w:val="237"/>
        </w:trPr>
        <w:tc>
          <w:tcPr>
            <w:tcW w:w="1859" w:type="dxa"/>
            <w:tcBorders>
              <w:top w:val="single" w:sz="18" w:space="0" w:color="auto"/>
              <w:left w:val="single" w:sz="24" w:space="0" w:color="auto"/>
            </w:tcBorders>
          </w:tcPr>
          <w:p w14:paraId="001BCE28" w14:textId="77777777" w:rsidR="00F75819" w:rsidRPr="00A1473F" w:rsidRDefault="00F75819" w:rsidP="00E9401F">
            <w:pPr>
              <w:spacing w:after="0" w:line="240" w:lineRule="auto"/>
              <w:rPr>
                <w:b/>
                <w:bCs/>
                <w:i/>
                <w:iCs/>
              </w:rPr>
            </w:pPr>
            <w:r w:rsidRPr="00A1473F">
              <w:rPr>
                <w:b/>
                <w:bCs/>
                <w:i/>
                <w:iCs/>
              </w:rPr>
              <w:t>Week 1</w:t>
            </w:r>
          </w:p>
        </w:tc>
        <w:tc>
          <w:tcPr>
            <w:tcW w:w="1859" w:type="dxa"/>
            <w:tcBorders>
              <w:top w:val="single" w:sz="18" w:space="0" w:color="auto"/>
            </w:tcBorders>
          </w:tcPr>
          <w:p w14:paraId="45C08AEE" w14:textId="77777777" w:rsidR="00F75819" w:rsidRPr="00A1473F" w:rsidRDefault="00F75819"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069EA15C" w14:textId="77777777" w:rsidR="00F75819" w:rsidRPr="00A1473F" w:rsidRDefault="00F75819"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0EA10092" w14:textId="77777777" w:rsidR="00F75819" w:rsidRPr="00A1473F" w:rsidRDefault="00F75819" w:rsidP="00E9401F">
            <w:pPr>
              <w:spacing w:after="0" w:line="240" w:lineRule="auto"/>
              <w:rPr>
                <w:b/>
                <w:bCs/>
                <w:i/>
                <w:iCs/>
              </w:rPr>
            </w:pPr>
            <w:r w:rsidRPr="00A1473F">
              <w:rPr>
                <w:b/>
                <w:bCs/>
                <w:i/>
                <w:iCs/>
              </w:rPr>
              <w:t>Week 4</w:t>
            </w:r>
          </w:p>
        </w:tc>
        <w:tc>
          <w:tcPr>
            <w:tcW w:w="1859" w:type="dxa"/>
            <w:tcBorders>
              <w:top w:val="single" w:sz="18" w:space="0" w:color="auto"/>
            </w:tcBorders>
          </w:tcPr>
          <w:p w14:paraId="519F92B7" w14:textId="77777777" w:rsidR="00F75819" w:rsidRPr="00A1473F" w:rsidRDefault="00F75819" w:rsidP="00E9401F">
            <w:pPr>
              <w:spacing w:after="0" w:line="240" w:lineRule="auto"/>
              <w:rPr>
                <w:b/>
                <w:bCs/>
                <w:i/>
                <w:iCs/>
              </w:rPr>
            </w:pPr>
            <w:r w:rsidRPr="00A1473F">
              <w:rPr>
                <w:b/>
                <w:bCs/>
                <w:i/>
                <w:iCs/>
              </w:rPr>
              <w:t>Week 5</w:t>
            </w:r>
          </w:p>
        </w:tc>
        <w:tc>
          <w:tcPr>
            <w:tcW w:w="1859" w:type="dxa"/>
            <w:tcBorders>
              <w:top w:val="single" w:sz="18" w:space="0" w:color="auto"/>
              <w:right w:val="single" w:sz="18" w:space="0" w:color="auto"/>
            </w:tcBorders>
          </w:tcPr>
          <w:p w14:paraId="71CC60BA" w14:textId="77777777" w:rsidR="00F75819" w:rsidRPr="00A1473F" w:rsidRDefault="00F75819" w:rsidP="00E9401F">
            <w:pPr>
              <w:spacing w:after="0" w:line="240" w:lineRule="auto"/>
              <w:rPr>
                <w:b/>
                <w:bCs/>
                <w:i/>
                <w:iCs/>
              </w:rPr>
            </w:pPr>
            <w:r w:rsidRPr="00A1473F">
              <w:rPr>
                <w:b/>
                <w:bCs/>
                <w:i/>
                <w:iCs/>
              </w:rPr>
              <w:t>Week 6</w:t>
            </w:r>
          </w:p>
        </w:tc>
        <w:tc>
          <w:tcPr>
            <w:tcW w:w="1859" w:type="dxa"/>
            <w:tcBorders>
              <w:top w:val="single" w:sz="18" w:space="0" w:color="auto"/>
              <w:left w:val="single" w:sz="18" w:space="0" w:color="auto"/>
            </w:tcBorders>
          </w:tcPr>
          <w:p w14:paraId="48A7AF23" w14:textId="77777777" w:rsidR="00F75819" w:rsidRPr="00A1473F" w:rsidRDefault="00F75819" w:rsidP="00E9401F">
            <w:pPr>
              <w:spacing w:after="0" w:line="240" w:lineRule="auto"/>
              <w:rPr>
                <w:b/>
                <w:bCs/>
                <w:i/>
                <w:iCs/>
              </w:rPr>
            </w:pPr>
            <w:r w:rsidRPr="00A1473F">
              <w:rPr>
                <w:b/>
                <w:bCs/>
                <w:i/>
                <w:iCs/>
              </w:rPr>
              <w:t>Week 1</w:t>
            </w:r>
          </w:p>
        </w:tc>
        <w:tc>
          <w:tcPr>
            <w:tcW w:w="1859" w:type="dxa"/>
            <w:tcBorders>
              <w:top w:val="single" w:sz="18" w:space="0" w:color="auto"/>
            </w:tcBorders>
          </w:tcPr>
          <w:p w14:paraId="63F6BD63" w14:textId="77777777" w:rsidR="00F75819" w:rsidRPr="00A1473F" w:rsidRDefault="00F75819" w:rsidP="00E9401F">
            <w:pPr>
              <w:spacing w:after="0" w:line="240" w:lineRule="auto"/>
              <w:rPr>
                <w:b/>
                <w:bCs/>
                <w:i/>
                <w:iCs/>
              </w:rPr>
            </w:pPr>
            <w:r w:rsidRPr="00A1473F">
              <w:rPr>
                <w:b/>
                <w:bCs/>
                <w:i/>
                <w:iCs/>
              </w:rPr>
              <w:t>Week 2</w:t>
            </w:r>
          </w:p>
        </w:tc>
        <w:tc>
          <w:tcPr>
            <w:tcW w:w="1859" w:type="dxa"/>
            <w:tcBorders>
              <w:top w:val="single" w:sz="18" w:space="0" w:color="auto"/>
              <w:right w:val="single" w:sz="18" w:space="0" w:color="auto"/>
            </w:tcBorders>
          </w:tcPr>
          <w:p w14:paraId="0BCC597B" w14:textId="77777777" w:rsidR="00F75819" w:rsidRPr="00A1473F" w:rsidRDefault="00F75819" w:rsidP="00E9401F">
            <w:pPr>
              <w:spacing w:after="0" w:line="240" w:lineRule="auto"/>
              <w:rPr>
                <w:b/>
                <w:bCs/>
                <w:i/>
                <w:iCs/>
              </w:rPr>
            </w:pPr>
            <w:r w:rsidRPr="00A1473F">
              <w:rPr>
                <w:b/>
                <w:bCs/>
                <w:i/>
                <w:iCs/>
              </w:rPr>
              <w:t>Week 3</w:t>
            </w:r>
          </w:p>
        </w:tc>
        <w:tc>
          <w:tcPr>
            <w:tcW w:w="1859" w:type="dxa"/>
            <w:tcBorders>
              <w:top w:val="single" w:sz="18" w:space="0" w:color="auto"/>
              <w:left w:val="single" w:sz="18" w:space="0" w:color="auto"/>
            </w:tcBorders>
          </w:tcPr>
          <w:p w14:paraId="39918758" w14:textId="77777777" w:rsidR="00F75819" w:rsidRPr="00A1473F" w:rsidRDefault="00F75819" w:rsidP="00E9401F">
            <w:pPr>
              <w:spacing w:after="0" w:line="240" w:lineRule="auto"/>
              <w:rPr>
                <w:b/>
                <w:bCs/>
                <w:i/>
                <w:iCs/>
              </w:rPr>
            </w:pPr>
            <w:r w:rsidRPr="00A1473F">
              <w:rPr>
                <w:b/>
                <w:bCs/>
                <w:i/>
                <w:iCs/>
              </w:rPr>
              <w:t>Week 4</w:t>
            </w:r>
          </w:p>
        </w:tc>
        <w:tc>
          <w:tcPr>
            <w:tcW w:w="1859" w:type="dxa"/>
            <w:tcBorders>
              <w:top w:val="single" w:sz="18" w:space="0" w:color="auto"/>
            </w:tcBorders>
          </w:tcPr>
          <w:p w14:paraId="1F0215A2" w14:textId="77777777" w:rsidR="00F75819" w:rsidRPr="00A1473F" w:rsidRDefault="00F75819" w:rsidP="00E9401F">
            <w:pPr>
              <w:spacing w:after="0" w:line="240" w:lineRule="auto"/>
              <w:rPr>
                <w:b/>
                <w:bCs/>
                <w:i/>
                <w:iCs/>
              </w:rPr>
            </w:pPr>
            <w:r w:rsidRPr="00A1473F">
              <w:rPr>
                <w:b/>
                <w:bCs/>
                <w:i/>
                <w:iCs/>
              </w:rPr>
              <w:t>Week 5</w:t>
            </w:r>
          </w:p>
        </w:tc>
        <w:tc>
          <w:tcPr>
            <w:tcW w:w="1859" w:type="dxa"/>
            <w:tcBorders>
              <w:top w:val="single" w:sz="18" w:space="0" w:color="auto"/>
              <w:right w:val="single" w:sz="24" w:space="0" w:color="auto"/>
            </w:tcBorders>
          </w:tcPr>
          <w:p w14:paraId="2E04B973" w14:textId="77777777" w:rsidR="00F75819" w:rsidRPr="00A1473F" w:rsidRDefault="00F75819" w:rsidP="00E9401F">
            <w:pPr>
              <w:spacing w:after="0" w:line="240" w:lineRule="auto"/>
              <w:rPr>
                <w:b/>
                <w:bCs/>
                <w:i/>
                <w:iCs/>
              </w:rPr>
            </w:pPr>
            <w:r w:rsidRPr="00A1473F">
              <w:rPr>
                <w:b/>
                <w:bCs/>
                <w:i/>
                <w:iCs/>
              </w:rPr>
              <w:t>Week 6</w:t>
            </w:r>
          </w:p>
        </w:tc>
      </w:tr>
      <w:tr w:rsidR="00F75819" w14:paraId="6F6F385A" w14:textId="77777777" w:rsidTr="00DA3021">
        <w:trPr>
          <w:trHeight w:val="309"/>
        </w:trPr>
        <w:tc>
          <w:tcPr>
            <w:tcW w:w="1859" w:type="dxa"/>
            <w:tcBorders>
              <w:left w:val="single" w:sz="24" w:space="0" w:color="auto"/>
              <w:bottom w:val="single" w:sz="4" w:space="0" w:color="auto"/>
            </w:tcBorders>
            <w:shd w:val="clear" w:color="auto" w:fill="FFFF00"/>
          </w:tcPr>
          <w:p w14:paraId="105DCDE0" w14:textId="5BEEC868" w:rsidR="00F75819" w:rsidRDefault="00C83370" w:rsidP="00E9401F">
            <w:pPr>
              <w:spacing w:after="0" w:line="240" w:lineRule="auto"/>
            </w:pPr>
            <w:r w:rsidRPr="00601CE4">
              <w:rPr>
                <w:b/>
                <w:bCs/>
                <w:i/>
                <w:iCs/>
              </w:rPr>
              <w:t xml:space="preserve">Flashback </w:t>
            </w:r>
            <w:r w:rsidRPr="00601CE4">
              <w:t>SPaG Activity Su1 Mat1 18x questions</w:t>
            </w:r>
          </w:p>
        </w:tc>
        <w:tc>
          <w:tcPr>
            <w:tcW w:w="1859" w:type="dxa"/>
            <w:tcBorders>
              <w:bottom w:val="single" w:sz="4" w:space="0" w:color="auto"/>
            </w:tcBorders>
            <w:shd w:val="clear" w:color="auto" w:fill="FFFF00"/>
          </w:tcPr>
          <w:p w14:paraId="79AFD5C0" w14:textId="728B15E5" w:rsidR="00F75819" w:rsidRDefault="00C83370" w:rsidP="00E9401F">
            <w:pPr>
              <w:spacing w:after="0" w:line="240" w:lineRule="auto"/>
            </w:pPr>
            <w:r w:rsidRPr="00601CE4">
              <w:rPr>
                <w:b/>
                <w:bCs/>
                <w:i/>
                <w:iCs/>
              </w:rPr>
              <w:t xml:space="preserve">Flashback </w:t>
            </w:r>
            <w:r w:rsidRPr="00601CE4">
              <w:t>SPaG Activity Su1 Mat2 18x questions</w:t>
            </w:r>
          </w:p>
        </w:tc>
        <w:tc>
          <w:tcPr>
            <w:tcW w:w="1859" w:type="dxa"/>
            <w:tcBorders>
              <w:bottom w:val="single" w:sz="4" w:space="0" w:color="auto"/>
              <w:right w:val="single" w:sz="18" w:space="0" w:color="auto"/>
            </w:tcBorders>
            <w:shd w:val="clear" w:color="auto" w:fill="FFFF00"/>
          </w:tcPr>
          <w:p w14:paraId="69A81C9C" w14:textId="5CD3E368" w:rsidR="00F75819" w:rsidRDefault="00C83370" w:rsidP="00E9401F">
            <w:pPr>
              <w:spacing w:after="0" w:line="240" w:lineRule="auto"/>
            </w:pPr>
            <w:r w:rsidRPr="00601CE4">
              <w:rPr>
                <w:b/>
                <w:bCs/>
                <w:i/>
                <w:iCs/>
              </w:rPr>
              <w:t xml:space="preserve">Flashback </w:t>
            </w:r>
            <w:r w:rsidRPr="00601CE4">
              <w:t>SPaG Activity Su1 Mat3 18x questions</w:t>
            </w:r>
          </w:p>
        </w:tc>
        <w:tc>
          <w:tcPr>
            <w:tcW w:w="1859" w:type="dxa"/>
            <w:tcBorders>
              <w:left w:val="single" w:sz="18" w:space="0" w:color="auto"/>
              <w:bottom w:val="single" w:sz="4" w:space="0" w:color="auto"/>
            </w:tcBorders>
            <w:shd w:val="clear" w:color="auto" w:fill="FFFF00"/>
          </w:tcPr>
          <w:p w14:paraId="715E823B" w14:textId="47C7F84E" w:rsidR="00F75819" w:rsidRDefault="00C83370" w:rsidP="00E9401F">
            <w:pPr>
              <w:spacing w:after="0" w:line="240" w:lineRule="auto"/>
            </w:pPr>
            <w:r w:rsidRPr="00601CE4">
              <w:rPr>
                <w:b/>
                <w:bCs/>
                <w:i/>
                <w:iCs/>
              </w:rPr>
              <w:t xml:space="preserve">Flashback </w:t>
            </w:r>
            <w:r w:rsidRPr="00601CE4">
              <w:t>SPaG Activity Su1 Mat4 18x questions</w:t>
            </w:r>
          </w:p>
        </w:tc>
        <w:tc>
          <w:tcPr>
            <w:tcW w:w="1859" w:type="dxa"/>
            <w:tcBorders>
              <w:bottom w:val="single" w:sz="4" w:space="0" w:color="auto"/>
            </w:tcBorders>
            <w:shd w:val="clear" w:color="auto" w:fill="FFFF00"/>
          </w:tcPr>
          <w:p w14:paraId="51B71169" w14:textId="5D8D94E9" w:rsidR="00F75819" w:rsidRDefault="00C83370" w:rsidP="00E9401F">
            <w:pPr>
              <w:spacing w:after="0" w:line="240" w:lineRule="auto"/>
            </w:pPr>
            <w:r w:rsidRPr="00601CE4">
              <w:rPr>
                <w:b/>
                <w:bCs/>
                <w:i/>
                <w:iCs/>
              </w:rPr>
              <w:t xml:space="preserve">Flashback </w:t>
            </w:r>
            <w:r w:rsidRPr="00601CE4">
              <w:t>SPaG Activity Su1 Mat5 18x questions</w:t>
            </w:r>
          </w:p>
        </w:tc>
        <w:tc>
          <w:tcPr>
            <w:tcW w:w="1859" w:type="dxa"/>
            <w:tcBorders>
              <w:bottom w:val="single" w:sz="4" w:space="0" w:color="auto"/>
              <w:right w:val="single" w:sz="18" w:space="0" w:color="auto"/>
            </w:tcBorders>
            <w:shd w:val="clear" w:color="auto" w:fill="FFFF00"/>
          </w:tcPr>
          <w:p w14:paraId="7723CC46" w14:textId="1B96A0EA" w:rsidR="00F75819" w:rsidRDefault="00C83370" w:rsidP="00E9401F">
            <w:pPr>
              <w:spacing w:after="0" w:line="240" w:lineRule="auto"/>
            </w:pPr>
            <w:r w:rsidRPr="00601CE4">
              <w:rPr>
                <w:b/>
                <w:bCs/>
                <w:i/>
                <w:iCs/>
              </w:rPr>
              <w:t xml:space="preserve">Flashback </w:t>
            </w:r>
            <w:r w:rsidRPr="00601CE4">
              <w:t>SPaG Activity Su1 Mat6 18x questions</w:t>
            </w:r>
          </w:p>
        </w:tc>
        <w:tc>
          <w:tcPr>
            <w:tcW w:w="1859" w:type="dxa"/>
            <w:tcBorders>
              <w:left w:val="single" w:sz="18" w:space="0" w:color="auto"/>
              <w:bottom w:val="single" w:sz="4" w:space="0" w:color="auto"/>
            </w:tcBorders>
            <w:shd w:val="clear" w:color="auto" w:fill="FFFF00"/>
          </w:tcPr>
          <w:p w14:paraId="33607F2F" w14:textId="3CCD1066" w:rsidR="00F75819" w:rsidRDefault="00C83370" w:rsidP="00E9401F">
            <w:pPr>
              <w:spacing w:after="0" w:line="240" w:lineRule="auto"/>
            </w:pPr>
            <w:r w:rsidRPr="00601CE4">
              <w:rPr>
                <w:b/>
                <w:bCs/>
                <w:i/>
                <w:iCs/>
              </w:rPr>
              <w:t xml:space="preserve">Flashback </w:t>
            </w:r>
            <w:r w:rsidRPr="00601CE4">
              <w:t>SPaG Activity Su2 Mat1 18x questions</w:t>
            </w:r>
          </w:p>
        </w:tc>
        <w:tc>
          <w:tcPr>
            <w:tcW w:w="1859" w:type="dxa"/>
            <w:tcBorders>
              <w:bottom w:val="single" w:sz="4" w:space="0" w:color="auto"/>
            </w:tcBorders>
            <w:shd w:val="clear" w:color="auto" w:fill="FFFF00"/>
          </w:tcPr>
          <w:p w14:paraId="17FBFB54" w14:textId="3402C454" w:rsidR="00F75819" w:rsidRDefault="00C83370" w:rsidP="00E9401F">
            <w:pPr>
              <w:spacing w:after="0" w:line="240" w:lineRule="auto"/>
            </w:pPr>
            <w:r w:rsidRPr="00601CE4">
              <w:rPr>
                <w:b/>
                <w:bCs/>
                <w:i/>
                <w:iCs/>
              </w:rPr>
              <w:t xml:space="preserve">Flashback </w:t>
            </w:r>
            <w:r w:rsidRPr="00601CE4">
              <w:t>SPaG Activity Su2 Mat2 18x questions</w:t>
            </w:r>
          </w:p>
        </w:tc>
        <w:tc>
          <w:tcPr>
            <w:tcW w:w="1859" w:type="dxa"/>
            <w:tcBorders>
              <w:bottom w:val="single" w:sz="4" w:space="0" w:color="auto"/>
              <w:right w:val="single" w:sz="18" w:space="0" w:color="auto"/>
            </w:tcBorders>
            <w:shd w:val="clear" w:color="auto" w:fill="FFFF00"/>
          </w:tcPr>
          <w:p w14:paraId="38E58368" w14:textId="56428F74" w:rsidR="00F75819" w:rsidRDefault="00C83370" w:rsidP="00E9401F">
            <w:pPr>
              <w:spacing w:after="0" w:line="240" w:lineRule="auto"/>
            </w:pPr>
            <w:r w:rsidRPr="00601CE4">
              <w:rPr>
                <w:b/>
                <w:bCs/>
                <w:i/>
                <w:iCs/>
              </w:rPr>
              <w:t xml:space="preserve">Flashback </w:t>
            </w:r>
            <w:r w:rsidRPr="00601CE4">
              <w:t>SPaG Activity Su2 Mat3 18x questions</w:t>
            </w:r>
          </w:p>
        </w:tc>
        <w:tc>
          <w:tcPr>
            <w:tcW w:w="1859" w:type="dxa"/>
            <w:tcBorders>
              <w:left w:val="single" w:sz="18" w:space="0" w:color="auto"/>
              <w:bottom w:val="single" w:sz="4" w:space="0" w:color="auto"/>
            </w:tcBorders>
            <w:shd w:val="clear" w:color="auto" w:fill="FFFF00"/>
          </w:tcPr>
          <w:p w14:paraId="57EF07F8" w14:textId="04123ED6" w:rsidR="00F75819" w:rsidRDefault="00C83370" w:rsidP="00E9401F">
            <w:pPr>
              <w:spacing w:after="0" w:line="240" w:lineRule="auto"/>
            </w:pPr>
            <w:r w:rsidRPr="00601CE4">
              <w:rPr>
                <w:b/>
                <w:bCs/>
                <w:i/>
                <w:iCs/>
              </w:rPr>
              <w:t xml:space="preserve">Flashback </w:t>
            </w:r>
            <w:r w:rsidRPr="00601CE4">
              <w:t>SPaG Activity Su2 Mat4 18x questions</w:t>
            </w:r>
          </w:p>
        </w:tc>
        <w:tc>
          <w:tcPr>
            <w:tcW w:w="1859" w:type="dxa"/>
            <w:tcBorders>
              <w:bottom w:val="single" w:sz="4" w:space="0" w:color="auto"/>
            </w:tcBorders>
            <w:shd w:val="clear" w:color="auto" w:fill="FFFF00"/>
          </w:tcPr>
          <w:p w14:paraId="0811911C" w14:textId="0E055A1F" w:rsidR="00F75819" w:rsidRDefault="00C83370" w:rsidP="00E9401F">
            <w:pPr>
              <w:spacing w:after="0" w:line="240" w:lineRule="auto"/>
            </w:pPr>
            <w:r w:rsidRPr="00601CE4">
              <w:rPr>
                <w:b/>
                <w:bCs/>
                <w:i/>
                <w:iCs/>
              </w:rPr>
              <w:t xml:space="preserve">Flashback </w:t>
            </w:r>
            <w:r w:rsidRPr="00601CE4">
              <w:t>SPaG Activity Su2 Mat5 18x questions</w:t>
            </w:r>
          </w:p>
        </w:tc>
        <w:tc>
          <w:tcPr>
            <w:tcW w:w="1859" w:type="dxa"/>
            <w:tcBorders>
              <w:bottom w:val="single" w:sz="4" w:space="0" w:color="auto"/>
              <w:right w:val="single" w:sz="24" w:space="0" w:color="auto"/>
            </w:tcBorders>
            <w:shd w:val="clear" w:color="auto" w:fill="FFFF00"/>
          </w:tcPr>
          <w:p w14:paraId="24F894BF" w14:textId="1D209DDF" w:rsidR="00F75819" w:rsidRDefault="00C83370" w:rsidP="00E9401F">
            <w:pPr>
              <w:spacing w:after="0" w:line="240" w:lineRule="auto"/>
            </w:pPr>
            <w:r w:rsidRPr="00601CE4">
              <w:rPr>
                <w:b/>
                <w:bCs/>
                <w:i/>
                <w:iCs/>
              </w:rPr>
              <w:t xml:space="preserve">Flashback </w:t>
            </w:r>
            <w:r w:rsidRPr="00601CE4">
              <w:t>SPaG Activity Su2 Mat6 18x questions</w:t>
            </w:r>
          </w:p>
        </w:tc>
      </w:tr>
      <w:tr w:rsidR="00EA20EB" w:rsidRPr="00601CE4" w14:paraId="2684C7B9" w14:textId="77777777" w:rsidTr="00C71C80">
        <w:trPr>
          <w:trHeight w:val="247"/>
        </w:trPr>
        <w:tc>
          <w:tcPr>
            <w:tcW w:w="1859" w:type="dxa"/>
            <w:tcBorders>
              <w:left w:val="single" w:sz="24" w:space="0" w:color="auto"/>
              <w:bottom w:val="dotted" w:sz="4" w:space="0" w:color="auto"/>
            </w:tcBorders>
            <w:shd w:val="clear" w:color="auto" w:fill="00B050"/>
          </w:tcPr>
          <w:p w14:paraId="3DF1F8B0" w14:textId="77777777" w:rsidR="00EA20EB" w:rsidRPr="00DB5909" w:rsidRDefault="00EA20EB" w:rsidP="00C71C80">
            <w:pPr>
              <w:spacing w:after="0"/>
            </w:pPr>
            <w:r w:rsidRPr="00DB5909">
              <w:rPr>
                <w:b/>
              </w:rPr>
              <w:lastRenderedPageBreak/>
              <w:t xml:space="preserve">Objectives: </w:t>
            </w:r>
          </w:p>
          <w:p w14:paraId="06DE4857" w14:textId="77777777" w:rsidR="00EA20EB" w:rsidRPr="00DB5909" w:rsidRDefault="00EA20EB" w:rsidP="00C71C80">
            <w:pPr>
              <w:spacing w:after="0"/>
            </w:pPr>
            <w:r w:rsidRPr="00DB5909">
              <w:t>To understand that there are many irregular spellings, which need to be learned.</w:t>
            </w:r>
          </w:p>
          <w:p w14:paraId="1889E143" w14:textId="77777777" w:rsidR="00EA20EB" w:rsidRPr="00DB5909" w:rsidRDefault="00EA20EB" w:rsidP="00C71C80">
            <w:pPr>
              <w:spacing w:after="0"/>
            </w:pPr>
            <w:r w:rsidRPr="00DB5909">
              <w:t>To develop strategies for spelling irregular words.</w:t>
            </w:r>
          </w:p>
          <w:p w14:paraId="7C938EE5" w14:textId="77777777" w:rsidR="00EA20EB" w:rsidRPr="00DB5909" w:rsidRDefault="00EA20EB" w:rsidP="00C71C80">
            <w:pPr>
              <w:spacing w:after="0"/>
            </w:pPr>
          </w:p>
          <w:p w14:paraId="43DDD2F0" w14:textId="77777777" w:rsidR="00EA20EB" w:rsidRPr="00DB5909" w:rsidRDefault="00EA20EB" w:rsidP="00C71C80">
            <w:pPr>
              <w:spacing w:after="0"/>
            </w:pPr>
          </w:p>
          <w:p w14:paraId="3CCA38DE" w14:textId="2FB482F4" w:rsidR="00EA20EB" w:rsidRPr="00601CE4" w:rsidRDefault="00EA20EB" w:rsidP="00C71C80">
            <w:pPr>
              <w:spacing w:after="0" w:line="240" w:lineRule="auto"/>
              <w:rPr>
                <w:b/>
                <w:bCs/>
              </w:rPr>
            </w:pPr>
          </w:p>
        </w:tc>
        <w:tc>
          <w:tcPr>
            <w:tcW w:w="1859" w:type="dxa"/>
            <w:tcBorders>
              <w:bottom w:val="dotted" w:sz="4" w:space="0" w:color="auto"/>
            </w:tcBorders>
            <w:shd w:val="clear" w:color="auto" w:fill="00B050"/>
          </w:tcPr>
          <w:p w14:paraId="2FF222D2" w14:textId="77777777" w:rsidR="00EA20EB" w:rsidRPr="00DB5909" w:rsidRDefault="00EA20EB" w:rsidP="00C71C80">
            <w:pPr>
              <w:spacing w:after="0"/>
              <w:rPr>
                <w:b/>
              </w:rPr>
            </w:pPr>
            <w:r w:rsidRPr="00DB5909">
              <w:rPr>
                <w:b/>
              </w:rPr>
              <w:t xml:space="preserve">Objective:  </w:t>
            </w:r>
          </w:p>
          <w:p w14:paraId="34F48314" w14:textId="772E9FC3" w:rsidR="00EA20EB" w:rsidRPr="00601CE4" w:rsidRDefault="00EA20EB" w:rsidP="00C71C80">
            <w:pPr>
              <w:spacing w:after="0" w:line="240" w:lineRule="auto"/>
              <w:rPr>
                <w:b/>
                <w:bCs/>
              </w:rPr>
            </w:pPr>
            <w:r w:rsidRPr="00DB5909">
              <w:t>To use knowledge of morphology and etymology in spelling.</w:t>
            </w:r>
          </w:p>
        </w:tc>
        <w:tc>
          <w:tcPr>
            <w:tcW w:w="1859" w:type="dxa"/>
            <w:tcBorders>
              <w:bottom w:val="dotted" w:sz="4" w:space="0" w:color="auto"/>
              <w:right w:val="single" w:sz="18" w:space="0" w:color="auto"/>
            </w:tcBorders>
            <w:shd w:val="clear" w:color="auto" w:fill="00B050"/>
          </w:tcPr>
          <w:p w14:paraId="52B3F500" w14:textId="77777777" w:rsidR="00EA20EB" w:rsidRPr="00DB5909" w:rsidRDefault="00EA20EB" w:rsidP="00C71C80">
            <w:pPr>
              <w:spacing w:after="0"/>
              <w:rPr>
                <w:b/>
              </w:rPr>
            </w:pPr>
            <w:r w:rsidRPr="00DB5909">
              <w:rPr>
                <w:b/>
              </w:rPr>
              <w:t>Objective:</w:t>
            </w:r>
          </w:p>
          <w:p w14:paraId="2355555B" w14:textId="5CCACFE6" w:rsidR="00EA20EB" w:rsidRPr="00601CE4" w:rsidRDefault="00EA20EB" w:rsidP="00C71C80">
            <w:pPr>
              <w:spacing w:after="0" w:line="240" w:lineRule="auto"/>
              <w:rPr>
                <w:b/>
                <w:bCs/>
              </w:rPr>
            </w:pPr>
            <w:r w:rsidRPr="00DB5909">
              <w:t xml:space="preserve">To spell and know the meanings of homophones and other words which are often confused. </w:t>
            </w:r>
            <w:r>
              <w:t xml:space="preserve"> (Year 5 and </w:t>
            </w:r>
            <w:r w:rsidRPr="00DB5909">
              <w:t>6 list)</w:t>
            </w:r>
            <w:r>
              <w:t>.</w:t>
            </w:r>
          </w:p>
        </w:tc>
        <w:tc>
          <w:tcPr>
            <w:tcW w:w="1859" w:type="dxa"/>
            <w:tcBorders>
              <w:left w:val="single" w:sz="18" w:space="0" w:color="auto"/>
              <w:bottom w:val="dotted" w:sz="4" w:space="0" w:color="auto"/>
            </w:tcBorders>
            <w:shd w:val="clear" w:color="auto" w:fill="00B050"/>
          </w:tcPr>
          <w:p w14:paraId="3B2B2EE9" w14:textId="77777777" w:rsidR="00EA20EB" w:rsidRPr="00DB5909" w:rsidRDefault="00EA20EB" w:rsidP="00C71C80">
            <w:pPr>
              <w:spacing w:after="0"/>
              <w:rPr>
                <w:b/>
              </w:rPr>
            </w:pPr>
            <w:r w:rsidRPr="00DB5909">
              <w:rPr>
                <w:b/>
              </w:rPr>
              <w:t xml:space="preserve">Objectives:  </w:t>
            </w:r>
          </w:p>
          <w:p w14:paraId="02B36E6D" w14:textId="77777777" w:rsidR="00EA20EB" w:rsidRPr="00DB5909" w:rsidRDefault="00EA20EB" w:rsidP="00C71C80">
            <w:pPr>
              <w:spacing w:after="0"/>
            </w:pPr>
            <w:r w:rsidRPr="00DB5909">
              <w:t>To understand the effect of using a double negative in a sentence.</w:t>
            </w:r>
          </w:p>
          <w:p w14:paraId="389FED8A" w14:textId="77777777" w:rsidR="00EA20EB" w:rsidRPr="00DB5909" w:rsidRDefault="00EA20EB" w:rsidP="00C71C80">
            <w:pPr>
              <w:spacing w:after="0"/>
            </w:pPr>
            <w:r w:rsidRPr="00DB5909">
              <w:t>To understand when it is appropriate to use a double negative and when it is not.</w:t>
            </w:r>
          </w:p>
          <w:p w14:paraId="6A68ABD6" w14:textId="77777777" w:rsidR="00EA20EB" w:rsidRPr="00DB5909" w:rsidRDefault="00EA20EB" w:rsidP="00C71C80">
            <w:pPr>
              <w:spacing w:after="0"/>
              <w:rPr>
                <w:b/>
              </w:rPr>
            </w:pPr>
          </w:p>
          <w:p w14:paraId="4C952661" w14:textId="77777777" w:rsidR="00EA20EB" w:rsidRPr="00DB5909" w:rsidRDefault="00EA20EB" w:rsidP="00C71C80">
            <w:pPr>
              <w:spacing w:after="0"/>
              <w:rPr>
                <w:b/>
              </w:rPr>
            </w:pPr>
          </w:p>
          <w:p w14:paraId="10EE37D3" w14:textId="77777777" w:rsidR="00EA20EB" w:rsidRPr="00DB5909" w:rsidRDefault="00EA20EB" w:rsidP="00C71C80">
            <w:pPr>
              <w:spacing w:after="0"/>
              <w:rPr>
                <w:b/>
              </w:rPr>
            </w:pPr>
          </w:p>
          <w:p w14:paraId="1DE0524D" w14:textId="77777777" w:rsidR="00EA20EB" w:rsidRPr="00DB5909" w:rsidRDefault="00EA20EB" w:rsidP="00C71C80">
            <w:pPr>
              <w:spacing w:after="0"/>
              <w:rPr>
                <w:b/>
              </w:rPr>
            </w:pPr>
          </w:p>
          <w:p w14:paraId="41C213BD" w14:textId="77777777" w:rsidR="00EA20EB" w:rsidRPr="00DB5909" w:rsidRDefault="00EA20EB" w:rsidP="00C71C80">
            <w:pPr>
              <w:spacing w:after="0"/>
              <w:rPr>
                <w:b/>
              </w:rPr>
            </w:pPr>
          </w:p>
          <w:p w14:paraId="1BB85BA7" w14:textId="0C8D13A5" w:rsidR="00EA20EB" w:rsidRPr="00601CE4" w:rsidRDefault="00EA20EB" w:rsidP="00C71C80">
            <w:pPr>
              <w:spacing w:after="0" w:line="240" w:lineRule="auto"/>
              <w:rPr>
                <w:b/>
                <w:bCs/>
              </w:rPr>
            </w:pPr>
          </w:p>
        </w:tc>
        <w:tc>
          <w:tcPr>
            <w:tcW w:w="1859" w:type="dxa"/>
            <w:tcBorders>
              <w:bottom w:val="dotted" w:sz="4" w:space="0" w:color="auto"/>
            </w:tcBorders>
            <w:shd w:val="clear" w:color="auto" w:fill="00B050"/>
          </w:tcPr>
          <w:p w14:paraId="4D7C033D" w14:textId="77777777" w:rsidR="00EA20EB" w:rsidRPr="00DB5909" w:rsidRDefault="00EA20EB" w:rsidP="00C71C80">
            <w:pPr>
              <w:spacing w:after="0"/>
              <w:rPr>
                <w:b/>
              </w:rPr>
            </w:pPr>
            <w:r w:rsidRPr="00DB5909">
              <w:rPr>
                <w:b/>
              </w:rPr>
              <w:t xml:space="preserve">1) Objectives:  </w:t>
            </w:r>
          </w:p>
          <w:p w14:paraId="2995233D" w14:textId="77777777" w:rsidR="00EA20EB" w:rsidRPr="00DB5909" w:rsidRDefault="00EA20EB" w:rsidP="00C71C80">
            <w:pPr>
              <w:spacing w:after="0"/>
            </w:pPr>
            <w:r w:rsidRPr="00DB5909">
              <w:t>To spell words on the Year 5 and 6 word list and understand what they mean.</w:t>
            </w:r>
          </w:p>
          <w:p w14:paraId="59759A19" w14:textId="77777777" w:rsidR="00EA20EB" w:rsidRPr="00DB5909" w:rsidRDefault="00EA20EB" w:rsidP="00C71C80">
            <w:pPr>
              <w:spacing w:after="0"/>
              <w:rPr>
                <w:b/>
              </w:rPr>
            </w:pPr>
            <w:r w:rsidRPr="00DB5909">
              <w:t>To use the rules that they have been learning to help to spell unfamiliar words.</w:t>
            </w:r>
          </w:p>
          <w:p w14:paraId="0FA5A11A" w14:textId="77777777" w:rsidR="00EA20EB" w:rsidRPr="00DB5909" w:rsidRDefault="00EA20EB" w:rsidP="00C71C80">
            <w:pPr>
              <w:spacing w:after="0"/>
              <w:rPr>
                <w:b/>
              </w:rPr>
            </w:pPr>
          </w:p>
          <w:p w14:paraId="0AA0D61C" w14:textId="60222B20" w:rsidR="00EA20EB" w:rsidRPr="00601CE4" w:rsidRDefault="00EA20EB" w:rsidP="00C71C80">
            <w:pPr>
              <w:spacing w:after="0" w:line="240" w:lineRule="auto"/>
              <w:rPr>
                <w:b/>
                <w:bCs/>
              </w:rPr>
            </w:pPr>
            <w:r w:rsidRPr="00DB5909">
              <w:t>(This objective will have been ongoing throughout the year, and the Skills Builders units can be used to consolidate this work.)</w:t>
            </w:r>
          </w:p>
        </w:tc>
        <w:tc>
          <w:tcPr>
            <w:tcW w:w="1859" w:type="dxa"/>
            <w:tcBorders>
              <w:bottom w:val="dotted" w:sz="4" w:space="0" w:color="auto"/>
              <w:right w:val="single" w:sz="18" w:space="0" w:color="auto"/>
            </w:tcBorders>
            <w:shd w:val="clear" w:color="auto" w:fill="D9D9D9" w:themeFill="background1" w:themeFillShade="D9"/>
          </w:tcPr>
          <w:p w14:paraId="19DD4BCF" w14:textId="77777777" w:rsidR="00EA20EB" w:rsidRPr="00DB5909" w:rsidRDefault="00EA20EB" w:rsidP="00C71C80">
            <w:pPr>
              <w:spacing w:after="0"/>
              <w:rPr>
                <w:b/>
              </w:rPr>
            </w:pPr>
            <w:r>
              <w:rPr>
                <w:b/>
              </w:rPr>
              <w:t>Assessment Task:</w:t>
            </w:r>
          </w:p>
          <w:p w14:paraId="59B20E3A" w14:textId="77777777" w:rsidR="00EA20EB" w:rsidRPr="00DB5909" w:rsidRDefault="00EA20EB" w:rsidP="00C71C80">
            <w:pPr>
              <w:spacing w:after="0"/>
            </w:pPr>
            <w:r w:rsidRPr="00DB5909">
              <w:t xml:space="preserve">Rising Stars ‘Grammar, Punctuation and Spelling Progress </w:t>
            </w:r>
            <w:r>
              <w:t>Tests –</w:t>
            </w:r>
            <w:r w:rsidRPr="00DB5909">
              <w:t xml:space="preserve"> Year 6’ </w:t>
            </w:r>
          </w:p>
          <w:p w14:paraId="1ED8B298" w14:textId="77777777" w:rsidR="00EA20EB" w:rsidRPr="00DB5909" w:rsidRDefault="00EA20EB" w:rsidP="00C71C80">
            <w:pPr>
              <w:spacing w:after="0"/>
            </w:pPr>
          </w:p>
          <w:p w14:paraId="5742ABBD" w14:textId="7A483DCB" w:rsidR="00EA20EB" w:rsidRPr="00601CE4" w:rsidRDefault="00EA20EB" w:rsidP="00C71C80">
            <w:pPr>
              <w:spacing w:after="0" w:line="240" w:lineRule="auto"/>
              <w:rPr>
                <w:b/>
                <w:bCs/>
              </w:rPr>
            </w:pPr>
            <w:r w:rsidRPr="00DB5909">
              <w:rPr>
                <w:b/>
              </w:rPr>
              <w:t xml:space="preserve">Content: </w:t>
            </w:r>
            <w:r w:rsidRPr="00DB5909">
              <w:t xml:space="preserve">Commas in lists, </w:t>
            </w:r>
            <w:r>
              <w:t>p</w:t>
            </w:r>
            <w:r w:rsidRPr="00DB5909">
              <w:t xml:space="preserve">resent and past progressive continuous, </w:t>
            </w:r>
            <w:r>
              <w:t>d</w:t>
            </w:r>
            <w:r w:rsidRPr="00DB5909">
              <w:t xml:space="preserve">eterminers, </w:t>
            </w:r>
            <w:r>
              <w:t>t</w:t>
            </w:r>
            <w:r w:rsidRPr="00DB5909">
              <w:t xml:space="preserve">ense agreement, </w:t>
            </w:r>
            <w:r>
              <w:t>i</w:t>
            </w:r>
            <w:r w:rsidRPr="00DB5909">
              <w:t xml:space="preserve">nverted commas, </w:t>
            </w:r>
            <w:r>
              <w:t>m</w:t>
            </w:r>
            <w:r w:rsidRPr="00DB5909">
              <w:t xml:space="preserve">odal verbs, </w:t>
            </w:r>
            <w:r>
              <w:t>r</w:t>
            </w:r>
            <w:r w:rsidRPr="00DB5909">
              <w:t xml:space="preserve">elative clauses, </w:t>
            </w:r>
            <w:r>
              <w:t>a</w:t>
            </w:r>
            <w:r w:rsidRPr="00DB5909">
              <w:t xml:space="preserve">postrophes, </w:t>
            </w:r>
            <w:r>
              <w:t>p</w:t>
            </w:r>
            <w:r w:rsidRPr="00DB5909">
              <w:t xml:space="preserve">repositions, </w:t>
            </w:r>
            <w:r>
              <w:t>s</w:t>
            </w:r>
            <w:r w:rsidRPr="00DB5909">
              <w:t xml:space="preserve">ubordinating conjunctions, </w:t>
            </w:r>
            <w:r>
              <w:t>s</w:t>
            </w:r>
            <w:r w:rsidRPr="00DB5909">
              <w:t xml:space="preserve">ynonyms and antonyms, </w:t>
            </w:r>
            <w:r>
              <w:t>n</w:t>
            </w:r>
            <w:r w:rsidRPr="00DB5909">
              <w:t>ouns/</w:t>
            </w:r>
            <w:r>
              <w:t>v</w:t>
            </w:r>
            <w:r w:rsidRPr="00DB5909">
              <w:t>erbs/</w:t>
            </w:r>
            <w:r>
              <w:t>a</w:t>
            </w:r>
            <w:r w:rsidRPr="00DB5909">
              <w:t>djectives/</w:t>
            </w:r>
            <w:r>
              <w:t>p</w:t>
            </w:r>
            <w:r w:rsidRPr="00DB5909">
              <w:t xml:space="preserve">ronouns, </w:t>
            </w:r>
            <w:r>
              <w:t>q</w:t>
            </w:r>
            <w:r w:rsidRPr="00DB5909">
              <w:t xml:space="preserve">uestion tags, </w:t>
            </w:r>
            <w:r>
              <w:t>n</w:t>
            </w:r>
            <w:r w:rsidRPr="00DB5909">
              <w:t xml:space="preserve">oun phrases, </w:t>
            </w:r>
            <w:r>
              <w:t>s</w:t>
            </w:r>
            <w:r w:rsidRPr="00DB5909">
              <w:t xml:space="preserve">uffixes, </w:t>
            </w:r>
            <w:r>
              <w:t>s</w:t>
            </w:r>
            <w:r w:rsidRPr="00DB5909">
              <w:t xml:space="preserve">emi-colons, </w:t>
            </w:r>
            <w:r>
              <w:t>p</w:t>
            </w:r>
            <w:r w:rsidRPr="00DB5909">
              <w:t xml:space="preserve">assive and active, </w:t>
            </w:r>
            <w:r>
              <w:t>s</w:t>
            </w:r>
            <w:r w:rsidRPr="00DB5909">
              <w:t xml:space="preserve">ingle dashes, </w:t>
            </w:r>
            <w:r>
              <w:t>c</w:t>
            </w:r>
            <w:r w:rsidRPr="00DB5909">
              <w:t>olons</w:t>
            </w:r>
            <w:r>
              <w:t>.</w:t>
            </w:r>
          </w:p>
        </w:tc>
        <w:tc>
          <w:tcPr>
            <w:tcW w:w="1859" w:type="dxa"/>
            <w:tcBorders>
              <w:left w:val="single" w:sz="18" w:space="0" w:color="auto"/>
              <w:bottom w:val="dotted" w:sz="4" w:space="0" w:color="auto"/>
            </w:tcBorders>
            <w:shd w:val="clear" w:color="auto" w:fill="00B050"/>
          </w:tcPr>
          <w:p w14:paraId="2BBDD5A9" w14:textId="77777777" w:rsidR="00EA20EB" w:rsidRPr="00DB5909" w:rsidRDefault="00EA20EB" w:rsidP="00C71C80">
            <w:pPr>
              <w:spacing w:after="0"/>
              <w:rPr>
                <w:b/>
              </w:rPr>
            </w:pPr>
            <w:r w:rsidRPr="00DB5909">
              <w:rPr>
                <w:b/>
              </w:rPr>
              <w:t xml:space="preserve">Objectives: </w:t>
            </w:r>
          </w:p>
          <w:p w14:paraId="2CBA8B17" w14:textId="77777777" w:rsidR="00EA20EB" w:rsidRPr="00DB5909" w:rsidRDefault="00EA20EB" w:rsidP="00C71C80">
            <w:pPr>
              <w:spacing w:after="0"/>
              <w:rPr>
                <w:b/>
              </w:rPr>
            </w:pPr>
            <w:r w:rsidRPr="00DB5909">
              <w:t>To evaluate and edit writing by developing skills to proofread for spelling and punctuation errors.</w:t>
            </w:r>
          </w:p>
          <w:p w14:paraId="0B76AAE7" w14:textId="77777777" w:rsidR="00EA20EB" w:rsidRPr="00DB5909" w:rsidRDefault="00EA20EB" w:rsidP="00C71C80">
            <w:pPr>
              <w:spacing w:after="0"/>
              <w:rPr>
                <w:b/>
              </w:rPr>
            </w:pPr>
          </w:p>
          <w:p w14:paraId="62872693" w14:textId="77777777" w:rsidR="00EA20EB" w:rsidRPr="00DB5909" w:rsidRDefault="00EA20EB" w:rsidP="00C71C80">
            <w:pPr>
              <w:spacing w:after="0"/>
              <w:rPr>
                <w:b/>
              </w:rPr>
            </w:pPr>
          </w:p>
          <w:p w14:paraId="33C35B03" w14:textId="0672E87B" w:rsidR="00EA20EB" w:rsidRPr="00601CE4" w:rsidRDefault="00EA20EB" w:rsidP="00C71C80">
            <w:pPr>
              <w:spacing w:after="0" w:line="240" w:lineRule="auto"/>
              <w:rPr>
                <w:b/>
                <w:bCs/>
              </w:rPr>
            </w:pPr>
          </w:p>
        </w:tc>
        <w:tc>
          <w:tcPr>
            <w:tcW w:w="1859" w:type="dxa"/>
            <w:tcBorders>
              <w:bottom w:val="dotted" w:sz="4" w:space="0" w:color="auto"/>
            </w:tcBorders>
            <w:shd w:val="clear" w:color="auto" w:fill="00B050"/>
          </w:tcPr>
          <w:p w14:paraId="75DFBA41" w14:textId="77777777" w:rsidR="00EA20EB" w:rsidRPr="00DB5909" w:rsidRDefault="00EA20EB" w:rsidP="00C71C80">
            <w:pPr>
              <w:spacing w:after="0"/>
              <w:rPr>
                <w:b/>
              </w:rPr>
            </w:pPr>
            <w:r w:rsidRPr="00DB5909">
              <w:rPr>
                <w:b/>
              </w:rPr>
              <w:t xml:space="preserve">Objectives:  </w:t>
            </w:r>
          </w:p>
          <w:p w14:paraId="22F93C30" w14:textId="77777777" w:rsidR="00EA20EB" w:rsidRPr="00DB5909" w:rsidRDefault="00EA20EB" w:rsidP="00C71C80">
            <w:pPr>
              <w:spacing w:after="0"/>
            </w:pPr>
            <w:r w:rsidRPr="00DB5909">
              <w:t>To use vocabulary in the correct context.</w:t>
            </w:r>
          </w:p>
          <w:p w14:paraId="68874466" w14:textId="4E86B88E" w:rsidR="00EA20EB" w:rsidRPr="00601CE4" w:rsidRDefault="00EA20EB" w:rsidP="00C71C80">
            <w:pPr>
              <w:spacing w:after="0" w:line="240" w:lineRule="auto"/>
              <w:rPr>
                <w:b/>
                <w:bCs/>
              </w:rPr>
            </w:pPr>
            <w:r w:rsidRPr="00DB5909">
              <w:t>To use a dictionary to check the meaning of words.</w:t>
            </w:r>
          </w:p>
        </w:tc>
        <w:tc>
          <w:tcPr>
            <w:tcW w:w="1859" w:type="dxa"/>
            <w:tcBorders>
              <w:bottom w:val="dotted" w:sz="4" w:space="0" w:color="auto"/>
              <w:right w:val="single" w:sz="18" w:space="0" w:color="auto"/>
            </w:tcBorders>
            <w:shd w:val="clear" w:color="auto" w:fill="00B050"/>
          </w:tcPr>
          <w:p w14:paraId="2163057E" w14:textId="77777777" w:rsidR="00EA20EB" w:rsidRPr="00DB5909" w:rsidRDefault="00EA20EB" w:rsidP="00C71C80">
            <w:pPr>
              <w:spacing w:after="0"/>
              <w:rPr>
                <w:b/>
              </w:rPr>
            </w:pPr>
            <w:r w:rsidRPr="00DB5909">
              <w:rPr>
                <w:b/>
              </w:rPr>
              <w:t>Objectives:</w:t>
            </w:r>
          </w:p>
          <w:p w14:paraId="2857F3BE" w14:textId="6ED66772" w:rsidR="00EA20EB" w:rsidRPr="00601CE4" w:rsidRDefault="00EA20EB" w:rsidP="00C71C80">
            <w:pPr>
              <w:spacing w:after="0" w:line="240" w:lineRule="auto"/>
              <w:rPr>
                <w:b/>
                <w:bCs/>
              </w:rPr>
            </w:pPr>
            <w:r w:rsidRPr="00DB5909">
              <w:t>To understand and use the rules to decide when to use ‘is’ and when to use ‘are’.</w:t>
            </w:r>
          </w:p>
        </w:tc>
        <w:tc>
          <w:tcPr>
            <w:tcW w:w="1859" w:type="dxa"/>
            <w:tcBorders>
              <w:left w:val="single" w:sz="18" w:space="0" w:color="auto"/>
              <w:bottom w:val="dotted" w:sz="4" w:space="0" w:color="auto"/>
            </w:tcBorders>
            <w:shd w:val="clear" w:color="auto" w:fill="00B050"/>
          </w:tcPr>
          <w:p w14:paraId="426191B1" w14:textId="77777777" w:rsidR="00EA20EB" w:rsidRPr="00DB5909" w:rsidRDefault="00EA20EB" w:rsidP="00C71C80">
            <w:pPr>
              <w:spacing w:after="0"/>
            </w:pPr>
            <w:r w:rsidRPr="00DB5909">
              <w:rPr>
                <w:b/>
              </w:rPr>
              <w:t xml:space="preserve">Objectives:  </w:t>
            </w:r>
          </w:p>
          <w:p w14:paraId="341F06EC" w14:textId="77777777" w:rsidR="00EA20EB" w:rsidRPr="00DB5909" w:rsidRDefault="00EA20EB" w:rsidP="00C71C80">
            <w:pPr>
              <w:spacing w:after="0"/>
            </w:pPr>
            <w:r w:rsidRPr="00DB5909">
              <w:t>To use a thesaurus to find alternative words to use in writing.</w:t>
            </w:r>
          </w:p>
          <w:p w14:paraId="25595A7C" w14:textId="77777777" w:rsidR="00EA20EB" w:rsidRPr="00DB5909" w:rsidRDefault="00EA20EB" w:rsidP="00C71C80">
            <w:pPr>
              <w:spacing w:after="0"/>
            </w:pPr>
          </w:p>
          <w:p w14:paraId="6FF11D36" w14:textId="77777777" w:rsidR="00EA20EB" w:rsidRPr="00DB5909" w:rsidRDefault="00EA20EB" w:rsidP="00C71C80">
            <w:pPr>
              <w:spacing w:after="0"/>
            </w:pPr>
          </w:p>
          <w:p w14:paraId="0FFA9C7A" w14:textId="77777777" w:rsidR="00EA20EB" w:rsidRPr="00DB5909" w:rsidRDefault="00EA20EB" w:rsidP="00C71C80">
            <w:pPr>
              <w:spacing w:after="0"/>
              <w:rPr>
                <w:b/>
              </w:rPr>
            </w:pPr>
          </w:p>
          <w:p w14:paraId="512E8F12" w14:textId="49768889" w:rsidR="00EA20EB" w:rsidRPr="00601CE4" w:rsidRDefault="00EA20EB" w:rsidP="00C71C80">
            <w:pPr>
              <w:spacing w:after="0" w:line="240" w:lineRule="auto"/>
              <w:rPr>
                <w:b/>
                <w:bCs/>
              </w:rPr>
            </w:pPr>
          </w:p>
        </w:tc>
        <w:tc>
          <w:tcPr>
            <w:tcW w:w="1859" w:type="dxa"/>
            <w:tcBorders>
              <w:bottom w:val="dotted" w:sz="4" w:space="0" w:color="auto"/>
            </w:tcBorders>
            <w:shd w:val="clear" w:color="auto" w:fill="00B050"/>
          </w:tcPr>
          <w:p w14:paraId="1C51B18A" w14:textId="77777777" w:rsidR="00EA20EB" w:rsidRPr="00DB5909" w:rsidRDefault="00EA20EB" w:rsidP="00C71C80">
            <w:pPr>
              <w:spacing w:after="0"/>
              <w:rPr>
                <w:b/>
              </w:rPr>
            </w:pPr>
            <w:r w:rsidRPr="00DB5909">
              <w:rPr>
                <w:b/>
              </w:rPr>
              <w:t>Objectives:</w:t>
            </w:r>
          </w:p>
          <w:p w14:paraId="0514BDF9" w14:textId="77777777" w:rsidR="00EA20EB" w:rsidRPr="00DB5909" w:rsidRDefault="00EA20EB" w:rsidP="00C71C80">
            <w:pPr>
              <w:spacing w:after="0"/>
            </w:pPr>
            <w:r w:rsidRPr="00DB5909">
              <w:t>To use context clues to work out the meaning of an unfamiliar word.</w:t>
            </w:r>
          </w:p>
          <w:p w14:paraId="07C8ADD6" w14:textId="77777777" w:rsidR="00EA20EB" w:rsidRPr="00DB5909" w:rsidRDefault="00EA20EB" w:rsidP="00C71C80">
            <w:pPr>
              <w:spacing w:after="0"/>
            </w:pPr>
          </w:p>
          <w:p w14:paraId="38C19CF2" w14:textId="77777777" w:rsidR="00EA20EB" w:rsidRPr="00DB5909" w:rsidRDefault="00EA20EB" w:rsidP="00C71C80">
            <w:pPr>
              <w:spacing w:after="0"/>
            </w:pPr>
          </w:p>
          <w:p w14:paraId="02339796" w14:textId="1A1C4457" w:rsidR="00EA20EB" w:rsidRPr="00601CE4" w:rsidRDefault="00EA20EB" w:rsidP="00C71C80">
            <w:pPr>
              <w:spacing w:after="0" w:line="240" w:lineRule="auto"/>
              <w:rPr>
                <w:b/>
                <w:bCs/>
              </w:rPr>
            </w:pPr>
          </w:p>
        </w:tc>
        <w:tc>
          <w:tcPr>
            <w:tcW w:w="1859" w:type="dxa"/>
            <w:tcBorders>
              <w:bottom w:val="dotted" w:sz="4" w:space="0" w:color="auto"/>
              <w:right w:val="single" w:sz="24" w:space="0" w:color="auto"/>
            </w:tcBorders>
            <w:shd w:val="clear" w:color="auto" w:fill="D9D9D9" w:themeFill="background1" w:themeFillShade="D9"/>
          </w:tcPr>
          <w:p w14:paraId="76AEBE36" w14:textId="77777777" w:rsidR="00EA20EB" w:rsidRPr="00DB5909" w:rsidRDefault="00EA20EB" w:rsidP="00C71C80">
            <w:pPr>
              <w:spacing w:after="0"/>
              <w:rPr>
                <w:b/>
              </w:rPr>
            </w:pPr>
            <w:r>
              <w:rPr>
                <w:b/>
              </w:rPr>
              <w:t>Assessment Task:</w:t>
            </w:r>
          </w:p>
          <w:p w14:paraId="28C416B4" w14:textId="77777777" w:rsidR="00EA20EB" w:rsidRPr="00DB5909" w:rsidRDefault="00EA20EB" w:rsidP="00C71C80">
            <w:pPr>
              <w:spacing w:after="0"/>
            </w:pPr>
            <w:r w:rsidRPr="00DB5909">
              <w:t xml:space="preserve">Rising Stars ‘Grammar, Punctuation and Spelling Progress </w:t>
            </w:r>
            <w:r>
              <w:t>Tests –</w:t>
            </w:r>
            <w:r w:rsidRPr="00DB5909">
              <w:t xml:space="preserve"> Year 6’ </w:t>
            </w:r>
          </w:p>
          <w:p w14:paraId="05A7BF40" w14:textId="77777777" w:rsidR="00EA20EB" w:rsidRPr="00DB5909" w:rsidRDefault="00EA20EB" w:rsidP="00C71C80">
            <w:pPr>
              <w:spacing w:after="0"/>
            </w:pPr>
          </w:p>
          <w:p w14:paraId="104AF424" w14:textId="0F60B526" w:rsidR="00EA20EB" w:rsidRPr="00601CE4" w:rsidRDefault="00EA20EB" w:rsidP="00C71C80">
            <w:pPr>
              <w:spacing w:after="0" w:line="240" w:lineRule="auto"/>
              <w:rPr>
                <w:b/>
                <w:bCs/>
              </w:rPr>
            </w:pPr>
            <w:r w:rsidRPr="00DB5909">
              <w:rPr>
                <w:b/>
              </w:rPr>
              <w:t xml:space="preserve">Content: </w:t>
            </w:r>
            <w:r w:rsidRPr="00DB5909">
              <w:t xml:space="preserve">Suffixes, </w:t>
            </w:r>
            <w:r>
              <w:t>v</w:t>
            </w:r>
            <w:r w:rsidRPr="00DB5909">
              <w:t xml:space="preserve">erbs, </w:t>
            </w:r>
            <w:r>
              <w:t>c</w:t>
            </w:r>
            <w:r w:rsidRPr="00DB5909">
              <w:t xml:space="preserve">ommas to clarify meaning, </w:t>
            </w:r>
            <w:r>
              <w:t>p</w:t>
            </w:r>
            <w:r w:rsidRPr="00DB5909">
              <w:t xml:space="preserve">ronouns, </w:t>
            </w:r>
            <w:r>
              <w:t>s</w:t>
            </w:r>
            <w:r w:rsidRPr="00DB5909">
              <w:t xml:space="preserve">ubordinating conjunctions, </w:t>
            </w:r>
            <w:r>
              <w:t>c</w:t>
            </w:r>
            <w:r w:rsidRPr="00DB5909">
              <w:t xml:space="preserve">ommas in lists, </w:t>
            </w:r>
            <w:r>
              <w:t>r</w:t>
            </w:r>
            <w:r w:rsidRPr="00DB5909">
              <w:t xml:space="preserve">elative clauses, </w:t>
            </w:r>
            <w:r>
              <w:t>q</w:t>
            </w:r>
            <w:r w:rsidRPr="00DB5909">
              <w:t xml:space="preserve">uestion marks, </w:t>
            </w:r>
            <w:r>
              <w:t>a</w:t>
            </w:r>
            <w:r w:rsidRPr="00DB5909">
              <w:t xml:space="preserve">postrophes, </w:t>
            </w:r>
            <w:r>
              <w:t>a</w:t>
            </w:r>
            <w:r w:rsidRPr="00DB5909">
              <w:t xml:space="preserve">djectives, </w:t>
            </w:r>
            <w:r>
              <w:t>m</w:t>
            </w:r>
            <w:r w:rsidRPr="00DB5909">
              <w:t xml:space="preserve">odal verbs, </w:t>
            </w:r>
            <w:r>
              <w:t>s</w:t>
            </w:r>
            <w:r w:rsidRPr="00DB5909">
              <w:t xml:space="preserve">ingle dashes, </w:t>
            </w:r>
            <w:r>
              <w:t>c</w:t>
            </w:r>
            <w:r w:rsidRPr="00DB5909">
              <w:t xml:space="preserve">olons, </w:t>
            </w:r>
            <w:r>
              <w:t>s</w:t>
            </w:r>
            <w:r w:rsidRPr="00DB5909">
              <w:t xml:space="preserve">tatements, </w:t>
            </w:r>
            <w:r>
              <w:t>p</w:t>
            </w:r>
            <w:r w:rsidRPr="00DB5909">
              <w:t xml:space="preserve">refixes, </w:t>
            </w:r>
            <w:r>
              <w:t>p</w:t>
            </w:r>
            <w:r w:rsidRPr="00DB5909">
              <w:t xml:space="preserve">assive and active, </w:t>
            </w:r>
            <w:r>
              <w:t>p</w:t>
            </w:r>
            <w:r w:rsidRPr="00DB5909">
              <w:t>unctuation for parenthesis</w:t>
            </w:r>
            <w:r>
              <w:t>.</w:t>
            </w:r>
          </w:p>
        </w:tc>
      </w:tr>
      <w:tr w:rsidR="00EA20EB" w:rsidRPr="00601CE4" w14:paraId="4A140402" w14:textId="77777777" w:rsidTr="00C71C80">
        <w:trPr>
          <w:trHeight w:val="126"/>
        </w:trPr>
        <w:tc>
          <w:tcPr>
            <w:tcW w:w="1859" w:type="dxa"/>
            <w:tcBorders>
              <w:top w:val="dotted" w:sz="4" w:space="0" w:color="auto"/>
              <w:left w:val="single" w:sz="24" w:space="0" w:color="auto"/>
              <w:bottom w:val="dotted" w:sz="4" w:space="0" w:color="auto"/>
            </w:tcBorders>
            <w:shd w:val="clear" w:color="auto" w:fill="00B050"/>
          </w:tcPr>
          <w:p w14:paraId="6B968EA8" w14:textId="77777777" w:rsidR="00EA20EB" w:rsidRPr="00DB5909" w:rsidRDefault="00EA20EB" w:rsidP="00C71C80">
            <w:pPr>
              <w:spacing w:after="0"/>
              <w:rPr>
                <w:b/>
              </w:rPr>
            </w:pPr>
            <w:r w:rsidRPr="00DB5909">
              <w:rPr>
                <w:b/>
              </w:rPr>
              <w:t>Success criteria:</w:t>
            </w:r>
          </w:p>
          <w:p w14:paraId="09EBB6A6" w14:textId="77777777" w:rsidR="00EA20EB" w:rsidRPr="00DB5909" w:rsidRDefault="00EA20EB" w:rsidP="00C71C80">
            <w:pPr>
              <w:spacing w:after="0"/>
            </w:pPr>
            <w:r w:rsidRPr="00DB5909">
              <w:t>I am developing different strategies to help me to spell irregular words.</w:t>
            </w:r>
          </w:p>
          <w:p w14:paraId="32CABC46" w14:textId="77777777" w:rsidR="00EA20EB" w:rsidRPr="00DB5909" w:rsidRDefault="00EA20EB" w:rsidP="00C71C80">
            <w:pPr>
              <w:spacing w:after="0"/>
            </w:pPr>
            <w:r w:rsidRPr="00DB5909">
              <w:t>I can spell irregular words related to my English, Science and topic work.</w:t>
            </w:r>
          </w:p>
          <w:p w14:paraId="26A58539" w14:textId="77777777" w:rsidR="00EA20EB" w:rsidRPr="00DB5909" w:rsidRDefault="00EA20EB" w:rsidP="00C71C80">
            <w:pPr>
              <w:spacing w:after="0"/>
            </w:pPr>
          </w:p>
          <w:p w14:paraId="36F4B399" w14:textId="77777777" w:rsidR="00EA20EB" w:rsidRPr="00DB5909" w:rsidRDefault="00EA20EB" w:rsidP="00C71C80">
            <w:pPr>
              <w:spacing w:after="0"/>
            </w:pPr>
          </w:p>
          <w:p w14:paraId="649AD0E4" w14:textId="77777777" w:rsidR="00EA20EB" w:rsidRPr="00DB5909" w:rsidRDefault="00EA20EB" w:rsidP="00C71C80">
            <w:pPr>
              <w:spacing w:after="0"/>
            </w:pPr>
          </w:p>
          <w:p w14:paraId="224CB2A4" w14:textId="77777777" w:rsidR="00EA20EB" w:rsidRPr="00DB5909" w:rsidRDefault="00EA20EB" w:rsidP="00C71C80">
            <w:pPr>
              <w:spacing w:after="0"/>
            </w:pPr>
          </w:p>
          <w:p w14:paraId="2962D5B3"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tcBorders>
            <w:shd w:val="clear" w:color="auto" w:fill="00B050"/>
          </w:tcPr>
          <w:p w14:paraId="736E020F" w14:textId="77777777" w:rsidR="00EA20EB" w:rsidRPr="00DB5909" w:rsidRDefault="00EA20EB" w:rsidP="00C71C80">
            <w:pPr>
              <w:spacing w:after="0"/>
              <w:rPr>
                <w:b/>
              </w:rPr>
            </w:pPr>
            <w:r w:rsidRPr="00DB5909">
              <w:rPr>
                <w:b/>
              </w:rPr>
              <w:t>Success criteria:</w:t>
            </w:r>
          </w:p>
          <w:p w14:paraId="4FACFA02" w14:textId="5E51FA66" w:rsidR="00EA20EB" w:rsidRPr="00601CE4" w:rsidRDefault="00EA20EB" w:rsidP="00C71C80">
            <w:pPr>
              <w:spacing w:after="0" w:line="240" w:lineRule="auto"/>
              <w:rPr>
                <w:b/>
                <w:bCs/>
              </w:rPr>
            </w:pPr>
            <w:r w:rsidRPr="00DB5909">
              <w:t>I know that words in a word family are normally related to each other by their root word, grammar or meaning.</w:t>
            </w:r>
          </w:p>
        </w:tc>
        <w:tc>
          <w:tcPr>
            <w:tcW w:w="1859" w:type="dxa"/>
            <w:tcBorders>
              <w:top w:val="dotted" w:sz="4" w:space="0" w:color="auto"/>
              <w:bottom w:val="dotted" w:sz="4" w:space="0" w:color="auto"/>
              <w:right w:val="single" w:sz="18" w:space="0" w:color="auto"/>
            </w:tcBorders>
            <w:shd w:val="clear" w:color="auto" w:fill="00B050"/>
          </w:tcPr>
          <w:p w14:paraId="0A000C20" w14:textId="77777777" w:rsidR="00EA20EB" w:rsidRPr="00DB5909" w:rsidRDefault="00EA20EB" w:rsidP="00C71C80">
            <w:pPr>
              <w:spacing w:after="0"/>
              <w:rPr>
                <w:b/>
              </w:rPr>
            </w:pPr>
            <w:r w:rsidRPr="00DB5909">
              <w:rPr>
                <w:b/>
              </w:rPr>
              <w:t>Success criteria:</w:t>
            </w:r>
          </w:p>
          <w:p w14:paraId="3A001198" w14:textId="3EDDDEC6" w:rsidR="00EA20EB" w:rsidRPr="00601CE4" w:rsidRDefault="00EA20EB" w:rsidP="00C71C80">
            <w:pPr>
              <w:spacing w:after="0" w:line="240" w:lineRule="auto"/>
              <w:rPr>
                <w:b/>
                <w:bCs/>
              </w:rPr>
            </w:pPr>
            <w:r w:rsidRPr="00DB5909">
              <w:t>I can spell and know the meanings of homophones and other words which are often confused.</w:t>
            </w:r>
          </w:p>
        </w:tc>
        <w:tc>
          <w:tcPr>
            <w:tcW w:w="1859" w:type="dxa"/>
            <w:tcBorders>
              <w:top w:val="dotted" w:sz="4" w:space="0" w:color="auto"/>
              <w:left w:val="single" w:sz="18" w:space="0" w:color="auto"/>
              <w:bottom w:val="dotted" w:sz="4" w:space="0" w:color="auto"/>
            </w:tcBorders>
            <w:shd w:val="clear" w:color="auto" w:fill="00B050"/>
          </w:tcPr>
          <w:p w14:paraId="40778703" w14:textId="77777777" w:rsidR="00EA20EB" w:rsidRPr="00DB5909" w:rsidRDefault="00EA20EB" w:rsidP="00C71C80">
            <w:pPr>
              <w:spacing w:after="0"/>
              <w:rPr>
                <w:b/>
              </w:rPr>
            </w:pPr>
            <w:r w:rsidRPr="00DB5909">
              <w:rPr>
                <w:b/>
              </w:rPr>
              <w:t>Success criteria:</w:t>
            </w:r>
          </w:p>
          <w:p w14:paraId="44835814" w14:textId="77777777" w:rsidR="00EA20EB" w:rsidRPr="00DB5909" w:rsidRDefault="00EA20EB" w:rsidP="00C71C80">
            <w:pPr>
              <w:spacing w:after="0"/>
            </w:pPr>
            <w:r w:rsidRPr="00DB5909">
              <w:t>I can identify double negatives in sentences and explain what the sentence is actually saying.</w:t>
            </w:r>
          </w:p>
          <w:p w14:paraId="7DD6D6DF" w14:textId="77777777" w:rsidR="00EA20EB" w:rsidRPr="00DB5909" w:rsidRDefault="00EA20EB" w:rsidP="00C71C80">
            <w:pPr>
              <w:spacing w:after="0"/>
              <w:rPr>
                <w:b/>
              </w:rPr>
            </w:pPr>
            <w:r w:rsidRPr="00DB5909">
              <w:t>I can use a double negative appropriately, for effect.</w:t>
            </w:r>
          </w:p>
          <w:p w14:paraId="2FAFB927"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tcBorders>
            <w:shd w:val="clear" w:color="auto" w:fill="00B050"/>
          </w:tcPr>
          <w:p w14:paraId="35FE2086" w14:textId="77777777" w:rsidR="00EA20EB" w:rsidRPr="00DB5909" w:rsidRDefault="00EA20EB" w:rsidP="00C71C80">
            <w:pPr>
              <w:spacing w:after="0"/>
              <w:rPr>
                <w:b/>
              </w:rPr>
            </w:pPr>
            <w:r w:rsidRPr="00DB5909">
              <w:rPr>
                <w:b/>
              </w:rPr>
              <w:t>Success criteria:</w:t>
            </w:r>
          </w:p>
          <w:p w14:paraId="713283BA" w14:textId="77777777" w:rsidR="00EA20EB" w:rsidRPr="00DB5909" w:rsidRDefault="00EA20EB" w:rsidP="00C71C80">
            <w:pPr>
              <w:spacing w:after="0"/>
            </w:pPr>
            <w:r w:rsidRPr="00DB5909">
              <w:t>I can spell some words on the Year 5 and 6 word list and can explain what they mean.</w:t>
            </w:r>
          </w:p>
          <w:p w14:paraId="39F4689D" w14:textId="77777777" w:rsidR="00EA20EB" w:rsidRPr="00DB5909" w:rsidRDefault="00EA20EB" w:rsidP="00C71C80">
            <w:pPr>
              <w:spacing w:after="0"/>
            </w:pPr>
            <w:r w:rsidRPr="00DB5909">
              <w:t xml:space="preserve">I can spell most words on the Year 5 and 6 word list and can explain what they mean. </w:t>
            </w:r>
          </w:p>
          <w:p w14:paraId="035EEB35" w14:textId="705E1431" w:rsidR="00EA20EB" w:rsidRPr="00601CE4" w:rsidRDefault="00EA20EB" w:rsidP="00C71C80">
            <w:pPr>
              <w:spacing w:after="0" w:line="240" w:lineRule="auto"/>
              <w:rPr>
                <w:b/>
                <w:bCs/>
              </w:rPr>
            </w:pPr>
            <w:r w:rsidRPr="00DB5909">
              <w:t>I can use the rules that I have been learning to help me to spell unfamiliar words.</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6B720227" w14:textId="77777777" w:rsidR="00EA20EB" w:rsidRPr="00601CE4" w:rsidRDefault="00EA20EB" w:rsidP="00C71C80">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324B74DB" w14:textId="77777777" w:rsidR="00EA20EB" w:rsidRPr="00DB5909" w:rsidRDefault="00EA20EB" w:rsidP="00C71C80">
            <w:pPr>
              <w:spacing w:after="0"/>
              <w:rPr>
                <w:b/>
              </w:rPr>
            </w:pPr>
            <w:r w:rsidRPr="00DB5909">
              <w:rPr>
                <w:b/>
              </w:rPr>
              <w:t>Success criteria:</w:t>
            </w:r>
          </w:p>
          <w:p w14:paraId="13CEB387" w14:textId="77777777" w:rsidR="00EA20EB" w:rsidRPr="00DB5909" w:rsidRDefault="00EA20EB" w:rsidP="00C71C80">
            <w:pPr>
              <w:spacing w:after="0"/>
            </w:pPr>
            <w:r w:rsidRPr="00DB5909">
              <w:t>I can re-read my writing to check for any spelling or punctuation mistakes.</w:t>
            </w:r>
          </w:p>
          <w:p w14:paraId="7BC9FDD5" w14:textId="77777777" w:rsidR="00EA20EB" w:rsidRPr="00DB5909" w:rsidRDefault="00EA20EB" w:rsidP="00C71C80">
            <w:pPr>
              <w:spacing w:after="0"/>
              <w:rPr>
                <w:b/>
              </w:rPr>
            </w:pPr>
          </w:p>
          <w:p w14:paraId="0F1BD2A3" w14:textId="77777777" w:rsidR="00EA20EB" w:rsidRPr="00DB5909" w:rsidRDefault="00EA20EB" w:rsidP="00C71C80">
            <w:pPr>
              <w:spacing w:after="0"/>
              <w:rPr>
                <w:b/>
              </w:rPr>
            </w:pPr>
          </w:p>
          <w:p w14:paraId="396C6D3D" w14:textId="77777777" w:rsidR="00EA20EB" w:rsidRPr="00DB5909" w:rsidRDefault="00EA20EB" w:rsidP="00C71C80">
            <w:pPr>
              <w:spacing w:after="0"/>
              <w:rPr>
                <w:b/>
              </w:rPr>
            </w:pPr>
          </w:p>
          <w:p w14:paraId="0FA79594" w14:textId="77777777" w:rsidR="00EA20EB" w:rsidRPr="00DB5909" w:rsidRDefault="00EA20EB" w:rsidP="00C71C80">
            <w:pPr>
              <w:spacing w:after="0"/>
              <w:rPr>
                <w:b/>
              </w:rPr>
            </w:pPr>
          </w:p>
          <w:p w14:paraId="2B220F21" w14:textId="77777777" w:rsidR="00EA20EB" w:rsidRPr="00DB5909" w:rsidRDefault="00EA20EB" w:rsidP="00C71C80">
            <w:pPr>
              <w:spacing w:after="0"/>
              <w:rPr>
                <w:b/>
              </w:rPr>
            </w:pPr>
          </w:p>
          <w:p w14:paraId="54AB3FF3" w14:textId="77777777" w:rsidR="00EA20EB" w:rsidRPr="00DB5909" w:rsidRDefault="00EA20EB" w:rsidP="00C71C80">
            <w:pPr>
              <w:spacing w:after="0"/>
              <w:rPr>
                <w:b/>
              </w:rPr>
            </w:pPr>
          </w:p>
          <w:p w14:paraId="0FC99153"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tcBorders>
            <w:shd w:val="clear" w:color="auto" w:fill="00B050"/>
          </w:tcPr>
          <w:p w14:paraId="48C13ABF" w14:textId="77777777" w:rsidR="00EA20EB" w:rsidRPr="00DB5909" w:rsidRDefault="00EA20EB" w:rsidP="00C71C80">
            <w:pPr>
              <w:spacing w:after="0"/>
              <w:rPr>
                <w:b/>
              </w:rPr>
            </w:pPr>
            <w:r w:rsidRPr="00DB5909">
              <w:rPr>
                <w:b/>
              </w:rPr>
              <w:t>Success criteria:</w:t>
            </w:r>
          </w:p>
          <w:p w14:paraId="42D8DA12" w14:textId="37F799B0" w:rsidR="00EA20EB" w:rsidRPr="00601CE4" w:rsidRDefault="00EA20EB" w:rsidP="00C71C80">
            <w:pPr>
              <w:spacing w:after="0" w:line="240" w:lineRule="auto"/>
              <w:rPr>
                <w:b/>
                <w:bCs/>
              </w:rPr>
            </w:pPr>
            <w:r w:rsidRPr="00DB5909">
              <w:t>I can use a dictionary to check that I am using vocabulary in the correct context.</w:t>
            </w:r>
          </w:p>
        </w:tc>
        <w:tc>
          <w:tcPr>
            <w:tcW w:w="1859" w:type="dxa"/>
            <w:tcBorders>
              <w:top w:val="dotted" w:sz="4" w:space="0" w:color="auto"/>
              <w:bottom w:val="dotted" w:sz="4" w:space="0" w:color="auto"/>
              <w:right w:val="single" w:sz="18" w:space="0" w:color="auto"/>
            </w:tcBorders>
            <w:shd w:val="clear" w:color="auto" w:fill="00B050"/>
          </w:tcPr>
          <w:p w14:paraId="30CFC8C9" w14:textId="77777777" w:rsidR="00EA20EB" w:rsidRPr="00DB5909" w:rsidRDefault="00EA20EB" w:rsidP="00C71C80">
            <w:pPr>
              <w:spacing w:after="0"/>
              <w:rPr>
                <w:b/>
              </w:rPr>
            </w:pPr>
            <w:r w:rsidRPr="00DB5909">
              <w:rPr>
                <w:b/>
              </w:rPr>
              <w:t>Success criteria:</w:t>
            </w:r>
          </w:p>
          <w:p w14:paraId="1432B1DE" w14:textId="2E568450" w:rsidR="00EA20EB" w:rsidRPr="00601CE4" w:rsidRDefault="00EA20EB" w:rsidP="00C71C80">
            <w:pPr>
              <w:spacing w:after="0" w:line="240" w:lineRule="auto"/>
              <w:rPr>
                <w:b/>
                <w:bCs/>
              </w:rPr>
            </w:pPr>
            <w:r w:rsidRPr="00DB5909">
              <w:t>I can use the rules for deciding when to use ‘is’ and when to use ‘are’.</w:t>
            </w:r>
          </w:p>
        </w:tc>
        <w:tc>
          <w:tcPr>
            <w:tcW w:w="1859" w:type="dxa"/>
            <w:tcBorders>
              <w:top w:val="dotted" w:sz="4" w:space="0" w:color="auto"/>
              <w:left w:val="single" w:sz="18" w:space="0" w:color="auto"/>
              <w:bottom w:val="dotted" w:sz="4" w:space="0" w:color="auto"/>
            </w:tcBorders>
            <w:shd w:val="clear" w:color="auto" w:fill="00B050"/>
          </w:tcPr>
          <w:p w14:paraId="0C121D71" w14:textId="77777777" w:rsidR="00EA20EB" w:rsidRPr="00DB5909" w:rsidRDefault="00EA20EB" w:rsidP="00C71C80">
            <w:pPr>
              <w:spacing w:after="0"/>
              <w:rPr>
                <w:b/>
              </w:rPr>
            </w:pPr>
            <w:r w:rsidRPr="00DB5909">
              <w:rPr>
                <w:b/>
              </w:rPr>
              <w:t>Success criteria:</w:t>
            </w:r>
          </w:p>
          <w:p w14:paraId="2E003917" w14:textId="77777777" w:rsidR="00EA20EB" w:rsidRPr="00DB5909" w:rsidRDefault="00EA20EB" w:rsidP="00C71C80">
            <w:pPr>
              <w:spacing w:after="0"/>
              <w:rPr>
                <w:b/>
              </w:rPr>
            </w:pPr>
            <w:r w:rsidRPr="00DB5909">
              <w:t>I can use a thesaurus to find alternative words to use in writing.</w:t>
            </w:r>
          </w:p>
          <w:p w14:paraId="77DE5681"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tcBorders>
            <w:shd w:val="clear" w:color="auto" w:fill="00B050"/>
          </w:tcPr>
          <w:p w14:paraId="599AF44E" w14:textId="77777777" w:rsidR="00EA20EB" w:rsidRPr="00DB5909" w:rsidRDefault="00EA20EB" w:rsidP="00C71C80">
            <w:pPr>
              <w:spacing w:after="0"/>
              <w:rPr>
                <w:b/>
              </w:rPr>
            </w:pPr>
            <w:r w:rsidRPr="00DB5909">
              <w:rPr>
                <w:b/>
              </w:rPr>
              <w:t>Success criteria:</w:t>
            </w:r>
          </w:p>
          <w:p w14:paraId="27A9904C" w14:textId="289B4315" w:rsidR="00EA20EB" w:rsidRPr="00601CE4" w:rsidRDefault="00EA20EB" w:rsidP="00C71C80">
            <w:pPr>
              <w:spacing w:after="0" w:line="240" w:lineRule="auto"/>
              <w:rPr>
                <w:b/>
                <w:bCs/>
              </w:rPr>
            </w:pPr>
            <w:r w:rsidRPr="00DB5909">
              <w:t>I can use context clues to work out the meaning of an unfamiliar word.</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2F1169C9" w14:textId="77777777" w:rsidR="00EA20EB" w:rsidRPr="00601CE4" w:rsidRDefault="00EA20EB" w:rsidP="00C71C80">
            <w:pPr>
              <w:spacing w:after="0" w:line="240" w:lineRule="auto"/>
              <w:rPr>
                <w:b/>
                <w:bCs/>
              </w:rPr>
            </w:pPr>
          </w:p>
        </w:tc>
      </w:tr>
      <w:tr w:rsidR="00EA20EB" w:rsidRPr="00601CE4" w14:paraId="315A68D5" w14:textId="77777777" w:rsidTr="00C71C80">
        <w:trPr>
          <w:trHeight w:val="127"/>
        </w:trPr>
        <w:tc>
          <w:tcPr>
            <w:tcW w:w="1859" w:type="dxa"/>
            <w:tcBorders>
              <w:top w:val="dotted" w:sz="4" w:space="0" w:color="auto"/>
              <w:left w:val="single" w:sz="24" w:space="0" w:color="auto"/>
              <w:bottom w:val="dotted" w:sz="4" w:space="0" w:color="auto"/>
            </w:tcBorders>
            <w:shd w:val="clear" w:color="auto" w:fill="00B050"/>
          </w:tcPr>
          <w:p w14:paraId="37DB6D07" w14:textId="60B81FC7" w:rsidR="00EA20EB" w:rsidRPr="00601CE4" w:rsidRDefault="00EA20EB" w:rsidP="00C71C80">
            <w:pPr>
              <w:spacing w:after="0" w:line="240" w:lineRule="auto"/>
              <w:rPr>
                <w:b/>
                <w:bCs/>
              </w:rPr>
            </w:pPr>
            <w:r>
              <w:rPr>
                <w:b/>
              </w:rPr>
              <w:t>Teacher’s Guide</w:t>
            </w:r>
            <w:r w:rsidRPr="00DB5909">
              <w:rPr>
                <w:b/>
              </w:rPr>
              <w:t xml:space="preserve">: </w:t>
            </w:r>
            <w:r w:rsidRPr="00DB5909">
              <w:t>n/a</w:t>
            </w:r>
          </w:p>
        </w:tc>
        <w:tc>
          <w:tcPr>
            <w:tcW w:w="1859" w:type="dxa"/>
            <w:tcBorders>
              <w:top w:val="dotted" w:sz="4" w:space="0" w:color="auto"/>
              <w:bottom w:val="dotted" w:sz="4" w:space="0" w:color="auto"/>
            </w:tcBorders>
            <w:shd w:val="clear" w:color="auto" w:fill="00B050"/>
          </w:tcPr>
          <w:p w14:paraId="12A80AEF" w14:textId="77777777" w:rsidR="00EA20EB" w:rsidRPr="00DB5909" w:rsidRDefault="00EA20EB" w:rsidP="00C71C80">
            <w:pPr>
              <w:spacing w:after="0"/>
            </w:pPr>
            <w:r>
              <w:rPr>
                <w:b/>
              </w:rPr>
              <w:t>Teacher’s Guide</w:t>
            </w:r>
            <w:r w:rsidRPr="00DB5909">
              <w:rPr>
                <w:b/>
              </w:rPr>
              <w:t xml:space="preserve">:  </w:t>
            </w:r>
            <w:r w:rsidRPr="00DB5909">
              <w:t>Unit 20 p44</w:t>
            </w:r>
            <w:r>
              <w:t>–</w:t>
            </w:r>
            <w:r w:rsidRPr="00DB5909">
              <w:t>45</w:t>
            </w:r>
          </w:p>
          <w:p w14:paraId="77F27F61"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53B82D0B" w14:textId="77777777" w:rsidR="00EA20EB" w:rsidRPr="00DB5909" w:rsidRDefault="00EA20EB" w:rsidP="00C71C80">
            <w:pPr>
              <w:spacing w:after="0"/>
            </w:pPr>
            <w:r>
              <w:rPr>
                <w:b/>
              </w:rPr>
              <w:t>Teacher’s Guide</w:t>
            </w:r>
            <w:r w:rsidRPr="00DB5909">
              <w:rPr>
                <w:b/>
              </w:rPr>
              <w:t>:</w:t>
            </w:r>
            <w:r w:rsidRPr="00DB5909">
              <w:t xml:space="preserve"> Unit 19 p42</w:t>
            </w:r>
            <w:r>
              <w:t>–</w:t>
            </w:r>
            <w:r w:rsidRPr="00DB5909">
              <w:t>43</w:t>
            </w:r>
          </w:p>
          <w:p w14:paraId="2D0DA446" w14:textId="77777777" w:rsidR="00EA20EB" w:rsidRPr="00601CE4" w:rsidRDefault="00EA20EB" w:rsidP="00C71C80">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64398EBD" w14:textId="77777777" w:rsidR="00EA20EB" w:rsidRPr="00DB5909" w:rsidRDefault="00EA20EB" w:rsidP="00C71C80">
            <w:pPr>
              <w:spacing w:after="0"/>
            </w:pPr>
            <w:r>
              <w:rPr>
                <w:b/>
              </w:rPr>
              <w:t>Teacher’s Guide</w:t>
            </w:r>
            <w:r w:rsidRPr="00DB5909">
              <w:rPr>
                <w:b/>
              </w:rPr>
              <w:t xml:space="preserve">: </w:t>
            </w:r>
            <w:r w:rsidRPr="00DB5909">
              <w:t>Unit 24 p52</w:t>
            </w:r>
            <w:r>
              <w:t>–</w:t>
            </w:r>
            <w:r w:rsidRPr="00DB5909">
              <w:t>5</w:t>
            </w:r>
            <w:r>
              <w:t>3</w:t>
            </w:r>
          </w:p>
          <w:p w14:paraId="7F63EAF7"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tcBorders>
            <w:shd w:val="clear" w:color="auto" w:fill="00B050"/>
          </w:tcPr>
          <w:p w14:paraId="0F25DB14" w14:textId="77777777" w:rsidR="00EA20EB" w:rsidRPr="00DB5909" w:rsidRDefault="00EA20EB" w:rsidP="00C71C80">
            <w:pPr>
              <w:spacing w:after="0"/>
            </w:pPr>
            <w:r>
              <w:rPr>
                <w:b/>
              </w:rPr>
              <w:t>Teacher’s Guide</w:t>
            </w:r>
            <w:r w:rsidRPr="00DB5909">
              <w:rPr>
                <w:b/>
              </w:rPr>
              <w:t xml:space="preserve">:  </w:t>
            </w:r>
            <w:r w:rsidRPr="00DB5909">
              <w:t>Unit 22 p48</w:t>
            </w:r>
            <w:r>
              <w:t>–</w:t>
            </w:r>
            <w:r w:rsidRPr="00DB5909">
              <w:t>49</w:t>
            </w:r>
          </w:p>
          <w:p w14:paraId="373A0842"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485B8FA3" w14:textId="3A524FC1" w:rsidR="00EA20EB" w:rsidRPr="00601CE4" w:rsidRDefault="00EA20EB" w:rsidP="00C71C80">
            <w:pPr>
              <w:spacing w:after="0" w:line="240" w:lineRule="auto"/>
              <w:rPr>
                <w:b/>
                <w:bCs/>
              </w:rPr>
            </w:pPr>
            <w:r w:rsidRPr="00DB5909">
              <w:rPr>
                <w:b/>
              </w:rPr>
              <w:t xml:space="preserve">Grammar, Punctuation and Spelling Progress </w:t>
            </w:r>
            <w:r>
              <w:rPr>
                <w:b/>
              </w:rPr>
              <w:t>Tests –</w:t>
            </w:r>
            <w:r w:rsidRPr="00DB5909">
              <w:rPr>
                <w:b/>
              </w:rPr>
              <w:t xml:space="preserve"> Year 6</w:t>
            </w:r>
            <w:r>
              <w:rPr>
                <w:b/>
              </w:rPr>
              <w:t>:</w:t>
            </w:r>
            <w:r w:rsidRPr="00DB5909">
              <w:rPr>
                <w:b/>
              </w:rPr>
              <w:t xml:space="preserve"> </w:t>
            </w:r>
            <w:r w:rsidRPr="00DB5909">
              <w:t xml:space="preserve">Summer </w:t>
            </w:r>
            <w:r>
              <w:t>t</w:t>
            </w:r>
            <w:r w:rsidRPr="00DB5909">
              <w:t>est 1 p45</w:t>
            </w:r>
          </w:p>
        </w:tc>
        <w:tc>
          <w:tcPr>
            <w:tcW w:w="1859" w:type="dxa"/>
            <w:tcBorders>
              <w:top w:val="dotted" w:sz="4" w:space="0" w:color="auto"/>
              <w:left w:val="single" w:sz="18" w:space="0" w:color="auto"/>
              <w:bottom w:val="dotted" w:sz="4" w:space="0" w:color="auto"/>
            </w:tcBorders>
            <w:shd w:val="clear" w:color="auto" w:fill="00B050"/>
          </w:tcPr>
          <w:p w14:paraId="7BA23AE0" w14:textId="481EBADE" w:rsidR="00EA20EB" w:rsidRPr="00601CE4" w:rsidRDefault="00EA20EB" w:rsidP="00C71C80">
            <w:pPr>
              <w:spacing w:after="0" w:line="240" w:lineRule="auto"/>
              <w:rPr>
                <w:b/>
                <w:bCs/>
              </w:rPr>
            </w:pPr>
            <w:r>
              <w:rPr>
                <w:b/>
              </w:rPr>
              <w:t>Teacher’s Guide</w:t>
            </w:r>
            <w:r w:rsidRPr="00DB5909">
              <w:rPr>
                <w:b/>
              </w:rPr>
              <w:t xml:space="preserve">: </w:t>
            </w:r>
            <w:r w:rsidRPr="00DB5909">
              <w:t>Unit 21 p46</w:t>
            </w:r>
            <w:r>
              <w:t>–</w:t>
            </w:r>
            <w:r w:rsidRPr="00DB5909">
              <w:t>47</w:t>
            </w:r>
          </w:p>
        </w:tc>
        <w:tc>
          <w:tcPr>
            <w:tcW w:w="1859" w:type="dxa"/>
            <w:tcBorders>
              <w:top w:val="dotted" w:sz="4" w:space="0" w:color="auto"/>
              <w:bottom w:val="dotted" w:sz="4" w:space="0" w:color="auto"/>
            </w:tcBorders>
            <w:shd w:val="clear" w:color="auto" w:fill="00B050"/>
          </w:tcPr>
          <w:p w14:paraId="5DF3AD44" w14:textId="77777777" w:rsidR="00EA20EB" w:rsidRPr="00DB5909" w:rsidRDefault="00EA20EB" w:rsidP="00C71C80">
            <w:pPr>
              <w:spacing w:after="0"/>
            </w:pPr>
            <w:r>
              <w:rPr>
                <w:b/>
              </w:rPr>
              <w:t>Teacher’s Guide</w:t>
            </w:r>
            <w:r w:rsidRPr="00DB5909">
              <w:rPr>
                <w:b/>
              </w:rPr>
              <w:t xml:space="preserve">:  </w:t>
            </w:r>
            <w:r w:rsidRPr="00DB5909">
              <w:t>n/a</w:t>
            </w:r>
          </w:p>
          <w:p w14:paraId="19B99B56"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684AE2A4" w14:textId="77777777" w:rsidR="00EA20EB" w:rsidRPr="00DB5909" w:rsidRDefault="00EA20EB" w:rsidP="00C71C80">
            <w:pPr>
              <w:spacing w:after="0"/>
            </w:pPr>
            <w:r>
              <w:rPr>
                <w:b/>
              </w:rPr>
              <w:t>Teacher’s Guide</w:t>
            </w:r>
            <w:r w:rsidRPr="00DB5909">
              <w:rPr>
                <w:b/>
              </w:rPr>
              <w:t>:</w:t>
            </w:r>
            <w:r w:rsidRPr="00DB5909">
              <w:t xml:space="preserve"> n/a</w:t>
            </w:r>
          </w:p>
          <w:p w14:paraId="008904BE" w14:textId="77777777" w:rsidR="00EA20EB" w:rsidRPr="00601CE4" w:rsidRDefault="00EA20EB" w:rsidP="00C71C80">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23879FFA" w14:textId="676941EF" w:rsidR="00EA20EB" w:rsidRPr="00601CE4" w:rsidRDefault="00EA20EB" w:rsidP="00C71C80">
            <w:pPr>
              <w:spacing w:after="0" w:line="240" w:lineRule="auto"/>
              <w:rPr>
                <w:b/>
                <w:bCs/>
              </w:rPr>
            </w:pPr>
            <w:r>
              <w:rPr>
                <w:b/>
              </w:rPr>
              <w:t>Teacher’s Guide</w:t>
            </w:r>
            <w:r w:rsidRPr="00DB5909">
              <w:rPr>
                <w:b/>
              </w:rPr>
              <w:t xml:space="preserve">: </w:t>
            </w:r>
            <w:r w:rsidRPr="00DB5909">
              <w:t>Unit 23 p50</w:t>
            </w:r>
            <w:r>
              <w:t>–</w:t>
            </w:r>
            <w:r w:rsidRPr="00DB5909">
              <w:t>51</w:t>
            </w:r>
            <w:r>
              <w:t xml:space="preserve"> </w:t>
            </w:r>
            <w:r w:rsidRPr="00DB5909">
              <w:t xml:space="preserve">(used in Spring </w:t>
            </w:r>
            <w:r>
              <w:t xml:space="preserve">Term </w:t>
            </w:r>
            <w:r w:rsidRPr="00DB5909">
              <w:t>2</w:t>
            </w:r>
            <w:r>
              <w:t>,</w:t>
            </w:r>
            <w:r w:rsidRPr="00DB5909">
              <w:t xml:space="preserve"> Week 2, Antonyms and synonyms)</w:t>
            </w:r>
          </w:p>
        </w:tc>
        <w:tc>
          <w:tcPr>
            <w:tcW w:w="1859" w:type="dxa"/>
            <w:tcBorders>
              <w:top w:val="dotted" w:sz="4" w:space="0" w:color="auto"/>
              <w:bottom w:val="dotted" w:sz="4" w:space="0" w:color="auto"/>
            </w:tcBorders>
            <w:shd w:val="clear" w:color="auto" w:fill="00B050"/>
          </w:tcPr>
          <w:p w14:paraId="4C136EB3" w14:textId="77777777" w:rsidR="00EA20EB" w:rsidRPr="00DB5909" w:rsidRDefault="00EA20EB" w:rsidP="00C71C80">
            <w:pPr>
              <w:spacing w:after="0"/>
            </w:pPr>
            <w:r>
              <w:rPr>
                <w:b/>
              </w:rPr>
              <w:t>Teacher’s Guide</w:t>
            </w:r>
            <w:r w:rsidRPr="00DB5909">
              <w:rPr>
                <w:b/>
              </w:rPr>
              <w:t xml:space="preserve">: </w:t>
            </w:r>
            <w:r w:rsidRPr="00DB5909">
              <w:t>n/a</w:t>
            </w:r>
          </w:p>
          <w:p w14:paraId="25110115"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186337A5" w14:textId="208AB30E" w:rsidR="00EA20EB" w:rsidRPr="00601CE4" w:rsidRDefault="00EA20EB" w:rsidP="00C71C80">
            <w:pPr>
              <w:spacing w:after="0" w:line="240" w:lineRule="auto"/>
              <w:rPr>
                <w:b/>
                <w:bCs/>
              </w:rPr>
            </w:pPr>
            <w:r w:rsidRPr="00DB5909">
              <w:rPr>
                <w:b/>
              </w:rPr>
              <w:t xml:space="preserve">Grammar, Punctuation and Spelling Progress </w:t>
            </w:r>
            <w:r>
              <w:rPr>
                <w:b/>
              </w:rPr>
              <w:t>Tests –</w:t>
            </w:r>
            <w:r w:rsidRPr="00DB5909">
              <w:rPr>
                <w:b/>
              </w:rPr>
              <w:t xml:space="preserve"> Year 6</w:t>
            </w:r>
            <w:r>
              <w:rPr>
                <w:b/>
              </w:rPr>
              <w:t>:</w:t>
            </w:r>
            <w:r w:rsidRPr="00DB5909">
              <w:rPr>
                <w:b/>
              </w:rPr>
              <w:t xml:space="preserve"> </w:t>
            </w:r>
            <w:r w:rsidRPr="00DB5909">
              <w:t xml:space="preserve">Summer </w:t>
            </w:r>
            <w:r>
              <w:t>t</w:t>
            </w:r>
            <w:r w:rsidRPr="00DB5909">
              <w:t>est 2 p54</w:t>
            </w:r>
          </w:p>
        </w:tc>
      </w:tr>
      <w:tr w:rsidR="00EA20EB" w:rsidRPr="00601CE4" w14:paraId="6751B74A" w14:textId="77777777" w:rsidTr="00C71C80">
        <w:trPr>
          <w:trHeight w:val="111"/>
        </w:trPr>
        <w:tc>
          <w:tcPr>
            <w:tcW w:w="1859" w:type="dxa"/>
            <w:tcBorders>
              <w:top w:val="dotted" w:sz="4" w:space="0" w:color="auto"/>
              <w:left w:val="single" w:sz="24" w:space="0" w:color="auto"/>
              <w:bottom w:val="dotted" w:sz="4" w:space="0" w:color="auto"/>
            </w:tcBorders>
            <w:shd w:val="clear" w:color="auto" w:fill="00B050"/>
          </w:tcPr>
          <w:p w14:paraId="5BA4DE01" w14:textId="77777777" w:rsidR="00EA20EB" w:rsidRPr="00DB5909" w:rsidRDefault="00EA20EB" w:rsidP="00C71C80">
            <w:pPr>
              <w:spacing w:after="0"/>
            </w:pPr>
            <w:r>
              <w:rPr>
                <w:b/>
              </w:rPr>
              <w:t xml:space="preserve">Spelling and Vocabulary Pupil </w:t>
            </w:r>
            <w:r>
              <w:rPr>
                <w:b/>
              </w:rPr>
              <w:lastRenderedPageBreak/>
              <w:t>Book</w:t>
            </w:r>
            <w:r w:rsidRPr="00DB5909">
              <w:rPr>
                <w:b/>
              </w:rPr>
              <w:t>:</w:t>
            </w:r>
            <w:r w:rsidRPr="00DB5909">
              <w:t xml:space="preserve"> Unit 12 p26</w:t>
            </w:r>
            <w:r>
              <w:t>–</w:t>
            </w:r>
            <w:r w:rsidRPr="00DB5909">
              <w:t>27</w:t>
            </w:r>
          </w:p>
          <w:p w14:paraId="607D5AE9"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tcBorders>
            <w:shd w:val="clear" w:color="auto" w:fill="00B050"/>
          </w:tcPr>
          <w:p w14:paraId="5EE5B27D" w14:textId="77777777" w:rsidR="00EA20EB" w:rsidRPr="00DB5909" w:rsidRDefault="00EA20EB" w:rsidP="00C71C80">
            <w:pPr>
              <w:spacing w:after="0"/>
            </w:pPr>
            <w:r>
              <w:rPr>
                <w:b/>
              </w:rPr>
              <w:lastRenderedPageBreak/>
              <w:t xml:space="preserve">Spelling and Vocabulary Pupil </w:t>
            </w:r>
            <w:r>
              <w:rPr>
                <w:b/>
              </w:rPr>
              <w:lastRenderedPageBreak/>
              <w:t>Book</w:t>
            </w:r>
            <w:r w:rsidRPr="00DB5909">
              <w:rPr>
                <w:b/>
              </w:rPr>
              <w:t>:</w:t>
            </w:r>
            <w:r w:rsidRPr="00DB5909">
              <w:t xml:space="preserve"> Unit 11 p24</w:t>
            </w:r>
            <w:r>
              <w:t>–</w:t>
            </w:r>
            <w:r w:rsidRPr="00DB5909">
              <w:t xml:space="preserve">25  </w:t>
            </w:r>
          </w:p>
          <w:p w14:paraId="441590EF"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0A65F712" w14:textId="2CFD555B" w:rsidR="00EA20EB" w:rsidRPr="00601CE4" w:rsidRDefault="00EA20EB" w:rsidP="00C71C80">
            <w:pPr>
              <w:spacing w:after="0" w:line="240" w:lineRule="auto"/>
              <w:rPr>
                <w:b/>
                <w:bCs/>
              </w:rPr>
            </w:pPr>
            <w:r>
              <w:rPr>
                <w:b/>
              </w:rPr>
              <w:lastRenderedPageBreak/>
              <w:t xml:space="preserve">Spelling and Vocabulary Pupil </w:t>
            </w:r>
            <w:r>
              <w:rPr>
                <w:b/>
              </w:rPr>
              <w:lastRenderedPageBreak/>
              <w:t>Book</w:t>
            </w:r>
            <w:r w:rsidRPr="00DB5909">
              <w:rPr>
                <w:b/>
              </w:rPr>
              <w:t>:</w:t>
            </w:r>
            <w:r w:rsidRPr="00DB5909">
              <w:t xml:space="preserve"> Unit 10 p22</w:t>
            </w:r>
            <w:r>
              <w:t>–</w:t>
            </w:r>
            <w:r w:rsidRPr="00DB5909">
              <w:t>23</w:t>
            </w:r>
          </w:p>
        </w:tc>
        <w:tc>
          <w:tcPr>
            <w:tcW w:w="1859" w:type="dxa"/>
            <w:tcBorders>
              <w:top w:val="dotted" w:sz="4" w:space="0" w:color="auto"/>
              <w:left w:val="single" w:sz="18" w:space="0" w:color="auto"/>
              <w:bottom w:val="dotted" w:sz="4" w:space="0" w:color="auto"/>
            </w:tcBorders>
            <w:shd w:val="clear" w:color="auto" w:fill="00B050"/>
          </w:tcPr>
          <w:p w14:paraId="02CA6F84" w14:textId="77777777" w:rsidR="00EA20EB" w:rsidRPr="00DB5909" w:rsidRDefault="00EA20EB" w:rsidP="00C71C80">
            <w:pPr>
              <w:spacing w:after="0"/>
            </w:pPr>
            <w:r>
              <w:rPr>
                <w:b/>
              </w:rPr>
              <w:lastRenderedPageBreak/>
              <w:t xml:space="preserve">Spelling and Vocabulary Pupil </w:t>
            </w:r>
            <w:r>
              <w:rPr>
                <w:b/>
              </w:rPr>
              <w:lastRenderedPageBreak/>
              <w:t>Book</w:t>
            </w:r>
            <w:r w:rsidRPr="00DB5909">
              <w:rPr>
                <w:b/>
              </w:rPr>
              <w:t>:</w:t>
            </w:r>
            <w:r w:rsidRPr="00DB5909">
              <w:t xml:space="preserve"> Unit 17 p37</w:t>
            </w:r>
            <w:r>
              <w:t>–</w:t>
            </w:r>
            <w:r w:rsidRPr="00DB5909">
              <w:t>39</w:t>
            </w:r>
          </w:p>
          <w:p w14:paraId="04C423A4"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tcBorders>
            <w:shd w:val="clear" w:color="auto" w:fill="00B050"/>
          </w:tcPr>
          <w:p w14:paraId="2B24CA9C" w14:textId="77777777" w:rsidR="00EA20EB" w:rsidRPr="00DB5909" w:rsidRDefault="00EA20EB" w:rsidP="00C71C80">
            <w:pPr>
              <w:spacing w:after="0"/>
            </w:pPr>
            <w:r>
              <w:rPr>
                <w:b/>
              </w:rPr>
              <w:lastRenderedPageBreak/>
              <w:t xml:space="preserve">Spelling and Vocabulary Pupil </w:t>
            </w:r>
            <w:r>
              <w:rPr>
                <w:b/>
              </w:rPr>
              <w:lastRenderedPageBreak/>
              <w:t>Book</w:t>
            </w:r>
            <w:r w:rsidRPr="00DB5909">
              <w:rPr>
                <w:b/>
              </w:rPr>
              <w:t>:</w:t>
            </w:r>
            <w:r w:rsidRPr="00DB5909">
              <w:t xml:space="preserve"> Unit 14 p30</w:t>
            </w:r>
            <w:r>
              <w:t>–</w:t>
            </w:r>
            <w:r w:rsidRPr="00DB5909">
              <w:t>31</w:t>
            </w:r>
          </w:p>
          <w:p w14:paraId="73980399"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29CEE730" w14:textId="77777777" w:rsidR="00EA20EB" w:rsidRPr="00601CE4" w:rsidRDefault="00EA20EB" w:rsidP="00C71C80">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1BE59EB9" w14:textId="77777777" w:rsidR="00EA20EB" w:rsidRPr="00DB5909" w:rsidRDefault="00EA20EB" w:rsidP="00C71C80">
            <w:pPr>
              <w:spacing w:after="0"/>
            </w:pPr>
            <w:r>
              <w:rPr>
                <w:b/>
              </w:rPr>
              <w:t xml:space="preserve">Spelling and Vocabulary Pupil </w:t>
            </w:r>
            <w:r>
              <w:rPr>
                <w:b/>
              </w:rPr>
              <w:lastRenderedPageBreak/>
              <w:t>Book</w:t>
            </w:r>
            <w:r w:rsidRPr="00DB5909">
              <w:rPr>
                <w:b/>
              </w:rPr>
              <w:t>:</w:t>
            </w:r>
            <w:r w:rsidRPr="00DB5909">
              <w:t xml:space="preserve"> Unit 13 p28</w:t>
            </w:r>
            <w:r>
              <w:t>–</w:t>
            </w:r>
            <w:r w:rsidRPr="00DB5909">
              <w:t>29</w:t>
            </w:r>
          </w:p>
          <w:p w14:paraId="0187F7C7"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tcBorders>
            <w:shd w:val="clear" w:color="auto" w:fill="00B050"/>
          </w:tcPr>
          <w:p w14:paraId="5306DD52" w14:textId="77777777" w:rsidR="00EA20EB" w:rsidRPr="00DB5909" w:rsidRDefault="00EA20EB" w:rsidP="00C71C80">
            <w:pPr>
              <w:spacing w:after="0"/>
            </w:pPr>
            <w:r>
              <w:rPr>
                <w:b/>
              </w:rPr>
              <w:lastRenderedPageBreak/>
              <w:t xml:space="preserve">Spelling and Vocabulary Pupil </w:t>
            </w:r>
            <w:r>
              <w:rPr>
                <w:b/>
              </w:rPr>
              <w:lastRenderedPageBreak/>
              <w:t>Book</w:t>
            </w:r>
            <w:r w:rsidRPr="00DB5909">
              <w:rPr>
                <w:b/>
              </w:rPr>
              <w:t>:</w:t>
            </w:r>
            <w:r w:rsidRPr="00DB5909">
              <w:t xml:space="preserve"> Unit 19 p42</w:t>
            </w:r>
            <w:r>
              <w:t>–</w:t>
            </w:r>
            <w:r w:rsidRPr="00DB5909">
              <w:t>43</w:t>
            </w:r>
          </w:p>
          <w:p w14:paraId="583950E1"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29E09B70" w14:textId="496582E2" w:rsidR="00EA20EB" w:rsidRPr="00601CE4" w:rsidRDefault="00EA20EB" w:rsidP="00C71C80">
            <w:pPr>
              <w:spacing w:after="0" w:line="240" w:lineRule="auto"/>
              <w:rPr>
                <w:b/>
                <w:bCs/>
              </w:rPr>
            </w:pPr>
            <w:r>
              <w:rPr>
                <w:b/>
              </w:rPr>
              <w:lastRenderedPageBreak/>
              <w:t xml:space="preserve">Grammar and Punctuation Pupil </w:t>
            </w:r>
            <w:r>
              <w:rPr>
                <w:b/>
              </w:rPr>
              <w:lastRenderedPageBreak/>
              <w:t>Book</w:t>
            </w:r>
            <w:r w:rsidRPr="00DB5909">
              <w:rPr>
                <w:b/>
              </w:rPr>
              <w:t>:</w:t>
            </w:r>
            <w:r w:rsidRPr="00DB5909">
              <w:t xml:space="preserve"> Unit 17 p36</w:t>
            </w:r>
            <w:r>
              <w:t>–</w:t>
            </w:r>
            <w:r w:rsidRPr="00DB5909">
              <w:t>37</w:t>
            </w:r>
          </w:p>
        </w:tc>
        <w:tc>
          <w:tcPr>
            <w:tcW w:w="1859" w:type="dxa"/>
            <w:tcBorders>
              <w:top w:val="dotted" w:sz="4" w:space="0" w:color="auto"/>
              <w:left w:val="single" w:sz="18" w:space="0" w:color="auto"/>
              <w:bottom w:val="dotted" w:sz="4" w:space="0" w:color="auto"/>
            </w:tcBorders>
            <w:shd w:val="clear" w:color="auto" w:fill="00B050"/>
          </w:tcPr>
          <w:p w14:paraId="0403D464" w14:textId="77777777" w:rsidR="00EA20EB" w:rsidRPr="00DB5909" w:rsidRDefault="00EA20EB" w:rsidP="00C71C80">
            <w:pPr>
              <w:spacing w:after="0"/>
            </w:pPr>
            <w:r>
              <w:rPr>
                <w:b/>
              </w:rPr>
              <w:lastRenderedPageBreak/>
              <w:t xml:space="preserve">Spelling and Vocabulary Pupil </w:t>
            </w:r>
            <w:r>
              <w:rPr>
                <w:b/>
              </w:rPr>
              <w:lastRenderedPageBreak/>
              <w:t>Book</w:t>
            </w:r>
            <w:r w:rsidRPr="00DB5909">
              <w:rPr>
                <w:b/>
              </w:rPr>
              <w:t>:</w:t>
            </w:r>
            <w:r w:rsidRPr="00DB5909">
              <w:t xml:space="preserve"> Unit 15  p32</w:t>
            </w:r>
            <w:r>
              <w:t>–</w:t>
            </w:r>
            <w:r w:rsidRPr="00DB5909">
              <w:t>34</w:t>
            </w:r>
          </w:p>
          <w:p w14:paraId="28B7D282" w14:textId="77777777" w:rsidR="00EA20EB" w:rsidRPr="00601CE4" w:rsidRDefault="00EA20EB" w:rsidP="00C71C80">
            <w:pPr>
              <w:spacing w:after="0" w:line="240" w:lineRule="auto"/>
              <w:rPr>
                <w:b/>
                <w:bCs/>
              </w:rPr>
            </w:pPr>
          </w:p>
        </w:tc>
        <w:tc>
          <w:tcPr>
            <w:tcW w:w="1859" w:type="dxa"/>
            <w:tcBorders>
              <w:top w:val="dotted" w:sz="4" w:space="0" w:color="auto"/>
              <w:bottom w:val="dotted" w:sz="4" w:space="0" w:color="auto"/>
            </w:tcBorders>
            <w:shd w:val="clear" w:color="auto" w:fill="00B050"/>
          </w:tcPr>
          <w:p w14:paraId="2F138F42" w14:textId="21F7AB90" w:rsidR="00EA20EB" w:rsidRPr="00601CE4" w:rsidRDefault="00EA20EB" w:rsidP="00C71C80">
            <w:pPr>
              <w:spacing w:after="0" w:line="240" w:lineRule="auto"/>
              <w:rPr>
                <w:b/>
                <w:bCs/>
              </w:rPr>
            </w:pPr>
            <w:r>
              <w:rPr>
                <w:b/>
              </w:rPr>
              <w:lastRenderedPageBreak/>
              <w:t xml:space="preserve">Spelling and Vocabulary Pupil </w:t>
            </w:r>
            <w:r>
              <w:rPr>
                <w:b/>
              </w:rPr>
              <w:lastRenderedPageBreak/>
              <w:t>Book</w:t>
            </w:r>
            <w:r w:rsidRPr="00DB5909">
              <w:rPr>
                <w:b/>
              </w:rPr>
              <w:t xml:space="preserve">: </w:t>
            </w:r>
            <w:r w:rsidRPr="00DB5909">
              <w:t>Unit 20 p44</w:t>
            </w:r>
            <w:r>
              <w:t>–</w:t>
            </w:r>
            <w:r w:rsidRPr="00DB5909">
              <w:t>45</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1C6B9C23" w14:textId="77777777" w:rsidR="00EA20EB" w:rsidRPr="00601CE4" w:rsidRDefault="00EA20EB" w:rsidP="00C71C80">
            <w:pPr>
              <w:spacing w:after="0" w:line="240" w:lineRule="auto"/>
              <w:rPr>
                <w:b/>
                <w:bCs/>
              </w:rPr>
            </w:pPr>
          </w:p>
        </w:tc>
      </w:tr>
      <w:tr w:rsidR="00CB01AB" w:rsidRPr="00601CE4" w14:paraId="7BBB81C8" w14:textId="77777777" w:rsidTr="00C71C80">
        <w:trPr>
          <w:trHeight w:val="269"/>
        </w:trPr>
        <w:tc>
          <w:tcPr>
            <w:tcW w:w="1859" w:type="dxa"/>
            <w:tcBorders>
              <w:top w:val="dotted" w:sz="4" w:space="0" w:color="auto"/>
              <w:left w:val="single" w:sz="24" w:space="0" w:color="auto"/>
              <w:bottom w:val="dotted" w:sz="4" w:space="0" w:color="auto"/>
            </w:tcBorders>
            <w:shd w:val="clear" w:color="auto" w:fill="00B050"/>
          </w:tcPr>
          <w:p w14:paraId="0DC045C6" w14:textId="77777777" w:rsidR="00CB01AB" w:rsidRPr="00DB5909" w:rsidRDefault="00CB01AB" w:rsidP="00C71C80">
            <w:pPr>
              <w:spacing w:after="0"/>
            </w:pPr>
            <w:r w:rsidRPr="00DB5909">
              <w:rPr>
                <w:b/>
              </w:rPr>
              <w:t xml:space="preserve">Interactive activity: </w:t>
            </w:r>
            <w:r w:rsidRPr="00DB5909">
              <w:t>Spelling</w:t>
            </w:r>
          </w:p>
          <w:p w14:paraId="6FC9A5BD" w14:textId="77777777" w:rsidR="00CB01AB" w:rsidRPr="00601CE4" w:rsidRDefault="00CB01AB" w:rsidP="00C71C80">
            <w:pPr>
              <w:spacing w:after="0" w:line="240" w:lineRule="auto"/>
              <w:rPr>
                <w:b/>
                <w:bCs/>
              </w:rPr>
            </w:pPr>
          </w:p>
        </w:tc>
        <w:tc>
          <w:tcPr>
            <w:tcW w:w="1859" w:type="dxa"/>
            <w:tcBorders>
              <w:top w:val="dotted" w:sz="4" w:space="0" w:color="auto"/>
              <w:bottom w:val="dotted" w:sz="4" w:space="0" w:color="auto"/>
            </w:tcBorders>
            <w:shd w:val="clear" w:color="auto" w:fill="00B050"/>
          </w:tcPr>
          <w:p w14:paraId="25E839D3" w14:textId="24417BDF" w:rsidR="00CB01AB" w:rsidRPr="00601CE4" w:rsidRDefault="00CB01AB" w:rsidP="00C71C80">
            <w:pPr>
              <w:spacing w:after="0" w:line="240" w:lineRule="auto"/>
              <w:rPr>
                <w:b/>
                <w:bCs/>
              </w:rPr>
            </w:pPr>
            <w:r w:rsidRPr="00DB5909">
              <w:rPr>
                <w:b/>
              </w:rPr>
              <w:t xml:space="preserve">Interactive activity: </w:t>
            </w:r>
            <w:r w:rsidRPr="00DB5909">
              <w:t>Root words and spelling</w:t>
            </w:r>
          </w:p>
        </w:tc>
        <w:tc>
          <w:tcPr>
            <w:tcW w:w="1859" w:type="dxa"/>
            <w:tcBorders>
              <w:top w:val="dotted" w:sz="4" w:space="0" w:color="auto"/>
              <w:bottom w:val="dotted" w:sz="4" w:space="0" w:color="auto"/>
              <w:right w:val="single" w:sz="18" w:space="0" w:color="auto"/>
            </w:tcBorders>
            <w:shd w:val="clear" w:color="auto" w:fill="00B050"/>
          </w:tcPr>
          <w:p w14:paraId="58FF185C" w14:textId="7F39E3AA" w:rsidR="00CB01AB" w:rsidRPr="00601CE4" w:rsidRDefault="00CB01AB" w:rsidP="00C71C80">
            <w:pPr>
              <w:spacing w:after="0" w:line="240" w:lineRule="auto"/>
              <w:rPr>
                <w:b/>
                <w:bCs/>
              </w:rPr>
            </w:pPr>
            <w:r w:rsidRPr="00DB5909">
              <w:rPr>
                <w:b/>
              </w:rPr>
              <w:t xml:space="preserve">Interactive activity: </w:t>
            </w:r>
            <w:r w:rsidRPr="00DB5909">
              <w:t>Homophones</w:t>
            </w:r>
          </w:p>
        </w:tc>
        <w:tc>
          <w:tcPr>
            <w:tcW w:w="1859" w:type="dxa"/>
            <w:tcBorders>
              <w:top w:val="dotted" w:sz="4" w:space="0" w:color="auto"/>
              <w:left w:val="single" w:sz="18" w:space="0" w:color="auto"/>
              <w:bottom w:val="dotted" w:sz="4" w:space="0" w:color="auto"/>
            </w:tcBorders>
            <w:shd w:val="clear" w:color="auto" w:fill="00B050"/>
          </w:tcPr>
          <w:p w14:paraId="4D5670EA" w14:textId="77777777" w:rsidR="00CB01AB" w:rsidRPr="00601CE4" w:rsidRDefault="00CB01AB" w:rsidP="00C71C80">
            <w:pPr>
              <w:spacing w:after="0" w:line="240" w:lineRule="auto"/>
              <w:rPr>
                <w:b/>
                <w:bCs/>
              </w:rPr>
            </w:pPr>
          </w:p>
        </w:tc>
        <w:tc>
          <w:tcPr>
            <w:tcW w:w="1859" w:type="dxa"/>
            <w:tcBorders>
              <w:top w:val="dotted" w:sz="4" w:space="0" w:color="auto"/>
              <w:bottom w:val="dotted" w:sz="4" w:space="0" w:color="auto"/>
            </w:tcBorders>
            <w:shd w:val="clear" w:color="auto" w:fill="00B050"/>
          </w:tcPr>
          <w:p w14:paraId="0836A5A4" w14:textId="3D7D8A3B" w:rsidR="00CB01AB" w:rsidRPr="00601CE4" w:rsidRDefault="00CB01AB" w:rsidP="00C71C80">
            <w:pPr>
              <w:spacing w:after="0" w:line="240" w:lineRule="auto"/>
              <w:rPr>
                <w:b/>
                <w:bCs/>
              </w:rPr>
            </w:pPr>
            <w:r w:rsidRPr="00DB5909">
              <w:rPr>
                <w:b/>
              </w:rPr>
              <w:t xml:space="preserve">Interactive activity: </w:t>
            </w:r>
            <w:r w:rsidRPr="00DB5909">
              <w:t xml:space="preserve">Spelling </w:t>
            </w:r>
          </w:p>
        </w:tc>
        <w:tc>
          <w:tcPr>
            <w:tcW w:w="1859" w:type="dxa"/>
            <w:tcBorders>
              <w:top w:val="dotted" w:sz="4" w:space="0" w:color="auto"/>
              <w:bottom w:val="dotted" w:sz="4" w:space="0" w:color="auto"/>
              <w:right w:val="single" w:sz="18" w:space="0" w:color="auto"/>
            </w:tcBorders>
            <w:shd w:val="clear" w:color="auto" w:fill="D9D9D9" w:themeFill="background1" w:themeFillShade="D9"/>
          </w:tcPr>
          <w:p w14:paraId="337D35E2" w14:textId="77777777" w:rsidR="00CB01AB" w:rsidRPr="00601CE4" w:rsidRDefault="00CB01AB" w:rsidP="00C71C80">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6588E682" w14:textId="77777777" w:rsidR="00CB01AB" w:rsidRPr="00601CE4" w:rsidRDefault="00CB01AB" w:rsidP="00C71C80">
            <w:pPr>
              <w:spacing w:after="0" w:line="240" w:lineRule="auto"/>
              <w:rPr>
                <w:b/>
                <w:bCs/>
              </w:rPr>
            </w:pPr>
          </w:p>
        </w:tc>
        <w:tc>
          <w:tcPr>
            <w:tcW w:w="1859" w:type="dxa"/>
            <w:tcBorders>
              <w:top w:val="dotted" w:sz="4" w:space="0" w:color="auto"/>
              <w:bottom w:val="dotted" w:sz="4" w:space="0" w:color="auto"/>
            </w:tcBorders>
            <w:shd w:val="clear" w:color="auto" w:fill="00B050"/>
          </w:tcPr>
          <w:p w14:paraId="4FFFE709" w14:textId="77777777" w:rsidR="00CB01AB" w:rsidRPr="00601CE4" w:rsidRDefault="00CB01AB" w:rsidP="00C71C80">
            <w:pPr>
              <w:spacing w:after="0" w:line="240" w:lineRule="auto"/>
              <w:rPr>
                <w:b/>
                <w:bCs/>
              </w:rPr>
            </w:pPr>
          </w:p>
        </w:tc>
        <w:tc>
          <w:tcPr>
            <w:tcW w:w="1859" w:type="dxa"/>
            <w:tcBorders>
              <w:top w:val="dotted" w:sz="4" w:space="0" w:color="auto"/>
              <w:bottom w:val="dotted" w:sz="4" w:space="0" w:color="auto"/>
              <w:right w:val="single" w:sz="18" w:space="0" w:color="auto"/>
            </w:tcBorders>
            <w:shd w:val="clear" w:color="auto" w:fill="00B050"/>
          </w:tcPr>
          <w:p w14:paraId="274F2DFF" w14:textId="77777777" w:rsidR="00CB01AB" w:rsidRPr="00601CE4" w:rsidRDefault="00CB01AB" w:rsidP="00C71C80">
            <w:pPr>
              <w:spacing w:after="0" w:line="240" w:lineRule="auto"/>
              <w:rPr>
                <w:b/>
                <w:bCs/>
              </w:rPr>
            </w:pPr>
          </w:p>
        </w:tc>
        <w:tc>
          <w:tcPr>
            <w:tcW w:w="1859" w:type="dxa"/>
            <w:tcBorders>
              <w:top w:val="dotted" w:sz="4" w:space="0" w:color="auto"/>
              <w:left w:val="single" w:sz="18" w:space="0" w:color="auto"/>
              <w:bottom w:val="dotted" w:sz="4" w:space="0" w:color="auto"/>
            </w:tcBorders>
            <w:shd w:val="clear" w:color="auto" w:fill="00B050"/>
          </w:tcPr>
          <w:p w14:paraId="23A44E6E" w14:textId="77777777" w:rsidR="00CB01AB" w:rsidRPr="00601CE4" w:rsidRDefault="00CB01AB" w:rsidP="00C71C80">
            <w:pPr>
              <w:spacing w:after="0" w:line="240" w:lineRule="auto"/>
              <w:rPr>
                <w:b/>
                <w:bCs/>
              </w:rPr>
            </w:pPr>
          </w:p>
        </w:tc>
        <w:tc>
          <w:tcPr>
            <w:tcW w:w="1859" w:type="dxa"/>
            <w:tcBorders>
              <w:top w:val="dotted" w:sz="4" w:space="0" w:color="auto"/>
              <w:bottom w:val="dotted" w:sz="4" w:space="0" w:color="auto"/>
            </w:tcBorders>
            <w:shd w:val="clear" w:color="auto" w:fill="00B050"/>
          </w:tcPr>
          <w:p w14:paraId="71618DAD" w14:textId="77777777" w:rsidR="00CB01AB" w:rsidRPr="00601CE4" w:rsidRDefault="00CB01AB" w:rsidP="00C71C80">
            <w:pPr>
              <w:spacing w:after="0" w:line="240" w:lineRule="auto"/>
              <w:rPr>
                <w:b/>
                <w:bCs/>
              </w:rPr>
            </w:pP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46851D22" w14:textId="77777777" w:rsidR="00CB01AB" w:rsidRPr="00601CE4" w:rsidRDefault="00CB01AB" w:rsidP="00C71C80">
            <w:pPr>
              <w:spacing w:after="0" w:line="240" w:lineRule="auto"/>
              <w:rPr>
                <w:b/>
                <w:bCs/>
              </w:rPr>
            </w:pPr>
          </w:p>
        </w:tc>
      </w:tr>
      <w:tr w:rsidR="007E5034" w14:paraId="521BBA54" w14:textId="77777777" w:rsidTr="00C71C80">
        <w:trPr>
          <w:trHeight w:val="250"/>
        </w:trPr>
        <w:tc>
          <w:tcPr>
            <w:tcW w:w="1859" w:type="dxa"/>
            <w:tcBorders>
              <w:top w:val="dotted" w:sz="4" w:space="0" w:color="auto"/>
              <w:left w:val="single" w:sz="24" w:space="0" w:color="auto"/>
              <w:bottom w:val="dotted" w:sz="4" w:space="0" w:color="auto"/>
            </w:tcBorders>
          </w:tcPr>
          <w:p w14:paraId="58552E85" w14:textId="77777777" w:rsidR="007E5034" w:rsidRDefault="007E5034" w:rsidP="007E5034">
            <w:pPr>
              <w:spacing w:after="0" w:line="240" w:lineRule="auto"/>
            </w:pPr>
            <w:r>
              <w:t>Text driver –</w:t>
            </w:r>
          </w:p>
          <w:p w14:paraId="56E68F2A" w14:textId="77777777" w:rsidR="007E5034" w:rsidRPr="002163BE" w:rsidRDefault="007E5034" w:rsidP="007E5034">
            <w:pPr>
              <w:spacing w:after="0" w:line="240" w:lineRule="auto"/>
              <w:rPr>
                <w:i/>
                <w:iCs/>
              </w:rPr>
            </w:pPr>
            <w:r w:rsidRPr="002163BE">
              <w:rPr>
                <w:i/>
                <w:iCs/>
              </w:rPr>
              <w:t>S&amp;L opportunity</w:t>
            </w:r>
          </w:p>
          <w:p w14:paraId="18D1D427" w14:textId="660F18D8" w:rsidR="007E5034" w:rsidRDefault="007E5034" w:rsidP="007E5034">
            <w:pPr>
              <w:spacing w:after="0" w:line="240" w:lineRule="auto"/>
            </w:pPr>
            <w:r w:rsidRPr="002163BE">
              <w:rPr>
                <w:i/>
                <w:iCs/>
              </w:rPr>
              <w:t>Hot seat etc.</w:t>
            </w:r>
          </w:p>
        </w:tc>
        <w:tc>
          <w:tcPr>
            <w:tcW w:w="1859" w:type="dxa"/>
            <w:tcBorders>
              <w:top w:val="dotted" w:sz="4" w:space="0" w:color="auto"/>
              <w:bottom w:val="dotted" w:sz="4" w:space="0" w:color="auto"/>
            </w:tcBorders>
          </w:tcPr>
          <w:p w14:paraId="6C390775" w14:textId="77777777" w:rsidR="007E5034" w:rsidRDefault="007E5034" w:rsidP="007E5034">
            <w:pPr>
              <w:spacing w:after="0" w:line="240" w:lineRule="auto"/>
            </w:pPr>
            <w:r>
              <w:t>Workshop</w:t>
            </w:r>
          </w:p>
          <w:p w14:paraId="62E01068" w14:textId="77777777" w:rsidR="007E5034" w:rsidRDefault="007E5034" w:rsidP="007E5034">
            <w:pPr>
              <w:spacing w:after="0" w:line="240" w:lineRule="auto"/>
            </w:pPr>
            <w:r>
              <w:t>Setting -</w:t>
            </w:r>
          </w:p>
          <w:p w14:paraId="44C48E98" w14:textId="77777777" w:rsidR="007E5034" w:rsidRDefault="007E5034" w:rsidP="007E5034">
            <w:pPr>
              <w:spacing w:after="0" w:line="240" w:lineRule="auto"/>
            </w:pPr>
          </w:p>
        </w:tc>
        <w:tc>
          <w:tcPr>
            <w:tcW w:w="1859" w:type="dxa"/>
            <w:tcBorders>
              <w:top w:val="dotted" w:sz="4" w:space="0" w:color="auto"/>
              <w:bottom w:val="dotted" w:sz="4" w:space="0" w:color="auto"/>
              <w:right w:val="single" w:sz="18" w:space="0" w:color="auto"/>
            </w:tcBorders>
          </w:tcPr>
          <w:p w14:paraId="48E25E31" w14:textId="77777777" w:rsidR="007E5034" w:rsidRDefault="007E5034" w:rsidP="007E5034">
            <w:pPr>
              <w:spacing w:after="0" w:line="240" w:lineRule="auto"/>
            </w:pPr>
            <w:r>
              <w:t xml:space="preserve">Draft </w:t>
            </w:r>
          </w:p>
          <w:p w14:paraId="439F406D" w14:textId="2F4453AC" w:rsidR="007E5034" w:rsidRDefault="007E5034" w:rsidP="007E5034">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4F775BF4" w14:textId="29F98470" w:rsidR="007E5034" w:rsidRDefault="007E5034" w:rsidP="007E5034">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tcPr>
          <w:p w14:paraId="645A770E" w14:textId="77777777" w:rsidR="007E5034" w:rsidRDefault="007E5034" w:rsidP="007E5034">
            <w:pPr>
              <w:spacing w:after="0" w:line="240" w:lineRule="auto"/>
            </w:pPr>
            <w:r>
              <w:t>Short Burst</w:t>
            </w:r>
          </w:p>
          <w:p w14:paraId="310F8EFC" w14:textId="489100CE" w:rsidR="007E5034" w:rsidRDefault="00A95087" w:rsidP="007E5034">
            <w:pPr>
              <w:spacing w:after="0" w:line="240" w:lineRule="auto"/>
            </w:pPr>
            <w:r>
              <w:t>Discussion -</w:t>
            </w:r>
          </w:p>
        </w:tc>
        <w:tc>
          <w:tcPr>
            <w:tcW w:w="1859" w:type="dxa"/>
            <w:tcBorders>
              <w:top w:val="dotted" w:sz="4" w:space="0" w:color="auto"/>
              <w:bottom w:val="dotted" w:sz="4" w:space="0" w:color="auto"/>
              <w:right w:val="single" w:sz="18" w:space="0" w:color="auto"/>
            </w:tcBorders>
          </w:tcPr>
          <w:p w14:paraId="0849ADCC" w14:textId="77777777" w:rsidR="007E5034" w:rsidRDefault="007E5034" w:rsidP="007E5034">
            <w:pPr>
              <w:spacing w:after="0" w:line="240" w:lineRule="auto"/>
            </w:pPr>
            <w:r>
              <w:t xml:space="preserve">Draft </w:t>
            </w:r>
          </w:p>
          <w:p w14:paraId="3CED303D" w14:textId="0D9D0F27" w:rsidR="007E5034" w:rsidRDefault="007E5034" w:rsidP="007E5034">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0907192D" w14:textId="77777777" w:rsidR="007E5034" w:rsidRDefault="007E5034" w:rsidP="007E5034">
            <w:pPr>
              <w:spacing w:after="0" w:line="240" w:lineRule="auto"/>
            </w:pPr>
            <w:r>
              <w:t>Text driver –</w:t>
            </w:r>
          </w:p>
          <w:p w14:paraId="705D7AC2" w14:textId="77777777" w:rsidR="007E5034" w:rsidRPr="002163BE" w:rsidRDefault="007E5034" w:rsidP="007E5034">
            <w:pPr>
              <w:spacing w:after="0" w:line="240" w:lineRule="auto"/>
              <w:rPr>
                <w:i/>
                <w:iCs/>
              </w:rPr>
            </w:pPr>
            <w:r w:rsidRPr="002163BE">
              <w:rPr>
                <w:i/>
                <w:iCs/>
              </w:rPr>
              <w:t>S&amp;L opportunity</w:t>
            </w:r>
          </w:p>
          <w:p w14:paraId="72607411" w14:textId="4D3B5325" w:rsidR="007E5034" w:rsidRDefault="007E5034" w:rsidP="007E5034">
            <w:pPr>
              <w:spacing w:after="0" w:line="240" w:lineRule="auto"/>
            </w:pPr>
            <w:r w:rsidRPr="002163BE">
              <w:rPr>
                <w:i/>
                <w:iCs/>
              </w:rPr>
              <w:t>Hot seat etc.</w:t>
            </w:r>
          </w:p>
        </w:tc>
        <w:tc>
          <w:tcPr>
            <w:tcW w:w="1859" w:type="dxa"/>
            <w:tcBorders>
              <w:top w:val="dotted" w:sz="4" w:space="0" w:color="auto"/>
              <w:bottom w:val="dotted" w:sz="4" w:space="0" w:color="auto"/>
            </w:tcBorders>
          </w:tcPr>
          <w:p w14:paraId="77F19738" w14:textId="77777777" w:rsidR="007E5034" w:rsidRDefault="007E5034" w:rsidP="007E5034">
            <w:pPr>
              <w:spacing w:after="0" w:line="240" w:lineRule="auto"/>
            </w:pPr>
            <w:r>
              <w:t>Workshop</w:t>
            </w:r>
          </w:p>
          <w:p w14:paraId="0A4324F3" w14:textId="77777777" w:rsidR="007E5034" w:rsidRPr="00B159B6" w:rsidRDefault="007E5034" w:rsidP="007E5034">
            <w:pPr>
              <w:spacing w:after="0" w:line="240" w:lineRule="auto"/>
            </w:pPr>
            <w:r>
              <w:t>Dialogue  -</w:t>
            </w:r>
          </w:p>
          <w:p w14:paraId="79519D31" w14:textId="4CED3D71" w:rsidR="007E5034" w:rsidRDefault="007E5034" w:rsidP="007E5034">
            <w:pPr>
              <w:spacing w:after="0" w:line="240" w:lineRule="auto"/>
            </w:pPr>
            <w:r>
              <w:t>Punctuating speech</w:t>
            </w:r>
          </w:p>
        </w:tc>
        <w:tc>
          <w:tcPr>
            <w:tcW w:w="1859" w:type="dxa"/>
            <w:tcBorders>
              <w:top w:val="dotted" w:sz="4" w:space="0" w:color="auto"/>
              <w:bottom w:val="dotted" w:sz="4" w:space="0" w:color="auto"/>
              <w:right w:val="single" w:sz="18" w:space="0" w:color="auto"/>
            </w:tcBorders>
          </w:tcPr>
          <w:p w14:paraId="445AF69C" w14:textId="77777777" w:rsidR="007E5034" w:rsidRDefault="007E5034" w:rsidP="007E5034">
            <w:pPr>
              <w:spacing w:after="0" w:line="240" w:lineRule="auto"/>
            </w:pPr>
            <w:r>
              <w:t xml:space="preserve">Draft </w:t>
            </w:r>
          </w:p>
          <w:p w14:paraId="4B086C18" w14:textId="70B3A15A" w:rsidR="007E5034" w:rsidRDefault="007E5034" w:rsidP="007E5034">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1D27A1F9" w14:textId="17A1D1D5" w:rsidR="007E5034" w:rsidRDefault="007E5034" w:rsidP="007E5034">
            <w:pPr>
              <w:spacing w:after="0" w:line="240" w:lineRule="auto"/>
            </w:pPr>
            <w:r>
              <w:t>Text driver -</w:t>
            </w:r>
          </w:p>
        </w:tc>
        <w:tc>
          <w:tcPr>
            <w:tcW w:w="1859" w:type="dxa"/>
            <w:tcBorders>
              <w:top w:val="dotted" w:sz="4" w:space="0" w:color="auto"/>
              <w:bottom w:val="dotted" w:sz="4" w:space="0" w:color="auto"/>
            </w:tcBorders>
            <w:shd w:val="clear" w:color="auto" w:fill="D9D9D9" w:themeFill="background1" w:themeFillShade="D9"/>
          </w:tcPr>
          <w:p w14:paraId="35FB8616" w14:textId="77777777" w:rsidR="007E5034" w:rsidRDefault="007E5034" w:rsidP="007E5034">
            <w:pPr>
              <w:spacing w:after="0" w:line="240" w:lineRule="auto"/>
            </w:pPr>
            <w:r>
              <w:t>Workshop</w:t>
            </w:r>
          </w:p>
          <w:p w14:paraId="147D8B5A" w14:textId="0D53CC31" w:rsidR="007E5034" w:rsidRDefault="007E5034" w:rsidP="007E5034">
            <w:pPr>
              <w:spacing w:after="0" w:line="240" w:lineRule="auto"/>
            </w:pPr>
            <w:r>
              <w:t>Poetry -</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62CD313D" w14:textId="77777777" w:rsidR="007E5034" w:rsidRDefault="007E5034" w:rsidP="007E5034">
            <w:pPr>
              <w:spacing w:after="0" w:line="240" w:lineRule="auto"/>
              <w:rPr>
                <w:b/>
                <w:bCs/>
                <w:i/>
                <w:iCs/>
              </w:rPr>
            </w:pPr>
            <w:r>
              <w:rPr>
                <w:b/>
                <w:bCs/>
                <w:i/>
                <w:iCs/>
              </w:rPr>
              <w:t xml:space="preserve">Hot write </w:t>
            </w:r>
          </w:p>
          <w:p w14:paraId="74E6EF43" w14:textId="77777777" w:rsidR="007E5034" w:rsidRDefault="007E5034" w:rsidP="007E5034">
            <w:pPr>
              <w:spacing w:after="0" w:line="240" w:lineRule="auto"/>
            </w:pPr>
            <w:r>
              <w:t xml:space="preserve">Poetry – </w:t>
            </w:r>
          </w:p>
          <w:p w14:paraId="2F57B085" w14:textId="77777777" w:rsidR="007E5034" w:rsidRDefault="007E5034" w:rsidP="007E5034">
            <w:pPr>
              <w:spacing w:after="0" w:line="240" w:lineRule="auto"/>
            </w:pPr>
          </w:p>
        </w:tc>
      </w:tr>
      <w:tr w:rsidR="007E5034" w14:paraId="4DF192C7" w14:textId="77777777" w:rsidTr="00C71C80">
        <w:trPr>
          <w:trHeight w:val="250"/>
        </w:trPr>
        <w:tc>
          <w:tcPr>
            <w:tcW w:w="1859" w:type="dxa"/>
            <w:tcBorders>
              <w:top w:val="dotted" w:sz="4" w:space="0" w:color="auto"/>
              <w:left w:val="single" w:sz="24" w:space="0" w:color="auto"/>
              <w:bottom w:val="dotted" w:sz="4" w:space="0" w:color="auto"/>
            </w:tcBorders>
          </w:tcPr>
          <w:p w14:paraId="7509231A" w14:textId="77777777" w:rsidR="007E5034" w:rsidRDefault="007E5034" w:rsidP="007E5034">
            <w:pPr>
              <w:spacing w:after="0" w:line="240" w:lineRule="auto"/>
              <w:rPr>
                <w:i/>
                <w:iCs/>
              </w:rPr>
            </w:pPr>
            <w:r>
              <w:t xml:space="preserve">Model Text </w:t>
            </w:r>
            <w:r w:rsidRPr="00AA0CD0">
              <w:rPr>
                <w:i/>
                <w:iCs/>
              </w:rPr>
              <w:t>familiarisation</w:t>
            </w:r>
          </w:p>
          <w:p w14:paraId="7A94947A" w14:textId="77777777" w:rsidR="007E5034" w:rsidRDefault="007E5034" w:rsidP="007E5034">
            <w:pPr>
              <w:spacing w:after="0" w:line="240" w:lineRule="auto"/>
            </w:pPr>
            <w:r>
              <w:t xml:space="preserve">Model text story type -  </w:t>
            </w:r>
          </w:p>
          <w:p w14:paraId="31110C39" w14:textId="77777777" w:rsidR="007E5034" w:rsidRDefault="007E5034" w:rsidP="007E5034">
            <w:pPr>
              <w:spacing w:after="0" w:line="240" w:lineRule="auto"/>
            </w:pPr>
          </w:p>
          <w:p w14:paraId="0CC80475" w14:textId="760EC2F1" w:rsidR="007E5034" w:rsidRDefault="007E5034" w:rsidP="007E5034">
            <w:pPr>
              <w:spacing w:after="0" w:line="240" w:lineRule="auto"/>
            </w:pPr>
            <w:r>
              <w:t>Focus - setting</w:t>
            </w:r>
          </w:p>
        </w:tc>
        <w:tc>
          <w:tcPr>
            <w:tcW w:w="1859" w:type="dxa"/>
            <w:tcBorders>
              <w:top w:val="dotted" w:sz="4" w:space="0" w:color="auto"/>
              <w:bottom w:val="dotted" w:sz="4" w:space="0" w:color="auto"/>
            </w:tcBorders>
          </w:tcPr>
          <w:p w14:paraId="2F598865" w14:textId="77777777" w:rsidR="007E5034" w:rsidRDefault="007E5034" w:rsidP="007E5034">
            <w:pPr>
              <w:spacing w:after="0" w:line="240" w:lineRule="auto"/>
            </w:pPr>
            <w:r>
              <w:t>Short Burst</w:t>
            </w:r>
          </w:p>
          <w:p w14:paraId="18D25373" w14:textId="77777777" w:rsidR="007E5034" w:rsidRDefault="007E5034" w:rsidP="007E5034">
            <w:pPr>
              <w:spacing w:after="0" w:line="240" w:lineRule="auto"/>
            </w:pPr>
            <w:r>
              <w:t>Setting -</w:t>
            </w:r>
          </w:p>
          <w:p w14:paraId="705FAB1B" w14:textId="77777777" w:rsidR="007E5034" w:rsidRDefault="007E5034" w:rsidP="007E5034">
            <w:pPr>
              <w:spacing w:after="0" w:line="240" w:lineRule="auto"/>
            </w:pPr>
          </w:p>
        </w:tc>
        <w:tc>
          <w:tcPr>
            <w:tcW w:w="1859" w:type="dxa"/>
            <w:tcBorders>
              <w:top w:val="dotted" w:sz="4" w:space="0" w:color="auto"/>
              <w:bottom w:val="dotted" w:sz="4" w:space="0" w:color="auto"/>
              <w:right w:val="single" w:sz="18" w:space="0" w:color="auto"/>
            </w:tcBorders>
          </w:tcPr>
          <w:p w14:paraId="57D82490" w14:textId="77777777" w:rsidR="007E5034" w:rsidRDefault="007E5034" w:rsidP="007E5034">
            <w:pPr>
              <w:spacing w:after="0" w:line="240" w:lineRule="auto"/>
            </w:pPr>
            <w:r>
              <w:t xml:space="preserve">Draft </w:t>
            </w:r>
          </w:p>
          <w:p w14:paraId="21342A44" w14:textId="19FF9496" w:rsidR="007E5034" w:rsidRDefault="007E5034" w:rsidP="007E5034">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tcPr>
          <w:p w14:paraId="7CF40406" w14:textId="77777777" w:rsidR="007E5034" w:rsidRDefault="007E5034" w:rsidP="007E5034">
            <w:pPr>
              <w:spacing w:after="0" w:line="240" w:lineRule="auto"/>
            </w:pPr>
            <w:r>
              <w:t>Focus in context</w:t>
            </w:r>
          </w:p>
          <w:p w14:paraId="384B4999" w14:textId="77777777" w:rsidR="007E5034" w:rsidRDefault="007E5034" w:rsidP="007E5034">
            <w:pPr>
              <w:spacing w:after="0" w:line="240" w:lineRule="auto"/>
            </w:pPr>
            <w:r w:rsidRPr="00AA0CD0">
              <w:rPr>
                <w:i/>
                <w:iCs/>
              </w:rPr>
              <w:t>familiarisation</w:t>
            </w:r>
          </w:p>
          <w:p w14:paraId="3B535051" w14:textId="77777777" w:rsidR="007E5034" w:rsidRDefault="007E5034" w:rsidP="007E5034">
            <w:pPr>
              <w:spacing w:after="0" w:line="240" w:lineRule="auto"/>
            </w:pPr>
            <w:r>
              <w:t>(IRL link)</w:t>
            </w:r>
          </w:p>
          <w:p w14:paraId="063D162F" w14:textId="77777777" w:rsidR="007E5034" w:rsidRDefault="007E5034" w:rsidP="007E5034">
            <w:pPr>
              <w:spacing w:after="0" w:line="240" w:lineRule="auto"/>
            </w:pPr>
            <w:r>
              <w:t xml:space="preserve">Focus – </w:t>
            </w:r>
          </w:p>
          <w:p w14:paraId="69462521" w14:textId="7088CBFC" w:rsidR="007E5034" w:rsidRDefault="007E5034" w:rsidP="007E5034">
            <w:pPr>
              <w:spacing w:after="0" w:line="240" w:lineRule="auto"/>
            </w:pPr>
            <w:r>
              <w:t xml:space="preserve">Discussion </w:t>
            </w:r>
          </w:p>
        </w:tc>
        <w:tc>
          <w:tcPr>
            <w:tcW w:w="1859" w:type="dxa"/>
            <w:tcBorders>
              <w:top w:val="dotted" w:sz="4" w:space="0" w:color="auto"/>
              <w:bottom w:val="dotted" w:sz="4" w:space="0" w:color="auto"/>
            </w:tcBorders>
          </w:tcPr>
          <w:p w14:paraId="4B066441" w14:textId="77777777" w:rsidR="007E5034" w:rsidRDefault="007E5034" w:rsidP="007E5034">
            <w:pPr>
              <w:spacing w:after="0" w:line="240" w:lineRule="auto"/>
            </w:pPr>
            <w:r>
              <w:t xml:space="preserve">Workshop </w:t>
            </w:r>
          </w:p>
          <w:p w14:paraId="430B4632" w14:textId="7FAD0572" w:rsidR="007E5034" w:rsidRDefault="00A95087" w:rsidP="007E5034">
            <w:pPr>
              <w:spacing w:after="0" w:line="240" w:lineRule="auto"/>
            </w:pPr>
            <w:r>
              <w:t>Discussion -</w:t>
            </w:r>
          </w:p>
        </w:tc>
        <w:tc>
          <w:tcPr>
            <w:tcW w:w="1859" w:type="dxa"/>
            <w:tcBorders>
              <w:top w:val="dotted" w:sz="4" w:space="0" w:color="auto"/>
              <w:bottom w:val="dotted" w:sz="4" w:space="0" w:color="auto"/>
              <w:right w:val="single" w:sz="18" w:space="0" w:color="auto"/>
            </w:tcBorders>
          </w:tcPr>
          <w:p w14:paraId="07C69C21" w14:textId="77777777" w:rsidR="007E5034" w:rsidRDefault="007E5034" w:rsidP="007E5034">
            <w:pPr>
              <w:spacing w:after="0" w:line="240" w:lineRule="auto"/>
              <w:rPr>
                <w:b/>
                <w:bCs/>
                <w:i/>
                <w:iCs/>
              </w:rPr>
            </w:pPr>
            <w:r>
              <w:rPr>
                <w:b/>
                <w:bCs/>
                <w:i/>
                <w:iCs/>
              </w:rPr>
              <w:t xml:space="preserve">Hot write NF </w:t>
            </w:r>
          </w:p>
          <w:p w14:paraId="2290B286" w14:textId="7A4F4006" w:rsidR="007E5034" w:rsidRDefault="00A95087" w:rsidP="007E5034">
            <w:pPr>
              <w:spacing w:after="0" w:line="240" w:lineRule="auto"/>
            </w:pPr>
            <w:r>
              <w:rPr>
                <w:b/>
                <w:bCs/>
                <w:i/>
                <w:iCs/>
              </w:rPr>
              <w:t xml:space="preserve">Discussion </w:t>
            </w:r>
          </w:p>
        </w:tc>
        <w:tc>
          <w:tcPr>
            <w:tcW w:w="1859" w:type="dxa"/>
            <w:tcBorders>
              <w:top w:val="dotted" w:sz="4" w:space="0" w:color="auto"/>
              <w:left w:val="single" w:sz="18" w:space="0" w:color="auto"/>
              <w:bottom w:val="dotted" w:sz="4" w:space="0" w:color="auto"/>
            </w:tcBorders>
          </w:tcPr>
          <w:p w14:paraId="1E53A1D6" w14:textId="77777777" w:rsidR="007E5034" w:rsidRDefault="007E5034" w:rsidP="007E5034">
            <w:pPr>
              <w:spacing w:after="0" w:line="240" w:lineRule="auto"/>
              <w:rPr>
                <w:i/>
                <w:iCs/>
              </w:rPr>
            </w:pPr>
            <w:r>
              <w:t xml:space="preserve">Model Text </w:t>
            </w:r>
            <w:r w:rsidRPr="00AA0CD0">
              <w:rPr>
                <w:i/>
                <w:iCs/>
              </w:rPr>
              <w:t>familiarisation</w:t>
            </w:r>
          </w:p>
          <w:p w14:paraId="09744E23" w14:textId="77777777" w:rsidR="007E5034" w:rsidRDefault="007E5034" w:rsidP="007E5034">
            <w:pPr>
              <w:spacing w:after="0" w:line="240" w:lineRule="auto"/>
            </w:pPr>
            <w:r>
              <w:t xml:space="preserve">Model text </w:t>
            </w:r>
          </w:p>
          <w:p w14:paraId="4DE63B74" w14:textId="77777777" w:rsidR="007E5034" w:rsidRDefault="007E5034" w:rsidP="007E5034">
            <w:pPr>
              <w:spacing w:after="0" w:line="240" w:lineRule="auto"/>
            </w:pPr>
          </w:p>
          <w:p w14:paraId="241D87A9" w14:textId="1483A776" w:rsidR="007E5034" w:rsidRDefault="007E5034" w:rsidP="007E5034">
            <w:pPr>
              <w:spacing w:after="0" w:line="240" w:lineRule="auto"/>
            </w:pPr>
            <w:r>
              <w:t>Focus - dialogue</w:t>
            </w:r>
          </w:p>
        </w:tc>
        <w:tc>
          <w:tcPr>
            <w:tcW w:w="1859" w:type="dxa"/>
            <w:tcBorders>
              <w:top w:val="dotted" w:sz="4" w:space="0" w:color="auto"/>
              <w:bottom w:val="dotted" w:sz="4" w:space="0" w:color="auto"/>
            </w:tcBorders>
          </w:tcPr>
          <w:p w14:paraId="19BC16F0" w14:textId="77777777" w:rsidR="007E5034" w:rsidRDefault="007E5034" w:rsidP="007E5034">
            <w:pPr>
              <w:spacing w:after="0" w:line="240" w:lineRule="auto"/>
            </w:pPr>
            <w:r>
              <w:t>Short Burst</w:t>
            </w:r>
          </w:p>
          <w:p w14:paraId="5FC8AA16" w14:textId="77777777" w:rsidR="007E5034" w:rsidRPr="00B159B6" w:rsidRDefault="007E5034" w:rsidP="007E5034">
            <w:pPr>
              <w:spacing w:after="0" w:line="240" w:lineRule="auto"/>
            </w:pPr>
            <w:r>
              <w:t>Dialogue -</w:t>
            </w:r>
          </w:p>
          <w:p w14:paraId="1BEA3517" w14:textId="3031F0F9" w:rsidR="007E5034" w:rsidRDefault="007E5034" w:rsidP="007E5034">
            <w:pPr>
              <w:spacing w:after="0" w:line="240" w:lineRule="auto"/>
            </w:pPr>
            <w:r>
              <w:t>Punctuating speech</w:t>
            </w:r>
          </w:p>
        </w:tc>
        <w:tc>
          <w:tcPr>
            <w:tcW w:w="1859" w:type="dxa"/>
            <w:tcBorders>
              <w:top w:val="dotted" w:sz="4" w:space="0" w:color="auto"/>
              <w:bottom w:val="dotted" w:sz="4" w:space="0" w:color="auto"/>
              <w:right w:val="single" w:sz="18" w:space="0" w:color="auto"/>
            </w:tcBorders>
          </w:tcPr>
          <w:p w14:paraId="06F65847" w14:textId="77777777" w:rsidR="007E5034" w:rsidRDefault="007E5034" w:rsidP="007E5034">
            <w:pPr>
              <w:spacing w:after="0" w:line="240" w:lineRule="auto"/>
            </w:pPr>
            <w:r>
              <w:t xml:space="preserve">Draft </w:t>
            </w:r>
          </w:p>
          <w:p w14:paraId="03036CE8" w14:textId="33A54AC6" w:rsidR="007E5034" w:rsidRDefault="007E5034" w:rsidP="007E5034">
            <w:pPr>
              <w:spacing w:after="0" w:line="240" w:lineRule="auto"/>
            </w:pPr>
            <w:r>
              <w:rPr>
                <w:i/>
                <w:iCs/>
              </w:rPr>
              <w:t>Teacher modelling</w:t>
            </w: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3575A094" w14:textId="131FE99D" w:rsidR="007E5034" w:rsidRDefault="007E5034" w:rsidP="007E5034">
            <w:pPr>
              <w:spacing w:after="0" w:line="240" w:lineRule="auto"/>
            </w:pPr>
            <w:r>
              <w:t xml:space="preserve">Model Text </w:t>
            </w:r>
            <w:r w:rsidRPr="00AA0CD0">
              <w:rPr>
                <w:i/>
                <w:iCs/>
              </w:rPr>
              <w:t>familiarisation</w:t>
            </w:r>
          </w:p>
        </w:tc>
        <w:tc>
          <w:tcPr>
            <w:tcW w:w="1859" w:type="dxa"/>
            <w:tcBorders>
              <w:top w:val="dotted" w:sz="4" w:space="0" w:color="auto"/>
              <w:bottom w:val="dotted" w:sz="4" w:space="0" w:color="auto"/>
            </w:tcBorders>
            <w:shd w:val="clear" w:color="auto" w:fill="D9D9D9" w:themeFill="background1" w:themeFillShade="D9"/>
          </w:tcPr>
          <w:p w14:paraId="4A51E3C8" w14:textId="77777777" w:rsidR="007E5034" w:rsidRDefault="007E5034" w:rsidP="007E5034">
            <w:pPr>
              <w:spacing w:after="0" w:line="240" w:lineRule="auto"/>
            </w:pPr>
            <w:r>
              <w:t>Short burst</w:t>
            </w:r>
          </w:p>
          <w:p w14:paraId="7C9E0C41" w14:textId="429C4EE4" w:rsidR="007E5034" w:rsidRDefault="007E5034" w:rsidP="007E5034">
            <w:pPr>
              <w:spacing w:after="0" w:line="240" w:lineRule="auto"/>
            </w:pPr>
            <w:r>
              <w:t>Poetry -</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56491D30" w14:textId="018B5580" w:rsidR="007E5034" w:rsidRDefault="007E5034" w:rsidP="007E5034">
            <w:pPr>
              <w:spacing w:after="0" w:line="240" w:lineRule="auto"/>
            </w:pPr>
            <w:r>
              <w:t>Performance</w:t>
            </w:r>
          </w:p>
        </w:tc>
      </w:tr>
      <w:tr w:rsidR="007E5034" w14:paraId="55BDA3BD" w14:textId="77777777" w:rsidTr="00C71C80">
        <w:trPr>
          <w:trHeight w:val="250"/>
        </w:trPr>
        <w:tc>
          <w:tcPr>
            <w:tcW w:w="1859" w:type="dxa"/>
            <w:tcBorders>
              <w:top w:val="dotted" w:sz="4" w:space="0" w:color="auto"/>
              <w:left w:val="single" w:sz="24" w:space="0" w:color="auto"/>
              <w:bottom w:val="dotted" w:sz="4" w:space="0" w:color="auto"/>
            </w:tcBorders>
          </w:tcPr>
          <w:p w14:paraId="595BCCB7" w14:textId="77777777" w:rsidR="007E5034" w:rsidRDefault="007E5034" w:rsidP="007E5034">
            <w:pPr>
              <w:spacing w:after="0" w:line="240" w:lineRule="auto"/>
            </w:pPr>
            <w:r>
              <w:t>Focus in context</w:t>
            </w:r>
          </w:p>
          <w:p w14:paraId="31C971AF" w14:textId="77777777" w:rsidR="007E5034" w:rsidRDefault="007E5034" w:rsidP="007E5034">
            <w:pPr>
              <w:spacing w:after="0" w:line="240" w:lineRule="auto"/>
            </w:pPr>
            <w:r w:rsidRPr="00AA0CD0">
              <w:rPr>
                <w:i/>
                <w:iCs/>
              </w:rPr>
              <w:t>familiarisation</w:t>
            </w:r>
          </w:p>
          <w:p w14:paraId="181B066A" w14:textId="77777777" w:rsidR="007E5034" w:rsidRDefault="007E5034" w:rsidP="007E5034">
            <w:pPr>
              <w:spacing w:after="0" w:line="240" w:lineRule="auto"/>
            </w:pPr>
            <w:r>
              <w:t>(GR link)</w:t>
            </w:r>
          </w:p>
          <w:p w14:paraId="4798BC0D" w14:textId="5FD1E10E" w:rsidR="007E5034" w:rsidRDefault="007E5034" w:rsidP="007E5034">
            <w:pPr>
              <w:spacing w:after="0" w:line="240" w:lineRule="auto"/>
            </w:pPr>
            <w:r>
              <w:t>Focus – setting</w:t>
            </w:r>
          </w:p>
        </w:tc>
        <w:tc>
          <w:tcPr>
            <w:tcW w:w="1859" w:type="dxa"/>
            <w:tcBorders>
              <w:top w:val="dotted" w:sz="4" w:space="0" w:color="auto"/>
              <w:bottom w:val="dotted" w:sz="4" w:space="0" w:color="auto"/>
            </w:tcBorders>
          </w:tcPr>
          <w:p w14:paraId="11B3BA0B" w14:textId="77777777" w:rsidR="007E5034" w:rsidRDefault="007E5034" w:rsidP="007E5034">
            <w:pPr>
              <w:spacing w:after="0" w:line="240" w:lineRule="auto"/>
            </w:pPr>
            <w:r>
              <w:t>Workshop</w:t>
            </w:r>
          </w:p>
          <w:p w14:paraId="36F4F750" w14:textId="77777777" w:rsidR="007E5034" w:rsidRDefault="007E5034" w:rsidP="007E5034">
            <w:pPr>
              <w:spacing w:after="0" w:line="240" w:lineRule="auto"/>
            </w:pPr>
            <w:r>
              <w:t>Setting -</w:t>
            </w:r>
          </w:p>
          <w:p w14:paraId="49731DCE" w14:textId="77777777" w:rsidR="007E5034" w:rsidRDefault="007E5034" w:rsidP="007E5034">
            <w:pPr>
              <w:spacing w:after="0" w:line="240" w:lineRule="auto"/>
            </w:pPr>
          </w:p>
        </w:tc>
        <w:tc>
          <w:tcPr>
            <w:tcW w:w="1859" w:type="dxa"/>
            <w:tcBorders>
              <w:top w:val="dotted" w:sz="4" w:space="0" w:color="auto"/>
              <w:bottom w:val="dotted" w:sz="4" w:space="0" w:color="auto"/>
              <w:right w:val="single" w:sz="18" w:space="0" w:color="auto"/>
            </w:tcBorders>
          </w:tcPr>
          <w:p w14:paraId="6EC07E31" w14:textId="77777777" w:rsidR="007E5034" w:rsidRDefault="007E5034" w:rsidP="007E5034">
            <w:pPr>
              <w:spacing w:after="0" w:line="240" w:lineRule="auto"/>
              <w:rPr>
                <w:b/>
                <w:bCs/>
                <w:i/>
                <w:iCs/>
              </w:rPr>
            </w:pPr>
            <w:r>
              <w:rPr>
                <w:b/>
                <w:bCs/>
                <w:i/>
                <w:iCs/>
              </w:rPr>
              <w:t xml:space="preserve">Hot write </w:t>
            </w:r>
          </w:p>
          <w:p w14:paraId="69B61E9A" w14:textId="77777777" w:rsidR="007E5034" w:rsidRPr="00B159B6" w:rsidRDefault="007E5034" w:rsidP="007E5034">
            <w:pPr>
              <w:spacing w:after="0" w:line="240" w:lineRule="auto"/>
            </w:pPr>
            <w:r>
              <w:t xml:space="preserve">Setting </w:t>
            </w:r>
          </w:p>
          <w:p w14:paraId="604B54EE" w14:textId="77777777" w:rsidR="007E5034" w:rsidRDefault="007E5034" w:rsidP="007E5034">
            <w:pPr>
              <w:spacing w:after="0" w:line="240" w:lineRule="auto"/>
            </w:pPr>
          </w:p>
        </w:tc>
        <w:tc>
          <w:tcPr>
            <w:tcW w:w="1859" w:type="dxa"/>
            <w:tcBorders>
              <w:top w:val="dotted" w:sz="4" w:space="0" w:color="auto"/>
              <w:left w:val="single" w:sz="18" w:space="0" w:color="auto"/>
              <w:bottom w:val="dotted" w:sz="4" w:space="0" w:color="auto"/>
            </w:tcBorders>
          </w:tcPr>
          <w:p w14:paraId="0AC0DD14" w14:textId="77777777" w:rsidR="007E5034" w:rsidRDefault="007E5034" w:rsidP="007E5034">
            <w:pPr>
              <w:spacing w:after="0" w:line="240" w:lineRule="auto"/>
            </w:pPr>
            <w:r>
              <w:t>Box up</w:t>
            </w:r>
          </w:p>
          <w:p w14:paraId="45061A48" w14:textId="23EE07A8" w:rsidR="007E5034" w:rsidRDefault="007E5034" w:rsidP="007E5034">
            <w:pPr>
              <w:spacing w:after="0" w:line="240" w:lineRule="auto"/>
            </w:pPr>
            <w:r>
              <w:rPr>
                <w:i/>
                <w:iCs/>
              </w:rPr>
              <w:t>Oral retelling and rehearsal</w:t>
            </w:r>
          </w:p>
        </w:tc>
        <w:tc>
          <w:tcPr>
            <w:tcW w:w="1859" w:type="dxa"/>
            <w:tcBorders>
              <w:top w:val="dotted" w:sz="4" w:space="0" w:color="auto"/>
              <w:bottom w:val="dotted" w:sz="4" w:space="0" w:color="auto"/>
            </w:tcBorders>
          </w:tcPr>
          <w:p w14:paraId="7DA88521" w14:textId="77777777" w:rsidR="007E5034" w:rsidRDefault="007E5034" w:rsidP="007E5034">
            <w:pPr>
              <w:spacing w:after="0" w:line="240" w:lineRule="auto"/>
            </w:pPr>
            <w:r>
              <w:t>Short Burst</w:t>
            </w:r>
          </w:p>
          <w:p w14:paraId="162B249C" w14:textId="21A61990" w:rsidR="007E5034" w:rsidRDefault="00A95087" w:rsidP="007E5034">
            <w:pPr>
              <w:spacing w:after="0" w:line="240" w:lineRule="auto"/>
            </w:pPr>
            <w:r>
              <w:t>Discussion -</w:t>
            </w:r>
          </w:p>
        </w:tc>
        <w:tc>
          <w:tcPr>
            <w:tcW w:w="1859" w:type="dxa"/>
            <w:tcBorders>
              <w:top w:val="dotted" w:sz="4" w:space="0" w:color="auto"/>
              <w:bottom w:val="dotted" w:sz="4" w:space="0" w:color="auto"/>
              <w:right w:val="single" w:sz="18" w:space="0" w:color="auto"/>
            </w:tcBorders>
          </w:tcPr>
          <w:p w14:paraId="687F668C" w14:textId="77777777" w:rsidR="007E5034" w:rsidRDefault="007E5034" w:rsidP="007E5034">
            <w:pPr>
              <w:spacing w:after="0" w:line="240" w:lineRule="auto"/>
              <w:rPr>
                <w:b/>
                <w:bCs/>
                <w:i/>
                <w:iCs/>
              </w:rPr>
            </w:pPr>
            <w:r>
              <w:rPr>
                <w:b/>
                <w:bCs/>
                <w:i/>
                <w:iCs/>
              </w:rPr>
              <w:t>Cold write</w:t>
            </w:r>
          </w:p>
          <w:p w14:paraId="10283018" w14:textId="7A8E0A7B" w:rsidR="007E5034" w:rsidRDefault="007E5034" w:rsidP="007E5034">
            <w:pPr>
              <w:spacing w:after="0" w:line="240" w:lineRule="auto"/>
            </w:pPr>
            <w:r>
              <w:t xml:space="preserve">Dialogue  </w:t>
            </w:r>
          </w:p>
        </w:tc>
        <w:tc>
          <w:tcPr>
            <w:tcW w:w="1859" w:type="dxa"/>
            <w:tcBorders>
              <w:top w:val="dotted" w:sz="4" w:space="0" w:color="auto"/>
              <w:left w:val="single" w:sz="18" w:space="0" w:color="auto"/>
              <w:bottom w:val="dotted" w:sz="4" w:space="0" w:color="auto"/>
            </w:tcBorders>
          </w:tcPr>
          <w:p w14:paraId="36351A07" w14:textId="77777777" w:rsidR="007E5034" w:rsidRDefault="007E5034" w:rsidP="007E5034">
            <w:pPr>
              <w:spacing w:after="0" w:line="240" w:lineRule="auto"/>
            </w:pPr>
            <w:r>
              <w:t>Focus in context</w:t>
            </w:r>
          </w:p>
          <w:p w14:paraId="2E34566F" w14:textId="77777777" w:rsidR="007E5034" w:rsidRDefault="007E5034" w:rsidP="007E5034">
            <w:pPr>
              <w:spacing w:after="0" w:line="240" w:lineRule="auto"/>
            </w:pPr>
            <w:r w:rsidRPr="00AA0CD0">
              <w:rPr>
                <w:i/>
                <w:iCs/>
              </w:rPr>
              <w:t>familiarisation</w:t>
            </w:r>
          </w:p>
          <w:p w14:paraId="28E4BCA3" w14:textId="77777777" w:rsidR="007E5034" w:rsidRDefault="007E5034" w:rsidP="007E5034">
            <w:pPr>
              <w:spacing w:after="0" w:line="240" w:lineRule="auto"/>
            </w:pPr>
            <w:r>
              <w:t>(GR link)</w:t>
            </w:r>
          </w:p>
          <w:p w14:paraId="70C9BDC4" w14:textId="6A258AA9" w:rsidR="007E5034" w:rsidRDefault="007E5034" w:rsidP="007E5034">
            <w:pPr>
              <w:spacing w:after="0" w:line="240" w:lineRule="auto"/>
            </w:pPr>
            <w:r>
              <w:t>Focus – dialogue</w:t>
            </w:r>
          </w:p>
        </w:tc>
        <w:tc>
          <w:tcPr>
            <w:tcW w:w="1859" w:type="dxa"/>
            <w:tcBorders>
              <w:top w:val="dotted" w:sz="4" w:space="0" w:color="auto"/>
              <w:bottom w:val="dotted" w:sz="4" w:space="0" w:color="auto"/>
            </w:tcBorders>
          </w:tcPr>
          <w:p w14:paraId="3D45603E" w14:textId="77777777" w:rsidR="007E5034" w:rsidRDefault="007E5034" w:rsidP="007E5034">
            <w:pPr>
              <w:spacing w:after="0" w:line="240" w:lineRule="auto"/>
            </w:pPr>
            <w:r>
              <w:t>Workshop</w:t>
            </w:r>
          </w:p>
          <w:p w14:paraId="298A051D" w14:textId="77777777" w:rsidR="007E5034" w:rsidRPr="00B159B6" w:rsidRDefault="007E5034" w:rsidP="007E5034">
            <w:pPr>
              <w:spacing w:after="0" w:line="240" w:lineRule="auto"/>
            </w:pPr>
            <w:r>
              <w:t xml:space="preserve">Dialogue - </w:t>
            </w:r>
          </w:p>
          <w:p w14:paraId="0681F920" w14:textId="2EF2F42A" w:rsidR="007E5034" w:rsidRDefault="007E5034" w:rsidP="007E5034">
            <w:pPr>
              <w:spacing w:after="0" w:line="240" w:lineRule="auto"/>
            </w:pPr>
            <w:r>
              <w:t>Punctuating speech</w:t>
            </w:r>
          </w:p>
        </w:tc>
        <w:tc>
          <w:tcPr>
            <w:tcW w:w="1859" w:type="dxa"/>
            <w:tcBorders>
              <w:top w:val="dotted" w:sz="4" w:space="0" w:color="auto"/>
              <w:bottom w:val="dotted" w:sz="4" w:space="0" w:color="auto"/>
              <w:right w:val="single" w:sz="18" w:space="0" w:color="auto"/>
            </w:tcBorders>
          </w:tcPr>
          <w:p w14:paraId="398DC5CD" w14:textId="77777777" w:rsidR="007E5034" w:rsidRDefault="007E5034" w:rsidP="007E5034">
            <w:pPr>
              <w:spacing w:after="0" w:line="240" w:lineRule="auto"/>
              <w:rPr>
                <w:b/>
                <w:bCs/>
                <w:i/>
                <w:iCs/>
              </w:rPr>
            </w:pPr>
            <w:r>
              <w:rPr>
                <w:b/>
                <w:bCs/>
                <w:i/>
                <w:iCs/>
              </w:rPr>
              <w:t xml:space="preserve">Hot write </w:t>
            </w:r>
          </w:p>
          <w:p w14:paraId="0EEA1B73" w14:textId="77777777" w:rsidR="007E5034" w:rsidRPr="00B159B6" w:rsidRDefault="007E5034" w:rsidP="007E5034">
            <w:pPr>
              <w:spacing w:after="0" w:line="240" w:lineRule="auto"/>
            </w:pPr>
            <w:r>
              <w:t xml:space="preserve">Dialogue </w:t>
            </w:r>
          </w:p>
          <w:p w14:paraId="433EE9E9" w14:textId="77777777" w:rsidR="007E5034" w:rsidRDefault="007E5034" w:rsidP="007E5034">
            <w:pPr>
              <w:spacing w:after="0" w:line="240" w:lineRule="auto"/>
            </w:pPr>
          </w:p>
        </w:tc>
        <w:tc>
          <w:tcPr>
            <w:tcW w:w="1859" w:type="dxa"/>
            <w:tcBorders>
              <w:top w:val="dotted" w:sz="4" w:space="0" w:color="auto"/>
              <w:left w:val="single" w:sz="18" w:space="0" w:color="auto"/>
              <w:bottom w:val="dotted" w:sz="4" w:space="0" w:color="auto"/>
            </w:tcBorders>
            <w:shd w:val="clear" w:color="auto" w:fill="D9D9D9" w:themeFill="background1" w:themeFillShade="D9"/>
          </w:tcPr>
          <w:p w14:paraId="462BB350" w14:textId="77777777" w:rsidR="007E5034" w:rsidRDefault="007E5034" w:rsidP="007E5034">
            <w:pPr>
              <w:spacing w:after="0" w:line="240" w:lineRule="auto"/>
            </w:pPr>
            <w:r>
              <w:t>Workshop</w:t>
            </w:r>
          </w:p>
          <w:p w14:paraId="5FA06CB4" w14:textId="158AE82B" w:rsidR="007E5034" w:rsidRDefault="007E5034" w:rsidP="007E5034">
            <w:pPr>
              <w:spacing w:after="0" w:line="240" w:lineRule="auto"/>
            </w:pPr>
            <w:r>
              <w:t>Poetry -</w:t>
            </w:r>
          </w:p>
        </w:tc>
        <w:tc>
          <w:tcPr>
            <w:tcW w:w="1859" w:type="dxa"/>
            <w:tcBorders>
              <w:top w:val="dotted" w:sz="4" w:space="0" w:color="auto"/>
              <w:bottom w:val="dotted" w:sz="4" w:space="0" w:color="auto"/>
            </w:tcBorders>
            <w:shd w:val="clear" w:color="auto" w:fill="D9D9D9" w:themeFill="background1" w:themeFillShade="D9"/>
          </w:tcPr>
          <w:p w14:paraId="0CF986E0" w14:textId="77777777" w:rsidR="007E5034" w:rsidRDefault="007E5034" w:rsidP="007E5034">
            <w:pPr>
              <w:spacing w:after="0" w:line="240" w:lineRule="auto"/>
            </w:pPr>
            <w:r>
              <w:t xml:space="preserve">Draft </w:t>
            </w:r>
          </w:p>
          <w:p w14:paraId="28772629" w14:textId="5BB7FD44" w:rsidR="007E5034" w:rsidRDefault="007E5034" w:rsidP="007E5034">
            <w:pPr>
              <w:spacing w:after="0" w:line="240" w:lineRule="auto"/>
            </w:pPr>
            <w:r>
              <w:rPr>
                <w:i/>
                <w:iCs/>
              </w:rPr>
              <w:t>Teacher modelling</w:t>
            </w:r>
          </w:p>
        </w:tc>
        <w:tc>
          <w:tcPr>
            <w:tcW w:w="1859" w:type="dxa"/>
            <w:tcBorders>
              <w:top w:val="dotted" w:sz="4" w:space="0" w:color="auto"/>
              <w:bottom w:val="dotted" w:sz="4" w:space="0" w:color="auto"/>
              <w:right w:val="single" w:sz="24" w:space="0" w:color="auto"/>
            </w:tcBorders>
            <w:shd w:val="clear" w:color="auto" w:fill="D9D9D9" w:themeFill="background1" w:themeFillShade="D9"/>
          </w:tcPr>
          <w:p w14:paraId="7DFFB487" w14:textId="32F5B344" w:rsidR="007E5034" w:rsidRDefault="0019360E" w:rsidP="0019360E">
            <w:pPr>
              <w:spacing w:after="0" w:line="240" w:lineRule="auto"/>
            </w:pPr>
            <w:r w:rsidRPr="005416D2">
              <w:rPr>
                <w:b/>
                <w:bCs/>
              </w:rPr>
              <w:t>PUBLISHING</w:t>
            </w:r>
          </w:p>
        </w:tc>
      </w:tr>
      <w:tr w:rsidR="007E5034" w14:paraId="5C201140" w14:textId="77777777" w:rsidTr="00C71C80">
        <w:trPr>
          <w:trHeight w:val="235"/>
        </w:trPr>
        <w:tc>
          <w:tcPr>
            <w:tcW w:w="1859" w:type="dxa"/>
            <w:tcBorders>
              <w:top w:val="dotted" w:sz="4" w:space="0" w:color="auto"/>
              <w:left w:val="single" w:sz="24" w:space="0" w:color="auto"/>
              <w:bottom w:val="single" w:sz="24" w:space="0" w:color="auto"/>
            </w:tcBorders>
          </w:tcPr>
          <w:p w14:paraId="029CD60C" w14:textId="77777777" w:rsidR="007E5034" w:rsidRDefault="007E5034" w:rsidP="007E5034">
            <w:pPr>
              <w:spacing w:after="0" w:line="240" w:lineRule="auto"/>
            </w:pPr>
            <w:r>
              <w:t>Box up</w:t>
            </w:r>
          </w:p>
          <w:p w14:paraId="673F7DDF" w14:textId="55CC390A" w:rsidR="007E5034" w:rsidRDefault="007E5034" w:rsidP="007E5034">
            <w:pPr>
              <w:spacing w:after="0" w:line="240" w:lineRule="auto"/>
            </w:pPr>
            <w:r>
              <w:rPr>
                <w:i/>
                <w:iCs/>
              </w:rPr>
              <w:t>Oral retelling and rehearsal</w:t>
            </w:r>
          </w:p>
        </w:tc>
        <w:tc>
          <w:tcPr>
            <w:tcW w:w="1859" w:type="dxa"/>
            <w:tcBorders>
              <w:top w:val="dotted" w:sz="4" w:space="0" w:color="auto"/>
              <w:bottom w:val="single" w:sz="24" w:space="0" w:color="auto"/>
            </w:tcBorders>
          </w:tcPr>
          <w:p w14:paraId="16B514B2" w14:textId="77777777" w:rsidR="007E5034" w:rsidRDefault="007E5034" w:rsidP="007E5034">
            <w:pPr>
              <w:spacing w:after="0" w:line="240" w:lineRule="auto"/>
            </w:pPr>
            <w:r>
              <w:t>Short Burst</w:t>
            </w:r>
          </w:p>
          <w:p w14:paraId="09CCC9A7" w14:textId="3BE7B5E6" w:rsidR="007E5034" w:rsidRDefault="007E5034" w:rsidP="007E5034">
            <w:pPr>
              <w:spacing w:after="0" w:line="240" w:lineRule="auto"/>
            </w:pPr>
            <w:r>
              <w:t xml:space="preserve">Setting - </w:t>
            </w:r>
          </w:p>
        </w:tc>
        <w:tc>
          <w:tcPr>
            <w:tcW w:w="1859" w:type="dxa"/>
            <w:tcBorders>
              <w:top w:val="dotted" w:sz="4" w:space="0" w:color="auto"/>
              <w:bottom w:val="single" w:sz="24" w:space="0" w:color="auto"/>
              <w:right w:val="single" w:sz="18" w:space="0" w:color="auto"/>
            </w:tcBorders>
          </w:tcPr>
          <w:p w14:paraId="433A0C1A" w14:textId="28D2E010" w:rsidR="007E5034" w:rsidRDefault="007E5034" w:rsidP="007E5034">
            <w:pPr>
              <w:spacing w:after="0" w:line="240" w:lineRule="auto"/>
              <w:rPr>
                <w:b/>
                <w:bCs/>
                <w:i/>
                <w:iCs/>
              </w:rPr>
            </w:pPr>
            <w:r>
              <w:rPr>
                <w:b/>
                <w:bCs/>
                <w:i/>
                <w:iCs/>
              </w:rPr>
              <w:t xml:space="preserve">Cold write NF </w:t>
            </w:r>
            <w:r w:rsidR="00A95087">
              <w:rPr>
                <w:b/>
                <w:bCs/>
                <w:i/>
                <w:iCs/>
              </w:rPr>
              <w:t xml:space="preserve">Discussion </w:t>
            </w:r>
          </w:p>
          <w:p w14:paraId="1060C5E4" w14:textId="77777777" w:rsidR="007E5034" w:rsidRDefault="007E5034" w:rsidP="007E5034">
            <w:pPr>
              <w:spacing w:after="0" w:line="240" w:lineRule="auto"/>
            </w:pPr>
          </w:p>
        </w:tc>
        <w:tc>
          <w:tcPr>
            <w:tcW w:w="1859" w:type="dxa"/>
            <w:tcBorders>
              <w:top w:val="dotted" w:sz="4" w:space="0" w:color="auto"/>
              <w:left w:val="single" w:sz="18" w:space="0" w:color="auto"/>
              <w:bottom w:val="single" w:sz="24" w:space="0" w:color="auto"/>
            </w:tcBorders>
          </w:tcPr>
          <w:p w14:paraId="24EF093B" w14:textId="77777777" w:rsidR="007E5034" w:rsidRDefault="007E5034" w:rsidP="007E5034">
            <w:pPr>
              <w:spacing w:after="0" w:line="240" w:lineRule="auto"/>
            </w:pPr>
            <w:r>
              <w:t xml:space="preserve">Workshop </w:t>
            </w:r>
          </w:p>
          <w:p w14:paraId="6B947479" w14:textId="2ACFB4C2" w:rsidR="007E5034" w:rsidRDefault="00A95087" w:rsidP="007E5034">
            <w:pPr>
              <w:spacing w:after="0" w:line="240" w:lineRule="auto"/>
            </w:pPr>
            <w:r>
              <w:t>Discussion -</w:t>
            </w:r>
          </w:p>
        </w:tc>
        <w:tc>
          <w:tcPr>
            <w:tcW w:w="1859" w:type="dxa"/>
            <w:tcBorders>
              <w:top w:val="dotted" w:sz="4" w:space="0" w:color="auto"/>
              <w:bottom w:val="single" w:sz="24" w:space="0" w:color="auto"/>
            </w:tcBorders>
          </w:tcPr>
          <w:p w14:paraId="54E32E8A" w14:textId="77777777" w:rsidR="007E5034" w:rsidRDefault="007E5034" w:rsidP="007E5034">
            <w:pPr>
              <w:spacing w:after="0" w:line="240" w:lineRule="auto"/>
            </w:pPr>
            <w:r>
              <w:t xml:space="preserve">Draft </w:t>
            </w:r>
          </w:p>
          <w:p w14:paraId="39452C16" w14:textId="2A7D4B29" w:rsidR="007E5034" w:rsidRDefault="007E5034" w:rsidP="007E5034">
            <w:pPr>
              <w:spacing w:after="0" w:line="240" w:lineRule="auto"/>
            </w:pPr>
            <w:r>
              <w:rPr>
                <w:i/>
                <w:iCs/>
              </w:rPr>
              <w:t>Teacher modelling</w:t>
            </w:r>
          </w:p>
        </w:tc>
        <w:tc>
          <w:tcPr>
            <w:tcW w:w="1859" w:type="dxa"/>
            <w:tcBorders>
              <w:top w:val="dotted" w:sz="4" w:space="0" w:color="auto"/>
              <w:bottom w:val="single" w:sz="24" w:space="0" w:color="auto"/>
              <w:right w:val="single" w:sz="18" w:space="0" w:color="auto"/>
            </w:tcBorders>
          </w:tcPr>
          <w:p w14:paraId="2DB911A6" w14:textId="23B93FD5" w:rsidR="007E5034" w:rsidRDefault="007E5034" w:rsidP="007E5034">
            <w:pPr>
              <w:spacing w:after="0" w:line="240" w:lineRule="auto"/>
            </w:pPr>
            <w:r w:rsidRPr="005416D2">
              <w:rPr>
                <w:b/>
                <w:bCs/>
              </w:rPr>
              <w:t>PUBLISHING</w:t>
            </w:r>
          </w:p>
        </w:tc>
        <w:tc>
          <w:tcPr>
            <w:tcW w:w="1859" w:type="dxa"/>
            <w:tcBorders>
              <w:top w:val="dotted" w:sz="4" w:space="0" w:color="auto"/>
              <w:left w:val="single" w:sz="18" w:space="0" w:color="auto"/>
              <w:bottom w:val="single" w:sz="24" w:space="0" w:color="auto"/>
            </w:tcBorders>
          </w:tcPr>
          <w:p w14:paraId="14D2A35A" w14:textId="77777777" w:rsidR="007E5034" w:rsidRDefault="007E5034" w:rsidP="007E5034">
            <w:pPr>
              <w:spacing w:after="0" w:line="240" w:lineRule="auto"/>
            </w:pPr>
            <w:r>
              <w:t>Box up</w:t>
            </w:r>
          </w:p>
          <w:p w14:paraId="2FE6D5FD" w14:textId="6FD1666B" w:rsidR="007E5034" w:rsidRDefault="007E5034" w:rsidP="007E5034">
            <w:pPr>
              <w:spacing w:after="0" w:line="240" w:lineRule="auto"/>
            </w:pPr>
            <w:r>
              <w:rPr>
                <w:i/>
                <w:iCs/>
              </w:rPr>
              <w:t>Oral retelling and rehearsal</w:t>
            </w:r>
          </w:p>
        </w:tc>
        <w:tc>
          <w:tcPr>
            <w:tcW w:w="1859" w:type="dxa"/>
            <w:tcBorders>
              <w:top w:val="dotted" w:sz="4" w:space="0" w:color="auto"/>
              <w:bottom w:val="single" w:sz="24" w:space="0" w:color="auto"/>
            </w:tcBorders>
          </w:tcPr>
          <w:p w14:paraId="4F5315F3" w14:textId="77777777" w:rsidR="007E5034" w:rsidRDefault="007E5034" w:rsidP="007E5034">
            <w:pPr>
              <w:spacing w:after="0" w:line="240" w:lineRule="auto"/>
            </w:pPr>
            <w:r>
              <w:t>Short Burst</w:t>
            </w:r>
          </w:p>
          <w:p w14:paraId="417DE784" w14:textId="77777777" w:rsidR="007E5034" w:rsidRPr="00B159B6" w:rsidRDefault="007E5034" w:rsidP="007E5034">
            <w:pPr>
              <w:spacing w:after="0" w:line="240" w:lineRule="auto"/>
            </w:pPr>
            <w:r>
              <w:t xml:space="preserve">Dialogue - </w:t>
            </w:r>
          </w:p>
          <w:p w14:paraId="45AC05BB" w14:textId="16277D6F" w:rsidR="007E5034" w:rsidRDefault="007E5034" w:rsidP="007E5034">
            <w:pPr>
              <w:spacing w:after="0" w:line="240" w:lineRule="auto"/>
            </w:pPr>
            <w:r>
              <w:t>Punctuating speech</w:t>
            </w:r>
          </w:p>
        </w:tc>
        <w:tc>
          <w:tcPr>
            <w:tcW w:w="1859" w:type="dxa"/>
            <w:tcBorders>
              <w:top w:val="dotted" w:sz="4" w:space="0" w:color="auto"/>
              <w:bottom w:val="single" w:sz="24" w:space="0" w:color="auto"/>
              <w:right w:val="single" w:sz="18" w:space="0" w:color="auto"/>
            </w:tcBorders>
          </w:tcPr>
          <w:p w14:paraId="21E62BAD" w14:textId="77777777" w:rsidR="007E5034" w:rsidRDefault="007E5034" w:rsidP="007E5034">
            <w:pPr>
              <w:spacing w:after="0" w:line="240" w:lineRule="auto"/>
              <w:rPr>
                <w:b/>
                <w:bCs/>
                <w:i/>
                <w:iCs/>
              </w:rPr>
            </w:pPr>
            <w:r>
              <w:rPr>
                <w:b/>
                <w:bCs/>
                <w:i/>
                <w:iCs/>
              </w:rPr>
              <w:t xml:space="preserve">Cold write  </w:t>
            </w:r>
          </w:p>
          <w:p w14:paraId="7364A0F6" w14:textId="16265A00" w:rsidR="007E5034" w:rsidRDefault="007E5034" w:rsidP="007E5034">
            <w:pPr>
              <w:spacing w:after="0" w:line="240" w:lineRule="auto"/>
            </w:pPr>
            <w:r>
              <w:rPr>
                <w:b/>
                <w:bCs/>
                <w:i/>
                <w:iCs/>
              </w:rPr>
              <w:t>Poetry</w:t>
            </w:r>
            <w:r>
              <w:t xml:space="preserve"> </w:t>
            </w:r>
          </w:p>
        </w:tc>
        <w:tc>
          <w:tcPr>
            <w:tcW w:w="1859" w:type="dxa"/>
            <w:tcBorders>
              <w:top w:val="dotted" w:sz="4" w:space="0" w:color="auto"/>
              <w:left w:val="single" w:sz="18" w:space="0" w:color="auto"/>
              <w:bottom w:val="single" w:sz="24" w:space="0" w:color="auto"/>
            </w:tcBorders>
            <w:shd w:val="clear" w:color="auto" w:fill="D9D9D9" w:themeFill="background1" w:themeFillShade="D9"/>
          </w:tcPr>
          <w:p w14:paraId="585776C8" w14:textId="77777777" w:rsidR="007E5034" w:rsidRDefault="007E5034" w:rsidP="007E5034">
            <w:pPr>
              <w:spacing w:after="0" w:line="240" w:lineRule="auto"/>
            </w:pPr>
            <w:r>
              <w:t>Short burst</w:t>
            </w:r>
          </w:p>
          <w:p w14:paraId="767FE8E3" w14:textId="2E74CD1F" w:rsidR="007E5034" w:rsidRDefault="007E5034" w:rsidP="007E5034">
            <w:pPr>
              <w:spacing w:after="0" w:line="240" w:lineRule="auto"/>
            </w:pPr>
            <w:r>
              <w:t>Poetry -</w:t>
            </w:r>
          </w:p>
        </w:tc>
        <w:tc>
          <w:tcPr>
            <w:tcW w:w="1859" w:type="dxa"/>
            <w:tcBorders>
              <w:top w:val="dotted" w:sz="4" w:space="0" w:color="auto"/>
              <w:bottom w:val="single" w:sz="24" w:space="0" w:color="auto"/>
            </w:tcBorders>
            <w:shd w:val="clear" w:color="auto" w:fill="D9D9D9" w:themeFill="background1" w:themeFillShade="D9"/>
          </w:tcPr>
          <w:p w14:paraId="51EDD868" w14:textId="77777777" w:rsidR="007E5034" w:rsidRDefault="007E5034" w:rsidP="007E5034">
            <w:pPr>
              <w:spacing w:after="0" w:line="240" w:lineRule="auto"/>
            </w:pPr>
            <w:r>
              <w:t xml:space="preserve">Draft </w:t>
            </w:r>
          </w:p>
          <w:p w14:paraId="24163F7B" w14:textId="2C93E5D3" w:rsidR="007E5034" w:rsidRDefault="007E5034" w:rsidP="007E5034">
            <w:pPr>
              <w:spacing w:after="0" w:line="240" w:lineRule="auto"/>
            </w:pPr>
            <w:r>
              <w:rPr>
                <w:i/>
                <w:iCs/>
              </w:rPr>
              <w:t>Teacher modelling</w:t>
            </w:r>
          </w:p>
        </w:tc>
        <w:tc>
          <w:tcPr>
            <w:tcW w:w="1859" w:type="dxa"/>
            <w:tcBorders>
              <w:top w:val="dotted" w:sz="4" w:space="0" w:color="auto"/>
              <w:bottom w:val="single" w:sz="24" w:space="0" w:color="auto"/>
              <w:right w:val="single" w:sz="24" w:space="0" w:color="auto"/>
            </w:tcBorders>
            <w:shd w:val="clear" w:color="auto" w:fill="D9D9D9" w:themeFill="background1" w:themeFillShade="D9"/>
          </w:tcPr>
          <w:p w14:paraId="048E24A2" w14:textId="4315B60C" w:rsidR="007E5034" w:rsidRDefault="007E5034" w:rsidP="007E5034">
            <w:pPr>
              <w:spacing w:after="0" w:line="240" w:lineRule="auto"/>
            </w:pPr>
          </w:p>
        </w:tc>
      </w:tr>
    </w:tbl>
    <w:p w14:paraId="255FD547" w14:textId="77777777" w:rsidR="00F75819" w:rsidRDefault="00F75819" w:rsidP="00E9401F">
      <w:pPr>
        <w:spacing w:line="240" w:lineRule="auto"/>
      </w:pPr>
    </w:p>
    <w:p w14:paraId="4D02A335" w14:textId="0C2956C7" w:rsidR="00EB0F09" w:rsidRDefault="00BE7FD6" w:rsidP="00E9401F">
      <w:pPr>
        <w:spacing w:line="240" w:lineRule="auto"/>
      </w:pPr>
      <w:r>
        <w:rPr>
          <w:noProof/>
        </w:rPr>
        <w:lastRenderedPageBreak/>
        <w:drawing>
          <wp:inline distT="0" distB="0" distL="0" distR="0" wp14:anchorId="28F2C51F" wp14:editId="34766F70">
            <wp:extent cx="10803835" cy="9749199"/>
            <wp:effectExtent l="0" t="0" r="0" b="4445"/>
            <wp:docPr id="1" name="Picture 1"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able&#10;&#10;Description automatically generated"/>
                    <pic:cNvPicPr/>
                  </pic:nvPicPr>
                  <pic:blipFill rotWithShape="1">
                    <a:blip r:embed="rId11"/>
                    <a:srcRect l="8256" t="20773" r="57391" b="24117"/>
                    <a:stretch/>
                  </pic:blipFill>
                  <pic:spPr bwMode="auto">
                    <a:xfrm>
                      <a:off x="0" y="0"/>
                      <a:ext cx="10803835" cy="9749199"/>
                    </a:xfrm>
                    <a:prstGeom prst="rect">
                      <a:avLst/>
                    </a:prstGeom>
                    <a:ln>
                      <a:noFill/>
                    </a:ln>
                    <a:extLst>
                      <a:ext uri="{53640926-AAD7-44D8-BBD7-CCE9431645EC}">
                        <a14:shadowObscured xmlns:a14="http://schemas.microsoft.com/office/drawing/2010/main"/>
                      </a:ext>
                    </a:extLst>
                  </pic:spPr>
                </pic:pic>
              </a:graphicData>
            </a:graphic>
          </wp:inline>
        </w:drawing>
      </w:r>
    </w:p>
    <w:p w14:paraId="1623474D" w14:textId="1BF8ECDE" w:rsidR="00966BA5" w:rsidRDefault="005168B6" w:rsidP="005168B6">
      <w:pPr>
        <w:spacing w:after="0" w:line="240" w:lineRule="auto"/>
        <w:rPr>
          <w:sz w:val="28"/>
          <w:szCs w:val="28"/>
        </w:rPr>
      </w:pPr>
      <w:r w:rsidRPr="005168B6">
        <w:rPr>
          <w:sz w:val="28"/>
          <w:szCs w:val="28"/>
        </w:rPr>
        <w:lastRenderedPageBreak/>
        <w:t>Purposes for writing:</w:t>
      </w:r>
    </w:p>
    <w:p w14:paraId="088F92FE" w14:textId="4F35A57B" w:rsidR="005168B6" w:rsidRDefault="005168B6" w:rsidP="005168B6">
      <w:pPr>
        <w:pStyle w:val="ListParagraph"/>
        <w:numPr>
          <w:ilvl w:val="0"/>
          <w:numId w:val="10"/>
        </w:numPr>
        <w:spacing w:after="0" w:line="240" w:lineRule="auto"/>
        <w:rPr>
          <w:sz w:val="28"/>
          <w:szCs w:val="28"/>
        </w:rPr>
      </w:pPr>
      <w:r>
        <w:rPr>
          <w:sz w:val="28"/>
          <w:szCs w:val="28"/>
        </w:rPr>
        <w:t xml:space="preserve">To </w:t>
      </w:r>
      <w:r w:rsidR="00F5338C">
        <w:rPr>
          <w:sz w:val="28"/>
          <w:szCs w:val="28"/>
        </w:rPr>
        <w:t xml:space="preserve">entertain (to </w:t>
      </w:r>
      <w:r>
        <w:rPr>
          <w:sz w:val="28"/>
          <w:szCs w:val="28"/>
        </w:rPr>
        <w:t>describe</w:t>
      </w:r>
      <w:r w:rsidR="00F5338C">
        <w:rPr>
          <w:sz w:val="28"/>
          <w:szCs w:val="28"/>
        </w:rPr>
        <w:t>; to narrate)</w:t>
      </w:r>
    </w:p>
    <w:p w14:paraId="6D33CA9D" w14:textId="2006ECD7" w:rsidR="005168B6" w:rsidRDefault="005168B6" w:rsidP="005168B6">
      <w:pPr>
        <w:pStyle w:val="ListParagraph"/>
        <w:numPr>
          <w:ilvl w:val="0"/>
          <w:numId w:val="10"/>
        </w:numPr>
        <w:spacing w:after="0" w:line="240" w:lineRule="auto"/>
        <w:rPr>
          <w:sz w:val="28"/>
          <w:szCs w:val="28"/>
        </w:rPr>
      </w:pPr>
      <w:r>
        <w:rPr>
          <w:sz w:val="28"/>
          <w:szCs w:val="28"/>
        </w:rPr>
        <w:t xml:space="preserve">To </w:t>
      </w:r>
      <w:r w:rsidR="00FF798D">
        <w:rPr>
          <w:sz w:val="28"/>
          <w:szCs w:val="28"/>
        </w:rPr>
        <w:t>discuss</w:t>
      </w:r>
    </w:p>
    <w:p w14:paraId="0E89469E" w14:textId="30F36B80" w:rsidR="005168B6" w:rsidRDefault="005168B6" w:rsidP="005168B6">
      <w:pPr>
        <w:pStyle w:val="ListParagraph"/>
        <w:numPr>
          <w:ilvl w:val="0"/>
          <w:numId w:val="10"/>
        </w:numPr>
        <w:spacing w:after="0" w:line="240" w:lineRule="auto"/>
        <w:rPr>
          <w:sz w:val="28"/>
          <w:szCs w:val="28"/>
        </w:rPr>
      </w:pPr>
      <w:r>
        <w:rPr>
          <w:sz w:val="28"/>
          <w:szCs w:val="28"/>
        </w:rPr>
        <w:t>To inform</w:t>
      </w:r>
    </w:p>
    <w:p w14:paraId="1DD4C637" w14:textId="3CAB9A5F" w:rsidR="005168B6" w:rsidRDefault="005168B6" w:rsidP="00E9401F">
      <w:pPr>
        <w:pStyle w:val="ListParagraph"/>
        <w:numPr>
          <w:ilvl w:val="0"/>
          <w:numId w:val="10"/>
        </w:numPr>
        <w:spacing w:after="0" w:line="240" w:lineRule="auto"/>
        <w:rPr>
          <w:sz w:val="28"/>
          <w:szCs w:val="28"/>
        </w:rPr>
      </w:pPr>
      <w:r>
        <w:rPr>
          <w:sz w:val="28"/>
          <w:szCs w:val="28"/>
        </w:rPr>
        <w:t>To persuade</w:t>
      </w:r>
    </w:p>
    <w:p w14:paraId="341325D1" w14:textId="77777777" w:rsidR="000E0A46" w:rsidRDefault="000E0A46" w:rsidP="000E0A46">
      <w:pPr>
        <w:spacing w:after="0" w:line="240" w:lineRule="auto"/>
        <w:rPr>
          <w:sz w:val="28"/>
          <w:szCs w:val="28"/>
        </w:rPr>
      </w:pPr>
    </w:p>
    <w:p w14:paraId="491ABC44" w14:textId="40EF00F6" w:rsidR="00EB6F69" w:rsidRPr="00EB25FA" w:rsidRDefault="00EB6F69" w:rsidP="000E0A46">
      <w:pPr>
        <w:spacing w:after="0" w:line="240" w:lineRule="auto"/>
        <w:rPr>
          <w:sz w:val="28"/>
          <w:szCs w:val="28"/>
        </w:rPr>
      </w:pPr>
      <w:r>
        <w:rPr>
          <w:sz w:val="28"/>
          <w:szCs w:val="28"/>
        </w:rPr>
        <w:t xml:space="preserve">Text driver </w:t>
      </w:r>
      <w:r w:rsidR="00EB25FA">
        <w:rPr>
          <w:sz w:val="28"/>
          <w:szCs w:val="28"/>
        </w:rPr>
        <w:t>–</w:t>
      </w:r>
      <w:r>
        <w:rPr>
          <w:sz w:val="28"/>
          <w:szCs w:val="28"/>
        </w:rPr>
        <w:t xml:space="preserve"> </w:t>
      </w:r>
      <w:r w:rsidR="00EB25FA">
        <w:rPr>
          <w:sz w:val="28"/>
          <w:szCs w:val="28"/>
        </w:rPr>
        <w:t xml:space="preserve">to be a good example of the story type </w:t>
      </w:r>
      <w:r w:rsidR="00EB25FA" w:rsidRPr="00EB25FA">
        <w:rPr>
          <w:b/>
          <w:bCs/>
          <w:i/>
          <w:iCs/>
          <w:sz w:val="28"/>
          <w:szCs w:val="28"/>
        </w:rPr>
        <w:t>or</w:t>
      </w:r>
      <w:r w:rsidR="00EB25FA">
        <w:rPr>
          <w:b/>
          <w:bCs/>
          <w:i/>
          <w:iCs/>
          <w:sz w:val="28"/>
          <w:szCs w:val="28"/>
        </w:rPr>
        <w:t xml:space="preserve"> </w:t>
      </w:r>
      <w:r w:rsidR="0021735E">
        <w:rPr>
          <w:sz w:val="28"/>
          <w:szCs w:val="28"/>
        </w:rPr>
        <w:t>contains excellent examples of the writing focus</w:t>
      </w:r>
    </w:p>
    <w:p w14:paraId="7D0F2618" w14:textId="1531B92A" w:rsidR="000E0A46" w:rsidRDefault="000E0A46" w:rsidP="000E0A46">
      <w:pPr>
        <w:spacing w:after="0" w:line="240" w:lineRule="auto"/>
        <w:rPr>
          <w:sz w:val="28"/>
          <w:szCs w:val="28"/>
        </w:rPr>
      </w:pPr>
      <w:r>
        <w:rPr>
          <w:sz w:val="28"/>
          <w:szCs w:val="28"/>
        </w:rPr>
        <w:t>Story types (Y4 onwards)</w:t>
      </w:r>
      <w:r w:rsidR="00EB25FA">
        <w:rPr>
          <w:sz w:val="28"/>
          <w:szCs w:val="28"/>
        </w:rPr>
        <w:t xml:space="preserve"> </w:t>
      </w:r>
    </w:p>
    <w:p w14:paraId="58E849FC" w14:textId="2D44A972" w:rsidR="000E0A46" w:rsidRDefault="00F86CEA" w:rsidP="000E0A46">
      <w:pPr>
        <w:pStyle w:val="ListParagraph"/>
        <w:numPr>
          <w:ilvl w:val="0"/>
          <w:numId w:val="11"/>
        </w:numPr>
        <w:spacing w:after="0" w:line="240" w:lineRule="auto"/>
        <w:rPr>
          <w:sz w:val="28"/>
          <w:szCs w:val="28"/>
        </w:rPr>
      </w:pPr>
      <w:r>
        <w:rPr>
          <w:sz w:val="28"/>
          <w:szCs w:val="28"/>
        </w:rPr>
        <w:t>Wishing tale</w:t>
      </w:r>
    </w:p>
    <w:p w14:paraId="36FECBBB" w14:textId="4C74E05E" w:rsidR="00F86CEA" w:rsidRPr="00373A09" w:rsidRDefault="00F86CEA" w:rsidP="000E0A46">
      <w:pPr>
        <w:pStyle w:val="ListParagraph"/>
        <w:numPr>
          <w:ilvl w:val="0"/>
          <w:numId w:val="11"/>
        </w:numPr>
        <w:spacing w:after="0" w:line="240" w:lineRule="auto"/>
        <w:rPr>
          <w:sz w:val="28"/>
          <w:szCs w:val="28"/>
          <w:highlight w:val="green"/>
        </w:rPr>
      </w:pPr>
      <w:r w:rsidRPr="00373A09">
        <w:rPr>
          <w:sz w:val="28"/>
          <w:szCs w:val="28"/>
          <w:highlight w:val="green"/>
        </w:rPr>
        <w:t>Warning tale</w:t>
      </w:r>
    </w:p>
    <w:p w14:paraId="63601CAD" w14:textId="2D451346" w:rsidR="00F86CEA" w:rsidRPr="00373A09" w:rsidRDefault="00F86CEA" w:rsidP="000E0A46">
      <w:pPr>
        <w:pStyle w:val="ListParagraph"/>
        <w:numPr>
          <w:ilvl w:val="0"/>
          <w:numId w:val="11"/>
        </w:numPr>
        <w:spacing w:after="0" w:line="240" w:lineRule="auto"/>
        <w:rPr>
          <w:sz w:val="28"/>
          <w:szCs w:val="28"/>
          <w:highlight w:val="green"/>
        </w:rPr>
      </w:pPr>
      <w:r w:rsidRPr="00373A09">
        <w:rPr>
          <w:sz w:val="28"/>
          <w:szCs w:val="28"/>
          <w:highlight w:val="green"/>
        </w:rPr>
        <w:t>Defeating the monster tale</w:t>
      </w:r>
    </w:p>
    <w:p w14:paraId="1F997BEF" w14:textId="243FDAE4" w:rsidR="00F86CEA" w:rsidRDefault="00F86CEA" w:rsidP="000E0A46">
      <w:pPr>
        <w:pStyle w:val="ListParagraph"/>
        <w:numPr>
          <w:ilvl w:val="0"/>
          <w:numId w:val="11"/>
        </w:numPr>
        <w:spacing w:after="0" w:line="240" w:lineRule="auto"/>
        <w:rPr>
          <w:sz w:val="28"/>
          <w:szCs w:val="28"/>
        </w:rPr>
      </w:pPr>
      <w:r>
        <w:rPr>
          <w:sz w:val="28"/>
          <w:szCs w:val="28"/>
        </w:rPr>
        <w:t xml:space="preserve">Finding tale </w:t>
      </w:r>
    </w:p>
    <w:p w14:paraId="32497970" w14:textId="77BEDCB7" w:rsidR="00F86CEA" w:rsidRPr="00944E41" w:rsidRDefault="00F86CEA" w:rsidP="000E0A46">
      <w:pPr>
        <w:pStyle w:val="ListParagraph"/>
        <w:numPr>
          <w:ilvl w:val="0"/>
          <w:numId w:val="11"/>
        </w:numPr>
        <w:spacing w:after="0" w:line="240" w:lineRule="auto"/>
        <w:rPr>
          <w:sz w:val="28"/>
          <w:szCs w:val="28"/>
          <w:highlight w:val="green"/>
        </w:rPr>
      </w:pPr>
      <w:r w:rsidRPr="00944E41">
        <w:rPr>
          <w:sz w:val="28"/>
          <w:szCs w:val="28"/>
          <w:highlight w:val="green"/>
        </w:rPr>
        <w:t>Journey tale</w:t>
      </w:r>
    </w:p>
    <w:p w14:paraId="07D0FE77" w14:textId="47656154" w:rsidR="00F86CEA" w:rsidRDefault="00F86CEA" w:rsidP="000E0A46">
      <w:pPr>
        <w:pStyle w:val="ListParagraph"/>
        <w:numPr>
          <w:ilvl w:val="0"/>
          <w:numId w:val="11"/>
        </w:numPr>
        <w:spacing w:after="0" w:line="240" w:lineRule="auto"/>
        <w:rPr>
          <w:sz w:val="28"/>
          <w:szCs w:val="28"/>
        </w:rPr>
      </w:pPr>
      <w:r>
        <w:rPr>
          <w:sz w:val="28"/>
          <w:szCs w:val="28"/>
        </w:rPr>
        <w:t>Losing tale</w:t>
      </w:r>
    </w:p>
    <w:p w14:paraId="7F4E17D0" w14:textId="754DB45E" w:rsidR="00F86CEA" w:rsidRPr="00B75E51" w:rsidRDefault="001C755F" w:rsidP="000E0A46">
      <w:pPr>
        <w:pStyle w:val="ListParagraph"/>
        <w:numPr>
          <w:ilvl w:val="0"/>
          <w:numId w:val="11"/>
        </w:numPr>
        <w:spacing w:after="0" w:line="240" w:lineRule="auto"/>
        <w:rPr>
          <w:sz w:val="28"/>
          <w:szCs w:val="28"/>
          <w:highlight w:val="green"/>
        </w:rPr>
      </w:pPr>
      <w:r w:rsidRPr="00B75E51">
        <w:rPr>
          <w:sz w:val="28"/>
          <w:szCs w:val="28"/>
          <w:highlight w:val="green"/>
        </w:rPr>
        <w:t>Rags to riches tale</w:t>
      </w:r>
    </w:p>
    <w:p w14:paraId="3E0755D6" w14:textId="78842B4C" w:rsidR="001C755F" w:rsidRPr="00373A09" w:rsidRDefault="001C755F" w:rsidP="000E0A46">
      <w:pPr>
        <w:pStyle w:val="ListParagraph"/>
        <w:numPr>
          <w:ilvl w:val="0"/>
          <w:numId w:val="11"/>
        </w:numPr>
        <w:spacing w:after="0" w:line="240" w:lineRule="auto"/>
        <w:rPr>
          <w:sz w:val="28"/>
          <w:szCs w:val="28"/>
          <w:highlight w:val="green"/>
        </w:rPr>
      </w:pPr>
      <w:r w:rsidRPr="00373A09">
        <w:rPr>
          <w:sz w:val="28"/>
          <w:szCs w:val="28"/>
          <w:highlight w:val="green"/>
        </w:rPr>
        <w:t>Tale of fear</w:t>
      </w:r>
    </w:p>
    <w:p w14:paraId="57B51489" w14:textId="20CE0E9D" w:rsidR="001C755F" w:rsidRDefault="001C755F" w:rsidP="000E0A46">
      <w:pPr>
        <w:pStyle w:val="ListParagraph"/>
        <w:numPr>
          <w:ilvl w:val="0"/>
          <w:numId w:val="11"/>
        </w:numPr>
        <w:spacing w:after="0" w:line="240" w:lineRule="auto"/>
        <w:rPr>
          <w:sz w:val="28"/>
          <w:szCs w:val="28"/>
        </w:rPr>
      </w:pPr>
      <w:r>
        <w:rPr>
          <w:sz w:val="28"/>
          <w:szCs w:val="28"/>
        </w:rPr>
        <w:t>Meeting tale</w:t>
      </w:r>
    </w:p>
    <w:p w14:paraId="2F5A3CDA" w14:textId="244F34F1" w:rsidR="001C755F" w:rsidRPr="00B75E51" w:rsidRDefault="000B1E42" w:rsidP="000E0A46">
      <w:pPr>
        <w:pStyle w:val="ListParagraph"/>
        <w:numPr>
          <w:ilvl w:val="0"/>
          <w:numId w:val="11"/>
        </w:numPr>
        <w:spacing w:after="0" w:line="240" w:lineRule="auto"/>
        <w:rPr>
          <w:sz w:val="28"/>
          <w:szCs w:val="28"/>
          <w:highlight w:val="green"/>
        </w:rPr>
      </w:pPr>
      <w:r w:rsidRPr="00B75E51">
        <w:rPr>
          <w:sz w:val="28"/>
          <w:szCs w:val="28"/>
          <w:highlight w:val="green"/>
        </w:rPr>
        <w:t xml:space="preserve">Character flaw tale </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3540"/>
        <w:gridCol w:w="3540"/>
        <w:gridCol w:w="3540"/>
        <w:gridCol w:w="3540"/>
        <w:gridCol w:w="3540"/>
        <w:gridCol w:w="3540"/>
      </w:tblGrid>
      <w:tr w:rsidR="000B1E42" w14:paraId="483D79C6" w14:textId="490AEA29" w:rsidTr="00AE6424">
        <w:trPr>
          <w:trHeight w:val="375"/>
        </w:trPr>
        <w:tc>
          <w:tcPr>
            <w:tcW w:w="705" w:type="dxa"/>
            <w:shd w:val="clear" w:color="auto" w:fill="D9D9D9" w:themeFill="background1" w:themeFillShade="D9"/>
          </w:tcPr>
          <w:p w14:paraId="0B474562" w14:textId="77777777" w:rsidR="000B1E42" w:rsidRDefault="000B1E42" w:rsidP="000B1E42">
            <w:pPr>
              <w:spacing w:after="0" w:line="240" w:lineRule="auto"/>
              <w:rPr>
                <w:sz w:val="28"/>
                <w:szCs w:val="28"/>
              </w:rPr>
            </w:pPr>
          </w:p>
        </w:tc>
        <w:tc>
          <w:tcPr>
            <w:tcW w:w="3540" w:type="dxa"/>
            <w:shd w:val="clear" w:color="auto" w:fill="D9D9D9" w:themeFill="background1" w:themeFillShade="D9"/>
          </w:tcPr>
          <w:p w14:paraId="05950CA1" w14:textId="1F035E2B" w:rsidR="000B1E42" w:rsidRPr="00AE6424" w:rsidRDefault="000B1E42" w:rsidP="000B1E42">
            <w:pPr>
              <w:spacing w:after="0" w:line="240" w:lineRule="auto"/>
              <w:rPr>
                <w:b/>
                <w:bCs/>
                <w:i/>
                <w:iCs/>
                <w:sz w:val="28"/>
                <w:szCs w:val="28"/>
              </w:rPr>
            </w:pPr>
            <w:r w:rsidRPr="00AE6424">
              <w:rPr>
                <w:b/>
                <w:bCs/>
                <w:i/>
                <w:iCs/>
                <w:sz w:val="28"/>
                <w:szCs w:val="28"/>
              </w:rPr>
              <w:t>Au1</w:t>
            </w:r>
            <w:r w:rsidR="00AE6424" w:rsidRPr="00AE6424">
              <w:rPr>
                <w:b/>
                <w:bCs/>
                <w:i/>
                <w:iCs/>
                <w:sz w:val="28"/>
                <w:szCs w:val="28"/>
              </w:rPr>
              <w:t xml:space="preserve"> - Character</w:t>
            </w:r>
          </w:p>
        </w:tc>
        <w:tc>
          <w:tcPr>
            <w:tcW w:w="3540" w:type="dxa"/>
            <w:shd w:val="clear" w:color="auto" w:fill="D9D9D9" w:themeFill="background1" w:themeFillShade="D9"/>
          </w:tcPr>
          <w:p w14:paraId="547A2CA2" w14:textId="5198909B" w:rsidR="000B1E42" w:rsidRPr="00AE6424" w:rsidRDefault="00AE6424" w:rsidP="000B1E42">
            <w:pPr>
              <w:spacing w:after="0" w:line="240" w:lineRule="auto"/>
              <w:rPr>
                <w:b/>
                <w:bCs/>
                <w:i/>
                <w:iCs/>
                <w:sz w:val="28"/>
                <w:szCs w:val="28"/>
              </w:rPr>
            </w:pPr>
            <w:r w:rsidRPr="00AE6424">
              <w:rPr>
                <w:b/>
                <w:bCs/>
                <w:i/>
                <w:iCs/>
                <w:sz w:val="28"/>
                <w:szCs w:val="28"/>
              </w:rPr>
              <w:t>Au2 - Setting</w:t>
            </w:r>
          </w:p>
        </w:tc>
        <w:tc>
          <w:tcPr>
            <w:tcW w:w="3540" w:type="dxa"/>
            <w:shd w:val="clear" w:color="auto" w:fill="D9D9D9" w:themeFill="background1" w:themeFillShade="D9"/>
          </w:tcPr>
          <w:p w14:paraId="5D4FFEAE" w14:textId="1B62C8F1" w:rsidR="000B1E42" w:rsidRPr="00AE6424" w:rsidRDefault="00AE6424" w:rsidP="000B1E42">
            <w:pPr>
              <w:spacing w:after="0" w:line="240" w:lineRule="auto"/>
              <w:rPr>
                <w:b/>
                <w:bCs/>
                <w:i/>
                <w:iCs/>
                <w:sz w:val="28"/>
                <w:szCs w:val="28"/>
              </w:rPr>
            </w:pPr>
            <w:r w:rsidRPr="00AE6424">
              <w:rPr>
                <w:b/>
                <w:bCs/>
                <w:i/>
                <w:iCs/>
                <w:sz w:val="28"/>
                <w:szCs w:val="28"/>
              </w:rPr>
              <w:t>Sp1 - Dialogue</w:t>
            </w:r>
          </w:p>
        </w:tc>
        <w:tc>
          <w:tcPr>
            <w:tcW w:w="3540" w:type="dxa"/>
            <w:shd w:val="clear" w:color="auto" w:fill="D9D9D9" w:themeFill="background1" w:themeFillShade="D9"/>
          </w:tcPr>
          <w:p w14:paraId="6B070340" w14:textId="4CEB016A" w:rsidR="000B1E42" w:rsidRPr="00AE6424" w:rsidRDefault="00AE6424" w:rsidP="000B1E42">
            <w:pPr>
              <w:spacing w:after="0" w:line="240" w:lineRule="auto"/>
              <w:rPr>
                <w:b/>
                <w:bCs/>
                <w:i/>
                <w:iCs/>
                <w:sz w:val="28"/>
                <w:szCs w:val="28"/>
              </w:rPr>
            </w:pPr>
            <w:r w:rsidRPr="00AE6424">
              <w:rPr>
                <w:b/>
                <w:bCs/>
                <w:i/>
                <w:iCs/>
                <w:sz w:val="28"/>
                <w:szCs w:val="28"/>
              </w:rPr>
              <w:t>Sp2 - Character</w:t>
            </w:r>
          </w:p>
        </w:tc>
        <w:tc>
          <w:tcPr>
            <w:tcW w:w="3540" w:type="dxa"/>
            <w:shd w:val="clear" w:color="auto" w:fill="D9D9D9" w:themeFill="background1" w:themeFillShade="D9"/>
          </w:tcPr>
          <w:p w14:paraId="2FF48E17" w14:textId="516C1CDA" w:rsidR="000B1E42" w:rsidRPr="00AE6424" w:rsidRDefault="00AE6424" w:rsidP="000B1E42">
            <w:pPr>
              <w:spacing w:after="0" w:line="240" w:lineRule="auto"/>
              <w:rPr>
                <w:b/>
                <w:bCs/>
                <w:i/>
                <w:iCs/>
                <w:sz w:val="28"/>
                <w:szCs w:val="28"/>
              </w:rPr>
            </w:pPr>
            <w:r w:rsidRPr="00AE6424">
              <w:rPr>
                <w:b/>
                <w:bCs/>
                <w:i/>
                <w:iCs/>
                <w:sz w:val="28"/>
                <w:szCs w:val="28"/>
              </w:rPr>
              <w:t xml:space="preserve">Su1 – Setting </w:t>
            </w:r>
          </w:p>
        </w:tc>
        <w:tc>
          <w:tcPr>
            <w:tcW w:w="3540" w:type="dxa"/>
            <w:shd w:val="clear" w:color="auto" w:fill="D9D9D9" w:themeFill="background1" w:themeFillShade="D9"/>
          </w:tcPr>
          <w:p w14:paraId="42C5F425" w14:textId="2C39C543" w:rsidR="000B1E42" w:rsidRPr="00AE6424" w:rsidRDefault="00AE6424" w:rsidP="000B1E42">
            <w:pPr>
              <w:spacing w:after="0" w:line="240" w:lineRule="auto"/>
              <w:rPr>
                <w:b/>
                <w:bCs/>
                <w:i/>
                <w:iCs/>
                <w:sz w:val="28"/>
                <w:szCs w:val="28"/>
              </w:rPr>
            </w:pPr>
            <w:r w:rsidRPr="00AE6424">
              <w:rPr>
                <w:b/>
                <w:bCs/>
                <w:i/>
                <w:iCs/>
                <w:sz w:val="28"/>
                <w:szCs w:val="28"/>
              </w:rPr>
              <w:t>Su2 - Dialogue</w:t>
            </w:r>
          </w:p>
        </w:tc>
      </w:tr>
      <w:tr w:rsidR="000B1E42" w14:paraId="3B3B94F8" w14:textId="77777777" w:rsidTr="00AE6424">
        <w:trPr>
          <w:trHeight w:val="2720"/>
        </w:trPr>
        <w:tc>
          <w:tcPr>
            <w:tcW w:w="705" w:type="dxa"/>
            <w:shd w:val="clear" w:color="auto" w:fill="D9D9D9" w:themeFill="background1" w:themeFillShade="D9"/>
            <w:vAlign w:val="center"/>
          </w:tcPr>
          <w:p w14:paraId="5DE2CFF8" w14:textId="0231B7A7" w:rsidR="000B1E42" w:rsidRPr="00AE6424" w:rsidRDefault="000B1E42" w:rsidP="000B1E42">
            <w:pPr>
              <w:spacing w:after="0" w:line="240" w:lineRule="auto"/>
              <w:jc w:val="center"/>
              <w:rPr>
                <w:b/>
                <w:bCs/>
                <w:i/>
                <w:iCs/>
                <w:sz w:val="28"/>
                <w:szCs w:val="28"/>
              </w:rPr>
            </w:pPr>
            <w:r w:rsidRPr="00AE6424">
              <w:rPr>
                <w:b/>
                <w:bCs/>
                <w:i/>
                <w:iCs/>
                <w:sz w:val="28"/>
                <w:szCs w:val="28"/>
              </w:rPr>
              <w:t>Y4</w:t>
            </w:r>
          </w:p>
        </w:tc>
        <w:tc>
          <w:tcPr>
            <w:tcW w:w="3540" w:type="dxa"/>
          </w:tcPr>
          <w:p w14:paraId="17FA0849" w14:textId="23722A6C" w:rsidR="000B1E42" w:rsidRDefault="009350DB" w:rsidP="000B1E42">
            <w:pPr>
              <w:spacing w:after="0" w:line="240" w:lineRule="auto"/>
              <w:rPr>
                <w:sz w:val="28"/>
                <w:szCs w:val="28"/>
              </w:rPr>
            </w:pPr>
            <w:r>
              <w:rPr>
                <w:sz w:val="28"/>
                <w:szCs w:val="28"/>
              </w:rPr>
              <w:t>Text driver –</w:t>
            </w:r>
            <w:r w:rsidR="00FC1977">
              <w:rPr>
                <w:sz w:val="28"/>
                <w:szCs w:val="28"/>
              </w:rPr>
              <w:t xml:space="preserve"> </w:t>
            </w:r>
          </w:p>
          <w:p w14:paraId="42EDF788" w14:textId="6DD23BEF" w:rsidR="009350DB" w:rsidRDefault="009350DB" w:rsidP="000B1E42">
            <w:pPr>
              <w:spacing w:after="0" w:line="240" w:lineRule="auto"/>
              <w:rPr>
                <w:sz w:val="28"/>
                <w:szCs w:val="28"/>
              </w:rPr>
            </w:pPr>
            <w:r>
              <w:rPr>
                <w:sz w:val="28"/>
                <w:szCs w:val="28"/>
              </w:rPr>
              <w:t xml:space="preserve">Guided reading – </w:t>
            </w:r>
            <w:r w:rsidR="003A0F8A">
              <w:rPr>
                <w:sz w:val="28"/>
                <w:szCs w:val="28"/>
              </w:rPr>
              <w:t>Knights and Bikes</w:t>
            </w:r>
          </w:p>
          <w:p w14:paraId="00DE3986" w14:textId="77777777" w:rsidR="009A7797" w:rsidRPr="009A7797" w:rsidRDefault="009350DB" w:rsidP="009A7797">
            <w:pPr>
              <w:spacing w:after="0" w:line="240" w:lineRule="auto"/>
              <w:rPr>
                <w:sz w:val="28"/>
                <w:szCs w:val="28"/>
              </w:rPr>
            </w:pPr>
            <w:r w:rsidRPr="009A7797">
              <w:rPr>
                <w:sz w:val="28"/>
                <w:szCs w:val="28"/>
              </w:rPr>
              <w:t xml:space="preserve">Story type - </w:t>
            </w:r>
            <w:r w:rsidR="009A7797" w:rsidRPr="009A7797">
              <w:rPr>
                <w:sz w:val="28"/>
                <w:szCs w:val="28"/>
              </w:rPr>
              <w:t>Defeating the monster tale</w:t>
            </w:r>
          </w:p>
          <w:p w14:paraId="615136A2" w14:textId="68516DB8" w:rsidR="009350DB" w:rsidRDefault="009350DB" w:rsidP="000B1E42">
            <w:pPr>
              <w:spacing w:after="0" w:line="240" w:lineRule="auto"/>
              <w:rPr>
                <w:sz w:val="28"/>
                <w:szCs w:val="28"/>
              </w:rPr>
            </w:pPr>
          </w:p>
        </w:tc>
        <w:tc>
          <w:tcPr>
            <w:tcW w:w="3540" w:type="dxa"/>
          </w:tcPr>
          <w:p w14:paraId="5CB970DE" w14:textId="4F36FC2A" w:rsidR="00FC1977" w:rsidRDefault="00FC1977" w:rsidP="00FC1977">
            <w:pPr>
              <w:spacing w:after="0" w:line="240" w:lineRule="auto"/>
              <w:rPr>
                <w:sz w:val="28"/>
                <w:szCs w:val="28"/>
              </w:rPr>
            </w:pPr>
            <w:r>
              <w:rPr>
                <w:sz w:val="28"/>
                <w:szCs w:val="28"/>
              </w:rPr>
              <w:t xml:space="preserve">Text driver – </w:t>
            </w:r>
          </w:p>
          <w:p w14:paraId="025B14AC" w14:textId="0B74A6D6" w:rsidR="009350DB" w:rsidRDefault="009350DB" w:rsidP="009350DB">
            <w:pPr>
              <w:spacing w:after="0" w:line="240" w:lineRule="auto"/>
              <w:rPr>
                <w:sz w:val="28"/>
                <w:szCs w:val="28"/>
              </w:rPr>
            </w:pPr>
            <w:r>
              <w:rPr>
                <w:sz w:val="28"/>
                <w:szCs w:val="28"/>
              </w:rPr>
              <w:t xml:space="preserve">Guided reading – </w:t>
            </w:r>
            <w:r w:rsidR="003A0F8A">
              <w:rPr>
                <w:sz w:val="28"/>
                <w:szCs w:val="28"/>
              </w:rPr>
              <w:t>Knights and Bikes</w:t>
            </w:r>
          </w:p>
          <w:p w14:paraId="67FECA12" w14:textId="77777777" w:rsidR="009A7797" w:rsidRPr="009A7797" w:rsidRDefault="009350DB" w:rsidP="009A7797">
            <w:pPr>
              <w:spacing w:after="0" w:line="240" w:lineRule="auto"/>
              <w:rPr>
                <w:sz w:val="28"/>
                <w:szCs w:val="28"/>
              </w:rPr>
            </w:pPr>
            <w:r w:rsidRPr="009A7797">
              <w:rPr>
                <w:sz w:val="28"/>
                <w:szCs w:val="28"/>
              </w:rPr>
              <w:t>Story type -</w:t>
            </w:r>
            <w:r w:rsidR="009A7797" w:rsidRPr="009A7797">
              <w:rPr>
                <w:sz w:val="28"/>
                <w:szCs w:val="28"/>
              </w:rPr>
              <w:t xml:space="preserve"> Tale of fear</w:t>
            </w:r>
          </w:p>
          <w:p w14:paraId="03A9C104" w14:textId="349B11E5" w:rsidR="000B1E42" w:rsidRDefault="000B1E42" w:rsidP="009350DB">
            <w:pPr>
              <w:spacing w:after="0" w:line="240" w:lineRule="auto"/>
              <w:rPr>
                <w:sz w:val="28"/>
                <w:szCs w:val="28"/>
              </w:rPr>
            </w:pPr>
          </w:p>
        </w:tc>
        <w:tc>
          <w:tcPr>
            <w:tcW w:w="3540" w:type="dxa"/>
          </w:tcPr>
          <w:p w14:paraId="4DC7B09C" w14:textId="6C3AF27F" w:rsidR="009350DB" w:rsidRDefault="009350DB" w:rsidP="009350DB">
            <w:pPr>
              <w:spacing w:after="0" w:line="240" w:lineRule="auto"/>
              <w:rPr>
                <w:sz w:val="28"/>
                <w:szCs w:val="28"/>
              </w:rPr>
            </w:pPr>
            <w:r>
              <w:rPr>
                <w:sz w:val="28"/>
                <w:szCs w:val="28"/>
              </w:rPr>
              <w:t>Text driver –</w:t>
            </w:r>
            <w:r w:rsidR="00FC1977">
              <w:rPr>
                <w:sz w:val="28"/>
                <w:szCs w:val="28"/>
              </w:rPr>
              <w:t xml:space="preserve"> </w:t>
            </w:r>
          </w:p>
          <w:p w14:paraId="00CF2E69" w14:textId="474944D4" w:rsidR="009350DB" w:rsidRDefault="009350DB" w:rsidP="009350DB">
            <w:pPr>
              <w:spacing w:after="0" w:line="240" w:lineRule="auto"/>
              <w:rPr>
                <w:sz w:val="28"/>
                <w:szCs w:val="28"/>
              </w:rPr>
            </w:pPr>
            <w:r>
              <w:rPr>
                <w:sz w:val="28"/>
                <w:szCs w:val="28"/>
              </w:rPr>
              <w:t xml:space="preserve">Guided reading – </w:t>
            </w:r>
            <w:r w:rsidR="003A0F8A">
              <w:rPr>
                <w:sz w:val="28"/>
                <w:szCs w:val="28"/>
              </w:rPr>
              <w:t>My Brother the Superhero</w:t>
            </w:r>
            <w:r w:rsidR="0007788B">
              <w:rPr>
                <w:sz w:val="28"/>
                <w:szCs w:val="28"/>
              </w:rPr>
              <w:t xml:space="preserve"> (780L)</w:t>
            </w:r>
          </w:p>
          <w:p w14:paraId="225E79F7" w14:textId="0F79838A" w:rsidR="000B1E42" w:rsidRDefault="009350DB" w:rsidP="009350DB">
            <w:pPr>
              <w:spacing w:after="0" w:line="240" w:lineRule="auto"/>
              <w:rPr>
                <w:sz w:val="28"/>
                <w:szCs w:val="28"/>
              </w:rPr>
            </w:pPr>
            <w:r>
              <w:rPr>
                <w:sz w:val="28"/>
                <w:szCs w:val="28"/>
              </w:rPr>
              <w:t>Story type -</w:t>
            </w:r>
            <w:r w:rsidR="009A7797">
              <w:rPr>
                <w:sz w:val="28"/>
                <w:szCs w:val="28"/>
              </w:rPr>
              <w:t xml:space="preserve"> Warning tale </w:t>
            </w:r>
          </w:p>
        </w:tc>
        <w:tc>
          <w:tcPr>
            <w:tcW w:w="3540" w:type="dxa"/>
          </w:tcPr>
          <w:p w14:paraId="4720BE28" w14:textId="77777777" w:rsidR="009350DB" w:rsidRDefault="009350DB" w:rsidP="009350DB">
            <w:pPr>
              <w:spacing w:after="0" w:line="240" w:lineRule="auto"/>
              <w:rPr>
                <w:sz w:val="28"/>
                <w:szCs w:val="28"/>
              </w:rPr>
            </w:pPr>
            <w:r>
              <w:rPr>
                <w:sz w:val="28"/>
                <w:szCs w:val="28"/>
              </w:rPr>
              <w:t>Text driver –</w:t>
            </w:r>
          </w:p>
          <w:p w14:paraId="4E2BEA5C" w14:textId="452A03C2" w:rsidR="009350DB" w:rsidRDefault="009350DB" w:rsidP="009350DB">
            <w:pPr>
              <w:spacing w:after="0" w:line="240" w:lineRule="auto"/>
              <w:rPr>
                <w:sz w:val="28"/>
                <w:szCs w:val="28"/>
              </w:rPr>
            </w:pPr>
            <w:r>
              <w:rPr>
                <w:sz w:val="28"/>
                <w:szCs w:val="28"/>
              </w:rPr>
              <w:t xml:space="preserve">Guided reading – </w:t>
            </w:r>
            <w:r w:rsidR="003A0F8A">
              <w:rPr>
                <w:sz w:val="28"/>
                <w:szCs w:val="28"/>
              </w:rPr>
              <w:t>My Brother the Superhero</w:t>
            </w:r>
            <w:r w:rsidR="0007788B">
              <w:rPr>
                <w:sz w:val="28"/>
                <w:szCs w:val="28"/>
              </w:rPr>
              <w:t xml:space="preserve"> (780L)</w:t>
            </w:r>
          </w:p>
          <w:p w14:paraId="1D79C576" w14:textId="1A90E04E" w:rsidR="000B1E42" w:rsidRDefault="009350DB" w:rsidP="009350DB">
            <w:pPr>
              <w:spacing w:after="0" w:line="240" w:lineRule="auto"/>
              <w:rPr>
                <w:sz w:val="28"/>
                <w:szCs w:val="28"/>
              </w:rPr>
            </w:pPr>
            <w:r w:rsidRPr="00373A09">
              <w:rPr>
                <w:sz w:val="28"/>
                <w:szCs w:val="28"/>
              </w:rPr>
              <w:t>Story type -</w:t>
            </w:r>
            <w:r w:rsidR="00373A09" w:rsidRPr="00373A09">
              <w:rPr>
                <w:sz w:val="28"/>
                <w:szCs w:val="28"/>
              </w:rPr>
              <w:t xml:space="preserve"> Rags to riches tale</w:t>
            </w:r>
          </w:p>
        </w:tc>
        <w:tc>
          <w:tcPr>
            <w:tcW w:w="3540" w:type="dxa"/>
          </w:tcPr>
          <w:p w14:paraId="1B1EE81C" w14:textId="77777777" w:rsidR="009350DB" w:rsidRDefault="009350DB" w:rsidP="009350DB">
            <w:pPr>
              <w:spacing w:after="0" w:line="240" w:lineRule="auto"/>
              <w:rPr>
                <w:sz w:val="28"/>
                <w:szCs w:val="28"/>
              </w:rPr>
            </w:pPr>
            <w:r>
              <w:rPr>
                <w:sz w:val="28"/>
                <w:szCs w:val="28"/>
              </w:rPr>
              <w:t>Text driver –</w:t>
            </w:r>
          </w:p>
          <w:p w14:paraId="0BBB39F0" w14:textId="77777777" w:rsidR="009350DB" w:rsidRDefault="009350DB" w:rsidP="009350DB">
            <w:pPr>
              <w:spacing w:after="0" w:line="240" w:lineRule="auto"/>
              <w:rPr>
                <w:sz w:val="28"/>
                <w:szCs w:val="28"/>
              </w:rPr>
            </w:pPr>
            <w:r>
              <w:rPr>
                <w:sz w:val="28"/>
                <w:szCs w:val="28"/>
              </w:rPr>
              <w:t xml:space="preserve">Guided reading – </w:t>
            </w:r>
          </w:p>
          <w:p w14:paraId="609E70AD" w14:textId="20F03601" w:rsidR="00D55685" w:rsidRPr="00D55685" w:rsidRDefault="009350DB" w:rsidP="00D55685">
            <w:pPr>
              <w:spacing w:after="0" w:line="240" w:lineRule="auto"/>
              <w:rPr>
                <w:sz w:val="28"/>
                <w:szCs w:val="28"/>
              </w:rPr>
            </w:pPr>
            <w:r w:rsidRPr="00D55685">
              <w:rPr>
                <w:sz w:val="28"/>
                <w:szCs w:val="28"/>
              </w:rPr>
              <w:t>Story type -</w:t>
            </w:r>
            <w:r w:rsidR="00D55685" w:rsidRPr="00D55685">
              <w:rPr>
                <w:sz w:val="28"/>
                <w:szCs w:val="28"/>
              </w:rPr>
              <w:t xml:space="preserve"> Journey tale</w:t>
            </w:r>
          </w:p>
          <w:p w14:paraId="6398F357" w14:textId="39558586" w:rsidR="000B1E42" w:rsidRDefault="000B1E42" w:rsidP="009350DB">
            <w:pPr>
              <w:spacing w:after="0" w:line="240" w:lineRule="auto"/>
              <w:rPr>
                <w:sz w:val="28"/>
                <w:szCs w:val="28"/>
              </w:rPr>
            </w:pPr>
          </w:p>
        </w:tc>
        <w:tc>
          <w:tcPr>
            <w:tcW w:w="3540" w:type="dxa"/>
          </w:tcPr>
          <w:p w14:paraId="3EBA76CA" w14:textId="77777777" w:rsidR="009350DB" w:rsidRDefault="009350DB" w:rsidP="009350DB">
            <w:pPr>
              <w:spacing w:after="0" w:line="240" w:lineRule="auto"/>
              <w:rPr>
                <w:sz w:val="28"/>
                <w:szCs w:val="28"/>
              </w:rPr>
            </w:pPr>
            <w:r>
              <w:rPr>
                <w:sz w:val="28"/>
                <w:szCs w:val="28"/>
              </w:rPr>
              <w:t>Text driver –</w:t>
            </w:r>
          </w:p>
          <w:p w14:paraId="126BED6A" w14:textId="77777777" w:rsidR="009350DB" w:rsidRDefault="009350DB" w:rsidP="009350DB">
            <w:pPr>
              <w:spacing w:after="0" w:line="240" w:lineRule="auto"/>
              <w:rPr>
                <w:sz w:val="28"/>
                <w:szCs w:val="28"/>
              </w:rPr>
            </w:pPr>
            <w:r>
              <w:rPr>
                <w:sz w:val="28"/>
                <w:szCs w:val="28"/>
              </w:rPr>
              <w:t xml:space="preserve">Guided reading – </w:t>
            </w:r>
          </w:p>
          <w:p w14:paraId="7DBC48A3" w14:textId="18B9ADBF" w:rsidR="000B1E42" w:rsidRDefault="009350DB" w:rsidP="009350DB">
            <w:pPr>
              <w:spacing w:after="0" w:line="240" w:lineRule="auto"/>
              <w:rPr>
                <w:sz w:val="28"/>
                <w:szCs w:val="28"/>
              </w:rPr>
            </w:pPr>
            <w:r w:rsidRPr="00B75E51">
              <w:rPr>
                <w:sz w:val="28"/>
                <w:szCs w:val="28"/>
              </w:rPr>
              <w:t>Story type -</w:t>
            </w:r>
            <w:r w:rsidR="00B75E51" w:rsidRPr="00B75E51">
              <w:rPr>
                <w:sz w:val="28"/>
                <w:szCs w:val="28"/>
              </w:rPr>
              <w:t xml:space="preserve"> Character flaw tale </w:t>
            </w:r>
          </w:p>
        </w:tc>
      </w:tr>
      <w:tr w:rsidR="00F62984" w14:paraId="193FC048" w14:textId="77777777" w:rsidTr="00AE6424">
        <w:trPr>
          <w:trHeight w:val="2720"/>
        </w:trPr>
        <w:tc>
          <w:tcPr>
            <w:tcW w:w="705" w:type="dxa"/>
            <w:shd w:val="clear" w:color="auto" w:fill="D9D9D9" w:themeFill="background1" w:themeFillShade="D9"/>
            <w:vAlign w:val="center"/>
          </w:tcPr>
          <w:p w14:paraId="14AB65DC" w14:textId="200DF4FF" w:rsidR="00F62984" w:rsidRPr="00AE6424" w:rsidRDefault="00F62984" w:rsidP="00F62984">
            <w:pPr>
              <w:spacing w:after="0" w:line="240" w:lineRule="auto"/>
              <w:jc w:val="center"/>
              <w:rPr>
                <w:b/>
                <w:bCs/>
                <w:i/>
                <w:iCs/>
                <w:sz w:val="28"/>
                <w:szCs w:val="28"/>
              </w:rPr>
            </w:pPr>
            <w:r w:rsidRPr="00AE6424">
              <w:rPr>
                <w:b/>
                <w:bCs/>
                <w:i/>
                <w:iCs/>
                <w:sz w:val="28"/>
                <w:szCs w:val="28"/>
              </w:rPr>
              <w:t>Y5</w:t>
            </w:r>
          </w:p>
        </w:tc>
        <w:tc>
          <w:tcPr>
            <w:tcW w:w="3540" w:type="dxa"/>
          </w:tcPr>
          <w:p w14:paraId="0AEB44D2" w14:textId="77777777" w:rsidR="00F62984" w:rsidRDefault="00F62984" w:rsidP="00F62984">
            <w:pPr>
              <w:spacing w:after="0" w:line="240" w:lineRule="auto"/>
              <w:rPr>
                <w:sz w:val="28"/>
                <w:szCs w:val="28"/>
              </w:rPr>
            </w:pPr>
            <w:r>
              <w:rPr>
                <w:sz w:val="28"/>
                <w:szCs w:val="28"/>
              </w:rPr>
              <w:t>Text driver –</w:t>
            </w:r>
          </w:p>
          <w:p w14:paraId="7EBBDA97" w14:textId="77777777" w:rsidR="00F62984" w:rsidRDefault="00F62984" w:rsidP="00F62984">
            <w:pPr>
              <w:spacing w:after="0" w:line="240" w:lineRule="auto"/>
              <w:rPr>
                <w:sz w:val="28"/>
                <w:szCs w:val="28"/>
              </w:rPr>
            </w:pPr>
            <w:r>
              <w:rPr>
                <w:sz w:val="28"/>
                <w:szCs w:val="28"/>
              </w:rPr>
              <w:t xml:space="preserve">Guided reading – </w:t>
            </w:r>
          </w:p>
          <w:p w14:paraId="07BDDCCD" w14:textId="77777777" w:rsidR="00F62984" w:rsidRPr="009A7797" w:rsidRDefault="00F62984" w:rsidP="00F62984">
            <w:pPr>
              <w:spacing w:after="0" w:line="240" w:lineRule="auto"/>
              <w:rPr>
                <w:sz w:val="28"/>
                <w:szCs w:val="28"/>
              </w:rPr>
            </w:pPr>
            <w:r w:rsidRPr="009A7797">
              <w:rPr>
                <w:sz w:val="28"/>
                <w:szCs w:val="28"/>
              </w:rPr>
              <w:t>Story type - Defeating the monster tale</w:t>
            </w:r>
          </w:p>
          <w:p w14:paraId="0E6F652B" w14:textId="247DD89A" w:rsidR="00F62984" w:rsidRDefault="00F62984" w:rsidP="00F62984">
            <w:pPr>
              <w:spacing w:after="0" w:line="240" w:lineRule="auto"/>
              <w:rPr>
                <w:sz w:val="28"/>
                <w:szCs w:val="28"/>
              </w:rPr>
            </w:pPr>
          </w:p>
        </w:tc>
        <w:tc>
          <w:tcPr>
            <w:tcW w:w="3540" w:type="dxa"/>
          </w:tcPr>
          <w:p w14:paraId="51A6FC4F" w14:textId="77777777" w:rsidR="00F62984" w:rsidRDefault="00F62984" w:rsidP="00F62984">
            <w:pPr>
              <w:spacing w:after="0" w:line="240" w:lineRule="auto"/>
              <w:rPr>
                <w:sz w:val="28"/>
                <w:szCs w:val="28"/>
              </w:rPr>
            </w:pPr>
            <w:r>
              <w:rPr>
                <w:sz w:val="28"/>
                <w:szCs w:val="28"/>
              </w:rPr>
              <w:t>Text driver –</w:t>
            </w:r>
          </w:p>
          <w:p w14:paraId="0E2A3726" w14:textId="77777777" w:rsidR="00F62984" w:rsidRDefault="00F62984" w:rsidP="00F62984">
            <w:pPr>
              <w:spacing w:after="0" w:line="240" w:lineRule="auto"/>
              <w:rPr>
                <w:sz w:val="28"/>
                <w:szCs w:val="28"/>
              </w:rPr>
            </w:pPr>
            <w:r>
              <w:rPr>
                <w:sz w:val="28"/>
                <w:szCs w:val="28"/>
              </w:rPr>
              <w:t xml:space="preserve">Guided reading – </w:t>
            </w:r>
          </w:p>
          <w:p w14:paraId="0492551F" w14:textId="77777777" w:rsidR="00F62984" w:rsidRPr="009A7797" w:rsidRDefault="00F62984" w:rsidP="00F62984">
            <w:pPr>
              <w:spacing w:after="0" w:line="240" w:lineRule="auto"/>
              <w:rPr>
                <w:sz w:val="28"/>
                <w:szCs w:val="28"/>
              </w:rPr>
            </w:pPr>
            <w:r w:rsidRPr="009A7797">
              <w:rPr>
                <w:sz w:val="28"/>
                <w:szCs w:val="28"/>
              </w:rPr>
              <w:t>Story type - Tale of fear</w:t>
            </w:r>
          </w:p>
          <w:p w14:paraId="6288D798" w14:textId="19CC6763" w:rsidR="00F62984" w:rsidRDefault="00F62984" w:rsidP="00F62984">
            <w:pPr>
              <w:spacing w:after="0" w:line="240" w:lineRule="auto"/>
              <w:rPr>
                <w:sz w:val="28"/>
                <w:szCs w:val="28"/>
              </w:rPr>
            </w:pPr>
          </w:p>
        </w:tc>
        <w:tc>
          <w:tcPr>
            <w:tcW w:w="3540" w:type="dxa"/>
          </w:tcPr>
          <w:p w14:paraId="0C93ABB3" w14:textId="77777777" w:rsidR="00F62984" w:rsidRDefault="00F62984" w:rsidP="00F62984">
            <w:pPr>
              <w:spacing w:after="0" w:line="240" w:lineRule="auto"/>
              <w:rPr>
                <w:sz w:val="28"/>
                <w:szCs w:val="28"/>
              </w:rPr>
            </w:pPr>
            <w:r>
              <w:rPr>
                <w:sz w:val="28"/>
                <w:szCs w:val="28"/>
              </w:rPr>
              <w:t>Text driver –</w:t>
            </w:r>
          </w:p>
          <w:p w14:paraId="182EAECC" w14:textId="77777777" w:rsidR="00F62984" w:rsidRDefault="00F62984" w:rsidP="00F62984">
            <w:pPr>
              <w:spacing w:after="0" w:line="240" w:lineRule="auto"/>
              <w:rPr>
                <w:sz w:val="28"/>
                <w:szCs w:val="28"/>
              </w:rPr>
            </w:pPr>
            <w:r>
              <w:rPr>
                <w:sz w:val="28"/>
                <w:szCs w:val="28"/>
              </w:rPr>
              <w:t xml:space="preserve">Guided reading – </w:t>
            </w:r>
          </w:p>
          <w:p w14:paraId="36C3CC2B" w14:textId="51F4877F" w:rsidR="00F62984" w:rsidRDefault="00F62984" w:rsidP="00F62984">
            <w:pPr>
              <w:spacing w:after="0" w:line="240" w:lineRule="auto"/>
              <w:rPr>
                <w:sz w:val="28"/>
                <w:szCs w:val="28"/>
              </w:rPr>
            </w:pPr>
            <w:r>
              <w:rPr>
                <w:sz w:val="28"/>
                <w:szCs w:val="28"/>
              </w:rPr>
              <w:t xml:space="preserve">Story type - Warning tale </w:t>
            </w:r>
          </w:p>
        </w:tc>
        <w:tc>
          <w:tcPr>
            <w:tcW w:w="3540" w:type="dxa"/>
          </w:tcPr>
          <w:p w14:paraId="5B702F4A" w14:textId="77777777" w:rsidR="00F62984" w:rsidRDefault="00F62984" w:rsidP="00F62984">
            <w:pPr>
              <w:spacing w:after="0" w:line="240" w:lineRule="auto"/>
              <w:rPr>
                <w:sz w:val="28"/>
                <w:szCs w:val="28"/>
              </w:rPr>
            </w:pPr>
            <w:r>
              <w:rPr>
                <w:sz w:val="28"/>
                <w:szCs w:val="28"/>
              </w:rPr>
              <w:t>Text driver –</w:t>
            </w:r>
          </w:p>
          <w:p w14:paraId="79D30D16" w14:textId="77777777" w:rsidR="00F62984" w:rsidRDefault="00F62984" w:rsidP="00F62984">
            <w:pPr>
              <w:spacing w:after="0" w:line="240" w:lineRule="auto"/>
              <w:rPr>
                <w:sz w:val="28"/>
                <w:szCs w:val="28"/>
              </w:rPr>
            </w:pPr>
            <w:r>
              <w:rPr>
                <w:sz w:val="28"/>
                <w:szCs w:val="28"/>
              </w:rPr>
              <w:t xml:space="preserve">Guided reading – </w:t>
            </w:r>
          </w:p>
          <w:p w14:paraId="107C6152" w14:textId="2E069616" w:rsidR="00F62984" w:rsidRDefault="00F62984" w:rsidP="00F62984">
            <w:pPr>
              <w:spacing w:after="0" w:line="240" w:lineRule="auto"/>
              <w:rPr>
                <w:sz w:val="28"/>
                <w:szCs w:val="28"/>
              </w:rPr>
            </w:pPr>
            <w:r w:rsidRPr="00373A09">
              <w:rPr>
                <w:sz w:val="28"/>
                <w:szCs w:val="28"/>
              </w:rPr>
              <w:t>Story type - Rags to riches tale</w:t>
            </w:r>
          </w:p>
        </w:tc>
        <w:tc>
          <w:tcPr>
            <w:tcW w:w="3540" w:type="dxa"/>
          </w:tcPr>
          <w:p w14:paraId="6BF5DF6D" w14:textId="77777777" w:rsidR="00F62984" w:rsidRDefault="00F62984" w:rsidP="00F62984">
            <w:pPr>
              <w:spacing w:after="0" w:line="240" w:lineRule="auto"/>
              <w:rPr>
                <w:sz w:val="28"/>
                <w:szCs w:val="28"/>
              </w:rPr>
            </w:pPr>
            <w:r>
              <w:rPr>
                <w:sz w:val="28"/>
                <w:szCs w:val="28"/>
              </w:rPr>
              <w:t>Text driver –</w:t>
            </w:r>
          </w:p>
          <w:p w14:paraId="52895AC0" w14:textId="77777777" w:rsidR="00F62984" w:rsidRDefault="00F62984" w:rsidP="00F62984">
            <w:pPr>
              <w:spacing w:after="0" w:line="240" w:lineRule="auto"/>
              <w:rPr>
                <w:sz w:val="28"/>
                <w:szCs w:val="28"/>
              </w:rPr>
            </w:pPr>
            <w:r>
              <w:rPr>
                <w:sz w:val="28"/>
                <w:szCs w:val="28"/>
              </w:rPr>
              <w:t xml:space="preserve">Guided reading – </w:t>
            </w:r>
          </w:p>
          <w:p w14:paraId="7A6B55C8" w14:textId="77777777" w:rsidR="00F62984" w:rsidRPr="00D55685" w:rsidRDefault="00F62984" w:rsidP="00F62984">
            <w:pPr>
              <w:spacing w:after="0" w:line="240" w:lineRule="auto"/>
              <w:rPr>
                <w:sz w:val="28"/>
                <w:szCs w:val="28"/>
              </w:rPr>
            </w:pPr>
            <w:r w:rsidRPr="00D55685">
              <w:rPr>
                <w:sz w:val="28"/>
                <w:szCs w:val="28"/>
              </w:rPr>
              <w:t>Story type - Journey tale</w:t>
            </w:r>
          </w:p>
          <w:p w14:paraId="0EAE3626" w14:textId="02AAC28A" w:rsidR="00F62984" w:rsidRDefault="00F62984" w:rsidP="00F62984">
            <w:pPr>
              <w:spacing w:after="0" w:line="240" w:lineRule="auto"/>
              <w:rPr>
                <w:sz w:val="28"/>
                <w:szCs w:val="28"/>
              </w:rPr>
            </w:pPr>
          </w:p>
        </w:tc>
        <w:tc>
          <w:tcPr>
            <w:tcW w:w="3540" w:type="dxa"/>
          </w:tcPr>
          <w:p w14:paraId="21644176" w14:textId="77777777" w:rsidR="00F62984" w:rsidRDefault="00F62984" w:rsidP="00F62984">
            <w:pPr>
              <w:spacing w:after="0" w:line="240" w:lineRule="auto"/>
              <w:rPr>
                <w:sz w:val="28"/>
                <w:szCs w:val="28"/>
              </w:rPr>
            </w:pPr>
            <w:r>
              <w:rPr>
                <w:sz w:val="28"/>
                <w:szCs w:val="28"/>
              </w:rPr>
              <w:t>Text driver –</w:t>
            </w:r>
          </w:p>
          <w:p w14:paraId="1E3016A6" w14:textId="77777777" w:rsidR="00F62984" w:rsidRDefault="00F62984" w:rsidP="00F62984">
            <w:pPr>
              <w:spacing w:after="0" w:line="240" w:lineRule="auto"/>
              <w:rPr>
                <w:sz w:val="28"/>
                <w:szCs w:val="28"/>
              </w:rPr>
            </w:pPr>
            <w:r>
              <w:rPr>
                <w:sz w:val="28"/>
                <w:szCs w:val="28"/>
              </w:rPr>
              <w:t xml:space="preserve">Guided reading – </w:t>
            </w:r>
          </w:p>
          <w:p w14:paraId="4C5FFB7D" w14:textId="70BBB97D" w:rsidR="00F62984" w:rsidRDefault="00F62984" w:rsidP="00F62984">
            <w:pPr>
              <w:spacing w:after="0" w:line="240" w:lineRule="auto"/>
              <w:rPr>
                <w:sz w:val="28"/>
                <w:szCs w:val="28"/>
              </w:rPr>
            </w:pPr>
            <w:r w:rsidRPr="00B75E51">
              <w:rPr>
                <w:sz w:val="28"/>
                <w:szCs w:val="28"/>
              </w:rPr>
              <w:t xml:space="preserve">Story type - Character flaw tale </w:t>
            </w:r>
          </w:p>
        </w:tc>
      </w:tr>
      <w:tr w:rsidR="00F62984" w14:paraId="06BF96E3" w14:textId="77777777" w:rsidTr="00AE6424">
        <w:trPr>
          <w:trHeight w:val="2720"/>
        </w:trPr>
        <w:tc>
          <w:tcPr>
            <w:tcW w:w="705" w:type="dxa"/>
            <w:shd w:val="clear" w:color="auto" w:fill="D9D9D9" w:themeFill="background1" w:themeFillShade="D9"/>
            <w:vAlign w:val="center"/>
          </w:tcPr>
          <w:p w14:paraId="0BBF9D78" w14:textId="758F1D39" w:rsidR="00F62984" w:rsidRPr="00AE6424" w:rsidRDefault="00F62984" w:rsidP="00F62984">
            <w:pPr>
              <w:spacing w:after="0" w:line="240" w:lineRule="auto"/>
              <w:jc w:val="center"/>
              <w:rPr>
                <w:b/>
                <w:bCs/>
                <w:i/>
                <w:iCs/>
                <w:sz w:val="28"/>
                <w:szCs w:val="28"/>
              </w:rPr>
            </w:pPr>
            <w:r w:rsidRPr="00AE6424">
              <w:rPr>
                <w:b/>
                <w:bCs/>
                <w:i/>
                <w:iCs/>
                <w:sz w:val="28"/>
                <w:szCs w:val="28"/>
              </w:rPr>
              <w:t>Y6</w:t>
            </w:r>
          </w:p>
        </w:tc>
        <w:tc>
          <w:tcPr>
            <w:tcW w:w="3540" w:type="dxa"/>
          </w:tcPr>
          <w:p w14:paraId="2756FDB1" w14:textId="77777777" w:rsidR="00F62984" w:rsidRDefault="00F62984" w:rsidP="00F62984">
            <w:pPr>
              <w:spacing w:after="0" w:line="240" w:lineRule="auto"/>
              <w:rPr>
                <w:sz w:val="28"/>
                <w:szCs w:val="28"/>
              </w:rPr>
            </w:pPr>
            <w:r>
              <w:rPr>
                <w:sz w:val="28"/>
                <w:szCs w:val="28"/>
              </w:rPr>
              <w:t>Text driver –</w:t>
            </w:r>
          </w:p>
          <w:p w14:paraId="4F4F2540" w14:textId="77777777" w:rsidR="00F62984" w:rsidRDefault="00F62984" w:rsidP="00F62984">
            <w:pPr>
              <w:spacing w:after="0" w:line="240" w:lineRule="auto"/>
              <w:rPr>
                <w:sz w:val="28"/>
                <w:szCs w:val="28"/>
              </w:rPr>
            </w:pPr>
            <w:r>
              <w:rPr>
                <w:sz w:val="28"/>
                <w:szCs w:val="28"/>
              </w:rPr>
              <w:t xml:space="preserve">Guided reading – </w:t>
            </w:r>
          </w:p>
          <w:p w14:paraId="2A54D9B3" w14:textId="77777777" w:rsidR="00F62984" w:rsidRPr="009A7797" w:rsidRDefault="00F62984" w:rsidP="00F62984">
            <w:pPr>
              <w:spacing w:after="0" w:line="240" w:lineRule="auto"/>
              <w:rPr>
                <w:sz w:val="28"/>
                <w:szCs w:val="28"/>
              </w:rPr>
            </w:pPr>
            <w:r w:rsidRPr="009A7797">
              <w:rPr>
                <w:sz w:val="28"/>
                <w:szCs w:val="28"/>
              </w:rPr>
              <w:t>Story type - Defeating the monster tale</w:t>
            </w:r>
          </w:p>
          <w:p w14:paraId="5108B2AD" w14:textId="21E3483D" w:rsidR="00F62984" w:rsidRDefault="00F62984" w:rsidP="00F62984">
            <w:pPr>
              <w:spacing w:after="0" w:line="240" w:lineRule="auto"/>
              <w:rPr>
                <w:sz w:val="28"/>
                <w:szCs w:val="28"/>
              </w:rPr>
            </w:pPr>
          </w:p>
        </w:tc>
        <w:tc>
          <w:tcPr>
            <w:tcW w:w="3540" w:type="dxa"/>
          </w:tcPr>
          <w:p w14:paraId="20BFB82E" w14:textId="77777777" w:rsidR="00F62984" w:rsidRDefault="00F62984" w:rsidP="00F62984">
            <w:pPr>
              <w:spacing w:after="0" w:line="240" w:lineRule="auto"/>
              <w:rPr>
                <w:sz w:val="28"/>
                <w:szCs w:val="28"/>
              </w:rPr>
            </w:pPr>
            <w:r>
              <w:rPr>
                <w:sz w:val="28"/>
                <w:szCs w:val="28"/>
              </w:rPr>
              <w:t>Text driver –</w:t>
            </w:r>
          </w:p>
          <w:p w14:paraId="76098756" w14:textId="77777777" w:rsidR="00F62984" w:rsidRDefault="00F62984" w:rsidP="00F62984">
            <w:pPr>
              <w:spacing w:after="0" w:line="240" w:lineRule="auto"/>
              <w:rPr>
                <w:sz w:val="28"/>
                <w:szCs w:val="28"/>
              </w:rPr>
            </w:pPr>
            <w:r>
              <w:rPr>
                <w:sz w:val="28"/>
                <w:szCs w:val="28"/>
              </w:rPr>
              <w:t xml:space="preserve">Guided reading – </w:t>
            </w:r>
          </w:p>
          <w:p w14:paraId="6699EB25" w14:textId="77777777" w:rsidR="00F62984" w:rsidRPr="009A7797" w:rsidRDefault="00F62984" w:rsidP="00F62984">
            <w:pPr>
              <w:spacing w:after="0" w:line="240" w:lineRule="auto"/>
              <w:rPr>
                <w:sz w:val="28"/>
                <w:szCs w:val="28"/>
              </w:rPr>
            </w:pPr>
            <w:r w:rsidRPr="009A7797">
              <w:rPr>
                <w:sz w:val="28"/>
                <w:szCs w:val="28"/>
              </w:rPr>
              <w:t>Story type - Tale of fear</w:t>
            </w:r>
          </w:p>
          <w:p w14:paraId="55BB6585" w14:textId="14306C84" w:rsidR="00F62984" w:rsidRDefault="00F62984" w:rsidP="00F62984">
            <w:pPr>
              <w:spacing w:after="0" w:line="240" w:lineRule="auto"/>
              <w:rPr>
                <w:sz w:val="28"/>
                <w:szCs w:val="28"/>
              </w:rPr>
            </w:pPr>
          </w:p>
        </w:tc>
        <w:tc>
          <w:tcPr>
            <w:tcW w:w="3540" w:type="dxa"/>
          </w:tcPr>
          <w:p w14:paraId="36B19B10" w14:textId="77777777" w:rsidR="00F62984" w:rsidRDefault="00F62984" w:rsidP="00F62984">
            <w:pPr>
              <w:spacing w:after="0" w:line="240" w:lineRule="auto"/>
              <w:rPr>
                <w:sz w:val="28"/>
                <w:szCs w:val="28"/>
              </w:rPr>
            </w:pPr>
            <w:r>
              <w:rPr>
                <w:sz w:val="28"/>
                <w:szCs w:val="28"/>
              </w:rPr>
              <w:t>Text driver –</w:t>
            </w:r>
          </w:p>
          <w:p w14:paraId="569694CB" w14:textId="77777777" w:rsidR="00F62984" w:rsidRDefault="00F62984" w:rsidP="00F62984">
            <w:pPr>
              <w:spacing w:after="0" w:line="240" w:lineRule="auto"/>
              <w:rPr>
                <w:sz w:val="28"/>
                <w:szCs w:val="28"/>
              </w:rPr>
            </w:pPr>
            <w:r>
              <w:rPr>
                <w:sz w:val="28"/>
                <w:szCs w:val="28"/>
              </w:rPr>
              <w:t xml:space="preserve">Guided reading – </w:t>
            </w:r>
          </w:p>
          <w:p w14:paraId="113294E2" w14:textId="69D723BC" w:rsidR="00F62984" w:rsidRDefault="00F62984" w:rsidP="00F62984">
            <w:pPr>
              <w:spacing w:after="0" w:line="240" w:lineRule="auto"/>
              <w:rPr>
                <w:sz w:val="28"/>
                <w:szCs w:val="28"/>
              </w:rPr>
            </w:pPr>
            <w:r>
              <w:rPr>
                <w:sz w:val="28"/>
                <w:szCs w:val="28"/>
              </w:rPr>
              <w:t xml:space="preserve">Story type - Warning tale </w:t>
            </w:r>
          </w:p>
        </w:tc>
        <w:tc>
          <w:tcPr>
            <w:tcW w:w="3540" w:type="dxa"/>
          </w:tcPr>
          <w:p w14:paraId="1BA2883A" w14:textId="77777777" w:rsidR="00F62984" w:rsidRDefault="00F62984" w:rsidP="00F62984">
            <w:pPr>
              <w:spacing w:after="0" w:line="240" w:lineRule="auto"/>
              <w:rPr>
                <w:sz w:val="28"/>
                <w:szCs w:val="28"/>
              </w:rPr>
            </w:pPr>
            <w:r>
              <w:rPr>
                <w:sz w:val="28"/>
                <w:szCs w:val="28"/>
              </w:rPr>
              <w:t>Text driver –</w:t>
            </w:r>
          </w:p>
          <w:p w14:paraId="4550E69F" w14:textId="77777777" w:rsidR="00F62984" w:rsidRDefault="00F62984" w:rsidP="00F62984">
            <w:pPr>
              <w:spacing w:after="0" w:line="240" w:lineRule="auto"/>
              <w:rPr>
                <w:sz w:val="28"/>
                <w:szCs w:val="28"/>
              </w:rPr>
            </w:pPr>
            <w:r>
              <w:rPr>
                <w:sz w:val="28"/>
                <w:szCs w:val="28"/>
              </w:rPr>
              <w:t xml:space="preserve">Guided reading – </w:t>
            </w:r>
          </w:p>
          <w:p w14:paraId="5C86555A" w14:textId="2EBFEAFF" w:rsidR="00F62984" w:rsidRDefault="00F62984" w:rsidP="00F62984">
            <w:pPr>
              <w:spacing w:after="0" w:line="240" w:lineRule="auto"/>
              <w:rPr>
                <w:sz w:val="28"/>
                <w:szCs w:val="28"/>
              </w:rPr>
            </w:pPr>
            <w:r w:rsidRPr="00373A09">
              <w:rPr>
                <w:sz w:val="28"/>
                <w:szCs w:val="28"/>
              </w:rPr>
              <w:t>Story type - Rags to riches tale</w:t>
            </w:r>
          </w:p>
        </w:tc>
        <w:tc>
          <w:tcPr>
            <w:tcW w:w="3540" w:type="dxa"/>
          </w:tcPr>
          <w:p w14:paraId="73AFA0E5" w14:textId="77777777" w:rsidR="00F62984" w:rsidRDefault="00F62984" w:rsidP="00F62984">
            <w:pPr>
              <w:spacing w:after="0" w:line="240" w:lineRule="auto"/>
              <w:rPr>
                <w:sz w:val="28"/>
                <w:szCs w:val="28"/>
              </w:rPr>
            </w:pPr>
            <w:r>
              <w:rPr>
                <w:sz w:val="28"/>
                <w:szCs w:val="28"/>
              </w:rPr>
              <w:t>Text driver –</w:t>
            </w:r>
          </w:p>
          <w:p w14:paraId="33BC6568" w14:textId="77777777" w:rsidR="00F62984" w:rsidRDefault="00F62984" w:rsidP="00F62984">
            <w:pPr>
              <w:spacing w:after="0" w:line="240" w:lineRule="auto"/>
              <w:rPr>
                <w:sz w:val="28"/>
                <w:szCs w:val="28"/>
              </w:rPr>
            </w:pPr>
            <w:r>
              <w:rPr>
                <w:sz w:val="28"/>
                <w:szCs w:val="28"/>
              </w:rPr>
              <w:t xml:space="preserve">Guided reading – </w:t>
            </w:r>
          </w:p>
          <w:p w14:paraId="5D8B1621" w14:textId="77777777" w:rsidR="00F62984" w:rsidRPr="00D55685" w:rsidRDefault="00F62984" w:rsidP="00F62984">
            <w:pPr>
              <w:spacing w:after="0" w:line="240" w:lineRule="auto"/>
              <w:rPr>
                <w:sz w:val="28"/>
                <w:szCs w:val="28"/>
              </w:rPr>
            </w:pPr>
            <w:r w:rsidRPr="00D55685">
              <w:rPr>
                <w:sz w:val="28"/>
                <w:szCs w:val="28"/>
              </w:rPr>
              <w:t>Story type - Journey tale</w:t>
            </w:r>
          </w:p>
          <w:p w14:paraId="288540D4" w14:textId="297474C0" w:rsidR="00F62984" w:rsidRDefault="00F62984" w:rsidP="00F62984">
            <w:pPr>
              <w:spacing w:after="0" w:line="240" w:lineRule="auto"/>
              <w:rPr>
                <w:sz w:val="28"/>
                <w:szCs w:val="28"/>
              </w:rPr>
            </w:pPr>
          </w:p>
        </w:tc>
        <w:tc>
          <w:tcPr>
            <w:tcW w:w="3540" w:type="dxa"/>
          </w:tcPr>
          <w:p w14:paraId="2245A406" w14:textId="77777777" w:rsidR="00F62984" w:rsidRDefault="00F62984" w:rsidP="00F62984">
            <w:pPr>
              <w:spacing w:after="0" w:line="240" w:lineRule="auto"/>
              <w:rPr>
                <w:sz w:val="28"/>
                <w:szCs w:val="28"/>
              </w:rPr>
            </w:pPr>
            <w:r>
              <w:rPr>
                <w:sz w:val="28"/>
                <w:szCs w:val="28"/>
              </w:rPr>
              <w:t>Text driver –</w:t>
            </w:r>
          </w:p>
          <w:p w14:paraId="64B23A51" w14:textId="77777777" w:rsidR="00F62984" w:rsidRDefault="00F62984" w:rsidP="00F62984">
            <w:pPr>
              <w:spacing w:after="0" w:line="240" w:lineRule="auto"/>
              <w:rPr>
                <w:sz w:val="28"/>
                <w:szCs w:val="28"/>
              </w:rPr>
            </w:pPr>
            <w:r>
              <w:rPr>
                <w:sz w:val="28"/>
                <w:szCs w:val="28"/>
              </w:rPr>
              <w:t xml:space="preserve">Guided reading – </w:t>
            </w:r>
          </w:p>
          <w:p w14:paraId="1B14C468" w14:textId="133A0CFB" w:rsidR="00F62984" w:rsidRDefault="00F62984" w:rsidP="00F62984">
            <w:pPr>
              <w:spacing w:after="0" w:line="240" w:lineRule="auto"/>
              <w:rPr>
                <w:sz w:val="28"/>
                <w:szCs w:val="28"/>
              </w:rPr>
            </w:pPr>
            <w:r w:rsidRPr="00B75E51">
              <w:rPr>
                <w:sz w:val="28"/>
                <w:szCs w:val="28"/>
              </w:rPr>
              <w:t xml:space="preserve">Story type - Character flaw tale </w:t>
            </w:r>
          </w:p>
        </w:tc>
      </w:tr>
    </w:tbl>
    <w:p w14:paraId="048B8663" w14:textId="77777777" w:rsidR="000B1E42" w:rsidRDefault="000B1E42" w:rsidP="000B1E42">
      <w:pPr>
        <w:spacing w:after="0" w:line="240" w:lineRule="auto"/>
        <w:rPr>
          <w:sz w:val="28"/>
          <w:szCs w:val="28"/>
        </w:rPr>
      </w:pPr>
    </w:p>
    <w:p w14:paraId="4259020D" w14:textId="77777777" w:rsidR="00B149B1" w:rsidRDefault="00B149B1" w:rsidP="000B1E42">
      <w:pPr>
        <w:spacing w:after="0" w:line="240" w:lineRule="auto"/>
        <w:rPr>
          <w:sz w:val="28"/>
          <w:szCs w:val="28"/>
        </w:rPr>
      </w:pPr>
    </w:p>
    <w:p w14:paraId="0BE1F768" w14:textId="1363DC65" w:rsidR="005B1054" w:rsidRDefault="005B1054" w:rsidP="000B1E42">
      <w:pPr>
        <w:spacing w:after="0" w:line="240" w:lineRule="auto"/>
        <w:rPr>
          <w:sz w:val="28"/>
          <w:szCs w:val="28"/>
        </w:rPr>
      </w:pPr>
      <w:r>
        <w:rPr>
          <w:sz w:val="28"/>
          <w:szCs w:val="28"/>
        </w:rPr>
        <w:t>Y3/4</w:t>
      </w:r>
    </w:p>
    <w:p w14:paraId="1760D081" w14:textId="388D3E27" w:rsidR="005B1054" w:rsidRDefault="00A86BB0" w:rsidP="000B1E42">
      <w:pPr>
        <w:spacing w:after="0" w:line="240" w:lineRule="auto"/>
        <w:rPr>
          <w:sz w:val="28"/>
          <w:szCs w:val="28"/>
        </w:rPr>
      </w:pPr>
      <w:r>
        <w:rPr>
          <w:noProof/>
        </w:rPr>
        <w:drawing>
          <wp:inline distT="0" distB="0" distL="0" distR="0" wp14:anchorId="1D962C9F" wp14:editId="7A40F63D">
            <wp:extent cx="7207062" cy="1389412"/>
            <wp:effectExtent l="0" t="0" r="0" b="1270"/>
            <wp:docPr id="9" name="Picture 9" descr="Text,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ord&#10;&#10;Description automatically generated"/>
                    <pic:cNvPicPr/>
                  </pic:nvPicPr>
                  <pic:blipFill rotWithShape="1">
                    <a:blip r:embed="rId12"/>
                    <a:srcRect l="24162" t="16942" r="25090" b="65666"/>
                    <a:stretch/>
                  </pic:blipFill>
                  <pic:spPr bwMode="auto">
                    <a:xfrm>
                      <a:off x="0" y="0"/>
                      <a:ext cx="7209096" cy="1389804"/>
                    </a:xfrm>
                    <a:prstGeom prst="rect">
                      <a:avLst/>
                    </a:prstGeom>
                    <a:ln>
                      <a:noFill/>
                    </a:ln>
                    <a:extLst>
                      <a:ext uri="{53640926-AAD7-44D8-BBD7-CCE9431645EC}">
                        <a14:shadowObscured xmlns:a14="http://schemas.microsoft.com/office/drawing/2010/main"/>
                      </a:ext>
                    </a:extLst>
                  </pic:spPr>
                </pic:pic>
              </a:graphicData>
            </a:graphic>
          </wp:inline>
        </w:drawing>
      </w:r>
      <w:r w:rsidR="005B1054">
        <w:rPr>
          <w:noProof/>
        </w:rPr>
        <w:drawing>
          <wp:inline distT="0" distB="0" distL="0" distR="0" wp14:anchorId="0126735E" wp14:editId="644276FF">
            <wp:extent cx="7207062" cy="1459733"/>
            <wp:effectExtent l="0" t="0" r="0" b="7620"/>
            <wp:docPr id="7" name="Picture 7" descr="Text,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Word&#10;&#10;Description automatically generated"/>
                    <pic:cNvPicPr/>
                  </pic:nvPicPr>
                  <pic:blipFill rotWithShape="1">
                    <a:blip r:embed="rId12"/>
                    <a:srcRect l="24162" t="40726" r="25090" b="41001"/>
                    <a:stretch/>
                  </pic:blipFill>
                  <pic:spPr bwMode="auto">
                    <a:xfrm>
                      <a:off x="0" y="0"/>
                      <a:ext cx="7209096" cy="1460145"/>
                    </a:xfrm>
                    <a:prstGeom prst="rect">
                      <a:avLst/>
                    </a:prstGeom>
                    <a:ln>
                      <a:noFill/>
                    </a:ln>
                    <a:extLst>
                      <a:ext uri="{53640926-AAD7-44D8-BBD7-CCE9431645EC}">
                        <a14:shadowObscured xmlns:a14="http://schemas.microsoft.com/office/drawing/2010/main"/>
                      </a:ext>
                    </a:extLst>
                  </pic:spPr>
                </pic:pic>
              </a:graphicData>
            </a:graphic>
          </wp:inline>
        </w:drawing>
      </w:r>
    </w:p>
    <w:p w14:paraId="231334DB" w14:textId="00D89ED3" w:rsidR="006F512F" w:rsidRDefault="00A86BB0" w:rsidP="000B1E42">
      <w:pPr>
        <w:spacing w:after="0" w:line="240" w:lineRule="auto"/>
        <w:rPr>
          <w:sz w:val="28"/>
          <w:szCs w:val="28"/>
        </w:rPr>
      </w:pPr>
      <w:r>
        <w:rPr>
          <w:noProof/>
        </w:rPr>
        <w:drawing>
          <wp:inline distT="0" distB="0" distL="0" distR="0" wp14:anchorId="14C6EFDA" wp14:editId="5035A42E">
            <wp:extent cx="7243445" cy="1496291"/>
            <wp:effectExtent l="0" t="0" r="0" b="8890"/>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rotWithShape="1">
                    <a:blip r:embed="rId13"/>
                    <a:srcRect l="24078" t="14861" r="24918" b="66409"/>
                    <a:stretch/>
                  </pic:blipFill>
                  <pic:spPr bwMode="auto">
                    <a:xfrm>
                      <a:off x="0" y="0"/>
                      <a:ext cx="7245320" cy="149667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151B85B" wp14:editId="04DBECF8">
            <wp:extent cx="7242543" cy="1401288"/>
            <wp:effectExtent l="0" t="0" r="0" b="889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rotWithShape="1">
                    <a:blip r:embed="rId13"/>
                    <a:srcRect l="24078" t="40131" r="24918" b="42326"/>
                    <a:stretch/>
                  </pic:blipFill>
                  <pic:spPr bwMode="auto">
                    <a:xfrm>
                      <a:off x="0" y="0"/>
                      <a:ext cx="7245320" cy="1401825"/>
                    </a:xfrm>
                    <a:prstGeom prst="rect">
                      <a:avLst/>
                    </a:prstGeom>
                    <a:ln>
                      <a:noFill/>
                    </a:ln>
                    <a:extLst>
                      <a:ext uri="{53640926-AAD7-44D8-BBD7-CCE9431645EC}">
                        <a14:shadowObscured xmlns:a14="http://schemas.microsoft.com/office/drawing/2010/main"/>
                      </a:ext>
                    </a:extLst>
                  </pic:spPr>
                </pic:pic>
              </a:graphicData>
            </a:graphic>
          </wp:inline>
        </w:drawing>
      </w:r>
      <w:r w:rsidR="006F512F">
        <w:rPr>
          <w:noProof/>
        </w:rPr>
        <w:drawing>
          <wp:inline distT="0" distB="0" distL="0" distR="0" wp14:anchorId="593B79EC" wp14:editId="6A536713">
            <wp:extent cx="7242543" cy="1494749"/>
            <wp:effectExtent l="0" t="0" r="0" b="0"/>
            <wp:docPr id="8" name="Picture 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imeline&#10;&#10;Description automatically generated"/>
                    <pic:cNvPicPr/>
                  </pic:nvPicPr>
                  <pic:blipFill rotWithShape="1">
                    <a:blip r:embed="rId13"/>
                    <a:srcRect l="24078" t="70460" r="24918" b="10827"/>
                    <a:stretch/>
                  </pic:blipFill>
                  <pic:spPr bwMode="auto">
                    <a:xfrm>
                      <a:off x="0" y="0"/>
                      <a:ext cx="7245320" cy="1495322"/>
                    </a:xfrm>
                    <a:prstGeom prst="rect">
                      <a:avLst/>
                    </a:prstGeom>
                    <a:ln>
                      <a:noFill/>
                    </a:ln>
                    <a:extLst>
                      <a:ext uri="{53640926-AAD7-44D8-BBD7-CCE9431645EC}">
                        <a14:shadowObscured xmlns:a14="http://schemas.microsoft.com/office/drawing/2010/main"/>
                      </a:ext>
                    </a:extLst>
                  </pic:spPr>
                </pic:pic>
              </a:graphicData>
            </a:graphic>
          </wp:inline>
        </w:drawing>
      </w:r>
    </w:p>
    <w:p w14:paraId="54937376" w14:textId="77777777" w:rsidR="006F512F" w:rsidRDefault="006F512F" w:rsidP="000B1E42">
      <w:pPr>
        <w:spacing w:after="0" w:line="240" w:lineRule="auto"/>
        <w:rPr>
          <w:sz w:val="28"/>
          <w:szCs w:val="28"/>
        </w:rPr>
      </w:pPr>
    </w:p>
    <w:p w14:paraId="6C8094D9" w14:textId="77777777" w:rsidR="00246C47" w:rsidRDefault="00246C47" w:rsidP="000B1E42">
      <w:pPr>
        <w:spacing w:after="0" w:line="240" w:lineRule="auto"/>
        <w:rPr>
          <w:sz w:val="28"/>
          <w:szCs w:val="28"/>
        </w:rPr>
      </w:pPr>
    </w:p>
    <w:p w14:paraId="4714CA03" w14:textId="77777777" w:rsidR="00246C47" w:rsidRDefault="00246C47" w:rsidP="000B1E42">
      <w:pPr>
        <w:spacing w:after="0" w:line="240" w:lineRule="auto"/>
        <w:rPr>
          <w:sz w:val="28"/>
          <w:szCs w:val="28"/>
        </w:rPr>
      </w:pPr>
    </w:p>
    <w:p w14:paraId="487F3E16" w14:textId="77777777" w:rsidR="00246C47" w:rsidRDefault="00246C47" w:rsidP="000B1E42">
      <w:pPr>
        <w:spacing w:after="0" w:line="240" w:lineRule="auto"/>
        <w:rPr>
          <w:sz w:val="28"/>
          <w:szCs w:val="28"/>
        </w:rPr>
      </w:pPr>
    </w:p>
    <w:p w14:paraId="762725AD" w14:textId="77777777" w:rsidR="00246C47" w:rsidRDefault="00246C47" w:rsidP="000B1E42">
      <w:pPr>
        <w:spacing w:after="0" w:line="240" w:lineRule="auto"/>
        <w:rPr>
          <w:sz w:val="28"/>
          <w:szCs w:val="28"/>
        </w:rPr>
      </w:pPr>
    </w:p>
    <w:p w14:paraId="020131FE" w14:textId="77777777" w:rsidR="00246C47" w:rsidRDefault="00246C47" w:rsidP="000B1E42">
      <w:pPr>
        <w:spacing w:after="0" w:line="240" w:lineRule="auto"/>
        <w:rPr>
          <w:sz w:val="28"/>
          <w:szCs w:val="28"/>
        </w:rPr>
      </w:pPr>
    </w:p>
    <w:p w14:paraId="09527FCC" w14:textId="77777777" w:rsidR="00246C47" w:rsidRDefault="00246C47" w:rsidP="000B1E42">
      <w:pPr>
        <w:spacing w:after="0" w:line="240" w:lineRule="auto"/>
        <w:rPr>
          <w:sz w:val="28"/>
          <w:szCs w:val="28"/>
        </w:rPr>
      </w:pPr>
    </w:p>
    <w:p w14:paraId="6211D59F" w14:textId="77777777" w:rsidR="00246C47" w:rsidRDefault="00246C47" w:rsidP="000B1E42">
      <w:pPr>
        <w:spacing w:after="0" w:line="240" w:lineRule="auto"/>
        <w:rPr>
          <w:sz w:val="28"/>
          <w:szCs w:val="28"/>
        </w:rPr>
      </w:pPr>
    </w:p>
    <w:p w14:paraId="014E7A20" w14:textId="77777777" w:rsidR="00246C47" w:rsidRDefault="00246C47" w:rsidP="000B1E42">
      <w:pPr>
        <w:spacing w:after="0" w:line="240" w:lineRule="auto"/>
        <w:rPr>
          <w:sz w:val="28"/>
          <w:szCs w:val="28"/>
        </w:rPr>
      </w:pPr>
    </w:p>
    <w:p w14:paraId="06E9F921" w14:textId="77777777" w:rsidR="00246C47" w:rsidRDefault="00246C47" w:rsidP="000B1E42">
      <w:pPr>
        <w:spacing w:after="0" w:line="240" w:lineRule="auto"/>
        <w:rPr>
          <w:sz w:val="28"/>
          <w:szCs w:val="28"/>
        </w:rPr>
      </w:pPr>
    </w:p>
    <w:p w14:paraId="6E88CF96" w14:textId="3AAFD778" w:rsidR="00B149B1" w:rsidRDefault="00B149B1" w:rsidP="000B1E42">
      <w:pPr>
        <w:spacing w:after="0" w:line="240" w:lineRule="auto"/>
        <w:rPr>
          <w:sz w:val="28"/>
          <w:szCs w:val="28"/>
        </w:rPr>
      </w:pPr>
      <w:r>
        <w:rPr>
          <w:sz w:val="28"/>
          <w:szCs w:val="28"/>
        </w:rPr>
        <w:t>Y5/6</w:t>
      </w:r>
    </w:p>
    <w:p w14:paraId="5C3449C1" w14:textId="3DE9D443" w:rsidR="00B149B1" w:rsidRDefault="00A86BB0" w:rsidP="000B1E42">
      <w:pPr>
        <w:spacing w:after="0" w:line="240" w:lineRule="auto"/>
        <w:rPr>
          <w:sz w:val="28"/>
          <w:szCs w:val="28"/>
        </w:rPr>
      </w:pPr>
      <w:r>
        <w:rPr>
          <w:noProof/>
        </w:rPr>
        <w:drawing>
          <wp:inline distT="0" distB="0" distL="0" distR="0" wp14:anchorId="4870685F" wp14:editId="71144171">
            <wp:extent cx="7231342" cy="1496291"/>
            <wp:effectExtent l="0" t="0" r="8255" b="8890"/>
            <wp:docPr id="12" name="Picture 12"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rotWithShape="1">
                    <a:blip r:embed="rId14"/>
                    <a:srcRect l="24078" t="15307" r="25008" b="65964"/>
                    <a:stretch/>
                  </pic:blipFill>
                  <pic:spPr bwMode="auto">
                    <a:xfrm>
                      <a:off x="0" y="0"/>
                      <a:ext cx="7232770" cy="1496586"/>
                    </a:xfrm>
                    <a:prstGeom prst="rect">
                      <a:avLst/>
                    </a:prstGeom>
                    <a:ln>
                      <a:noFill/>
                    </a:ln>
                    <a:extLst>
                      <a:ext uri="{53640926-AAD7-44D8-BBD7-CCE9431645EC}">
                        <a14:shadowObscured xmlns:a14="http://schemas.microsoft.com/office/drawing/2010/main"/>
                      </a:ext>
                    </a:extLst>
                  </pic:spPr>
                </pic:pic>
              </a:graphicData>
            </a:graphic>
          </wp:inline>
        </w:drawing>
      </w:r>
      <w:r w:rsidR="00B149B1">
        <w:rPr>
          <w:noProof/>
        </w:rPr>
        <w:drawing>
          <wp:inline distT="0" distB="0" distL="0" distR="0" wp14:anchorId="3039D88A" wp14:editId="74FF4618">
            <wp:extent cx="7231342" cy="1614937"/>
            <wp:effectExtent l="0" t="0" r="8255" b="4445"/>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rotWithShape="1">
                    <a:blip r:embed="rId14"/>
                    <a:srcRect l="24078" t="37306" r="25008" b="42480"/>
                    <a:stretch/>
                  </pic:blipFill>
                  <pic:spPr bwMode="auto">
                    <a:xfrm>
                      <a:off x="0" y="0"/>
                      <a:ext cx="7232770" cy="1615256"/>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EB818A" wp14:editId="1FA4BDA3">
            <wp:extent cx="7242810" cy="1484415"/>
            <wp:effectExtent l="0" t="0" r="0" b="1905"/>
            <wp:docPr id="13" name="Picture 1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rotWithShape="1">
                    <a:blip r:embed="rId15"/>
                    <a:srcRect l="24080" t="20360" r="24914" b="61056"/>
                    <a:stretch/>
                  </pic:blipFill>
                  <pic:spPr bwMode="auto">
                    <a:xfrm>
                      <a:off x="0" y="0"/>
                      <a:ext cx="7245611" cy="148498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E80E615" wp14:editId="4824CFEC">
            <wp:extent cx="7242810" cy="1674420"/>
            <wp:effectExtent l="0" t="0" r="0" b="254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rotWithShape="1">
                    <a:blip r:embed="rId15"/>
                    <a:srcRect l="24080" t="42808" r="24914" b="36230"/>
                    <a:stretch/>
                  </pic:blipFill>
                  <pic:spPr bwMode="auto">
                    <a:xfrm>
                      <a:off x="0" y="0"/>
                      <a:ext cx="7245611" cy="1675068"/>
                    </a:xfrm>
                    <a:prstGeom prst="rect">
                      <a:avLst/>
                    </a:prstGeom>
                    <a:ln>
                      <a:noFill/>
                    </a:ln>
                    <a:extLst>
                      <a:ext uri="{53640926-AAD7-44D8-BBD7-CCE9431645EC}">
                        <a14:shadowObscured xmlns:a14="http://schemas.microsoft.com/office/drawing/2010/main"/>
                      </a:ext>
                    </a:extLst>
                  </pic:spPr>
                </pic:pic>
              </a:graphicData>
            </a:graphic>
          </wp:inline>
        </w:drawing>
      </w:r>
      <w:r w:rsidR="005B1054">
        <w:rPr>
          <w:noProof/>
        </w:rPr>
        <w:drawing>
          <wp:inline distT="0" distB="0" distL="0" distR="0" wp14:anchorId="530BD4FD" wp14:editId="51728155">
            <wp:extent cx="7242810" cy="1482969"/>
            <wp:effectExtent l="0" t="0" r="0" b="3175"/>
            <wp:docPr id="6" name="Picture 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imeline&#10;&#10;Description automatically generated"/>
                    <pic:cNvPicPr/>
                  </pic:nvPicPr>
                  <pic:blipFill rotWithShape="1">
                    <a:blip r:embed="rId15"/>
                    <a:srcRect l="24080" t="67487" r="24914" b="13947"/>
                    <a:stretch/>
                  </pic:blipFill>
                  <pic:spPr bwMode="auto">
                    <a:xfrm>
                      <a:off x="0" y="0"/>
                      <a:ext cx="7245611" cy="1483543"/>
                    </a:xfrm>
                    <a:prstGeom prst="rect">
                      <a:avLst/>
                    </a:prstGeom>
                    <a:ln>
                      <a:noFill/>
                    </a:ln>
                    <a:extLst>
                      <a:ext uri="{53640926-AAD7-44D8-BBD7-CCE9431645EC}">
                        <a14:shadowObscured xmlns:a14="http://schemas.microsoft.com/office/drawing/2010/main"/>
                      </a:ext>
                    </a:extLst>
                  </pic:spPr>
                </pic:pic>
              </a:graphicData>
            </a:graphic>
          </wp:inline>
        </w:drawing>
      </w:r>
    </w:p>
    <w:p w14:paraId="538BB959" w14:textId="77777777" w:rsidR="0078746A" w:rsidRDefault="0078746A" w:rsidP="0078746A">
      <w:pPr>
        <w:spacing w:before="360" w:after="120" w:line="240" w:lineRule="auto"/>
        <w:outlineLvl w:val="1"/>
        <w:rPr>
          <w:rFonts w:ascii="Montserrat" w:eastAsia="Times New Roman" w:hAnsi="Montserrat" w:cs="Times New Roman"/>
          <w:b/>
          <w:bCs/>
          <w:sz w:val="36"/>
          <w:szCs w:val="36"/>
          <w:lang w:eastAsia="en-GB"/>
        </w:rPr>
      </w:pPr>
      <w:r>
        <w:rPr>
          <w:rFonts w:ascii="Montserrat" w:eastAsia="Times New Roman" w:hAnsi="Montserrat" w:cs="Times New Roman"/>
          <w:b/>
          <w:bCs/>
          <w:sz w:val="36"/>
          <w:szCs w:val="36"/>
          <w:lang w:eastAsia="en-GB"/>
        </w:rPr>
        <w:t>Possible Types of Poetry for Primary</w:t>
      </w:r>
    </w:p>
    <w:p w14:paraId="325266F8" w14:textId="77777777" w:rsidR="0078746A" w:rsidRPr="00F20C59" w:rsidRDefault="0078746A" w:rsidP="0078746A">
      <w:pPr>
        <w:pStyle w:val="ListParagraph"/>
        <w:numPr>
          <w:ilvl w:val="0"/>
          <w:numId w:val="17"/>
        </w:numPr>
        <w:spacing w:before="360" w:after="120" w:line="240" w:lineRule="auto"/>
        <w:outlineLvl w:val="1"/>
        <w:rPr>
          <w:rFonts w:ascii="Montserrat" w:eastAsia="Times New Roman" w:hAnsi="Montserrat" w:cs="Times New Roman"/>
          <w:b/>
          <w:bCs/>
          <w:sz w:val="28"/>
          <w:szCs w:val="28"/>
          <w:lang w:eastAsia="en-GB"/>
        </w:rPr>
      </w:pPr>
      <w:r w:rsidRPr="00F20C59">
        <w:rPr>
          <w:rFonts w:ascii="Montserrat" w:eastAsia="Times New Roman" w:hAnsi="Montserrat" w:cs="Times New Roman"/>
          <w:b/>
          <w:bCs/>
          <w:sz w:val="28"/>
          <w:szCs w:val="28"/>
          <w:lang w:eastAsia="en-GB"/>
        </w:rPr>
        <w:t>Haiku Poems</w:t>
      </w:r>
      <w:r>
        <w:rPr>
          <w:rFonts w:ascii="Montserrat" w:eastAsia="Times New Roman" w:hAnsi="Montserrat" w:cs="Times New Roman"/>
          <w:sz w:val="28"/>
          <w:szCs w:val="28"/>
          <w:lang w:eastAsia="en-GB"/>
        </w:rPr>
        <w:t xml:space="preserve"> (Japanese; 3x lines, 17x syllables; 5 syllables, 7 syllables, 5 syllables)</w:t>
      </w:r>
    </w:p>
    <w:p w14:paraId="1E45178E" w14:textId="77777777" w:rsidR="0078746A" w:rsidRPr="00F20C59" w:rsidRDefault="0078746A" w:rsidP="0078746A">
      <w:pPr>
        <w:pStyle w:val="ListParagraph"/>
        <w:numPr>
          <w:ilvl w:val="0"/>
          <w:numId w:val="17"/>
        </w:numPr>
        <w:spacing w:before="360" w:after="120" w:line="240" w:lineRule="auto"/>
        <w:outlineLvl w:val="1"/>
        <w:rPr>
          <w:rFonts w:ascii="Montserrat" w:eastAsia="Times New Roman" w:hAnsi="Montserrat" w:cs="Times New Roman"/>
          <w:b/>
          <w:bCs/>
          <w:sz w:val="28"/>
          <w:szCs w:val="28"/>
          <w:lang w:eastAsia="en-GB"/>
        </w:rPr>
      </w:pPr>
      <w:r w:rsidRPr="00F20C59">
        <w:rPr>
          <w:rFonts w:ascii="Montserrat" w:eastAsia="Times New Roman" w:hAnsi="Montserrat" w:cs="Times New Roman"/>
          <w:b/>
          <w:bCs/>
          <w:sz w:val="28"/>
          <w:szCs w:val="28"/>
          <w:lang w:eastAsia="en-GB"/>
        </w:rPr>
        <w:t>Calligram (Shape</w:t>
      </w:r>
      <w:r>
        <w:rPr>
          <w:rFonts w:ascii="Montserrat" w:eastAsia="Times New Roman" w:hAnsi="Montserrat" w:cs="Times New Roman"/>
          <w:b/>
          <w:bCs/>
          <w:sz w:val="28"/>
          <w:szCs w:val="28"/>
          <w:lang w:eastAsia="en-GB"/>
        </w:rPr>
        <w:t>/Concrete</w:t>
      </w:r>
      <w:r w:rsidRPr="00F20C59">
        <w:rPr>
          <w:rFonts w:ascii="Montserrat" w:eastAsia="Times New Roman" w:hAnsi="Montserrat" w:cs="Times New Roman"/>
          <w:b/>
          <w:bCs/>
          <w:sz w:val="28"/>
          <w:szCs w:val="28"/>
          <w:lang w:eastAsia="en-GB"/>
        </w:rPr>
        <w:t xml:space="preserve"> Po</w:t>
      </w:r>
      <w:r>
        <w:rPr>
          <w:rFonts w:ascii="Montserrat" w:eastAsia="Times New Roman" w:hAnsi="Montserrat" w:cs="Times New Roman"/>
          <w:b/>
          <w:bCs/>
          <w:sz w:val="28"/>
          <w:szCs w:val="28"/>
          <w:lang w:eastAsia="en-GB"/>
        </w:rPr>
        <w:t>etry</w:t>
      </w:r>
      <w:r w:rsidRPr="00F20C59">
        <w:rPr>
          <w:rFonts w:ascii="Montserrat" w:eastAsia="Times New Roman" w:hAnsi="Montserrat" w:cs="Times New Roman"/>
          <w:b/>
          <w:bCs/>
          <w:sz w:val="28"/>
          <w:szCs w:val="28"/>
          <w:lang w:eastAsia="en-GB"/>
        </w:rPr>
        <w:t>)</w:t>
      </w:r>
      <w:r>
        <w:rPr>
          <w:rFonts w:ascii="Montserrat" w:eastAsia="Times New Roman" w:hAnsi="Montserrat" w:cs="Times New Roman"/>
          <w:b/>
          <w:bCs/>
          <w:sz w:val="28"/>
          <w:szCs w:val="28"/>
          <w:lang w:eastAsia="en-GB"/>
        </w:rPr>
        <w:t xml:space="preserve"> </w:t>
      </w:r>
      <w:r>
        <w:rPr>
          <w:rFonts w:ascii="Montserrat" w:eastAsia="Times New Roman" w:hAnsi="Montserrat" w:cs="Times New Roman"/>
          <w:sz w:val="28"/>
          <w:szCs w:val="28"/>
          <w:lang w:eastAsia="en-GB"/>
        </w:rPr>
        <w:t>(either an outline or filling a space within an outline)</w:t>
      </w:r>
    </w:p>
    <w:p w14:paraId="5BA565CC" w14:textId="77777777" w:rsidR="0078746A" w:rsidRPr="00D212C6" w:rsidRDefault="0078746A" w:rsidP="0078746A">
      <w:pPr>
        <w:pStyle w:val="ListParagraph"/>
        <w:numPr>
          <w:ilvl w:val="0"/>
          <w:numId w:val="17"/>
        </w:numPr>
        <w:spacing w:before="360" w:after="120" w:line="240" w:lineRule="auto"/>
        <w:outlineLvl w:val="1"/>
        <w:rPr>
          <w:rFonts w:ascii="Montserrat" w:eastAsia="Times New Roman" w:hAnsi="Montserrat" w:cs="Times New Roman"/>
          <w:b/>
          <w:bCs/>
          <w:sz w:val="28"/>
          <w:szCs w:val="28"/>
          <w:lang w:eastAsia="en-GB"/>
        </w:rPr>
      </w:pPr>
      <w:r w:rsidRPr="00F20C59">
        <w:rPr>
          <w:rFonts w:ascii="Montserrat" w:eastAsia="Times New Roman" w:hAnsi="Montserrat" w:cs="Times New Roman"/>
          <w:b/>
          <w:bCs/>
          <w:sz w:val="28"/>
          <w:szCs w:val="28"/>
          <w:lang w:eastAsia="en-GB"/>
        </w:rPr>
        <w:t>Limerick</w:t>
      </w:r>
      <w:r>
        <w:rPr>
          <w:rFonts w:ascii="Montserrat" w:eastAsia="Times New Roman" w:hAnsi="Montserrat" w:cs="Times New Roman"/>
          <w:sz w:val="28"/>
          <w:szCs w:val="28"/>
          <w:lang w:eastAsia="en-GB"/>
        </w:rPr>
        <w:t xml:space="preserve"> (humorous; 5x lines; AABBA; rigid syllable structure)</w:t>
      </w:r>
    </w:p>
    <w:p w14:paraId="733F1A53" w14:textId="77777777" w:rsidR="0078746A" w:rsidRPr="00D212C6" w:rsidRDefault="0078746A" w:rsidP="0078746A">
      <w:pPr>
        <w:pStyle w:val="ListParagraph"/>
        <w:numPr>
          <w:ilvl w:val="0"/>
          <w:numId w:val="17"/>
        </w:numPr>
        <w:spacing w:before="360" w:after="120" w:line="240" w:lineRule="auto"/>
        <w:outlineLvl w:val="1"/>
        <w:rPr>
          <w:rFonts w:ascii="Montserrat" w:eastAsia="Times New Roman" w:hAnsi="Montserrat" w:cs="Times New Roman"/>
          <w:b/>
          <w:bCs/>
          <w:sz w:val="28"/>
          <w:szCs w:val="28"/>
          <w:lang w:eastAsia="en-GB"/>
        </w:rPr>
      </w:pPr>
      <w:r w:rsidRPr="00D212C6">
        <w:rPr>
          <w:rFonts w:ascii="Montserrat" w:eastAsia="Times New Roman" w:hAnsi="Montserrat" w:cs="Times New Roman"/>
          <w:b/>
          <w:bCs/>
          <w:sz w:val="28"/>
          <w:szCs w:val="28"/>
          <w:lang w:eastAsia="en-GB"/>
        </w:rPr>
        <w:lastRenderedPageBreak/>
        <w:t>Narrative Poetry</w:t>
      </w:r>
      <w:r w:rsidRPr="00D212C6">
        <w:rPr>
          <w:rFonts w:ascii="Montserrat" w:eastAsia="Times New Roman" w:hAnsi="Montserrat" w:cs="Times New Roman"/>
          <w:sz w:val="28"/>
          <w:szCs w:val="28"/>
          <w:lang w:eastAsia="en-GB"/>
        </w:rPr>
        <w:t xml:space="preserve"> (tell a story)</w:t>
      </w:r>
    </w:p>
    <w:p w14:paraId="56E1CC79" w14:textId="77777777" w:rsidR="0078746A" w:rsidRPr="00F20C59" w:rsidRDefault="0078746A" w:rsidP="0078746A">
      <w:pPr>
        <w:pStyle w:val="ListParagraph"/>
        <w:numPr>
          <w:ilvl w:val="0"/>
          <w:numId w:val="17"/>
        </w:numPr>
        <w:spacing w:before="360" w:after="120" w:line="240" w:lineRule="auto"/>
        <w:outlineLvl w:val="1"/>
        <w:rPr>
          <w:rFonts w:ascii="Montserrat" w:eastAsia="Times New Roman" w:hAnsi="Montserrat" w:cs="Times New Roman"/>
          <w:b/>
          <w:bCs/>
          <w:sz w:val="28"/>
          <w:szCs w:val="28"/>
          <w:lang w:eastAsia="en-GB"/>
        </w:rPr>
      </w:pPr>
      <w:r w:rsidRPr="00F20C59">
        <w:rPr>
          <w:rFonts w:ascii="Montserrat" w:eastAsia="Times New Roman" w:hAnsi="Montserrat" w:cs="Times New Roman"/>
          <w:b/>
          <w:bCs/>
          <w:sz w:val="28"/>
          <w:szCs w:val="28"/>
          <w:lang w:eastAsia="en-GB"/>
        </w:rPr>
        <w:t>Kenning Poetry</w:t>
      </w:r>
      <w:r>
        <w:rPr>
          <w:rFonts w:ascii="Montserrat" w:eastAsia="Times New Roman" w:hAnsi="Montserrat" w:cs="Times New Roman"/>
          <w:b/>
          <w:bCs/>
          <w:sz w:val="28"/>
          <w:szCs w:val="28"/>
          <w:lang w:eastAsia="en-GB"/>
        </w:rPr>
        <w:t xml:space="preserve"> </w:t>
      </w:r>
      <w:r>
        <w:rPr>
          <w:rFonts w:ascii="Montserrat" w:eastAsia="Times New Roman" w:hAnsi="Montserrat" w:cs="Times New Roman"/>
          <w:sz w:val="28"/>
          <w:szCs w:val="28"/>
          <w:lang w:eastAsia="en-GB"/>
        </w:rPr>
        <w:t xml:space="preserve">(Old Norse verse; poetic compounds in place of a single noun i.e. </w:t>
      </w:r>
      <w:r w:rsidRPr="00D212C6">
        <w:rPr>
          <w:rFonts w:ascii="Montserrat" w:eastAsia="Times New Roman" w:hAnsi="Montserrat" w:cs="Times New Roman"/>
          <w:i/>
          <w:iCs/>
          <w:sz w:val="28"/>
          <w:szCs w:val="28"/>
          <w:lang w:eastAsia="en-GB"/>
        </w:rPr>
        <w:t>ankle-biter</w:t>
      </w:r>
      <w:r>
        <w:rPr>
          <w:rFonts w:ascii="Montserrat" w:eastAsia="Times New Roman" w:hAnsi="Montserrat" w:cs="Times New Roman"/>
          <w:sz w:val="28"/>
          <w:szCs w:val="28"/>
          <w:lang w:eastAsia="en-GB"/>
        </w:rPr>
        <w:t>)</w:t>
      </w:r>
    </w:p>
    <w:p w14:paraId="2F6E3492" w14:textId="77777777" w:rsidR="0078746A" w:rsidRPr="00F20C59" w:rsidRDefault="0078746A" w:rsidP="0078746A">
      <w:pPr>
        <w:pStyle w:val="ListParagraph"/>
        <w:numPr>
          <w:ilvl w:val="0"/>
          <w:numId w:val="17"/>
        </w:numPr>
        <w:spacing w:before="360" w:after="120" w:line="240" w:lineRule="auto"/>
        <w:outlineLvl w:val="1"/>
        <w:rPr>
          <w:rFonts w:ascii="Montserrat" w:eastAsia="Times New Roman" w:hAnsi="Montserrat" w:cs="Times New Roman"/>
          <w:b/>
          <w:bCs/>
          <w:sz w:val="28"/>
          <w:szCs w:val="28"/>
          <w:lang w:eastAsia="en-GB"/>
        </w:rPr>
      </w:pPr>
      <w:r w:rsidRPr="00F20C59">
        <w:rPr>
          <w:rFonts w:ascii="Montserrat" w:eastAsia="Times New Roman" w:hAnsi="Montserrat" w:cs="Times New Roman"/>
          <w:b/>
          <w:bCs/>
          <w:sz w:val="28"/>
          <w:szCs w:val="28"/>
          <w:lang w:eastAsia="en-GB"/>
        </w:rPr>
        <w:t>Free Verse Poetry</w:t>
      </w:r>
      <w:r>
        <w:rPr>
          <w:rFonts w:ascii="Montserrat" w:eastAsia="Times New Roman" w:hAnsi="Montserrat" w:cs="Times New Roman"/>
          <w:sz w:val="28"/>
          <w:szCs w:val="28"/>
          <w:lang w:eastAsia="en-GB"/>
        </w:rPr>
        <w:t xml:space="preserve"> (irregular rhythm and rhyme; irregular line length)</w:t>
      </w:r>
    </w:p>
    <w:p w14:paraId="31E38D1F" w14:textId="77777777" w:rsidR="0078746A" w:rsidRDefault="0078746A" w:rsidP="0078746A">
      <w:pPr>
        <w:pStyle w:val="ListParagraph"/>
        <w:numPr>
          <w:ilvl w:val="0"/>
          <w:numId w:val="17"/>
        </w:numPr>
        <w:spacing w:before="360" w:after="120" w:line="240" w:lineRule="auto"/>
        <w:outlineLvl w:val="1"/>
        <w:rPr>
          <w:rFonts w:ascii="Montserrat" w:eastAsia="Times New Roman" w:hAnsi="Montserrat" w:cs="Times New Roman"/>
          <w:b/>
          <w:bCs/>
          <w:sz w:val="28"/>
          <w:szCs w:val="28"/>
          <w:lang w:eastAsia="en-GB"/>
        </w:rPr>
      </w:pPr>
      <w:r w:rsidRPr="00F20C59">
        <w:rPr>
          <w:rFonts w:ascii="Montserrat" w:eastAsia="Times New Roman" w:hAnsi="Montserrat" w:cs="Times New Roman"/>
          <w:b/>
          <w:bCs/>
          <w:sz w:val="28"/>
          <w:szCs w:val="28"/>
          <w:lang w:eastAsia="en-GB"/>
        </w:rPr>
        <w:t xml:space="preserve">Sonnet </w:t>
      </w:r>
      <w:r>
        <w:rPr>
          <w:rFonts w:ascii="Montserrat" w:eastAsia="Times New Roman" w:hAnsi="Montserrat" w:cs="Times New Roman"/>
          <w:sz w:val="28"/>
          <w:szCs w:val="28"/>
          <w:lang w:eastAsia="en-GB"/>
        </w:rPr>
        <w:t>(14x lines of iambic pentameter; 3 quatrains and a heroic couplet; ABAB, CDCD, EFEF,GG)</w:t>
      </w:r>
    </w:p>
    <w:p w14:paraId="01A9AE11" w14:textId="77777777" w:rsidR="0078746A" w:rsidRDefault="0078746A" w:rsidP="0078746A">
      <w:pPr>
        <w:pStyle w:val="ListParagraph"/>
        <w:numPr>
          <w:ilvl w:val="0"/>
          <w:numId w:val="17"/>
        </w:numPr>
        <w:spacing w:before="360" w:after="120" w:line="240" w:lineRule="auto"/>
        <w:outlineLvl w:val="1"/>
        <w:rPr>
          <w:rFonts w:ascii="Montserrat" w:eastAsia="Times New Roman" w:hAnsi="Montserrat" w:cs="Times New Roman"/>
          <w:b/>
          <w:bCs/>
          <w:sz w:val="28"/>
          <w:szCs w:val="28"/>
          <w:lang w:eastAsia="en-GB"/>
        </w:rPr>
      </w:pPr>
      <w:r>
        <w:rPr>
          <w:rFonts w:ascii="Montserrat" w:eastAsia="Times New Roman" w:hAnsi="Montserrat" w:cs="Times New Roman"/>
          <w:b/>
          <w:bCs/>
          <w:sz w:val="28"/>
          <w:szCs w:val="28"/>
          <w:lang w:eastAsia="en-GB"/>
        </w:rPr>
        <w:t xml:space="preserve">Acrostic Poetry </w:t>
      </w:r>
      <w:r>
        <w:rPr>
          <w:rFonts w:ascii="Montserrat" w:eastAsia="Times New Roman" w:hAnsi="Montserrat" w:cs="Times New Roman"/>
          <w:sz w:val="28"/>
          <w:szCs w:val="28"/>
          <w:lang w:eastAsia="en-GB"/>
        </w:rPr>
        <w:t>(first last or other letters spell a word or phrase vertically)</w:t>
      </w:r>
    </w:p>
    <w:p w14:paraId="65876072" w14:textId="77777777" w:rsidR="0078746A" w:rsidRDefault="0078746A" w:rsidP="0078746A">
      <w:pPr>
        <w:pStyle w:val="ListParagraph"/>
        <w:numPr>
          <w:ilvl w:val="0"/>
          <w:numId w:val="17"/>
        </w:numPr>
        <w:spacing w:before="360" w:after="120" w:line="240" w:lineRule="auto"/>
        <w:outlineLvl w:val="1"/>
        <w:rPr>
          <w:rFonts w:ascii="Montserrat" w:eastAsia="Times New Roman" w:hAnsi="Montserrat" w:cs="Times New Roman"/>
          <w:b/>
          <w:bCs/>
          <w:sz w:val="28"/>
          <w:szCs w:val="28"/>
          <w:lang w:eastAsia="en-GB"/>
        </w:rPr>
      </w:pPr>
      <w:r>
        <w:rPr>
          <w:rFonts w:ascii="Montserrat" w:eastAsia="Times New Roman" w:hAnsi="Montserrat" w:cs="Times New Roman"/>
          <w:b/>
          <w:bCs/>
          <w:sz w:val="28"/>
          <w:szCs w:val="28"/>
          <w:lang w:eastAsia="en-GB"/>
        </w:rPr>
        <w:t>Epitaph</w:t>
      </w:r>
      <w:r>
        <w:rPr>
          <w:rFonts w:ascii="Montserrat" w:eastAsia="Times New Roman" w:hAnsi="Montserrat" w:cs="Times New Roman"/>
          <w:sz w:val="28"/>
          <w:szCs w:val="28"/>
          <w:lang w:eastAsia="en-GB"/>
        </w:rPr>
        <w:t xml:space="preserve"> (brief poem about the deceased; AABB)</w:t>
      </w:r>
    </w:p>
    <w:p w14:paraId="158BDDF1" w14:textId="77777777" w:rsidR="0078746A" w:rsidRDefault="0078746A" w:rsidP="0078746A">
      <w:pPr>
        <w:pStyle w:val="ListParagraph"/>
        <w:numPr>
          <w:ilvl w:val="0"/>
          <w:numId w:val="17"/>
        </w:numPr>
        <w:spacing w:before="360" w:after="120" w:line="240" w:lineRule="auto"/>
        <w:ind w:left="1276" w:hanging="424"/>
        <w:outlineLvl w:val="1"/>
        <w:rPr>
          <w:rFonts w:ascii="Montserrat" w:eastAsia="Times New Roman" w:hAnsi="Montserrat" w:cs="Times New Roman"/>
          <w:b/>
          <w:bCs/>
          <w:sz w:val="28"/>
          <w:szCs w:val="28"/>
          <w:lang w:eastAsia="en-GB"/>
        </w:rPr>
      </w:pPr>
      <w:r>
        <w:rPr>
          <w:rFonts w:ascii="Montserrat" w:eastAsia="Times New Roman" w:hAnsi="Montserrat" w:cs="Times New Roman"/>
          <w:b/>
          <w:bCs/>
          <w:sz w:val="28"/>
          <w:szCs w:val="28"/>
          <w:lang w:eastAsia="en-GB"/>
        </w:rPr>
        <w:t xml:space="preserve">Clerihew </w:t>
      </w:r>
      <w:r>
        <w:rPr>
          <w:rFonts w:ascii="Montserrat" w:eastAsia="Times New Roman" w:hAnsi="Montserrat" w:cs="Times New Roman"/>
          <w:sz w:val="28"/>
          <w:szCs w:val="28"/>
          <w:lang w:eastAsia="en-GB"/>
        </w:rPr>
        <w:t>(brief poem about a person/character; AABB)</w:t>
      </w:r>
    </w:p>
    <w:p w14:paraId="31CE3467" w14:textId="77777777" w:rsidR="0078746A" w:rsidRPr="00F20C59" w:rsidRDefault="0078746A" w:rsidP="0078746A">
      <w:pPr>
        <w:pStyle w:val="ListParagraph"/>
        <w:numPr>
          <w:ilvl w:val="0"/>
          <w:numId w:val="17"/>
        </w:numPr>
        <w:spacing w:before="360" w:after="120" w:line="240" w:lineRule="auto"/>
        <w:outlineLvl w:val="1"/>
        <w:rPr>
          <w:rFonts w:ascii="Montserrat" w:eastAsia="Times New Roman" w:hAnsi="Montserrat" w:cs="Times New Roman"/>
          <w:b/>
          <w:bCs/>
          <w:sz w:val="28"/>
          <w:szCs w:val="28"/>
          <w:lang w:eastAsia="en-GB"/>
        </w:rPr>
      </w:pPr>
      <w:r w:rsidRPr="00F20C59">
        <w:rPr>
          <w:rFonts w:ascii="Montserrat" w:eastAsia="Times New Roman" w:hAnsi="Montserrat" w:cs="Times New Roman"/>
          <w:b/>
          <w:bCs/>
          <w:sz w:val="28"/>
          <w:szCs w:val="28"/>
          <w:lang w:eastAsia="en-GB"/>
        </w:rPr>
        <w:t>Quatr</w:t>
      </w:r>
      <w:r>
        <w:rPr>
          <w:rFonts w:ascii="Montserrat" w:eastAsia="Times New Roman" w:hAnsi="Montserrat" w:cs="Times New Roman"/>
          <w:b/>
          <w:bCs/>
          <w:sz w:val="28"/>
          <w:szCs w:val="28"/>
          <w:lang w:eastAsia="en-GB"/>
        </w:rPr>
        <w:t>ai</w:t>
      </w:r>
      <w:r w:rsidRPr="00F20C59">
        <w:rPr>
          <w:rFonts w:ascii="Montserrat" w:eastAsia="Times New Roman" w:hAnsi="Montserrat" w:cs="Times New Roman"/>
          <w:b/>
          <w:bCs/>
          <w:sz w:val="28"/>
          <w:szCs w:val="28"/>
          <w:lang w:eastAsia="en-GB"/>
        </w:rPr>
        <w:t>ns</w:t>
      </w:r>
      <w:r>
        <w:rPr>
          <w:rFonts w:ascii="Montserrat" w:eastAsia="Times New Roman" w:hAnsi="Montserrat" w:cs="Times New Roman"/>
          <w:sz w:val="28"/>
          <w:szCs w:val="28"/>
          <w:lang w:eastAsia="en-GB"/>
        </w:rPr>
        <w:t xml:space="preserve"> (ancient French; 4x lines; ABAB or AABA or AABB or ABCB)</w:t>
      </w:r>
    </w:p>
    <w:p w14:paraId="4EBD22B1" w14:textId="77777777" w:rsidR="0078746A" w:rsidRPr="00F20C59" w:rsidRDefault="0078746A" w:rsidP="0078746A">
      <w:pPr>
        <w:pStyle w:val="ListParagraph"/>
        <w:numPr>
          <w:ilvl w:val="0"/>
          <w:numId w:val="17"/>
        </w:numPr>
        <w:spacing w:before="360" w:after="120" w:line="240" w:lineRule="auto"/>
        <w:outlineLvl w:val="1"/>
        <w:rPr>
          <w:rFonts w:ascii="Montserrat" w:eastAsia="Times New Roman" w:hAnsi="Montserrat" w:cs="Times New Roman"/>
          <w:b/>
          <w:bCs/>
          <w:sz w:val="28"/>
          <w:szCs w:val="28"/>
          <w:lang w:eastAsia="en-GB"/>
        </w:rPr>
      </w:pPr>
      <w:r>
        <w:rPr>
          <w:rFonts w:ascii="Montserrat" w:eastAsia="Times New Roman" w:hAnsi="Montserrat" w:cs="Times New Roman"/>
          <w:b/>
          <w:bCs/>
          <w:sz w:val="28"/>
          <w:szCs w:val="28"/>
          <w:lang w:eastAsia="en-GB"/>
        </w:rPr>
        <w:t>Palindrome</w:t>
      </w:r>
      <w:r>
        <w:rPr>
          <w:rFonts w:ascii="Montserrat" w:eastAsia="Times New Roman" w:hAnsi="Montserrat" w:cs="Times New Roman"/>
          <w:sz w:val="28"/>
          <w:szCs w:val="28"/>
          <w:lang w:eastAsia="en-GB"/>
        </w:rPr>
        <w:t xml:space="preserve"> (reads identical both forwards and backwards; only the ‘centre’ word is not repeated)</w:t>
      </w:r>
    </w:p>
    <w:p w14:paraId="0E9508D5" w14:textId="77777777" w:rsidR="000423B6" w:rsidRDefault="000423B6" w:rsidP="000B1E42">
      <w:pPr>
        <w:spacing w:after="0" w:line="240" w:lineRule="auto"/>
        <w:rPr>
          <w:sz w:val="28"/>
          <w:szCs w:val="28"/>
        </w:rPr>
      </w:pPr>
    </w:p>
    <w:p w14:paraId="730E24EC" w14:textId="590E2457" w:rsidR="00176AE9" w:rsidRDefault="00AC443B" w:rsidP="000B1E42">
      <w:pPr>
        <w:spacing w:after="0" w:line="240" w:lineRule="auto"/>
        <w:rPr>
          <w:sz w:val="28"/>
          <w:szCs w:val="28"/>
        </w:rPr>
      </w:pPr>
      <w:r>
        <w:rPr>
          <w:sz w:val="28"/>
          <w:szCs w:val="28"/>
        </w:rPr>
        <w:t>Y1/2</w:t>
      </w:r>
    </w:p>
    <w:p w14:paraId="7510CD34" w14:textId="149B00FF" w:rsidR="00EA08F7" w:rsidRDefault="00EA08F7" w:rsidP="000B1E42">
      <w:pPr>
        <w:spacing w:after="0" w:line="240" w:lineRule="auto"/>
        <w:rPr>
          <w:sz w:val="28"/>
          <w:szCs w:val="28"/>
        </w:rPr>
      </w:pPr>
      <w:r>
        <w:rPr>
          <w:sz w:val="28"/>
          <w:szCs w:val="28"/>
        </w:rPr>
        <w:t xml:space="preserve">Calligram, </w:t>
      </w:r>
      <w:r w:rsidR="00721C18">
        <w:rPr>
          <w:sz w:val="28"/>
          <w:szCs w:val="28"/>
        </w:rPr>
        <w:t xml:space="preserve">Acrostic poetry, </w:t>
      </w:r>
      <w:r w:rsidR="00496FF0">
        <w:rPr>
          <w:sz w:val="28"/>
          <w:szCs w:val="28"/>
        </w:rPr>
        <w:t>Simile poetry</w:t>
      </w:r>
    </w:p>
    <w:p w14:paraId="7A3A3FDC" w14:textId="043AC64D" w:rsidR="000423B6" w:rsidRDefault="000423B6" w:rsidP="000B1E42">
      <w:pPr>
        <w:spacing w:after="0" w:line="240" w:lineRule="auto"/>
        <w:rPr>
          <w:sz w:val="28"/>
          <w:szCs w:val="28"/>
        </w:rPr>
      </w:pPr>
      <w:r>
        <w:rPr>
          <w:sz w:val="28"/>
          <w:szCs w:val="28"/>
        </w:rPr>
        <w:t>Y3/4</w:t>
      </w:r>
    </w:p>
    <w:p w14:paraId="0FA49D6C" w14:textId="388B8B3F" w:rsidR="00721C18" w:rsidRDefault="00721C18" w:rsidP="000B1E42">
      <w:pPr>
        <w:spacing w:after="0" w:line="240" w:lineRule="auto"/>
        <w:rPr>
          <w:sz w:val="28"/>
          <w:szCs w:val="28"/>
        </w:rPr>
      </w:pPr>
      <w:r>
        <w:rPr>
          <w:sz w:val="28"/>
          <w:szCs w:val="28"/>
        </w:rPr>
        <w:t>Kenning poetry,</w:t>
      </w:r>
      <w:r w:rsidR="00496FF0">
        <w:rPr>
          <w:sz w:val="28"/>
          <w:szCs w:val="28"/>
        </w:rPr>
        <w:t xml:space="preserve"> Limerick</w:t>
      </w:r>
      <w:r w:rsidR="00AB19CF">
        <w:rPr>
          <w:sz w:val="28"/>
          <w:szCs w:val="28"/>
        </w:rPr>
        <w:t>, Clerihew</w:t>
      </w:r>
    </w:p>
    <w:p w14:paraId="7B5F172E" w14:textId="7F96D8F5" w:rsidR="000423B6" w:rsidRDefault="000423B6" w:rsidP="000B1E42">
      <w:pPr>
        <w:spacing w:after="0" w:line="240" w:lineRule="auto"/>
        <w:rPr>
          <w:sz w:val="28"/>
          <w:szCs w:val="28"/>
        </w:rPr>
      </w:pPr>
      <w:r>
        <w:rPr>
          <w:sz w:val="28"/>
          <w:szCs w:val="28"/>
        </w:rPr>
        <w:t>Y5/6</w:t>
      </w:r>
    </w:p>
    <w:p w14:paraId="0B57F605" w14:textId="14F5F799" w:rsidR="000423B6" w:rsidRPr="000B1E42" w:rsidRDefault="000423B6" w:rsidP="000B1E42">
      <w:pPr>
        <w:spacing w:after="0" w:line="240" w:lineRule="auto"/>
        <w:rPr>
          <w:sz w:val="28"/>
          <w:szCs w:val="28"/>
        </w:rPr>
      </w:pPr>
      <w:r>
        <w:rPr>
          <w:sz w:val="28"/>
          <w:szCs w:val="28"/>
        </w:rPr>
        <w:t xml:space="preserve">Free verse poetry, </w:t>
      </w:r>
      <w:r w:rsidR="00EA08F7">
        <w:rPr>
          <w:sz w:val="28"/>
          <w:szCs w:val="28"/>
        </w:rPr>
        <w:t>Narrative poetry</w:t>
      </w:r>
      <w:r w:rsidR="00496FF0">
        <w:rPr>
          <w:sz w:val="28"/>
          <w:szCs w:val="28"/>
        </w:rPr>
        <w:t>, Haiku</w:t>
      </w:r>
    </w:p>
    <w:sectPr w:rsidR="000423B6" w:rsidRPr="000B1E42" w:rsidSect="00C82A3A">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2FF" w:usb1="5000205B" w:usb2="00000020" w:usb3="00000000" w:csb0="0000019F" w:csb1="00000000"/>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1213"/>
    <w:multiLevelType w:val="hybridMultilevel"/>
    <w:tmpl w:val="6A20E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3340F1"/>
    <w:multiLevelType w:val="hybridMultilevel"/>
    <w:tmpl w:val="5C549670"/>
    <w:lvl w:ilvl="0" w:tplc="B352E1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641ACC"/>
    <w:multiLevelType w:val="hybridMultilevel"/>
    <w:tmpl w:val="7EECA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86001F"/>
    <w:multiLevelType w:val="hybridMultilevel"/>
    <w:tmpl w:val="3A2ADE6C"/>
    <w:lvl w:ilvl="0" w:tplc="FEEE7ECE">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321B7F0D"/>
    <w:multiLevelType w:val="hybridMultilevel"/>
    <w:tmpl w:val="DF1CAFD2"/>
    <w:lvl w:ilvl="0" w:tplc="0809000F">
      <w:start w:val="1"/>
      <w:numFmt w:val="decimal"/>
      <w:lvlText w:val="%1."/>
      <w:lvlJc w:val="left"/>
      <w:pPr>
        <w:ind w:left="1212"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9B4851"/>
    <w:multiLevelType w:val="hybridMultilevel"/>
    <w:tmpl w:val="B2841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AE2135"/>
    <w:multiLevelType w:val="hybridMultilevel"/>
    <w:tmpl w:val="6FBC0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8D7214"/>
    <w:multiLevelType w:val="hybridMultilevel"/>
    <w:tmpl w:val="3A986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6E5A9A"/>
    <w:multiLevelType w:val="hybridMultilevel"/>
    <w:tmpl w:val="2E5CF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77238C"/>
    <w:multiLevelType w:val="hybridMultilevel"/>
    <w:tmpl w:val="B7501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510046"/>
    <w:multiLevelType w:val="hybridMultilevel"/>
    <w:tmpl w:val="40EE4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C76EC4"/>
    <w:multiLevelType w:val="hybridMultilevel"/>
    <w:tmpl w:val="68E82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E47399"/>
    <w:multiLevelType w:val="hybridMultilevel"/>
    <w:tmpl w:val="1382A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6A4362"/>
    <w:multiLevelType w:val="hybridMultilevel"/>
    <w:tmpl w:val="B5CA9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BE5A93"/>
    <w:multiLevelType w:val="hybridMultilevel"/>
    <w:tmpl w:val="FE5A5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EF0F14"/>
    <w:multiLevelType w:val="hybridMultilevel"/>
    <w:tmpl w:val="440E5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E2349FA"/>
    <w:multiLevelType w:val="hybridMultilevel"/>
    <w:tmpl w:val="98521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5"/>
  </w:num>
  <w:num w:numId="4">
    <w:abstractNumId w:val="16"/>
  </w:num>
  <w:num w:numId="5">
    <w:abstractNumId w:val="8"/>
  </w:num>
  <w:num w:numId="6">
    <w:abstractNumId w:val="10"/>
  </w:num>
  <w:num w:numId="7">
    <w:abstractNumId w:val="14"/>
  </w:num>
  <w:num w:numId="8">
    <w:abstractNumId w:val="0"/>
  </w:num>
  <w:num w:numId="9">
    <w:abstractNumId w:val="1"/>
  </w:num>
  <w:num w:numId="10">
    <w:abstractNumId w:val="15"/>
  </w:num>
  <w:num w:numId="11">
    <w:abstractNumId w:val="13"/>
  </w:num>
  <w:num w:numId="12">
    <w:abstractNumId w:val="9"/>
  </w:num>
  <w:num w:numId="13">
    <w:abstractNumId w:val="2"/>
  </w:num>
  <w:num w:numId="14">
    <w:abstractNumId w:val="12"/>
  </w:num>
  <w:num w:numId="15">
    <w:abstractNumId w:val="11"/>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A3A"/>
    <w:rsid w:val="00005D93"/>
    <w:rsid w:val="0001268C"/>
    <w:rsid w:val="00013B7A"/>
    <w:rsid w:val="00020EAA"/>
    <w:rsid w:val="00023B25"/>
    <w:rsid w:val="00024F9F"/>
    <w:rsid w:val="000415C3"/>
    <w:rsid w:val="000423B6"/>
    <w:rsid w:val="00043EE7"/>
    <w:rsid w:val="00046096"/>
    <w:rsid w:val="00047D14"/>
    <w:rsid w:val="00056A76"/>
    <w:rsid w:val="00057DD4"/>
    <w:rsid w:val="0006252A"/>
    <w:rsid w:val="0006296A"/>
    <w:rsid w:val="00071D98"/>
    <w:rsid w:val="000764DD"/>
    <w:rsid w:val="0007788B"/>
    <w:rsid w:val="000837C9"/>
    <w:rsid w:val="00083DB8"/>
    <w:rsid w:val="00085ADB"/>
    <w:rsid w:val="00092BF2"/>
    <w:rsid w:val="0009427A"/>
    <w:rsid w:val="00094C58"/>
    <w:rsid w:val="000A4F06"/>
    <w:rsid w:val="000A51FE"/>
    <w:rsid w:val="000B07A1"/>
    <w:rsid w:val="000B0DDA"/>
    <w:rsid w:val="000B1E42"/>
    <w:rsid w:val="000B2E0A"/>
    <w:rsid w:val="000B6414"/>
    <w:rsid w:val="000B731F"/>
    <w:rsid w:val="000C4690"/>
    <w:rsid w:val="000D0249"/>
    <w:rsid w:val="000D2EF8"/>
    <w:rsid w:val="000E0A46"/>
    <w:rsid w:val="000E3A83"/>
    <w:rsid w:val="000E5BD5"/>
    <w:rsid w:val="000F2A78"/>
    <w:rsid w:val="000F44EF"/>
    <w:rsid w:val="00106B97"/>
    <w:rsid w:val="001073A9"/>
    <w:rsid w:val="00107A63"/>
    <w:rsid w:val="00122D9C"/>
    <w:rsid w:val="001235D2"/>
    <w:rsid w:val="00127F85"/>
    <w:rsid w:val="00132D68"/>
    <w:rsid w:val="00136D5E"/>
    <w:rsid w:val="00150144"/>
    <w:rsid w:val="00152483"/>
    <w:rsid w:val="0015311C"/>
    <w:rsid w:val="001602C8"/>
    <w:rsid w:val="001703C2"/>
    <w:rsid w:val="001727C7"/>
    <w:rsid w:val="0017422E"/>
    <w:rsid w:val="001746D4"/>
    <w:rsid w:val="00176AE9"/>
    <w:rsid w:val="0019360E"/>
    <w:rsid w:val="00193768"/>
    <w:rsid w:val="00193966"/>
    <w:rsid w:val="001A3552"/>
    <w:rsid w:val="001B0AF0"/>
    <w:rsid w:val="001C4C8C"/>
    <w:rsid w:val="001C6474"/>
    <w:rsid w:val="001C755F"/>
    <w:rsid w:val="001D176D"/>
    <w:rsid w:val="001E425A"/>
    <w:rsid w:val="00200409"/>
    <w:rsid w:val="00210786"/>
    <w:rsid w:val="00213F6B"/>
    <w:rsid w:val="002163BE"/>
    <w:rsid w:val="0021735E"/>
    <w:rsid w:val="002259ED"/>
    <w:rsid w:val="00226062"/>
    <w:rsid w:val="00232585"/>
    <w:rsid w:val="00237AB2"/>
    <w:rsid w:val="00243D53"/>
    <w:rsid w:val="00246C47"/>
    <w:rsid w:val="0024780C"/>
    <w:rsid w:val="002509B4"/>
    <w:rsid w:val="002604B1"/>
    <w:rsid w:val="0026071F"/>
    <w:rsid w:val="00262091"/>
    <w:rsid w:val="00263419"/>
    <w:rsid w:val="0027238A"/>
    <w:rsid w:val="002729B9"/>
    <w:rsid w:val="00280B58"/>
    <w:rsid w:val="00292B82"/>
    <w:rsid w:val="00297DA2"/>
    <w:rsid w:val="002A53A5"/>
    <w:rsid w:val="002A62C5"/>
    <w:rsid w:val="002A7E2E"/>
    <w:rsid w:val="002B38FB"/>
    <w:rsid w:val="002C085C"/>
    <w:rsid w:val="002C7978"/>
    <w:rsid w:val="002D12AC"/>
    <w:rsid w:val="002E0047"/>
    <w:rsid w:val="002E1A96"/>
    <w:rsid w:val="002E2AA8"/>
    <w:rsid w:val="002E4B78"/>
    <w:rsid w:val="002E7052"/>
    <w:rsid w:val="002F56B3"/>
    <w:rsid w:val="002F7002"/>
    <w:rsid w:val="002F72F6"/>
    <w:rsid w:val="00306680"/>
    <w:rsid w:val="00307AC0"/>
    <w:rsid w:val="003135E8"/>
    <w:rsid w:val="003316E5"/>
    <w:rsid w:val="003346C7"/>
    <w:rsid w:val="0034776A"/>
    <w:rsid w:val="003501E8"/>
    <w:rsid w:val="0035314F"/>
    <w:rsid w:val="00361117"/>
    <w:rsid w:val="00365765"/>
    <w:rsid w:val="00365BDE"/>
    <w:rsid w:val="00373A09"/>
    <w:rsid w:val="003770F1"/>
    <w:rsid w:val="00394820"/>
    <w:rsid w:val="00396DA2"/>
    <w:rsid w:val="003A0F8A"/>
    <w:rsid w:val="003A175B"/>
    <w:rsid w:val="003C0404"/>
    <w:rsid w:val="003C442F"/>
    <w:rsid w:val="003C7A02"/>
    <w:rsid w:val="003D1455"/>
    <w:rsid w:val="003D3E91"/>
    <w:rsid w:val="003D4FE2"/>
    <w:rsid w:val="003D7804"/>
    <w:rsid w:val="003E22C1"/>
    <w:rsid w:val="003E39DD"/>
    <w:rsid w:val="003E47A1"/>
    <w:rsid w:val="003F1D6C"/>
    <w:rsid w:val="00415743"/>
    <w:rsid w:val="00417404"/>
    <w:rsid w:val="00426362"/>
    <w:rsid w:val="00434FD6"/>
    <w:rsid w:val="00435DA3"/>
    <w:rsid w:val="004362A8"/>
    <w:rsid w:val="00436B42"/>
    <w:rsid w:val="00443A29"/>
    <w:rsid w:val="00446F7A"/>
    <w:rsid w:val="00452BE8"/>
    <w:rsid w:val="004536D6"/>
    <w:rsid w:val="00453880"/>
    <w:rsid w:val="00453D07"/>
    <w:rsid w:val="00453D98"/>
    <w:rsid w:val="00457F74"/>
    <w:rsid w:val="00471F62"/>
    <w:rsid w:val="00477AFC"/>
    <w:rsid w:val="00482C93"/>
    <w:rsid w:val="00483734"/>
    <w:rsid w:val="004847E9"/>
    <w:rsid w:val="00486C24"/>
    <w:rsid w:val="00487199"/>
    <w:rsid w:val="00492969"/>
    <w:rsid w:val="004962F1"/>
    <w:rsid w:val="00496A4B"/>
    <w:rsid w:val="00496FF0"/>
    <w:rsid w:val="004A14AF"/>
    <w:rsid w:val="004B654B"/>
    <w:rsid w:val="004B7AB6"/>
    <w:rsid w:val="004B7C5B"/>
    <w:rsid w:val="004C55C3"/>
    <w:rsid w:val="004D431A"/>
    <w:rsid w:val="004D4E98"/>
    <w:rsid w:val="004D5451"/>
    <w:rsid w:val="004D5CCE"/>
    <w:rsid w:val="004D68D8"/>
    <w:rsid w:val="004E16C9"/>
    <w:rsid w:val="004F20D6"/>
    <w:rsid w:val="004F3142"/>
    <w:rsid w:val="004F5EA6"/>
    <w:rsid w:val="00501BFD"/>
    <w:rsid w:val="00502D45"/>
    <w:rsid w:val="00505840"/>
    <w:rsid w:val="005162D8"/>
    <w:rsid w:val="005168B6"/>
    <w:rsid w:val="00522567"/>
    <w:rsid w:val="005226CA"/>
    <w:rsid w:val="00524CCD"/>
    <w:rsid w:val="00524FB9"/>
    <w:rsid w:val="0052754E"/>
    <w:rsid w:val="00533764"/>
    <w:rsid w:val="005416D2"/>
    <w:rsid w:val="005552FA"/>
    <w:rsid w:val="005764A6"/>
    <w:rsid w:val="00581089"/>
    <w:rsid w:val="00585184"/>
    <w:rsid w:val="005853B4"/>
    <w:rsid w:val="005A762A"/>
    <w:rsid w:val="005B1054"/>
    <w:rsid w:val="005B34E0"/>
    <w:rsid w:val="005C3112"/>
    <w:rsid w:val="005D6751"/>
    <w:rsid w:val="005D6AE6"/>
    <w:rsid w:val="005E0D88"/>
    <w:rsid w:val="00601CE4"/>
    <w:rsid w:val="006025CE"/>
    <w:rsid w:val="00602CBB"/>
    <w:rsid w:val="00605E49"/>
    <w:rsid w:val="00605F40"/>
    <w:rsid w:val="00606D3D"/>
    <w:rsid w:val="00611AD7"/>
    <w:rsid w:val="00613F94"/>
    <w:rsid w:val="0061511B"/>
    <w:rsid w:val="00616676"/>
    <w:rsid w:val="00617812"/>
    <w:rsid w:val="006213E9"/>
    <w:rsid w:val="0062385D"/>
    <w:rsid w:val="00624BEC"/>
    <w:rsid w:val="00625FE4"/>
    <w:rsid w:val="00626A49"/>
    <w:rsid w:val="0063286B"/>
    <w:rsid w:val="00636B2F"/>
    <w:rsid w:val="00640785"/>
    <w:rsid w:val="00641DEA"/>
    <w:rsid w:val="00642A68"/>
    <w:rsid w:val="00647153"/>
    <w:rsid w:val="0064718C"/>
    <w:rsid w:val="00647383"/>
    <w:rsid w:val="00652295"/>
    <w:rsid w:val="00655268"/>
    <w:rsid w:val="00660AB4"/>
    <w:rsid w:val="00670EFA"/>
    <w:rsid w:val="00671827"/>
    <w:rsid w:val="00677AA6"/>
    <w:rsid w:val="0068536C"/>
    <w:rsid w:val="006904CD"/>
    <w:rsid w:val="00691FBC"/>
    <w:rsid w:val="006A0879"/>
    <w:rsid w:val="006A3FFF"/>
    <w:rsid w:val="006A7D04"/>
    <w:rsid w:val="006B1837"/>
    <w:rsid w:val="006B3225"/>
    <w:rsid w:val="006B392E"/>
    <w:rsid w:val="006C03E0"/>
    <w:rsid w:val="006C4E02"/>
    <w:rsid w:val="006D397F"/>
    <w:rsid w:val="006D75BE"/>
    <w:rsid w:val="006F512F"/>
    <w:rsid w:val="006F5F1F"/>
    <w:rsid w:val="006F6A1C"/>
    <w:rsid w:val="00701B30"/>
    <w:rsid w:val="00713428"/>
    <w:rsid w:val="00714391"/>
    <w:rsid w:val="00721C18"/>
    <w:rsid w:val="00730422"/>
    <w:rsid w:val="007342D4"/>
    <w:rsid w:val="0073676B"/>
    <w:rsid w:val="00740BBE"/>
    <w:rsid w:val="0074367F"/>
    <w:rsid w:val="00747A35"/>
    <w:rsid w:val="00750640"/>
    <w:rsid w:val="00751687"/>
    <w:rsid w:val="0076459D"/>
    <w:rsid w:val="007715DA"/>
    <w:rsid w:val="0077339F"/>
    <w:rsid w:val="007733A3"/>
    <w:rsid w:val="007763FC"/>
    <w:rsid w:val="007806E7"/>
    <w:rsid w:val="0078655E"/>
    <w:rsid w:val="0078746A"/>
    <w:rsid w:val="00790FAE"/>
    <w:rsid w:val="007938BE"/>
    <w:rsid w:val="00796EE2"/>
    <w:rsid w:val="00797162"/>
    <w:rsid w:val="00797665"/>
    <w:rsid w:val="007A2925"/>
    <w:rsid w:val="007A2B36"/>
    <w:rsid w:val="007A4324"/>
    <w:rsid w:val="007B2FDC"/>
    <w:rsid w:val="007C3D73"/>
    <w:rsid w:val="007C4831"/>
    <w:rsid w:val="007C7DEA"/>
    <w:rsid w:val="007D381D"/>
    <w:rsid w:val="007D394E"/>
    <w:rsid w:val="007D3BFD"/>
    <w:rsid w:val="007E24DD"/>
    <w:rsid w:val="007E3924"/>
    <w:rsid w:val="007E3A6A"/>
    <w:rsid w:val="007E5034"/>
    <w:rsid w:val="007F0AB4"/>
    <w:rsid w:val="007F17D8"/>
    <w:rsid w:val="007F235C"/>
    <w:rsid w:val="007F518F"/>
    <w:rsid w:val="008023F5"/>
    <w:rsid w:val="008040F9"/>
    <w:rsid w:val="00804F67"/>
    <w:rsid w:val="008129DE"/>
    <w:rsid w:val="008164F8"/>
    <w:rsid w:val="00816F6C"/>
    <w:rsid w:val="00821E75"/>
    <w:rsid w:val="00825435"/>
    <w:rsid w:val="0083359C"/>
    <w:rsid w:val="0084165C"/>
    <w:rsid w:val="00842A82"/>
    <w:rsid w:val="0084471D"/>
    <w:rsid w:val="00844A11"/>
    <w:rsid w:val="00846BFE"/>
    <w:rsid w:val="00847F91"/>
    <w:rsid w:val="008540B4"/>
    <w:rsid w:val="008619BC"/>
    <w:rsid w:val="0086783C"/>
    <w:rsid w:val="008806ED"/>
    <w:rsid w:val="00882EBF"/>
    <w:rsid w:val="008903AF"/>
    <w:rsid w:val="008922D7"/>
    <w:rsid w:val="00894E5D"/>
    <w:rsid w:val="00896ECF"/>
    <w:rsid w:val="008B09F9"/>
    <w:rsid w:val="008B18B2"/>
    <w:rsid w:val="008B4773"/>
    <w:rsid w:val="008B56B6"/>
    <w:rsid w:val="008C68A3"/>
    <w:rsid w:val="008C7915"/>
    <w:rsid w:val="008D71BA"/>
    <w:rsid w:val="008E1118"/>
    <w:rsid w:val="008F4B07"/>
    <w:rsid w:val="008F4DA0"/>
    <w:rsid w:val="008F7957"/>
    <w:rsid w:val="00901232"/>
    <w:rsid w:val="00902B33"/>
    <w:rsid w:val="00903802"/>
    <w:rsid w:val="00904776"/>
    <w:rsid w:val="00904A0F"/>
    <w:rsid w:val="00913C3C"/>
    <w:rsid w:val="0091441F"/>
    <w:rsid w:val="009166F0"/>
    <w:rsid w:val="0092425B"/>
    <w:rsid w:val="009260C4"/>
    <w:rsid w:val="009350DB"/>
    <w:rsid w:val="00944E41"/>
    <w:rsid w:val="00945507"/>
    <w:rsid w:val="0095024B"/>
    <w:rsid w:val="00951718"/>
    <w:rsid w:val="00953C62"/>
    <w:rsid w:val="00954BC3"/>
    <w:rsid w:val="00956699"/>
    <w:rsid w:val="00957DF2"/>
    <w:rsid w:val="00961D87"/>
    <w:rsid w:val="00962B21"/>
    <w:rsid w:val="00965605"/>
    <w:rsid w:val="00966BA5"/>
    <w:rsid w:val="00973C73"/>
    <w:rsid w:val="0097407E"/>
    <w:rsid w:val="00984D18"/>
    <w:rsid w:val="00995B4B"/>
    <w:rsid w:val="009A7797"/>
    <w:rsid w:val="009B0754"/>
    <w:rsid w:val="009B2526"/>
    <w:rsid w:val="009C4362"/>
    <w:rsid w:val="009D4C2F"/>
    <w:rsid w:val="009D5609"/>
    <w:rsid w:val="009D7B6C"/>
    <w:rsid w:val="009E1E64"/>
    <w:rsid w:val="009E4D4A"/>
    <w:rsid w:val="009F0D93"/>
    <w:rsid w:val="009F3C81"/>
    <w:rsid w:val="00A12311"/>
    <w:rsid w:val="00A16314"/>
    <w:rsid w:val="00A22D30"/>
    <w:rsid w:val="00A2431E"/>
    <w:rsid w:val="00A265F4"/>
    <w:rsid w:val="00A33BCF"/>
    <w:rsid w:val="00A3668D"/>
    <w:rsid w:val="00A57223"/>
    <w:rsid w:val="00A57588"/>
    <w:rsid w:val="00A62743"/>
    <w:rsid w:val="00A66639"/>
    <w:rsid w:val="00A71867"/>
    <w:rsid w:val="00A72771"/>
    <w:rsid w:val="00A74661"/>
    <w:rsid w:val="00A767F7"/>
    <w:rsid w:val="00A86BB0"/>
    <w:rsid w:val="00A86C0A"/>
    <w:rsid w:val="00A87A5A"/>
    <w:rsid w:val="00A92E63"/>
    <w:rsid w:val="00A946A0"/>
    <w:rsid w:val="00A95087"/>
    <w:rsid w:val="00AA0CD0"/>
    <w:rsid w:val="00AA6B30"/>
    <w:rsid w:val="00AA730C"/>
    <w:rsid w:val="00AB19CF"/>
    <w:rsid w:val="00AC443B"/>
    <w:rsid w:val="00AC76B8"/>
    <w:rsid w:val="00AD015D"/>
    <w:rsid w:val="00AD74C0"/>
    <w:rsid w:val="00AE2BE4"/>
    <w:rsid w:val="00AE3CF2"/>
    <w:rsid w:val="00AE6424"/>
    <w:rsid w:val="00AF3965"/>
    <w:rsid w:val="00AF5EA7"/>
    <w:rsid w:val="00AF72E8"/>
    <w:rsid w:val="00AF794F"/>
    <w:rsid w:val="00B01304"/>
    <w:rsid w:val="00B06AC3"/>
    <w:rsid w:val="00B06CB3"/>
    <w:rsid w:val="00B103CF"/>
    <w:rsid w:val="00B13377"/>
    <w:rsid w:val="00B13A1D"/>
    <w:rsid w:val="00B14767"/>
    <w:rsid w:val="00B149B1"/>
    <w:rsid w:val="00B159B6"/>
    <w:rsid w:val="00B23E96"/>
    <w:rsid w:val="00B25B0B"/>
    <w:rsid w:val="00B26273"/>
    <w:rsid w:val="00B275B8"/>
    <w:rsid w:val="00B30B0D"/>
    <w:rsid w:val="00B36C71"/>
    <w:rsid w:val="00B37D37"/>
    <w:rsid w:val="00B43671"/>
    <w:rsid w:val="00B44E5A"/>
    <w:rsid w:val="00B51F88"/>
    <w:rsid w:val="00B57385"/>
    <w:rsid w:val="00B57E43"/>
    <w:rsid w:val="00B60F1A"/>
    <w:rsid w:val="00B64EF0"/>
    <w:rsid w:val="00B672F5"/>
    <w:rsid w:val="00B7000F"/>
    <w:rsid w:val="00B73C3A"/>
    <w:rsid w:val="00B74805"/>
    <w:rsid w:val="00B75E51"/>
    <w:rsid w:val="00B85DAC"/>
    <w:rsid w:val="00B939E1"/>
    <w:rsid w:val="00BA162A"/>
    <w:rsid w:val="00BA380D"/>
    <w:rsid w:val="00BA4BC4"/>
    <w:rsid w:val="00BA5582"/>
    <w:rsid w:val="00BA567B"/>
    <w:rsid w:val="00BA67EB"/>
    <w:rsid w:val="00BA6F25"/>
    <w:rsid w:val="00BB2885"/>
    <w:rsid w:val="00BB4AF1"/>
    <w:rsid w:val="00BB684B"/>
    <w:rsid w:val="00BC2915"/>
    <w:rsid w:val="00BC2C70"/>
    <w:rsid w:val="00BC3583"/>
    <w:rsid w:val="00BD1A96"/>
    <w:rsid w:val="00BD2699"/>
    <w:rsid w:val="00BD2DB9"/>
    <w:rsid w:val="00BD3990"/>
    <w:rsid w:val="00BD7E1D"/>
    <w:rsid w:val="00BE1C92"/>
    <w:rsid w:val="00BE24C4"/>
    <w:rsid w:val="00BE4ADB"/>
    <w:rsid w:val="00BE7FD6"/>
    <w:rsid w:val="00BF2965"/>
    <w:rsid w:val="00BF7C64"/>
    <w:rsid w:val="00C0134F"/>
    <w:rsid w:val="00C21CF8"/>
    <w:rsid w:val="00C22E93"/>
    <w:rsid w:val="00C444D2"/>
    <w:rsid w:val="00C511CD"/>
    <w:rsid w:val="00C5238D"/>
    <w:rsid w:val="00C544AF"/>
    <w:rsid w:val="00C565C1"/>
    <w:rsid w:val="00C63698"/>
    <w:rsid w:val="00C63959"/>
    <w:rsid w:val="00C648A3"/>
    <w:rsid w:val="00C649A9"/>
    <w:rsid w:val="00C66943"/>
    <w:rsid w:val="00C71C80"/>
    <w:rsid w:val="00C77753"/>
    <w:rsid w:val="00C77E5F"/>
    <w:rsid w:val="00C82739"/>
    <w:rsid w:val="00C82A3A"/>
    <w:rsid w:val="00C83370"/>
    <w:rsid w:val="00C95116"/>
    <w:rsid w:val="00C96536"/>
    <w:rsid w:val="00CA0355"/>
    <w:rsid w:val="00CA2C5C"/>
    <w:rsid w:val="00CA3FDC"/>
    <w:rsid w:val="00CB01AB"/>
    <w:rsid w:val="00CB6A5A"/>
    <w:rsid w:val="00CC0CE6"/>
    <w:rsid w:val="00CC381E"/>
    <w:rsid w:val="00CE7059"/>
    <w:rsid w:val="00CE758C"/>
    <w:rsid w:val="00CF06D3"/>
    <w:rsid w:val="00CF1BDE"/>
    <w:rsid w:val="00CF7094"/>
    <w:rsid w:val="00CF7228"/>
    <w:rsid w:val="00D0209A"/>
    <w:rsid w:val="00D04824"/>
    <w:rsid w:val="00D05D38"/>
    <w:rsid w:val="00D16E57"/>
    <w:rsid w:val="00D22606"/>
    <w:rsid w:val="00D2460A"/>
    <w:rsid w:val="00D32ABB"/>
    <w:rsid w:val="00D3395C"/>
    <w:rsid w:val="00D356E7"/>
    <w:rsid w:val="00D35D62"/>
    <w:rsid w:val="00D52C9B"/>
    <w:rsid w:val="00D53529"/>
    <w:rsid w:val="00D55587"/>
    <w:rsid w:val="00D55685"/>
    <w:rsid w:val="00D56127"/>
    <w:rsid w:val="00D634CF"/>
    <w:rsid w:val="00D66C07"/>
    <w:rsid w:val="00D67E7C"/>
    <w:rsid w:val="00D70A42"/>
    <w:rsid w:val="00D805D4"/>
    <w:rsid w:val="00D81156"/>
    <w:rsid w:val="00D82630"/>
    <w:rsid w:val="00D90331"/>
    <w:rsid w:val="00D91CD9"/>
    <w:rsid w:val="00D94673"/>
    <w:rsid w:val="00DA3021"/>
    <w:rsid w:val="00DA68A8"/>
    <w:rsid w:val="00DA7FEA"/>
    <w:rsid w:val="00DB27A0"/>
    <w:rsid w:val="00DD3370"/>
    <w:rsid w:val="00DD3B16"/>
    <w:rsid w:val="00DD450D"/>
    <w:rsid w:val="00DD7A5C"/>
    <w:rsid w:val="00DE5934"/>
    <w:rsid w:val="00DF6BA0"/>
    <w:rsid w:val="00DF6F5E"/>
    <w:rsid w:val="00E03017"/>
    <w:rsid w:val="00E16F6E"/>
    <w:rsid w:val="00E202F6"/>
    <w:rsid w:val="00E212E5"/>
    <w:rsid w:val="00E25274"/>
    <w:rsid w:val="00E267C3"/>
    <w:rsid w:val="00E26A01"/>
    <w:rsid w:val="00E3104B"/>
    <w:rsid w:val="00E32393"/>
    <w:rsid w:val="00E334B4"/>
    <w:rsid w:val="00E35B17"/>
    <w:rsid w:val="00E36785"/>
    <w:rsid w:val="00E37EB0"/>
    <w:rsid w:val="00E4673D"/>
    <w:rsid w:val="00E501BA"/>
    <w:rsid w:val="00E51035"/>
    <w:rsid w:val="00E63D12"/>
    <w:rsid w:val="00E759FF"/>
    <w:rsid w:val="00E92F0A"/>
    <w:rsid w:val="00E93DEE"/>
    <w:rsid w:val="00E9401F"/>
    <w:rsid w:val="00EA08F7"/>
    <w:rsid w:val="00EA0FA1"/>
    <w:rsid w:val="00EA20EB"/>
    <w:rsid w:val="00EA52A3"/>
    <w:rsid w:val="00EB0F09"/>
    <w:rsid w:val="00EB18F5"/>
    <w:rsid w:val="00EB1F43"/>
    <w:rsid w:val="00EB25FA"/>
    <w:rsid w:val="00EB6886"/>
    <w:rsid w:val="00EB6F69"/>
    <w:rsid w:val="00ED41E4"/>
    <w:rsid w:val="00EE4C78"/>
    <w:rsid w:val="00EE7C39"/>
    <w:rsid w:val="00EF07B2"/>
    <w:rsid w:val="00EF3C0F"/>
    <w:rsid w:val="00F01DB0"/>
    <w:rsid w:val="00F0232F"/>
    <w:rsid w:val="00F0646F"/>
    <w:rsid w:val="00F149C5"/>
    <w:rsid w:val="00F1513F"/>
    <w:rsid w:val="00F15FBC"/>
    <w:rsid w:val="00F2012C"/>
    <w:rsid w:val="00F22A56"/>
    <w:rsid w:val="00F25956"/>
    <w:rsid w:val="00F353E2"/>
    <w:rsid w:val="00F36000"/>
    <w:rsid w:val="00F45284"/>
    <w:rsid w:val="00F45F1D"/>
    <w:rsid w:val="00F46F90"/>
    <w:rsid w:val="00F5338C"/>
    <w:rsid w:val="00F536E1"/>
    <w:rsid w:val="00F5410A"/>
    <w:rsid w:val="00F603AE"/>
    <w:rsid w:val="00F62984"/>
    <w:rsid w:val="00F70858"/>
    <w:rsid w:val="00F741FB"/>
    <w:rsid w:val="00F74B56"/>
    <w:rsid w:val="00F75819"/>
    <w:rsid w:val="00F75AC7"/>
    <w:rsid w:val="00F77BF3"/>
    <w:rsid w:val="00F8261B"/>
    <w:rsid w:val="00F8284C"/>
    <w:rsid w:val="00F85347"/>
    <w:rsid w:val="00F864A4"/>
    <w:rsid w:val="00F86CEA"/>
    <w:rsid w:val="00F93E1D"/>
    <w:rsid w:val="00F96B0B"/>
    <w:rsid w:val="00FA1324"/>
    <w:rsid w:val="00FA51C2"/>
    <w:rsid w:val="00FB7E25"/>
    <w:rsid w:val="00FC1977"/>
    <w:rsid w:val="00FC5E86"/>
    <w:rsid w:val="00FD2248"/>
    <w:rsid w:val="00FD490E"/>
    <w:rsid w:val="00FD71AC"/>
    <w:rsid w:val="00FF3A1F"/>
    <w:rsid w:val="00FF79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9CF8F"/>
  <w15:chartTrackingRefBased/>
  <w15:docId w15:val="{F314781E-C235-4F47-920C-322A25177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5">
    <w:name w:val="A5"/>
    <w:uiPriority w:val="99"/>
    <w:rsid w:val="000D2EF8"/>
    <w:rPr>
      <w:rFonts w:cs="Roboto"/>
      <w:color w:val="000000"/>
      <w:sz w:val="18"/>
      <w:szCs w:val="18"/>
    </w:rPr>
  </w:style>
  <w:style w:type="paragraph" w:customStyle="1" w:styleId="Pa3">
    <w:name w:val="Pa3"/>
    <w:basedOn w:val="Normal"/>
    <w:next w:val="Normal"/>
    <w:uiPriority w:val="99"/>
    <w:rsid w:val="000D2EF8"/>
    <w:pPr>
      <w:autoSpaceDE w:val="0"/>
      <w:autoSpaceDN w:val="0"/>
      <w:adjustRightInd w:val="0"/>
      <w:spacing w:after="0" w:line="191" w:lineRule="atLeast"/>
    </w:pPr>
    <w:rPr>
      <w:rFonts w:ascii="Roboto" w:hAnsi="Roboto"/>
      <w:sz w:val="24"/>
      <w:szCs w:val="24"/>
    </w:rPr>
  </w:style>
  <w:style w:type="character" w:customStyle="1" w:styleId="A6">
    <w:name w:val="A6"/>
    <w:uiPriority w:val="99"/>
    <w:rsid w:val="000D2EF8"/>
    <w:rPr>
      <w:rFonts w:cs="Roboto"/>
      <w:color w:val="000000"/>
      <w:sz w:val="18"/>
      <w:szCs w:val="18"/>
    </w:rPr>
  </w:style>
  <w:style w:type="paragraph" w:styleId="ListParagraph">
    <w:name w:val="List Paragraph"/>
    <w:basedOn w:val="Normal"/>
    <w:uiPriority w:val="34"/>
    <w:qFormat/>
    <w:rsid w:val="000D2EF8"/>
    <w:pPr>
      <w:spacing w:after="200" w:line="276" w:lineRule="auto"/>
      <w:ind w:left="720"/>
      <w:contextualSpacing/>
    </w:pPr>
  </w:style>
  <w:style w:type="paragraph" w:styleId="Header">
    <w:name w:val="header"/>
    <w:basedOn w:val="Normal"/>
    <w:link w:val="HeaderChar"/>
    <w:uiPriority w:val="99"/>
    <w:unhideWhenUsed/>
    <w:rsid w:val="002F72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2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A0FE932C852FD45AB80BC1FC9AC23A2" ma:contentTypeVersion="17" ma:contentTypeDescription="Create a new document." ma:contentTypeScope="" ma:versionID="e2f59cf106ef116d8d18433425f2351d">
  <xsd:schema xmlns:xsd="http://www.w3.org/2001/XMLSchema" xmlns:xs="http://www.w3.org/2001/XMLSchema" xmlns:p="http://schemas.microsoft.com/office/2006/metadata/properties" xmlns:ns2="a8cd6511-7de7-499d-9005-bd024c61a383" xmlns:ns3="13ab779a-0b89-4d44-9d1e-64bd354970e2" targetNamespace="http://schemas.microsoft.com/office/2006/metadata/properties" ma:root="true" ma:fieldsID="51a4b4d22181ff46bdbf232269186a71" ns2:_="" ns3:_="">
    <xsd:import namespace="a8cd6511-7de7-499d-9005-bd024c61a383"/>
    <xsd:import namespace="13ab779a-0b89-4d44-9d1e-64bd354970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AutoKeyPoints" minOccurs="0"/>
                <xsd:element ref="ns2:MediaServiceKeyPoints" minOccurs="0"/>
                <xsd:element ref="ns2:MediaServiceOCR"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d6511-7de7-499d-9005-bd024c61a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895b9d-cc94-4414-96b2-f5f233899ce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ab779a-0b89-4d44-9d1e-64bd354970e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8eb909f-541b-49be-9700-f4a32ee36607}" ma:internalName="TaxCatchAll" ma:showField="CatchAllData" ma:web="13ab779a-0b89-4d44-9d1e-64bd354970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8cd6511-7de7-499d-9005-bd024c61a383">
      <Terms xmlns="http://schemas.microsoft.com/office/infopath/2007/PartnerControls"/>
    </lcf76f155ced4ddcb4097134ff3c332f>
    <TaxCatchAll xmlns="13ab779a-0b89-4d44-9d1e-64bd354970e2" xsi:nil="true"/>
  </documentManagement>
</p:properties>
</file>

<file path=customXml/itemProps1.xml><?xml version="1.0" encoding="utf-8"?>
<ds:datastoreItem xmlns:ds="http://schemas.openxmlformats.org/officeDocument/2006/customXml" ds:itemID="{1BBAE490-6569-4F07-99E7-9C04F51DB7E1}">
  <ds:schemaRefs>
    <ds:schemaRef ds:uri="http://schemas.openxmlformats.org/officeDocument/2006/bibliography"/>
  </ds:schemaRefs>
</ds:datastoreItem>
</file>

<file path=customXml/itemProps2.xml><?xml version="1.0" encoding="utf-8"?>
<ds:datastoreItem xmlns:ds="http://schemas.openxmlformats.org/officeDocument/2006/customXml" ds:itemID="{1F532941-C556-4FFD-9A2F-1596CDC13B71}"/>
</file>

<file path=customXml/itemProps3.xml><?xml version="1.0" encoding="utf-8"?>
<ds:datastoreItem xmlns:ds="http://schemas.openxmlformats.org/officeDocument/2006/customXml" ds:itemID="{EDD690C2-CDBA-4296-9147-69D4C267C277}">
  <ds:schemaRefs>
    <ds:schemaRef ds:uri="http://schemas.microsoft.com/sharepoint/v3/contenttype/forms"/>
  </ds:schemaRefs>
</ds:datastoreItem>
</file>

<file path=customXml/itemProps4.xml><?xml version="1.0" encoding="utf-8"?>
<ds:datastoreItem xmlns:ds="http://schemas.openxmlformats.org/officeDocument/2006/customXml" ds:itemID="{F74B8407-DC6C-4932-8B1B-1DDF3159360A}">
  <ds:schemaRefs>
    <ds:schemaRef ds:uri="http://schemas.microsoft.com/office/2006/metadata/properties"/>
    <ds:schemaRef ds:uri="http://schemas.microsoft.com/office/infopath/2007/PartnerControls"/>
    <ds:schemaRef ds:uri="a8cd6511-7de7-499d-9005-bd024c61a383"/>
    <ds:schemaRef ds:uri="13ab779a-0b89-4d44-9d1e-64bd354970e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31364</Words>
  <Characters>178780</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Fitzpatrick</dc:creator>
  <cp:keywords/>
  <dc:description/>
  <cp:lastModifiedBy>Jon Fitzpatrick</cp:lastModifiedBy>
  <cp:revision>2</cp:revision>
  <dcterms:created xsi:type="dcterms:W3CDTF">2023-02-13T15:01:00Z</dcterms:created>
  <dcterms:modified xsi:type="dcterms:W3CDTF">2023-02-13T15:01:00Z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0x0101007A0FE932C852FD45AB80BC1FC9AC23A2</vt:lpwstr>
  </property>
  <property fmtid="{D5CDD505-2E9C-101B-9397-08002B2CF9AE}" pid="3" name="MediaServiceImageTags">
    <vt:lpwstr/>
  </property>
</Properties>
</file>